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25A" w:rsidRDefault="004F4FF1" w:rsidP="00E5225A">
      <w:pPr>
        <w:jc w:val="center"/>
      </w:pPr>
      <w:r>
        <w:t>Informe de Grado de Avance</w:t>
      </w:r>
    </w:p>
    <w:p w:rsidR="00E5225A" w:rsidRDefault="00E5225A" w:rsidP="00E5225A"/>
    <w:p w:rsidR="00E5225A" w:rsidRDefault="00E5225A" w:rsidP="00E5225A">
      <w:pPr>
        <w:rPr>
          <w:rFonts w:ascii="Arial" w:hAnsi="Arial" w:cs="Arial"/>
          <w:color w:val="000000" w:themeColor="text1"/>
          <w:sz w:val="24"/>
          <w:szCs w:val="24"/>
        </w:rPr>
      </w:pPr>
      <w:r w:rsidRPr="001A3E44">
        <w:rPr>
          <w:rFonts w:ascii="Arial" w:hAnsi="Arial" w:cs="Arial"/>
        </w:rPr>
        <w:t>Proyecto final</w:t>
      </w:r>
      <w:r>
        <w:t>:  "</w:t>
      </w:r>
      <w:r w:rsidRPr="00E5225A">
        <w:rPr>
          <w:rFonts w:ascii="Arial" w:hAnsi="Arial" w:cs="Arial"/>
          <w:color w:val="000000" w:themeColor="text1"/>
          <w:sz w:val="24"/>
          <w:szCs w:val="24"/>
        </w:rPr>
        <w:t>Prototipo Interactivo de Realidad Aumentada para superar las barreras de la comunicación en personas sordas e hipoacúsicas</w:t>
      </w:r>
      <w:r>
        <w:rPr>
          <w:rFonts w:ascii="Arial" w:hAnsi="Arial" w:cs="Arial"/>
          <w:color w:val="000000" w:themeColor="text1"/>
          <w:sz w:val="24"/>
          <w:szCs w:val="24"/>
        </w:rPr>
        <w:t>."</w:t>
      </w:r>
    </w:p>
    <w:p w:rsidR="00E5225A" w:rsidRDefault="00E5225A" w:rsidP="00E5225A">
      <w:pPr>
        <w:rPr>
          <w:rFonts w:ascii="Arial" w:hAnsi="Arial" w:cs="Arial"/>
          <w:color w:val="000000" w:themeColor="text1"/>
          <w:sz w:val="24"/>
          <w:szCs w:val="24"/>
        </w:rPr>
      </w:pPr>
      <w:r>
        <w:rPr>
          <w:rFonts w:ascii="Arial" w:hAnsi="Arial" w:cs="Arial"/>
          <w:color w:val="000000" w:themeColor="text1"/>
          <w:sz w:val="24"/>
          <w:szCs w:val="24"/>
        </w:rPr>
        <w:t>Alumno</w:t>
      </w:r>
      <w:r w:rsidR="001A3E44">
        <w:rPr>
          <w:rFonts w:ascii="Arial" w:hAnsi="Arial" w:cs="Arial"/>
          <w:color w:val="000000" w:themeColor="text1"/>
          <w:sz w:val="24"/>
          <w:szCs w:val="24"/>
        </w:rPr>
        <w:t>s</w:t>
      </w:r>
      <w:r>
        <w:rPr>
          <w:rFonts w:ascii="Arial" w:hAnsi="Arial" w:cs="Arial"/>
          <w:color w:val="000000" w:themeColor="text1"/>
          <w:sz w:val="24"/>
          <w:szCs w:val="24"/>
        </w:rPr>
        <w:t>:</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Carrizo Fernando Martin</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Vale Walter Jesús</w:t>
      </w:r>
    </w:p>
    <w:p w:rsidR="00E5225A" w:rsidRDefault="00E5225A" w:rsidP="00E5225A">
      <w:pPr>
        <w:rPr>
          <w:rFonts w:ascii="Arial" w:eastAsia="Times New Roman" w:hAnsi="Arial" w:cs="Arial"/>
          <w:bCs/>
          <w:color w:val="000000"/>
          <w:sz w:val="24"/>
        </w:rPr>
      </w:pPr>
      <w:r>
        <w:rPr>
          <w:rFonts w:ascii="Arial" w:hAnsi="Arial" w:cs="Arial"/>
          <w:color w:val="000000" w:themeColor="text1"/>
          <w:sz w:val="24"/>
          <w:szCs w:val="24"/>
        </w:rPr>
        <w:t xml:space="preserve">Tutor: Ing. </w:t>
      </w:r>
      <w:r w:rsidRPr="00E5225A">
        <w:rPr>
          <w:rFonts w:ascii="Arial" w:eastAsia="Times New Roman" w:hAnsi="Arial" w:cs="Arial"/>
          <w:bCs/>
          <w:color w:val="000000"/>
          <w:sz w:val="24"/>
        </w:rPr>
        <w:t>Elizabeth Reinoso</w:t>
      </w:r>
    </w:p>
    <w:p w:rsidR="001A3E44" w:rsidRDefault="001A3E44" w:rsidP="00E5225A">
      <w:pPr>
        <w:rPr>
          <w:rFonts w:ascii="Arial" w:eastAsia="Times New Roman" w:hAnsi="Arial" w:cs="Arial"/>
          <w:bCs/>
          <w:color w:val="000000"/>
          <w:sz w:val="24"/>
        </w:rPr>
      </w:pPr>
      <w:r>
        <w:rPr>
          <w:rFonts w:ascii="Arial" w:eastAsia="Times New Roman" w:hAnsi="Arial" w:cs="Arial"/>
          <w:bCs/>
          <w:color w:val="000000"/>
          <w:sz w:val="24"/>
        </w:rPr>
        <w:t xml:space="preserve">Periodo: </w:t>
      </w:r>
      <w:r w:rsidRPr="001A3E44">
        <w:rPr>
          <w:rFonts w:ascii="Arial" w:eastAsia="Times New Roman" w:hAnsi="Arial" w:cs="Arial"/>
          <w:bCs/>
          <w:color w:val="000000"/>
          <w:sz w:val="24"/>
        </w:rPr>
        <w:t>07/02/14</w:t>
      </w:r>
      <w:r>
        <w:rPr>
          <w:rFonts w:ascii="Arial" w:eastAsia="Times New Roman" w:hAnsi="Arial" w:cs="Arial"/>
          <w:bCs/>
          <w:color w:val="000000"/>
          <w:sz w:val="24"/>
        </w:rPr>
        <w:t xml:space="preserve"> - 05/</w:t>
      </w:r>
      <w:r w:rsidRPr="001A3E44">
        <w:t xml:space="preserve"> </w:t>
      </w:r>
      <w:r>
        <w:rPr>
          <w:rFonts w:ascii="Arial" w:eastAsia="Times New Roman" w:hAnsi="Arial" w:cs="Arial"/>
          <w:bCs/>
          <w:color w:val="000000"/>
          <w:sz w:val="24"/>
        </w:rPr>
        <w:t>07/</w:t>
      </w:r>
      <w:r w:rsidRPr="001A3E44">
        <w:rPr>
          <w:rFonts w:ascii="Arial" w:eastAsia="Times New Roman" w:hAnsi="Arial" w:cs="Arial"/>
          <w:bCs/>
          <w:color w:val="000000"/>
          <w:sz w:val="24"/>
        </w:rPr>
        <w:t>14</w:t>
      </w:r>
    </w:p>
    <w:p w:rsidR="001A3E44" w:rsidRPr="001A3E44" w:rsidRDefault="001A3E44" w:rsidP="00E5225A">
      <w:pPr>
        <w:rPr>
          <w:rFonts w:ascii="Arial" w:hAnsi="Arial" w:cs="Arial"/>
          <w:u w:val="single"/>
        </w:rPr>
      </w:pPr>
      <w:r w:rsidRPr="001A3E44">
        <w:rPr>
          <w:rFonts w:ascii="Arial" w:hAnsi="Arial" w:cs="Arial"/>
          <w:u w:val="single"/>
        </w:rPr>
        <w:t xml:space="preserve">Introducción </w:t>
      </w:r>
    </w:p>
    <w:p w:rsidR="00313FD1" w:rsidRDefault="001A3E44" w:rsidP="00313FD1">
      <w:pPr>
        <w:rPr>
          <w:rFonts w:ascii="Arial" w:eastAsia="Times New Roman" w:hAnsi="Arial" w:cs="Arial"/>
          <w:bCs/>
          <w:color w:val="000000"/>
          <w:sz w:val="24"/>
        </w:rPr>
      </w:pPr>
      <w:r>
        <w:rPr>
          <w:rFonts w:ascii="Arial" w:hAnsi="Arial" w:cs="Arial"/>
        </w:rPr>
        <w:tab/>
        <w:t>En el presente informe de avance del proyecto final de la carrera ingeniería informática</w:t>
      </w:r>
      <w:r w:rsidR="00313FD1">
        <w:rPr>
          <w:rFonts w:ascii="Arial" w:hAnsi="Arial" w:cs="Arial"/>
        </w:rPr>
        <w:t xml:space="preserve">, se procederá a describir las tareas desarrolladas en el periodo comprendido entre </w:t>
      </w:r>
      <w:r w:rsidR="00313FD1" w:rsidRPr="001A3E44">
        <w:rPr>
          <w:rFonts w:ascii="Arial" w:eastAsia="Times New Roman" w:hAnsi="Arial" w:cs="Arial"/>
          <w:bCs/>
          <w:color w:val="000000"/>
          <w:sz w:val="24"/>
        </w:rPr>
        <w:t>07/02/14</w:t>
      </w:r>
      <w:r w:rsidR="00313FD1">
        <w:rPr>
          <w:rFonts w:ascii="Arial" w:eastAsia="Times New Roman" w:hAnsi="Arial" w:cs="Arial"/>
          <w:bCs/>
          <w:color w:val="000000"/>
          <w:sz w:val="24"/>
        </w:rPr>
        <w:t xml:space="preserve"> y el 05/</w:t>
      </w:r>
      <w:r w:rsidR="00313FD1" w:rsidRPr="001A3E44">
        <w:t xml:space="preserve"> </w:t>
      </w:r>
      <w:r w:rsidR="00BD6076">
        <w:rPr>
          <w:rFonts w:ascii="Arial" w:eastAsia="Times New Roman" w:hAnsi="Arial" w:cs="Arial"/>
          <w:bCs/>
          <w:color w:val="000000"/>
          <w:sz w:val="24"/>
        </w:rPr>
        <w:t>08</w:t>
      </w:r>
      <w:r w:rsidR="00313FD1">
        <w:rPr>
          <w:rFonts w:ascii="Arial" w:eastAsia="Times New Roman" w:hAnsi="Arial" w:cs="Arial"/>
          <w:bCs/>
          <w:color w:val="000000"/>
          <w:sz w:val="24"/>
        </w:rPr>
        <w:t>/</w:t>
      </w:r>
      <w:r w:rsidR="00313FD1" w:rsidRPr="001A3E44">
        <w:rPr>
          <w:rFonts w:ascii="Arial" w:eastAsia="Times New Roman" w:hAnsi="Arial" w:cs="Arial"/>
          <w:bCs/>
          <w:color w:val="000000"/>
          <w:sz w:val="24"/>
        </w:rPr>
        <w:t>14</w:t>
      </w:r>
      <w:r w:rsidR="00313FD1">
        <w:rPr>
          <w:rFonts w:ascii="Arial" w:eastAsia="Times New Roman" w:hAnsi="Arial" w:cs="Arial"/>
          <w:bCs/>
          <w:color w:val="000000"/>
          <w:sz w:val="24"/>
        </w:rPr>
        <w:t>.</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 xml:space="preserve">En primer lugar se detallaran las actividades ejecutadas en </w:t>
      </w:r>
      <w:r w:rsidR="0058771A">
        <w:rPr>
          <w:rFonts w:ascii="Arial" w:eastAsia="Times New Roman" w:hAnsi="Arial" w:cs="Arial"/>
          <w:bCs/>
          <w:color w:val="000000"/>
          <w:sz w:val="24"/>
        </w:rPr>
        <w:t>función</w:t>
      </w:r>
      <w:r>
        <w:rPr>
          <w:rFonts w:ascii="Arial" w:eastAsia="Times New Roman" w:hAnsi="Arial" w:cs="Arial"/>
          <w:bCs/>
          <w:color w:val="000000"/>
          <w:sz w:val="24"/>
        </w:rPr>
        <w:t xml:space="preserve"> a las previstas en cada etapa del proyecto final.</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Posteriormente se detallaran las dificultades encontrada durante la realización de las distintas tareas.</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Finalmente se consignará un cuadro resumen con el avance de las distintas etapas.</w:t>
      </w:r>
    </w:p>
    <w:p w:rsidR="001A3E44" w:rsidRDefault="00313FD1" w:rsidP="00E5225A">
      <w:pPr>
        <w:rPr>
          <w:rFonts w:ascii="Arial" w:hAnsi="Arial" w:cs="Arial"/>
        </w:rPr>
      </w:pPr>
      <w:r>
        <w:rPr>
          <w:rFonts w:ascii="Arial" w:hAnsi="Arial" w:cs="Arial"/>
        </w:rPr>
        <w:t>Grado de avance conforme al cronograma de actividades previstas</w:t>
      </w:r>
    </w:p>
    <w:p w:rsidR="008E5EF0" w:rsidRPr="00CC70C0"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Investigación de Antecedentes.</w:t>
      </w:r>
    </w:p>
    <w:p w:rsidR="00D20D15" w:rsidRDefault="0077080A" w:rsidP="007022D1">
      <w:pPr>
        <w:pStyle w:val="Prrafodelista"/>
        <w:snapToGrid w:val="0"/>
        <w:spacing w:line="360" w:lineRule="auto"/>
        <w:ind w:left="709" w:hanging="425"/>
        <w:jc w:val="both"/>
        <w:rPr>
          <w:rFonts w:ascii="Arial" w:eastAsia="Arial Unicode MS" w:hAnsi="Arial" w:cs="Arial"/>
          <w:i/>
          <w:iCs/>
          <w:sz w:val="24"/>
          <w:szCs w:val="24"/>
          <w:lang w:val="es-MX"/>
        </w:rPr>
      </w:pPr>
      <w:r>
        <w:rPr>
          <w:rFonts w:ascii="Arial" w:eastAsia="Arial Unicode MS" w:hAnsi="Arial" w:cs="Arial"/>
          <w:i/>
          <w:iCs/>
          <w:sz w:val="24"/>
          <w:szCs w:val="24"/>
        </w:rPr>
        <w:tab/>
      </w:r>
      <w:r w:rsidR="005445C1">
        <w:rPr>
          <w:rFonts w:ascii="Arial" w:eastAsia="Arial Unicode MS" w:hAnsi="Arial" w:cs="Arial"/>
          <w:i/>
          <w:iCs/>
          <w:sz w:val="24"/>
          <w:szCs w:val="24"/>
          <w:lang w:val="es-MX"/>
        </w:rPr>
        <w:t xml:space="preserve">Se investigaron </w:t>
      </w:r>
      <w:r w:rsidR="00E2625C">
        <w:rPr>
          <w:rFonts w:ascii="Arial" w:eastAsia="Arial Unicode MS" w:hAnsi="Arial" w:cs="Arial"/>
          <w:i/>
          <w:iCs/>
          <w:sz w:val="24"/>
          <w:szCs w:val="24"/>
          <w:lang w:val="es-MX"/>
        </w:rPr>
        <w:t xml:space="preserve">los </w:t>
      </w:r>
      <w:r>
        <w:rPr>
          <w:rFonts w:ascii="Arial" w:eastAsia="Arial Unicode MS" w:hAnsi="Arial" w:cs="Arial"/>
          <w:i/>
          <w:iCs/>
          <w:sz w:val="24"/>
          <w:szCs w:val="24"/>
          <w:lang w:val="es-MX"/>
        </w:rPr>
        <w:t xml:space="preserve">diferentes sistemas </w:t>
      </w:r>
      <w:proofErr w:type="spellStart"/>
      <w:r>
        <w:rPr>
          <w:rFonts w:ascii="Arial" w:eastAsia="Arial Unicode MS" w:hAnsi="Arial" w:cs="Arial"/>
          <w:i/>
          <w:iCs/>
          <w:sz w:val="24"/>
          <w:szCs w:val="24"/>
          <w:lang w:val="es-MX"/>
        </w:rPr>
        <w:t>moviles</w:t>
      </w:r>
      <w:proofErr w:type="spellEnd"/>
      <w:r>
        <w:rPr>
          <w:rFonts w:ascii="Arial" w:eastAsia="Arial Unicode MS" w:hAnsi="Arial" w:cs="Arial"/>
          <w:i/>
          <w:iCs/>
          <w:sz w:val="24"/>
          <w:szCs w:val="24"/>
          <w:lang w:val="es-MX"/>
        </w:rPr>
        <w:t xml:space="preserve"> que existen en la actualidad que ayudan a personas con capacidades diferentes con el fin de obtener una mejor comprensión para la solución del problema definido.</w:t>
      </w:r>
      <w:r w:rsidR="00E2625C">
        <w:rPr>
          <w:rFonts w:ascii="Arial" w:eastAsia="Arial Unicode MS" w:hAnsi="Arial" w:cs="Arial"/>
          <w:i/>
          <w:iCs/>
          <w:sz w:val="24"/>
          <w:szCs w:val="24"/>
          <w:lang w:val="es-MX"/>
        </w:rPr>
        <w:t xml:space="preserve"> </w:t>
      </w:r>
    </w:p>
    <w:p w:rsidR="005445C1" w:rsidRPr="00CC70C0" w:rsidRDefault="005445C1" w:rsidP="00CC70C0">
      <w:pPr>
        <w:pStyle w:val="Prrafodelista"/>
        <w:snapToGrid w:val="0"/>
        <w:spacing w:line="360" w:lineRule="auto"/>
        <w:ind w:left="709" w:hanging="425"/>
        <w:rPr>
          <w:rFonts w:ascii="Arial" w:eastAsia="Arial Unicode MS" w:hAnsi="Arial" w:cs="Arial"/>
          <w:i/>
          <w:iCs/>
          <w:sz w:val="24"/>
          <w:szCs w:val="24"/>
          <w:lang w:val="es-MX"/>
        </w:rPr>
      </w:pPr>
    </w:p>
    <w:p w:rsidR="008E5EF0" w:rsidRPr="00790A6C"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eastAsia="Arial Unicode MS" w:hAnsi="Arial" w:cs="Arial"/>
          <w:iCs/>
          <w:sz w:val="24"/>
          <w:szCs w:val="24"/>
        </w:rPr>
        <w:t>Recopilación del material bibliográfico y de investigación.</w:t>
      </w:r>
    </w:p>
    <w:p w:rsidR="00790A6C" w:rsidRDefault="006361CD" w:rsidP="007022D1">
      <w:pPr>
        <w:pStyle w:val="Prrafodelista"/>
        <w:snapToGrid w:val="0"/>
        <w:spacing w:line="360" w:lineRule="auto"/>
        <w:ind w:left="709"/>
        <w:jc w:val="both"/>
        <w:rPr>
          <w:rFonts w:ascii="Arial" w:eastAsia="Arial Unicode MS" w:hAnsi="Arial" w:cs="Arial"/>
          <w:i/>
          <w:iCs/>
          <w:sz w:val="24"/>
          <w:szCs w:val="24"/>
          <w:lang w:val="es-MX"/>
        </w:rPr>
      </w:pPr>
      <w:r>
        <w:rPr>
          <w:rFonts w:ascii="Arial" w:eastAsia="Arial Unicode MS" w:hAnsi="Arial" w:cs="Arial"/>
          <w:i/>
          <w:iCs/>
          <w:sz w:val="24"/>
          <w:szCs w:val="24"/>
        </w:rPr>
        <w:t>S</w:t>
      </w:r>
      <w:r>
        <w:rPr>
          <w:rFonts w:ascii="Arial" w:eastAsia="Arial Unicode MS" w:hAnsi="Arial" w:cs="Arial"/>
          <w:i/>
          <w:iCs/>
          <w:sz w:val="24"/>
          <w:szCs w:val="24"/>
          <w:lang w:val="es-MX"/>
        </w:rPr>
        <w:t>e realizaron búsquedas en sitios web y bibliografías sobre realidad aumentada para comprender esta tecnología y poder implantarla en nuestra solución.</w:t>
      </w:r>
    </w:p>
    <w:p w:rsidR="009C264C" w:rsidRPr="008E5EF0" w:rsidRDefault="009C264C" w:rsidP="00790A6C">
      <w:pPr>
        <w:pStyle w:val="Prrafodelista"/>
        <w:snapToGrid w:val="0"/>
        <w:spacing w:line="360" w:lineRule="auto"/>
        <w:ind w:left="709"/>
        <w:rPr>
          <w:rFonts w:ascii="Arial" w:eastAsia="Arial Unicode MS" w:hAnsi="Arial" w:cs="Arial"/>
          <w:i/>
          <w:iCs/>
          <w:sz w:val="24"/>
          <w:szCs w:val="24"/>
        </w:rPr>
      </w:pPr>
    </w:p>
    <w:p w:rsidR="008E5EF0" w:rsidRPr="00D801BE"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Análisis, estudio y selección de las tecnologías apropiadas .</w:t>
      </w:r>
    </w:p>
    <w:p w:rsidR="009C264C" w:rsidRPr="007022D1" w:rsidRDefault="00B7312B" w:rsidP="007022D1">
      <w:pPr>
        <w:pStyle w:val="Prrafodelista"/>
        <w:snapToGrid w:val="0"/>
        <w:spacing w:line="360" w:lineRule="auto"/>
        <w:ind w:left="709"/>
        <w:jc w:val="both"/>
        <w:rPr>
          <w:rFonts w:ascii="Arial" w:hAnsi="Arial" w:cs="Arial"/>
          <w:bCs/>
          <w:sz w:val="24"/>
          <w:szCs w:val="24"/>
          <w:lang w:val="es-AR"/>
        </w:rPr>
      </w:pPr>
      <w:r w:rsidRPr="007022D1">
        <w:rPr>
          <w:rFonts w:ascii="Arial" w:eastAsia="Arial Unicode MS" w:hAnsi="Arial" w:cs="Arial"/>
          <w:i/>
          <w:iCs/>
          <w:sz w:val="24"/>
          <w:szCs w:val="24"/>
        </w:rPr>
        <w:lastRenderedPageBreak/>
        <w:t xml:space="preserve">En esta etapa se realizo la investigación y el estudio de las distintas tecnologías de realidad aumentada, entre las cuales se consideraron: </w:t>
      </w:r>
      <w:proofErr w:type="spellStart"/>
      <w:r w:rsidRPr="007022D1">
        <w:rPr>
          <w:rFonts w:ascii="Arial" w:eastAsia="Arial Unicode MS" w:hAnsi="Arial" w:cs="Arial"/>
          <w:i/>
          <w:iCs/>
          <w:sz w:val="24"/>
          <w:szCs w:val="24"/>
        </w:rPr>
        <w:t>Vuforia</w:t>
      </w:r>
      <w:proofErr w:type="spellEnd"/>
      <w:r w:rsidRPr="007022D1">
        <w:rPr>
          <w:rFonts w:ascii="Arial" w:eastAsia="Arial Unicode MS" w:hAnsi="Arial" w:cs="Arial"/>
          <w:i/>
          <w:iCs/>
          <w:sz w:val="24"/>
          <w:szCs w:val="24"/>
        </w:rPr>
        <w:t xml:space="preserve">, </w:t>
      </w:r>
      <w:proofErr w:type="spellStart"/>
      <w:r w:rsidRPr="007022D1">
        <w:rPr>
          <w:rFonts w:ascii="Arial" w:eastAsia="Arial Unicode MS" w:hAnsi="Arial" w:cs="Arial"/>
          <w:i/>
          <w:iCs/>
          <w:sz w:val="24"/>
          <w:szCs w:val="24"/>
        </w:rPr>
        <w:t>Metaio</w:t>
      </w:r>
      <w:proofErr w:type="spellEnd"/>
      <w:r w:rsidRPr="007022D1">
        <w:rPr>
          <w:rFonts w:ascii="Arial" w:eastAsia="Arial Unicode MS" w:hAnsi="Arial" w:cs="Arial"/>
          <w:i/>
          <w:iCs/>
          <w:sz w:val="24"/>
          <w:szCs w:val="24"/>
        </w:rPr>
        <w:t xml:space="preserve">, </w:t>
      </w:r>
      <w:proofErr w:type="spellStart"/>
      <w:r w:rsidRPr="007022D1">
        <w:rPr>
          <w:rFonts w:ascii="Arial" w:eastAsia="Arial Unicode MS" w:hAnsi="Arial" w:cs="Arial"/>
          <w:i/>
          <w:iCs/>
          <w:sz w:val="24"/>
          <w:szCs w:val="24"/>
        </w:rPr>
        <w:t>AndAr</w:t>
      </w:r>
      <w:proofErr w:type="spellEnd"/>
      <w:r w:rsidRPr="007022D1">
        <w:rPr>
          <w:rFonts w:ascii="Arial" w:eastAsia="Arial Unicode MS" w:hAnsi="Arial" w:cs="Arial"/>
          <w:i/>
          <w:iCs/>
          <w:sz w:val="24"/>
          <w:szCs w:val="24"/>
        </w:rPr>
        <w:t xml:space="preserve">, y </w:t>
      </w:r>
      <w:proofErr w:type="spellStart"/>
      <w:r w:rsidRPr="007022D1">
        <w:rPr>
          <w:rFonts w:ascii="Arial" w:hAnsi="Arial" w:cs="Arial"/>
          <w:bCs/>
          <w:sz w:val="24"/>
          <w:szCs w:val="24"/>
          <w:lang w:val="es-AR"/>
        </w:rPr>
        <w:t>NyARToolkit</w:t>
      </w:r>
      <w:proofErr w:type="spellEnd"/>
      <w:r w:rsidRPr="007022D1">
        <w:rPr>
          <w:rFonts w:ascii="Arial" w:hAnsi="Arial" w:cs="Arial"/>
          <w:bCs/>
          <w:sz w:val="24"/>
          <w:szCs w:val="24"/>
          <w:lang w:val="es-AR"/>
        </w:rPr>
        <w:t xml:space="preserve">. </w:t>
      </w:r>
      <w:r w:rsidR="00912E13" w:rsidRPr="007022D1">
        <w:rPr>
          <w:rFonts w:ascii="Arial" w:hAnsi="Arial" w:cs="Arial"/>
          <w:bCs/>
          <w:sz w:val="24"/>
          <w:szCs w:val="24"/>
          <w:lang w:val="es-AR"/>
        </w:rPr>
        <w:t>Comparando las características, propiedades, ventajas y desventajas de estas se c</w:t>
      </w:r>
      <w:r w:rsidRPr="007022D1">
        <w:rPr>
          <w:rFonts w:ascii="Arial" w:hAnsi="Arial" w:cs="Arial"/>
          <w:bCs/>
          <w:sz w:val="24"/>
          <w:szCs w:val="24"/>
          <w:lang w:val="es-AR"/>
        </w:rPr>
        <w:t>onc</w:t>
      </w:r>
      <w:r w:rsidR="00912E13" w:rsidRPr="007022D1">
        <w:rPr>
          <w:rFonts w:ascii="Arial" w:hAnsi="Arial" w:cs="Arial"/>
          <w:bCs/>
          <w:sz w:val="24"/>
          <w:szCs w:val="24"/>
          <w:lang w:val="es-AR"/>
        </w:rPr>
        <w:t>luy</w:t>
      </w:r>
      <w:r w:rsidRPr="007022D1">
        <w:rPr>
          <w:rFonts w:ascii="Arial" w:hAnsi="Arial" w:cs="Arial"/>
          <w:bCs/>
          <w:sz w:val="24"/>
          <w:szCs w:val="24"/>
          <w:lang w:val="es-AR"/>
        </w:rPr>
        <w:t>o que V</w:t>
      </w:r>
      <w:r w:rsidR="00912E13" w:rsidRPr="007022D1">
        <w:rPr>
          <w:rFonts w:ascii="Arial" w:hAnsi="Arial" w:cs="Arial"/>
          <w:bCs/>
          <w:sz w:val="24"/>
          <w:szCs w:val="24"/>
          <w:lang w:val="es-AR"/>
        </w:rPr>
        <w:t>uforia es</w:t>
      </w:r>
      <w:r w:rsidRPr="007022D1">
        <w:rPr>
          <w:rFonts w:ascii="Arial" w:hAnsi="Arial" w:cs="Arial"/>
          <w:bCs/>
          <w:sz w:val="24"/>
          <w:szCs w:val="24"/>
          <w:lang w:val="es-AR"/>
        </w:rPr>
        <w:t xml:space="preserve"> la tecnología</w:t>
      </w:r>
      <w:r w:rsidR="00912E13" w:rsidRPr="007022D1">
        <w:rPr>
          <w:rFonts w:ascii="Arial" w:hAnsi="Arial" w:cs="Arial"/>
          <w:bCs/>
          <w:sz w:val="24"/>
          <w:szCs w:val="24"/>
          <w:lang w:val="es-AR"/>
        </w:rPr>
        <w:t xml:space="preserve"> con mayores ventajas </w:t>
      </w:r>
      <w:r w:rsidRPr="007022D1">
        <w:rPr>
          <w:rFonts w:ascii="Arial" w:hAnsi="Arial" w:cs="Arial"/>
          <w:bCs/>
          <w:sz w:val="24"/>
          <w:szCs w:val="24"/>
          <w:lang w:val="es-AR"/>
        </w:rPr>
        <w:t xml:space="preserve"> para el proyecto.</w:t>
      </w:r>
      <w:r w:rsidR="007D401F" w:rsidRPr="007022D1">
        <w:rPr>
          <w:rFonts w:ascii="Arial" w:hAnsi="Arial" w:cs="Arial"/>
          <w:bCs/>
          <w:sz w:val="24"/>
          <w:szCs w:val="24"/>
          <w:lang w:val="es-AR"/>
        </w:rPr>
        <w:t xml:space="preserve"> Además se utilizo Unity3D que es considerado  el mejor motor grafico que trabaja con Vuforia en la actualidad.</w:t>
      </w:r>
    </w:p>
    <w:p w:rsidR="00142D1B" w:rsidRPr="007022D1" w:rsidRDefault="00A85C22" w:rsidP="007022D1">
      <w:pPr>
        <w:pStyle w:val="Prrafodelista"/>
        <w:snapToGrid w:val="0"/>
        <w:spacing w:line="360" w:lineRule="auto"/>
        <w:ind w:left="709"/>
        <w:jc w:val="both"/>
        <w:rPr>
          <w:rFonts w:ascii="Arial" w:hAnsi="Arial" w:cs="Arial"/>
          <w:sz w:val="24"/>
          <w:szCs w:val="24"/>
        </w:rPr>
      </w:pPr>
      <w:r w:rsidRPr="007022D1">
        <w:rPr>
          <w:rFonts w:ascii="Arial" w:hAnsi="Arial" w:cs="Arial"/>
          <w:sz w:val="24"/>
          <w:szCs w:val="24"/>
        </w:rPr>
        <w:t xml:space="preserve">Se </w:t>
      </w:r>
      <w:r w:rsidR="00FC5DA3" w:rsidRPr="007022D1">
        <w:rPr>
          <w:rFonts w:ascii="Arial" w:hAnsi="Arial" w:cs="Arial"/>
          <w:sz w:val="24"/>
          <w:szCs w:val="24"/>
        </w:rPr>
        <w:t>opto por</w:t>
      </w:r>
      <w:r w:rsidRPr="007022D1">
        <w:rPr>
          <w:rFonts w:ascii="Arial" w:hAnsi="Arial" w:cs="Arial"/>
          <w:sz w:val="24"/>
          <w:szCs w:val="24"/>
        </w:rPr>
        <w:t xml:space="preserve"> trabajar con el lenguaje de C# y la plataforma .net debido a que además</w:t>
      </w:r>
      <w:r w:rsidR="00142D1B" w:rsidRPr="007022D1">
        <w:rPr>
          <w:rFonts w:ascii="Arial" w:hAnsi="Arial" w:cs="Arial"/>
          <w:sz w:val="24"/>
          <w:szCs w:val="24"/>
        </w:rPr>
        <w:t xml:space="preserve"> </w:t>
      </w:r>
      <w:r w:rsidRPr="007022D1">
        <w:rPr>
          <w:rFonts w:ascii="Arial" w:hAnsi="Arial" w:cs="Arial"/>
          <w:sz w:val="24"/>
          <w:szCs w:val="24"/>
        </w:rPr>
        <w:t xml:space="preserve">es </w:t>
      </w:r>
      <w:r w:rsidR="00142D1B" w:rsidRPr="007022D1">
        <w:rPr>
          <w:rFonts w:ascii="Arial" w:hAnsi="Arial" w:cs="Arial"/>
          <w:sz w:val="24"/>
          <w:szCs w:val="24"/>
        </w:rPr>
        <w:t>un lenguaje orientado a Componentes, es decir ofrece un amplia variedad de componentes vi</w:t>
      </w:r>
      <w:r w:rsidRPr="007022D1">
        <w:rPr>
          <w:rFonts w:ascii="Arial" w:hAnsi="Arial" w:cs="Arial"/>
          <w:sz w:val="24"/>
          <w:szCs w:val="24"/>
        </w:rPr>
        <w:t xml:space="preserve">suales modernos y fácil de usar </w:t>
      </w:r>
      <w:r w:rsidR="00142D1B" w:rsidRPr="007022D1">
        <w:rPr>
          <w:rFonts w:ascii="Arial" w:hAnsi="Arial" w:cs="Arial"/>
          <w:sz w:val="24"/>
          <w:szCs w:val="24"/>
        </w:rPr>
        <w:t xml:space="preserve">para el desarrollo de ventanas </w:t>
      </w:r>
      <w:r w:rsidRPr="007022D1">
        <w:rPr>
          <w:rFonts w:ascii="Arial" w:hAnsi="Arial" w:cs="Arial"/>
          <w:sz w:val="24"/>
          <w:szCs w:val="24"/>
        </w:rPr>
        <w:t>en muy poco tiempo. P</w:t>
      </w:r>
      <w:r w:rsidR="00142D1B" w:rsidRPr="007022D1">
        <w:rPr>
          <w:rFonts w:ascii="Arial" w:hAnsi="Arial" w:cs="Arial"/>
          <w:sz w:val="24"/>
          <w:szCs w:val="24"/>
        </w:rPr>
        <w:t xml:space="preserve">or otra </w:t>
      </w:r>
      <w:r w:rsidRPr="007022D1">
        <w:rPr>
          <w:rFonts w:ascii="Arial" w:hAnsi="Arial" w:cs="Arial"/>
          <w:sz w:val="24"/>
          <w:szCs w:val="24"/>
        </w:rPr>
        <w:t xml:space="preserve">parte nos da </w:t>
      </w:r>
      <w:r w:rsidR="00142D1B" w:rsidRPr="007022D1">
        <w:rPr>
          <w:rFonts w:ascii="Arial" w:hAnsi="Arial" w:cs="Arial"/>
          <w:sz w:val="24"/>
          <w:szCs w:val="24"/>
        </w:rPr>
        <w:t xml:space="preserve"> escalabilidad</w:t>
      </w:r>
      <w:r w:rsidRPr="007022D1">
        <w:rPr>
          <w:rFonts w:ascii="Arial" w:hAnsi="Arial" w:cs="Arial"/>
          <w:sz w:val="24"/>
          <w:szCs w:val="24"/>
        </w:rPr>
        <w:t xml:space="preserve"> en nuestro proyecto</w:t>
      </w:r>
      <w:r w:rsidR="00FC5DA3" w:rsidRPr="007022D1">
        <w:rPr>
          <w:rFonts w:ascii="Arial" w:hAnsi="Arial" w:cs="Arial"/>
          <w:sz w:val="24"/>
          <w:szCs w:val="24"/>
        </w:rPr>
        <w:t xml:space="preserve"> asegurando un mejor rendimiento en el futuro.</w:t>
      </w:r>
      <w:r w:rsidR="00B0151C" w:rsidRPr="007022D1">
        <w:rPr>
          <w:rFonts w:ascii="Arial" w:hAnsi="Arial" w:cs="Arial"/>
          <w:sz w:val="24"/>
          <w:szCs w:val="24"/>
        </w:rPr>
        <w:t xml:space="preserve"> y nos permite usar patrones de diseño como </w:t>
      </w:r>
      <w:proofErr w:type="spellStart"/>
      <w:r w:rsidR="00B0151C" w:rsidRPr="007022D1">
        <w:rPr>
          <w:rFonts w:ascii="Arial" w:hAnsi="Arial" w:cs="Arial"/>
          <w:sz w:val="24"/>
          <w:szCs w:val="24"/>
        </w:rPr>
        <w:t>Facade</w:t>
      </w:r>
      <w:proofErr w:type="spellEnd"/>
      <w:r w:rsidR="00B0151C" w:rsidRPr="007022D1">
        <w:rPr>
          <w:rFonts w:ascii="Arial" w:hAnsi="Arial" w:cs="Arial"/>
          <w:sz w:val="24"/>
          <w:szCs w:val="24"/>
        </w:rPr>
        <w:t xml:space="preserve"> y </w:t>
      </w:r>
      <w:proofErr w:type="spellStart"/>
      <w:r w:rsidR="00B0151C" w:rsidRPr="007022D1">
        <w:rPr>
          <w:rFonts w:ascii="Arial" w:hAnsi="Arial" w:cs="Arial"/>
          <w:sz w:val="24"/>
          <w:szCs w:val="24"/>
        </w:rPr>
        <w:t>Dao</w:t>
      </w:r>
      <w:proofErr w:type="spellEnd"/>
      <w:r w:rsidR="00B0151C" w:rsidRPr="007022D1">
        <w:rPr>
          <w:rFonts w:ascii="Arial" w:hAnsi="Arial" w:cs="Arial"/>
          <w:sz w:val="24"/>
          <w:szCs w:val="24"/>
        </w:rPr>
        <w:t>.</w:t>
      </w:r>
    </w:p>
    <w:p w:rsidR="009C264C" w:rsidRPr="007022D1" w:rsidRDefault="007022D1" w:rsidP="007022D1">
      <w:pPr>
        <w:pStyle w:val="Prrafodelista"/>
        <w:snapToGrid w:val="0"/>
        <w:spacing w:line="360" w:lineRule="auto"/>
        <w:ind w:left="709"/>
        <w:jc w:val="both"/>
        <w:rPr>
          <w:rFonts w:ascii="Arial" w:hAnsi="Arial" w:cs="Arial"/>
          <w:sz w:val="24"/>
          <w:szCs w:val="24"/>
        </w:rPr>
      </w:pPr>
      <w:r w:rsidRPr="007022D1">
        <w:rPr>
          <w:rFonts w:ascii="Arial" w:hAnsi="Arial" w:cs="Arial"/>
          <w:color w:val="333333"/>
          <w:sz w:val="24"/>
          <w:szCs w:val="24"/>
          <w:shd w:val="clear" w:color="auto" w:fill="FFFFFF"/>
        </w:rPr>
        <w:t xml:space="preserve">La </w:t>
      </w:r>
      <w:r w:rsidR="00B0151C" w:rsidRPr="007022D1">
        <w:rPr>
          <w:rFonts w:ascii="Arial" w:hAnsi="Arial" w:cs="Arial"/>
          <w:color w:val="333333"/>
          <w:sz w:val="24"/>
          <w:szCs w:val="24"/>
          <w:shd w:val="clear" w:color="auto" w:fill="FFFFFF"/>
        </w:rPr>
        <w:t xml:space="preserve">base de datos </w:t>
      </w:r>
      <w:r w:rsidRPr="007022D1">
        <w:rPr>
          <w:rFonts w:ascii="Arial" w:hAnsi="Arial" w:cs="Arial"/>
          <w:color w:val="333333"/>
          <w:sz w:val="24"/>
          <w:szCs w:val="24"/>
          <w:shd w:val="clear" w:color="auto" w:fill="FFFFFF"/>
        </w:rPr>
        <w:t xml:space="preserve">con la que se trabaja  es </w:t>
      </w:r>
      <w:proofErr w:type="spellStart"/>
      <w:r w:rsidR="00B0151C" w:rsidRPr="007022D1">
        <w:rPr>
          <w:rFonts w:ascii="Arial" w:hAnsi="Arial" w:cs="Arial"/>
          <w:color w:val="333333"/>
          <w:sz w:val="24"/>
          <w:szCs w:val="24"/>
          <w:shd w:val="clear" w:color="auto" w:fill="FFFFFF"/>
        </w:rPr>
        <w:t>MySQL</w:t>
      </w:r>
      <w:proofErr w:type="spellEnd"/>
      <w:r w:rsidR="00BE1DD9" w:rsidRPr="007022D1">
        <w:rPr>
          <w:rFonts w:ascii="Arial" w:hAnsi="Arial" w:cs="Arial"/>
          <w:color w:val="333333"/>
          <w:sz w:val="24"/>
          <w:szCs w:val="24"/>
          <w:shd w:val="clear" w:color="auto" w:fill="FFFFFF"/>
        </w:rPr>
        <w:t xml:space="preserve"> por su</w:t>
      </w:r>
      <w:r w:rsidRPr="007022D1">
        <w:rPr>
          <w:rFonts w:ascii="Arial" w:hAnsi="Arial" w:cs="Arial"/>
          <w:color w:val="333333"/>
          <w:sz w:val="24"/>
          <w:szCs w:val="24"/>
          <w:shd w:val="clear" w:color="auto" w:fill="FFFFFF"/>
        </w:rPr>
        <w:t xml:space="preserve"> buen </w:t>
      </w:r>
      <w:r w:rsidR="00BE1DD9" w:rsidRPr="00BE1DD9">
        <w:rPr>
          <w:rFonts w:ascii="Arial" w:eastAsia="Times New Roman" w:hAnsi="Arial" w:cs="Arial"/>
          <w:sz w:val="24"/>
          <w:szCs w:val="24"/>
          <w:lang w:eastAsia="es-ES"/>
        </w:rPr>
        <w:t xml:space="preserve"> rendimiento</w:t>
      </w:r>
      <w:r w:rsidR="00BE1DD9" w:rsidRPr="007022D1">
        <w:rPr>
          <w:rFonts w:ascii="Arial" w:eastAsia="Times New Roman" w:hAnsi="Arial" w:cs="Arial"/>
          <w:sz w:val="24"/>
          <w:szCs w:val="24"/>
          <w:lang w:eastAsia="es-ES"/>
        </w:rPr>
        <w:t>, su bajo</w:t>
      </w:r>
      <w:r w:rsidR="00BE1DD9" w:rsidRPr="00BE1DD9">
        <w:rPr>
          <w:rFonts w:ascii="Arial" w:eastAsia="Times New Roman" w:hAnsi="Arial" w:cs="Arial"/>
          <w:sz w:val="24"/>
          <w:szCs w:val="24"/>
          <w:lang w:eastAsia="es-ES"/>
        </w:rPr>
        <w:t xml:space="preserve"> costo en requerimientos para la</w:t>
      </w:r>
      <w:r w:rsidR="00BE1DD9" w:rsidRPr="007022D1">
        <w:rPr>
          <w:rFonts w:ascii="Arial" w:eastAsia="Times New Roman" w:hAnsi="Arial" w:cs="Arial"/>
          <w:sz w:val="24"/>
          <w:szCs w:val="24"/>
          <w:lang w:eastAsia="es-ES"/>
        </w:rPr>
        <w:t xml:space="preserve"> elaboración de bases de datos, su facilidad </w:t>
      </w:r>
      <w:r w:rsidRPr="007022D1">
        <w:rPr>
          <w:rFonts w:ascii="Arial" w:eastAsia="Times New Roman" w:hAnsi="Arial" w:cs="Arial"/>
          <w:sz w:val="24"/>
          <w:szCs w:val="24"/>
          <w:lang w:eastAsia="es-ES"/>
        </w:rPr>
        <w:t xml:space="preserve">de configuración e instalación y su </w:t>
      </w:r>
      <w:r w:rsidR="00BE1DD9" w:rsidRPr="007022D1">
        <w:rPr>
          <w:rFonts w:ascii="Arial" w:eastAsia="Times New Roman" w:hAnsi="Arial" w:cs="Arial"/>
          <w:sz w:val="24"/>
          <w:szCs w:val="24"/>
          <w:lang w:eastAsia="es-ES"/>
        </w:rPr>
        <w:t xml:space="preserve">baja </w:t>
      </w:r>
      <w:r w:rsidR="00BE1DD9" w:rsidRPr="00BE1DD9">
        <w:rPr>
          <w:rFonts w:ascii="Arial" w:eastAsia="Times New Roman" w:hAnsi="Arial" w:cs="Arial"/>
          <w:sz w:val="24"/>
          <w:szCs w:val="24"/>
          <w:lang w:eastAsia="es-ES"/>
        </w:rPr>
        <w:t>probabilidad de corromper dato</w:t>
      </w:r>
      <w:r w:rsidR="00BE1DD9" w:rsidRPr="007022D1">
        <w:rPr>
          <w:rFonts w:ascii="Arial" w:eastAsia="Times New Roman" w:hAnsi="Arial" w:cs="Arial"/>
          <w:sz w:val="24"/>
          <w:szCs w:val="24"/>
          <w:lang w:eastAsia="es-ES"/>
        </w:rPr>
        <w:t>s</w:t>
      </w:r>
      <w:r w:rsidRPr="007022D1">
        <w:rPr>
          <w:rFonts w:ascii="Arial" w:eastAsia="Times New Roman" w:hAnsi="Arial" w:cs="Arial"/>
          <w:sz w:val="24"/>
          <w:szCs w:val="24"/>
          <w:lang w:eastAsia="es-ES"/>
        </w:rPr>
        <w:t>. Esto nos llevo a trabajar con</w:t>
      </w:r>
      <w:r w:rsidR="00B0151C" w:rsidRPr="007022D1">
        <w:rPr>
          <w:rFonts w:ascii="Arial" w:hAnsi="Arial" w:cs="Arial"/>
          <w:color w:val="333333"/>
          <w:sz w:val="24"/>
          <w:szCs w:val="24"/>
          <w:shd w:val="clear" w:color="auto" w:fill="FFFFFF"/>
        </w:rPr>
        <w:t xml:space="preserve">  XAMPP que es un servidor de plataforma lib</w:t>
      </w:r>
      <w:r w:rsidR="00BE1DD9" w:rsidRPr="007022D1">
        <w:rPr>
          <w:rFonts w:ascii="Arial" w:hAnsi="Arial" w:cs="Arial"/>
          <w:color w:val="333333"/>
          <w:sz w:val="24"/>
          <w:szCs w:val="24"/>
          <w:shd w:val="clear" w:color="auto" w:fill="FFFFFF"/>
        </w:rPr>
        <w:t>re</w:t>
      </w:r>
      <w:r w:rsidR="00B0151C" w:rsidRPr="007022D1">
        <w:rPr>
          <w:rFonts w:ascii="Arial" w:hAnsi="Arial" w:cs="Arial"/>
          <w:color w:val="333333"/>
          <w:sz w:val="24"/>
          <w:szCs w:val="24"/>
          <w:shd w:val="clear" w:color="auto" w:fill="FFFFFF"/>
        </w:rPr>
        <w:t>,</w:t>
      </w:r>
      <w:r w:rsidR="00BE1DD9" w:rsidRPr="007022D1">
        <w:rPr>
          <w:rFonts w:ascii="Arial" w:hAnsi="Arial" w:cs="Arial"/>
          <w:sz w:val="24"/>
          <w:szCs w:val="24"/>
        </w:rPr>
        <w:t xml:space="preserve"> que nos permite instalar el entorno </w:t>
      </w:r>
      <w:proofErr w:type="spellStart"/>
      <w:r w:rsidR="00BE1DD9" w:rsidRPr="007022D1">
        <w:rPr>
          <w:rFonts w:ascii="Arial" w:hAnsi="Arial" w:cs="Arial"/>
          <w:sz w:val="24"/>
          <w:szCs w:val="24"/>
        </w:rPr>
        <w:t>MySQL</w:t>
      </w:r>
      <w:proofErr w:type="spellEnd"/>
      <w:r w:rsidR="00BE1DD9" w:rsidRPr="007022D1">
        <w:rPr>
          <w:rFonts w:ascii="Arial" w:hAnsi="Arial" w:cs="Arial"/>
          <w:sz w:val="24"/>
          <w:szCs w:val="24"/>
        </w:rPr>
        <w:t>, Apache y PHP fácilmente con configuraciones mínimas, permitiendo ahorra bastante tiempo.</w:t>
      </w:r>
    </w:p>
    <w:p w:rsidR="00BE1DD9" w:rsidRPr="00B7312B" w:rsidRDefault="00BE1DD9" w:rsidP="00D801BE">
      <w:pPr>
        <w:pStyle w:val="Prrafodelista"/>
        <w:snapToGrid w:val="0"/>
        <w:spacing w:line="360" w:lineRule="auto"/>
        <w:ind w:left="709"/>
        <w:rPr>
          <w:rFonts w:ascii="Arial" w:eastAsia="Arial Unicode MS" w:hAnsi="Arial" w:cs="Arial"/>
          <w:iCs/>
          <w:sz w:val="24"/>
          <w:szCs w:val="24"/>
        </w:rPr>
      </w:pPr>
    </w:p>
    <w:p w:rsidR="008E5EF0" w:rsidRPr="00D31635"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Estudio y selección de una metodología de Desarrollo Ágil</w:t>
      </w:r>
    </w:p>
    <w:p w:rsidR="00964C0E" w:rsidRDefault="00964C0E" w:rsidP="00D31635">
      <w:pPr>
        <w:pStyle w:val="Prrafodelista"/>
        <w:snapToGrid w:val="0"/>
        <w:spacing w:line="360" w:lineRule="auto"/>
        <w:ind w:left="709"/>
        <w:rPr>
          <w:rFonts w:ascii="Arial" w:hAnsi="Arial" w:cs="Arial"/>
          <w:lang w:val="es-MX"/>
        </w:rPr>
      </w:pPr>
    </w:p>
    <w:p w:rsidR="00D31635" w:rsidRPr="006D03F0" w:rsidRDefault="00526EF7" w:rsidP="006D03F0">
      <w:pPr>
        <w:pStyle w:val="Prrafodelista"/>
        <w:snapToGrid w:val="0"/>
        <w:spacing w:line="360" w:lineRule="auto"/>
        <w:ind w:left="709"/>
        <w:jc w:val="both"/>
        <w:rPr>
          <w:rFonts w:ascii="Arial" w:hAnsi="Arial" w:cs="Arial"/>
          <w:sz w:val="24"/>
          <w:szCs w:val="24"/>
          <w:lang w:val="es-MX"/>
        </w:rPr>
      </w:pPr>
      <w:r w:rsidRPr="006D03F0">
        <w:rPr>
          <w:rFonts w:ascii="Arial" w:hAnsi="Arial" w:cs="Arial"/>
          <w:sz w:val="24"/>
          <w:szCs w:val="24"/>
          <w:lang w:val="es-MX"/>
        </w:rPr>
        <w:t>Entre l</w:t>
      </w:r>
      <w:r w:rsidR="00964C0E" w:rsidRPr="006D03F0">
        <w:rPr>
          <w:rFonts w:ascii="Arial" w:hAnsi="Arial" w:cs="Arial"/>
          <w:sz w:val="24"/>
          <w:szCs w:val="24"/>
          <w:lang w:val="es-MX"/>
        </w:rPr>
        <w:t xml:space="preserve">os métodos ágiles </w:t>
      </w:r>
      <w:r w:rsidRPr="006D03F0">
        <w:rPr>
          <w:rFonts w:ascii="Arial" w:hAnsi="Arial" w:cs="Arial"/>
          <w:sz w:val="24"/>
          <w:szCs w:val="24"/>
          <w:lang w:val="es-MX"/>
        </w:rPr>
        <w:t>que se considerados</w:t>
      </w:r>
      <w:r w:rsidR="00964C0E" w:rsidRPr="006D03F0">
        <w:rPr>
          <w:rFonts w:ascii="Arial" w:hAnsi="Arial" w:cs="Arial"/>
          <w:sz w:val="24"/>
          <w:szCs w:val="24"/>
          <w:lang w:val="es-MX"/>
        </w:rPr>
        <w:t xml:space="preserve"> se encuentran la Programación Extrema, </w:t>
      </w:r>
      <w:proofErr w:type="spellStart"/>
      <w:r w:rsidR="00964C0E" w:rsidRPr="006D03F0">
        <w:rPr>
          <w:rFonts w:ascii="Arial" w:hAnsi="Arial" w:cs="Arial"/>
          <w:sz w:val="24"/>
          <w:szCs w:val="24"/>
          <w:lang w:val="es-MX"/>
        </w:rPr>
        <w:t>Scrum</w:t>
      </w:r>
      <w:proofErr w:type="spellEnd"/>
      <w:r w:rsidR="00964C0E" w:rsidRPr="006D03F0">
        <w:rPr>
          <w:rFonts w:ascii="Arial" w:hAnsi="Arial" w:cs="Arial"/>
          <w:sz w:val="24"/>
          <w:szCs w:val="24"/>
          <w:lang w:val="es-MX"/>
        </w:rPr>
        <w:t xml:space="preserve"> y Cristal</w:t>
      </w:r>
      <w:r w:rsidRPr="006D03F0">
        <w:rPr>
          <w:rFonts w:ascii="Arial" w:hAnsi="Arial" w:cs="Arial"/>
          <w:sz w:val="24"/>
          <w:szCs w:val="24"/>
          <w:lang w:val="es-MX"/>
        </w:rPr>
        <w:t xml:space="preserve">. De las cuales se eligió la metodología </w:t>
      </w:r>
      <w:proofErr w:type="spellStart"/>
      <w:r w:rsidRPr="006D03F0">
        <w:rPr>
          <w:rFonts w:ascii="Arial" w:hAnsi="Arial" w:cs="Arial"/>
          <w:sz w:val="24"/>
          <w:szCs w:val="24"/>
          <w:lang w:val="es-MX"/>
        </w:rPr>
        <w:t>Scrum</w:t>
      </w:r>
      <w:proofErr w:type="spellEnd"/>
      <w:r w:rsidR="006D03F0" w:rsidRPr="006D03F0">
        <w:rPr>
          <w:rFonts w:ascii="Arial" w:hAnsi="Arial" w:cs="Arial"/>
          <w:sz w:val="24"/>
          <w:szCs w:val="24"/>
          <w:lang w:val="es-MX"/>
        </w:rPr>
        <w:t xml:space="preserve"> debido a</w:t>
      </w:r>
      <w:r w:rsidRPr="006D03F0">
        <w:rPr>
          <w:rFonts w:ascii="Arial" w:hAnsi="Arial" w:cs="Arial"/>
          <w:sz w:val="24"/>
          <w:szCs w:val="24"/>
          <w:lang w:val="es-MX"/>
        </w:rPr>
        <w:t xml:space="preserve"> que es una metodología transparente y flexible</w:t>
      </w:r>
      <w:r w:rsidR="006D03F0" w:rsidRPr="006D03F0">
        <w:rPr>
          <w:rFonts w:ascii="Arial" w:hAnsi="Arial" w:cs="Arial"/>
          <w:sz w:val="24"/>
          <w:szCs w:val="24"/>
          <w:lang w:val="es-MX"/>
        </w:rPr>
        <w:t xml:space="preserve">, permitiendo anticiparnos a los cambios próximos, enfocarnos en las características de mayor </w:t>
      </w:r>
      <w:r w:rsidR="006D03F0" w:rsidRPr="006D03F0">
        <w:rPr>
          <w:rFonts w:ascii="Arial" w:hAnsi="Arial" w:cs="Arial"/>
          <w:sz w:val="24"/>
          <w:szCs w:val="24"/>
        </w:rPr>
        <w:t xml:space="preserve">valor del proyecto </w:t>
      </w:r>
      <w:r w:rsidR="006D03F0" w:rsidRPr="006D03F0">
        <w:rPr>
          <w:rFonts w:ascii="Arial" w:hAnsi="Arial" w:cs="Arial"/>
          <w:sz w:val="24"/>
          <w:szCs w:val="24"/>
          <w:lang w:val="es-MX"/>
        </w:rPr>
        <w:t xml:space="preserve">y </w:t>
      </w:r>
      <w:r w:rsidR="006D03F0" w:rsidRPr="006D03F0">
        <w:rPr>
          <w:rFonts w:ascii="Arial" w:hAnsi="Arial" w:cs="Arial"/>
          <w:sz w:val="24"/>
          <w:szCs w:val="24"/>
        </w:rPr>
        <w:t xml:space="preserve">comprobar </w:t>
      </w:r>
      <w:r w:rsidR="006D03F0">
        <w:rPr>
          <w:rFonts w:ascii="Arial" w:hAnsi="Arial" w:cs="Arial"/>
          <w:sz w:val="24"/>
          <w:szCs w:val="24"/>
        </w:rPr>
        <w:t xml:space="preserve">con facilidad </w:t>
      </w:r>
      <w:r w:rsidR="006D03F0" w:rsidRPr="006D03F0">
        <w:rPr>
          <w:rFonts w:ascii="Arial" w:hAnsi="Arial" w:cs="Arial"/>
          <w:sz w:val="24"/>
          <w:szCs w:val="24"/>
        </w:rPr>
        <w:t>el progreso del proyecto</w:t>
      </w:r>
      <w:r w:rsidR="006D03F0">
        <w:rPr>
          <w:rFonts w:ascii="Arial" w:hAnsi="Arial" w:cs="Arial"/>
          <w:sz w:val="24"/>
          <w:szCs w:val="24"/>
        </w:rPr>
        <w:t>.</w:t>
      </w:r>
    </w:p>
    <w:p w:rsidR="00D31635" w:rsidRPr="008E5EF0" w:rsidRDefault="00D31635" w:rsidP="00D31635">
      <w:pPr>
        <w:pStyle w:val="Prrafodelista"/>
        <w:snapToGrid w:val="0"/>
        <w:spacing w:line="360" w:lineRule="auto"/>
        <w:ind w:left="709"/>
        <w:rPr>
          <w:rFonts w:ascii="Arial" w:eastAsia="Arial Unicode MS" w:hAnsi="Arial" w:cs="Arial"/>
          <w:i/>
          <w:iCs/>
          <w:sz w:val="24"/>
          <w:szCs w:val="24"/>
        </w:rPr>
      </w:pPr>
    </w:p>
    <w:p w:rsidR="00963F1E" w:rsidRDefault="00963F1E" w:rsidP="00963F1E">
      <w:pPr>
        <w:pStyle w:val="Prrafodelista"/>
        <w:numPr>
          <w:ilvl w:val="0"/>
          <w:numId w:val="2"/>
        </w:numPr>
        <w:snapToGrid w:val="0"/>
        <w:spacing w:line="360" w:lineRule="auto"/>
        <w:ind w:left="709" w:hanging="425"/>
        <w:rPr>
          <w:rFonts w:ascii="Arial" w:hAnsi="Arial" w:cs="Arial"/>
          <w:sz w:val="24"/>
          <w:szCs w:val="24"/>
          <w:lang w:val="es-MX"/>
        </w:rPr>
      </w:pPr>
      <w:r w:rsidRPr="008E5EF0">
        <w:rPr>
          <w:rFonts w:ascii="Arial" w:hAnsi="Arial" w:cs="Arial"/>
          <w:sz w:val="24"/>
          <w:szCs w:val="24"/>
          <w:lang w:val="es-MX"/>
        </w:rPr>
        <w:t>Actualización de la Documentación</w:t>
      </w:r>
    </w:p>
    <w:p w:rsidR="00963F1E" w:rsidRPr="008E5EF0" w:rsidRDefault="00963F1E" w:rsidP="00142932">
      <w:pPr>
        <w:pStyle w:val="Prrafodelista"/>
        <w:snapToGrid w:val="0"/>
        <w:spacing w:line="360" w:lineRule="auto"/>
        <w:ind w:left="709"/>
        <w:jc w:val="both"/>
        <w:rPr>
          <w:rFonts w:ascii="Arial" w:hAnsi="Arial" w:cs="Arial"/>
          <w:sz w:val="24"/>
          <w:szCs w:val="24"/>
          <w:lang w:val="es-MX"/>
        </w:rPr>
      </w:pPr>
      <w:r>
        <w:rPr>
          <w:rFonts w:ascii="Arial" w:hAnsi="Arial" w:cs="Arial"/>
          <w:sz w:val="24"/>
          <w:szCs w:val="24"/>
          <w:lang w:val="es-MX"/>
        </w:rPr>
        <w:t xml:space="preserve">Con respecto a la documentación, se puede señalar que se redactaron cuatro capítulos de un total de siete previstos. Es importante señalar que la redacción de los citados capítulos se encuentra en fase de corrección </w:t>
      </w:r>
      <w:r>
        <w:rPr>
          <w:rFonts w:ascii="Arial" w:hAnsi="Arial" w:cs="Arial"/>
          <w:sz w:val="24"/>
          <w:szCs w:val="24"/>
          <w:lang w:val="es-MX"/>
        </w:rPr>
        <w:lastRenderedPageBreak/>
        <w:t xml:space="preserve">por parte del equipo de trabajo. Los capítulos elaborados son: Introducción, Marco Teórico, Análisis y Evaluación de Tecnologías de Realidad Aumentada y Metodología de Desarrollo. </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Pr>
          <w:rFonts w:ascii="Arial" w:hAnsi="Arial" w:cs="Arial"/>
          <w:sz w:val="24"/>
          <w:szCs w:val="24"/>
          <w:lang w:val="es-MX"/>
        </w:rPr>
        <w:t>Análisis de requisitos</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Se realizó</w:t>
      </w:r>
      <w:r w:rsidRPr="009012A1">
        <w:rPr>
          <w:rFonts w:ascii="Arial" w:hAnsi="Arial" w:cs="Arial"/>
          <w:sz w:val="24"/>
          <w:szCs w:val="24"/>
        </w:rPr>
        <w:t xml:space="preserve"> un relevamiento de información </w:t>
      </w:r>
      <w:r w:rsidRPr="009012A1">
        <w:rPr>
          <w:rFonts w:ascii="Arial" w:hAnsi="Arial" w:cs="Arial"/>
          <w:sz w:val="24"/>
          <w:szCs w:val="24"/>
          <w:lang w:val="es-MX"/>
        </w:rPr>
        <w:t xml:space="preserve">con el Product Owner </w:t>
      </w:r>
      <w:r>
        <w:rPr>
          <w:rFonts w:ascii="Arial" w:hAnsi="Arial" w:cs="Arial"/>
          <w:sz w:val="24"/>
          <w:szCs w:val="24"/>
          <w:lang w:val="es-MX"/>
        </w:rPr>
        <w:t>o dueño del producto con el fin de</w:t>
      </w:r>
      <w:r w:rsidRPr="009012A1">
        <w:rPr>
          <w:rFonts w:ascii="Arial" w:hAnsi="Arial" w:cs="Arial"/>
          <w:sz w:val="24"/>
          <w:szCs w:val="24"/>
          <w:lang w:val="es-MX"/>
        </w:rPr>
        <w:t xml:space="preserve"> definir los requerimientos funcionales y n</w:t>
      </w:r>
      <w:r>
        <w:rPr>
          <w:rFonts w:ascii="Arial" w:hAnsi="Arial" w:cs="Arial"/>
          <w:sz w:val="24"/>
          <w:szCs w:val="24"/>
          <w:lang w:val="es-MX"/>
        </w:rPr>
        <w:t>o funcionales del prototipo y se elaboro un enunciado del problema a resolver. Estos requisitos fueron obtenidos utilizando la técnica de tormenta de ideas. Mediante el análisis del enunciado del problema se obtuvo una lista de  requerimientos en lenguaje natural. Cabe aclarar que esta etapa es iterativa, por lo que se irá refinado y modificando según avance el proyecto.</w:t>
      </w:r>
    </w:p>
    <w:p w:rsidR="00963F1E" w:rsidRPr="009012A1"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Diseño</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 xml:space="preserve">En función del listado de requerimientos en lenguaje natural, se realizó la especificación de los mismos </w:t>
      </w:r>
      <w:r w:rsidRPr="002E479A">
        <w:rPr>
          <w:rFonts w:ascii="Arial" w:hAnsi="Arial" w:cs="Arial"/>
          <w:sz w:val="24"/>
          <w:szCs w:val="24"/>
          <w:lang w:val="es-MX"/>
        </w:rPr>
        <w:t>obteniéndose así los diagrama de caso de uso, el diagrama de contexto, el diagrama de clases y el diagrama de base de datos.</w:t>
      </w:r>
      <w:r>
        <w:rPr>
          <w:rFonts w:ascii="Arial" w:hAnsi="Arial" w:cs="Arial"/>
          <w:sz w:val="24"/>
          <w:szCs w:val="24"/>
          <w:lang w:val="es-MX"/>
        </w:rPr>
        <w:t xml:space="preserve"> Además se diseño la estructura y se definió el funcionamiento de las diferentes partes que componen la arquitectura del sistema. Para lograr la escalabilidad de la aplicación se uso los patrones de diseño DAO y </w:t>
      </w:r>
      <w:proofErr w:type="spellStart"/>
      <w:r>
        <w:rPr>
          <w:rFonts w:ascii="Arial" w:hAnsi="Arial" w:cs="Arial"/>
          <w:sz w:val="24"/>
          <w:szCs w:val="24"/>
          <w:lang w:val="es-MX"/>
        </w:rPr>
        <w:t>Facade.También</w:t>
      </w:r>
      <w:proofErr w:type="spellEnd"/>
      <w:r>
        <w:rPr>
          <w:rFonts w:ascii="Arial" w:hAnsi="Arial" w:cs="Arial"/>
          <w:sz w:val="24"/>
          <w:szCs w:val="24"/>
          <w:lang w:val="es-MX"/>
        </w:rPr>
        <w:t xml:space="preserve"> se realizó el diseño de la carta gourmet mediante Adobe Photoshop y de gráficos como botones, icono y </w:t>
      </w:r>
      <w:proofErr w:type="spellStart"/>
      <w:r>
        <w:rPr>
          <w:rFonts w:ascii="Arial" w:hAnsi="Arial" w:cs="Arial"/>
          <w:sz w:val="24"/>
          <w:szCs w:val="24"/>
          <w:lang w:val="es-MX"/>
        </w:rPr>
        <w:t>Splash</w:t>
      </w:r>
      <w:proofErr w:type="spellEnd"/>
      <w:r>
        <w:rPr>
          <w:rFonts w:ascii="Arial" w:hAnsi="Arial" w:cs="Arial"/>
          <w:sz w:val="24"/>
          <w:szCs w:val="24"/>
          <w:lang w:val="es-MX"/>
        </w:rPr>
        <w:t xml:space="preserve"> de la aplicación. Esta etapa es iterativa, por lo que se irá mejorando según avance el proyecto. </w:t>
      </w:r>
    </w:p>
    <w:p w:rsidR="00963F1E" w:rsidRPr="002E479A"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Implementación</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Se desarrolló el modulo de administración del sistema la cual consiste en gestionar los pedidos enviados por modulo cliente mediante un servidor. Esta aplicación está desarrollada a un 85% teniendo en cuenta los casos de uso completados y programados.</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El modulo de cliente, encargado de tomar los pedidos mediante un teléfono móvil, está desarrollado a 80%, teniendo en cuanta los casos de usos completados y programados.</w:t>
      </w:r>
    </w:p>
    <w:p w:rsidR="00963F1E" w:rsidRPr="009362C5" w:rsidRDefault="00963F1E" w:rsidP="00963F1E">
      <w:pPr>
        <w:pStyle w:val="Prrafodelista"/>
        <w:spacing w:after="120" w:line="360" w:lineRule="auto"/>
        <w:ind w:left="709"/>
        <w:rPr>
          <w:rFonts w:ascii="Arial" w:hAnsi="Arial" w:cs="Arial"/>
          <w:sz w:val="24"/>
          <w:szCs w:val="24"/>
          <w:lang w:val="es-MX"/>
        </w:rPr>
      </w:pPr>
      <w:r>
        <w:rPr>
          <w:rFonts w:ascii="Arial" w:hAnsi="Arial" w:cs="Arial"/>
          <w:sz w:val="24"/>
          <w:szCs w:val="24"/>
          <w:lang w:val="es-MX"/>
        </w:rPr>
        <w:lastRenderedPageBreak/>
        <w:t>Cabe aclarar que esta etapa es iterativa, se irá refinando según avanzan el desarrollo del proyecto.</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Informe de Avance del Proyecto</w:t>
      </w:r>
    </w:p>
    <w:p w:rsidR="00963F1E" w:rsidRDefault="00963F1E" w:rsidP="008C2BDD">
      <w:pPr>
        <w:spacing w:after="120" w:line="360" w:lineRule="auto"/>
        <w:ind w:left="709"/>
        <w:jc w:val="both"/>
        <w:rPr>
          <w:rFonts w:ascii="Arial" w:hAnsi="Arial" w:cs="Arial"/>
          <w:sz w:val="24"/>
          <w:szCs w:val="24"/>
          <w:lang w:val="es-MX"/>
        </w:rPr>
      </w:pPr>
      <w:r>
        <w:rPr>
          <w:rFonts w:ascii="Arial" w:hAnsi="Arial" w:cs="Arial"/>
          <w:sz w:val="24"/>
          <w:szCs w:val="24"/>
          <w:lang w:val="es-MX"/>
        </w:rPr>
        <w:t xml:space="preserve">En esta etapa se procede, a partir del presente documento, a presentar el Grado de Avance fijado en la semana número 14 del proyecto. </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10-Prueba</w:t>
      </w:r>
      <w:r w:rsidR="0044078E">
        <w:rPr>
          <w:rFonts w:ascii="Arial" w:hAnsi="Arial" w:cs="Arial"/>
          <w:sz w:val="24"/>
          <w:szCs w:val="24"/>
          <w:lang w:val="es-MX"/>
        </w:rPr>
        <w:t>s</w:t>
      </w:r>
    </w:p>
    <w:p w:rsidR="003674E9" w:rsidRDefault="000C3328" w:rsidP="003674E9">
      <w:pPr>
        <w:spacing w:after="120" w:line="360" w:lineRule="auto"/>
        <w:ind w:left="709"/>
        <w:jc w:val="both"/>
        <w:rPr>
          <w:rFonts w:ascii="Arial" w:hAnsi="Arial" w:cs="Arial"/>
          <w:sz w:val="24"/>
          <w:szCs w:val="24"/>
          <w:lang w:val="es-MX"/>
        </w:rPr>
      </w:pPr>
      <w:r>
        <w:rPr>
          <w:rFonts w:ascii="Arial" w:hAnsi="Arial" w:cs="Arial"/>
          <w:sz w:val="24"/>
          <w:szCs w:val="24"/>
          <w:lang w:val="es-MX"/>
        </w:rPr>
        <w:t>Durante el desarrollo del prototipo se realizaron pruebas de integración y de sistema</w:t>
      </w:r>
      <w:r w:rsidR="003674E9">
        <w:rPr>
          <w:rFonts w:ascii="Arial" w:hAnsi="Arial" w:cs="Arial"/>
          <w:sz w:val="24"/>
          <w:szCs w:val="24"/>
          <w:lang w:val="es-MX"/>
        </w:rPr>
        <w:t xml:space="preserve"> correspondientes</w:t>
      </w:r>
      <w:r>
        <w:rPr>
          <w:rFonts w:ascii="Arial" w:hAnsi="Arial" w:cs="Arial"/>
          <w:sz w:val="24"/>
          <w:szCs w:val="24"/>
          <w:lang w:val="es-MX"/>
        </w:rPr>
        <w:t xml:space="preserve">, quedando pendientes </w:t>
      </w:r>
      <w:r w:rsidR="004A6AA2">
        <w:rPr>
          <w:rFonts w:ascii="Arial" w:hAnsi="Arial" w:cs="Arial"/>
          <w:sz w:val="24"/>
          <w:szCs w:val="24"/>
          <w:lang w:val="es-MX"/>
        </w:rPr>
        <w:t xml:space="preserve">para terminar </w:t>
      </w:r>
      <w:r>
        <w:rPr>
          <w:rFonts w:ascii="Arial" w:hAnsi="Arial" w:cs="Arial"/>
          <w:sz w:val="24"/>
          <w:szCs w:val="24"/>
          <w:lang w:val="es-MX"/>
        </w:rPr>
        <w:t>las pruebas de validación y de aceptación por parte del cliente.</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11</w:t>
      </w:r>
      <w:r w:rsidRPr="00175DF0">
        <w:rPr>
          <w:rFonts w:ascii="Arial" w:hAnsi="Arial" w:cs="Arial"/>
          <w:sz w:val="24"/>
          <w:szCs w:val="24"/>
          <w:lang w:val="es-MX"/>
        </w:rPr>
        <w:t>-Actualización de la Documentación</w:t>
      </w:r>
    </w:p>
    <w:p w:rsidR="0044078E" w:rsidRDefault="0044078E" w:rsidP="008C2BDD">
      <w:pPr>
        <w:spacing w:after="120" w:line="360" w:lineRule="auto"/>
        <w:ind w:left="709" w:hanging="425"/>
        <w:jc w:val="both"/>
        <w:rPr>
          <w:rFonts w:ascii="Arial" w:hAnsi="Arial" w:cs="Arial"/>
          <w:sz w:val="24"/>
          <w:szCs w:val="24"/>
          <w:lang w:val="es-MX"/>
        </w:rPr>
      </w:pPr>
      <w:r>
        <w:rPr>
          <w:rFonts w:ascii="Arial" w:hAnsi="Arial" w:cs="Arial"/>
          <w:sz w:val="24"/>
          <w:szCs w:val="24"/>
          <w:lang w:val="es-MX"/>
        </w:rPr>
        <w:tab/>
      </w:r>
      <w:r w:rsidR="0058771A">
        <w:rPr>
          <w:rFonts w:ascii="Arial" w:hAnsi="Arial" w:cs="Arial"/>
          <w:sz w:val="24"/>
          <w:szCs w:val="24"/>
          <w:lang w:val="es-MX"/>
        </w:rPr>
        <w:t xml:space="preserve">En esta etapa del proyecto se tiene que terminar de documentar los tres capítulos faltantes: </w:t>
      </w:r>
      <w:r w:rsidR="004A6AA2">
        <w:rPr>
          <w:rFonts w:ascii="Arial" w:hAnsi="Arial" w:cs="Arial"/>
          <w:sz w:val="24"/>
          <w:szCs w:val="24"/>
          <w:lang w:val="es-MX"/>
        </w:rPr>
        <w:t>"</w:t>
      </w:r>
      <w:r w:rsidR="0058771A">
        <w:rPr>
          <w:rFonts w:ascii="Arial" w:hAnsi="Arial" w:cs="Arial"/>
          <w:sz w:val="24"/>
          <w:szCs w:val="24"/>
          <w:lang w:val="es-MX"/>
        </w:rPr>
        <w:t>Desarrollo del prototipo de realidad aumentada</w:t>
      </w:r>
      <w:r w:rsidR="004A6AA2">
        <w:rPr>
          <w:rFonts w:ascii="Arial" w:hAnsi="Arial" w:cs="Arial"/>
          <w:sz w:val="24"/>
          <w:szCs w:val="24"/>
          <w:lang w:val="es-MX"/>
        </w:rPr>
        <w:t>"</w:t>
      </w:r>
      <w:r w:rsidR="0058771A">
        <w:rPr>
          <w:rFonts w:ascii="Arial" w:hAnsi="Arial" w:cs="Arial"/>
          <w:sz w:val="24"/>
          <w:szCs w:val="24"/>
          <w:lang w:val="es-MX"/>
        </w:rPr>
        <w:t xml:space="preserve">, </w:t>
      </w:r>
      <w:r w:rsidR="004A6AA2">
        <w:rPr>
          <w:rFonts w:ascii="Arial" w:hAnsi="Arial" w:cs="Arial"/>
          <w:sz w:val="24"/>
          <w:szCs w:val="24"/>
          <w:lang w:val="es-MX"/>
        </w:rPr>
        <w:t>"</w:t>
      </w:r>
      <w:r w:rsidR="0058771A">
        <w:rPr>
          <w:rFonts w:ascii="Arial" w:hAnsi="Arial" w:cs="Arial"/>
          <w:sz w:val="24"/>
          <w:szCs w:val="24"/>
          <w:lang w:val="es-MX"/>
        </w:rPr>
        <w:t>Conclusiones y líneas futuras</w:t>
      </w:r>
      <w:r w:rsidR="004A6AA2">
        <w:rPr>
          <w:rFonts w:ascii="Arial" w:hAnsi="Arial" w:cs="Arial"/>
          <w:sz w:val="24"/>
          <w:szCs w:val="24"/>
          <w:lang w:val="es-MX"/>
        </w:rPr>
        <w:t>"</w:t>
      </w:r>
      <w:r w:rsidR="0058771A">
        <w:rPr>
          <w:rFonts w:ascii="Arial" w:hAnsi="Arial" w:cs="Arial"/>
          <w:sz w:val="24"/>
          <w:szCs w:val="24"/>
          <w:lang w:val="es-MX"/>
        </w:rPr>
        <w:t xml:space="preserve"> y</w:t>
      </w:r>
      <w:r w:rsidR="004A6AA2">
        <w:rPr>
          <w:rFonts w:ascii="Arial" w:hAnsi="Arial" w:cs="Arial"/>
          <w:sz w:val="24"/>
          <w:szCs w:val="24"/>
          <w:lang w:val="es-MX"/>
        </w:rPr>
        <w:t xml:space="preserve"> "R</w:t>
      </w:r>
      <w:r w:rsidR="0058771A">
        <w:rPr>
          <w:rFonts w:ascii="Arial" w:hAnsi="Arial" w:cs="Arial"/>
          <w:sz w:val="24"/>
          <w:szCs w:val="24"/>
          <w:lang w:val="es-MX"/>
        </w:rPr>
        <w:t>eferencias bibliográficas</w:t>
      </w:r>
      <w:r w:rsidR="004A6AA2">
        <w:rPr>
          <w:rFonts w:ascii="Arial" w:hAnsi="Arial" w:cs="Arial"/>
          <w:sz w:val="24"/>
          <w:szCs w:val="24"/>
          <w:lang w:val="es-MX"/>
        </w:rPr>
        <w:t>"</w:t>
      </w:r>
      <w:r w:rsidR="0058771A">
        <w:rPr>
          <w:rFonts w:ascii="Arial" w:hAnsi="Arial" w:cs="Arial"/>
          <w:sz w:val="24"/>
          <w:szCs w:val="24"/>
          <w:lang w:val="es-MX"/>
        </w:rPr>
        <w:t xml:space="preserve">. Además de </w:t>
      </w:r>
      <w:r w:rsidR="008C2BDD">
        <w:rPr>
          <w:rFonts w:ascii="Arial" w:hAnsi="Arial" w:cs="Arial"/>
          <w:sz w:val="24"/>
          <w:szCs w:val="24"/>
          <w:lang w:val="es-MX"/>
        </w:rPr>
        <w:t xml:space="preserve">depurar </w:t>
      </w:r>
      <w:r w:rsidR="0058771A">
        <w:rPr>
          <w:rFonts w:ascii="Arial" w:hAnsi="Arial" w:cs="Arial"/>
          <w:sz w:val="24"/>
          <w:szCs w:val="24"/>
          <w:lang w:val="es-MX"/>
        </w:rPr>
        <w:t>la totalidad de los documentos del proyecto a presentar.</w:t>
      </w:r>
    </w:p>
    <w:p w:rsidR="00963F1E" w:rsidRDefault="00963F1E" w:rsidP="00963F1E">
      <w:pPr>
        <w:spacing w:after="120" w:line="360" w:lineRule="auto"/>
        <w:ind w:left="284"/>
        <w:rPr>
          <w:rFonts w:ascii="Arial" w:eastAsia="Times New Roman" w:hAnsi="Arial" w:cs="Arial"/>
          <w:color w:val="000000"/>
          <w:sz w:val="24"/>
          <w:szCs w:val="24"/>
          <w:lang w:val="es-AR" w:eastAsia="es-AR"/>
        </w:rPr>
      </w:pPr>
      <w:r w:rsidRPr="00175DF0">
        <w:rPr>
          <w:rFonts w:ascii="Arial" w:hAnsi="Arial" w:cs="Arial"/>
          <w:sz w:val="24"/>
          <w:szCs w:val="24"/>
          <w:lang w:val="es-MX"/>
        </w:rPr>
        <w:t>12-</w:t>
      </w:r>
      <w:r w:rsidRPr="00175DF0">
        <w:rPr>
          <w:rFonts w:ascii="Arial" w:eastAsia="Times New Roman" w:hAnsi="Arial" w:cs="Arial"/>
          <w:color w:val="000000"/>
          <w:sz w:val="24"/>
          <w:szCs w:val="24"/>
          <w:lang w:val="es-AR" w:eastAsia="es-AR"/>
        </w:rPr>
        <w:t xml:space="preserve"> Preparación de defensa.</w:t>
      </w:r>
    </w:p>
    <w:p w:rsidR="0044078E" w:rsidRPr="00175DF0" w:rsidRDefault="0044078E" w:rsidP="00963F1E">
      <w:pPr>
        <w:spacing w:after="120" w:line="360" w:lineRule="auto"/>
        <w:ind w:left="284"/>
        <w:rPr>
          <w:rFonts w:ascii="Arial" w:hAnsi="Arial" w:cs="Arial"/>
          <w:sz w:val="24"/>
          <w:szCs w:val="24"/>
          <w:lang w:val="es-MX"/>
        </w:rPr>
      </w:pPr>
      <w:r>
        <w:rPr>
          <w:rFonts w:ascii="Arial" w:eastAsia="Times New Roman" w:hAnsi="Arial" w:cs="Arial"/>
          <w:color w:val="000000"/>
          <w:sz w:val="24"/>
          <w:szCs w:val="24"/>
          <w:lang w:val="es-AR" w:eastAsia="es-AR"/>
        </w:rPr>
        <w:tab/>
      </w:r>
    </w:p>
    <w:p w:rsidR="00770B32" w:rsidRPr="00963F1E" w:rsidRDefault="00770B32">
      <w:pPr>
        <w:rPr>
          <w:lang w:val="es-MX"/>
        </w:rPr>
      </w:pPr>
    </w:p>
    <w:p w:rsidR="00770B32" w:rsidRDefault="00770B32"/>
    <w:tbl>
      <w:tblPr>
        <w:tblW w:w="6140"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CellMar>
          <w:left w:w="70" w:type="dxa"/>
          <w:right w:w="70" w:type="dxa"/>
        </w:tblCellMar>
        <w:tblLook w:val="0000"/>
      </w:tblPr>
      <w:tblGrid>
        <w:gridCol w:w="3756"/>
        <w:gridCol w:w="263"/>
        <w:gridCol w:w="303"/>
        <w:gridCol w:w="303"/>
        <w:gridCol w:w="303"/>
        <w:gridCol w:w="303"/>
        <w:gridCol w:w="303"/>
        <w:gridCol w:w="303"/>
        <w:gridCol w:w="303"/>
      </w:tblGrid>
      <w:tr w:rsidR="00E5225A" w:rsidRPr="0005458D" w:rsidTr="00E5225A">
        <w:trPr>
          <w:trHeight w:val="21"/>
        </w:trPr>
        <w:tc>
          <w:tcPr>
            <w:tcW w:w="3756" w:type="dxa"/>
            <w:shd w:val="clear" w:color="auto" w:fill="auto"/>
            <w:vAlign w:val="center"/>
          </w:tcPr>
          <w:p w:rsidR="00E5225A" w:rsidRPr="008878B1" w:rsidRDefault="00E5225A" w:rsidP="000E333A">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1</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3</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Pr="008878B1">
              <w:rPr>
                <w:rFonts w:ascii="Arial" w:hAnsi="Arial" w:cs="Arial"/>
                <w:sz w:val="18"/>
                <w:szCs w:val="18"/>
                <w:lang w:val="es-MX"/>
              </w:rPr>
              <w:t xml:space="preserve"> de las tecnologías apropiadas .</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5</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2</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6</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4</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2</w:t>
            </w:r>
          </w:p>
        </w:tc>
        <w:tc>
          <w:tcPr>
            <w:tcW w:w="0" w:type="auto"/>
            <w:shd w:val="clear" w:color="auto" w:fill="auto"/>
            <w:vAlign w:val="center"/>
          </w:tcPr>
          <w:p w:rsidR="00E5225A"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5</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3</w:t>
            </w:r>
          </w:p>
        </w:tc>
      </w:tr>
      <w:tr w:rsidR="00C7798E" w:rsidRPr="0005458D" w:rsidTr="00E5225A">
        <w:trPr>
          <w:trHeight w:val="21"/>
        </w:trPr>
        <w:tc>
          <w:tcPr>
            <w:tcW w:w="3756" w:type="dxa"/>
            <w:shd w:val="clear" w:color="auto" w:fill="auto"/>
            <w:vAlign w:val="center"/>
          </w:tcPr>
          <w:p w:rsidR="00C7798E" w:rsidRPr="008878B1" w:rsidRDefault="00C7798E" w:rsidP="000E333A">
            <w:pPr>
              <w:spacing w:after="120" w:line="360" w:lineRule="auto"/>
              <w:contextualSpacing/>
              <w:jc w:val="both"/>
              <w:rPr>
                <w:rFonts w:ascii="Arial" w:hAnsi="Arial" w:cs="Arial"/>
                <w:sz w:val="18"/>
                <w:szCs w:val="18"/>
                <w:lang w:val="es-MX"/>
              </w:rPr>
            </w:pPr>
            <w:r>
              <w:rPr>
                <w:rFonts w:ascii="Arial" w:hAnsi="Arial" w:cs="Arial"/>
                <w:sz w:val="18"/>
                <w:szCs w:val="18"/>
                <w:lang w:val="es-MX"/>
              </w:rPr>
              <w:t>Pruebas</w:t>
            </w:r>
          </w:p>
        </w:tc>
        <w:tc>
          <w:tcPr>
            <w:tcW w:w="263" w:type="dxa"/>
            <w:shd w:val="clear" w:color="auto" w:fill="auto"/>
            <w:vAlign w:val="center"/>
          </w:tcPr>
          <w:p w:rsidR="00C7798E" w:rsidRPr="0005458D" w:rsidRDefault="00C7798E"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C7798E" w:rsidRPr="0005458D" w:rsidRDefault="00C7798E"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C7798E" w:rsidRPr="0005458D" w:rsidRDefault="00C7798E"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C7798E" w:rsidRPr="0005458D" w:rsidRDefault="00C7798E"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C7798E" w:rsidRPr="0005458D" w:rsidRDefault="00C7798E"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C7798E" w:rsidRPr="0005458D" w:rsidRDefault="00C7798E"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2</w:t>
            </w:r>
          </w:p>
        </w:tc>
        <w:tc>
          <w:tcPr>
            <w:tcW w:w="0" w:type="auto"/>
            <w:shd w:val="clear" w:color="auto" w:fill="auto"/>
            <w:vAlign w:val="center"/>
          </w:tcPr>
          <w:p w:rsidR="00C7798E" w:rsidRPr="0005458D" w:rsidRDefault="00C7798E"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C7798E" w:rsidRDefault="00C7798E" w:rsidP="000E333A">
            <w:pPr>
              <w:snapToGrid w:val="0"/>
              <w:spacing w:line="360" w:lineRule="auto"/>
              <w:contextualSpacing/>
              <w:jc w:val="both"/>
              <w:rPr>
                <w:rFonts w:ascii="Arial" w:eastAsia="Arial Unicode MS" w:hAnsi="Arial" w:cs="Arial"/>
                <w:b/>
                <w:bCs/>
              </w:rPr>
            </w:pPr>
          </w:p>
        </w:tc>
      </w:tr>
    </w:tbl>
    <w:p w:rsidR="00770B32" w:rsidRDefault="00770B32"/>
    <w:sectPr w:rsidR="00770B32" w:rsidSect="0000083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3524"/>
    <w:multiLevelType w:val="hybridMultilevel"/>
    <w:tmpl w:val="DE948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C957D0"/>
    <w:multiLevelType w:val="hybridMultilevel"/>
    <w:tmpl w:val="2A78AA08"/>
    <w:lvl w:ilvl="0" w:tplc="0C0A000F">
      <w:start w:val="1"/>
      <w:numFmt w:val="decimal"/>
      <w:lvlText w:val="%1."/>
      <w:lvlJc w:val="left"/>
      <w:pPr>
        <w:ind w:left="1426"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hyphenationZone w:val="425"/>
  <w:characterSpacingControl w:val="doNotCompress"/>
  <w:compat/>
  <w:rsids>
    <w:rsidRoot w:val="004F4FF1"/>
    <w:rsid w:val="00000830"/>
    <w:rsid w:val="000B6F7B"/>
    <w:rsid w:val="000C3328"/>
    <w:rsid w:val="00142932"/>
    <w:rsid w:val="00142D1B"/>
    <w:rsid w:val="001A3E44"/>
    <w:rsid w:val="00294F2E"/>
    <w:rsid w:val="00313FD1"/>
    <w:rsid w:val="003230BF"/>
    <w:rsid w:val="00351C72"/>
    <w:rsid w:val="003674E9"/>
    <w:rsid w:val="0044078E"/>
    <w:rsid w:val="004673CC"/>
    <w:rsid w:val="004A6AA2"/>
    <w:rsid w:val="004F4FF1"/>
    <w:rsid w:val="00526EF7"/>
    <w:rsid w:val="005445C1"/>
    <w:rsid w:val="0058771A"/>
    <w:rsid w:val="006361CD"/>
    <w:rsid w:val="006B350B"/>
    <w:rsid w:val="006D03F0"/>
    <w:rsid w:val="007022D1"/>
    <w:rsid w:val="00727D37"/>
    <w:rsid w:val="0077080A"/>
    <w:rsid w:val="00770B32"/>
    <w:rsid w:val="00790A6C"/>
    <w:rsid w:val="007C0962"/>
    <w:rsid w:val="007D401F"/>
    <w:rsid w:val="008C2BDD"/>
    <w:rsid w:val="008E5EF0"/>
    <w:rsid w:val="00912E13"/>
    <w:rsid w:val="00963F1E"/>
    <w:rsid w:val="00964C0E"/>
    <w:rsid w:val="009A5141"/>
    <w:rsid w:val="009C264C"/>
    <w:rsid w:val="00A85C22"/>
    <w:rsid w:val="00B0151C"/>
    <w:rsid w:val="00B7312B"/>
    <w:rsid w:val="00BD6076"/>
    <w:rsid w:val="00BE1DD9"/>
    <w:rsid w:val="00BF4BF1"/>
    <w:rsid w:val="00C7798E"/>
    <w:rsid w:val="00CC70C0"/>
    <w:rsid w:val="00D20D15"/>
    <w:rsid w:val="00D31635"/>
    <w:rsid w:val="00D801BE"/>
    <w:rsid w:val="00D86204"/>
    <w:rsid w:val="00DC04FE"/>
    <w:rsid w:val="00E2625C"/>
    <w:rsid w:val="00E5225A"/>
    <w:rsid w:val="00EA43D5"/>
    <w:rsid w:val="00EB6F04"/>
    <w:rsid w:val="00FC5D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F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E44"/>
    <w:pPr>
      <w:ind w:left="720"/>
      <w:contextualSpacing/>
    </w:pPr>
  </w:style>
</w:styles>
</file>

<file path=word/webSettings.xml><?xml version="1.0" encoding="utf-8"?>
<w:webSettings xmlns:r="http://schemas.openxmlformats.org/officeDocument/2006/relationships" xmlns:w="http://schemas.openxmlformats.org/wordprocessingml/2006/main">
  <w:divs>
    <w:div w:id="5892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994</Words>
  <Characters>5468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Dark</cp:lastModifiedBy>
  <cp:revision>20</cp:revision>
  <dcterms:created xsi:type="dcterms:W3CDTF">2014-07-28T20:39:00Z</dcterms:created>
  <dcterms:modified xsi:type="dcterms:W3CDTF">2014-07-31T21:56:00Z</dcterms:modified>
</cp:coreProperties>
</file>