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0000"/>
          <w:sz w:val="24"/>
          <w:szCs w:val="24"/>
          <w:rtl w:val="0"/>
        </w:rPr>
        <w:t xml:space="preserve">PART IV — CHARACTER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000000"/>
          <w:sz w:val="32"/>
          <w:szCs w:val="32"/>
          <w:rtl w:val="0"/>
        </w:rPr>
        <w:t xml:space="preserve">Workbook Chapter 5 — On-Camera Presence</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0"/>
          <w:bCs w:val="0"/>
          <w:i w:val="1"/>
          <w:iCs w:val="1"/>
          <w:color w:val="000000"/>
          <w:sz w:val="22"/>
          <w:szCs w:val="22"/>
          <w:rtl w:val="0"/>
        </w:rPr>
        <w:t xml:space="preserve">This workbook chapter is the hands-on companion to Book Chapter 5. It does not re-explain why people look different on camera or what good presence looks like — it gives you a structured way to record yourself, watch it back honestly, and correct specific habits one at a time.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b w:val="1"/>
          <w:bCs w:val="1"/>
          <w:color w:val="000000"/>
          <w:sz w:val="22"/>
          <w:szCs w:val="22"/>
          <w:rtl w:val="0"/>
        </w:rPr>
        <w:t xml:space="preserve">5.1 &amp; 5.2 Worksheet — First Recording, No Coaching</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i w:val="0"/>
          <w:iCs w:val="0"/>
          <w:color w:val="000000"/>
          <w:sz w:val="22"/>
          <w:szCs w:val="22"/>
          <w:rtl w:val="0"/>
        </w:rPr>
        <w:t xml:space="preserve">Before reading any further correction advice, record yourself talking for 30 seconds about anything simple (what you had for breakfast, your weekend plans). Do not try to perform. Then answer honestly.</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8">
      <w:pPr>
        <w:spacing w:after="80" w:before="200" w:lineRule="auto"/>
        <w:rPr/>
      </w:pPr>
      <w:r w:rsidDel="00000000" w:rsidR="00000000" w:rsidRPr="00000000">
        <w:rPr>
          <w:b w:val="1"/>
          <w:bCs w:val="1"/>
          <w:color w:val="000000"/>
          <w:sz w:val="22"/>
          <w:szCs w:val="22"/>
          <w:rtl w:val="0"/>
        </w:rPr>
        <w:t xml:space="preserve">1. What surprised you when you watched it back?</w:t>
      </w:r>
      <w:r w:rsidDel="00000000" w:rsidR="00000000" w:rsidRPr="00000000">
        <w:rPr>
          <w:rtl w:val="0"/>
        </w:rPr>
      </w:r>
    </w:p>
    <w:p w:rsidR="00000000" w:rsidDel="00000000" w:rsidP="00000000" w:rsidRDefault="00000000" w:rsidRPr="00000000" w14:paraId="0000000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A">
      <w:pPr>
        <w:spacing w:after="80" w:before="200" w:lineRule="auto"/>
        <w:rPr/>
      </w:pPr>
      <w:r w:rsidDel="00000000" w:rsidR="00000000" w:rsidRPr="00000000">
        <w:rPr>
          <w:b w:val="1"/>
          <w:bCs w:val="1"/>
          <w:color w:val="000000"/>
          <w:sz w:val="22"/>
          <w:szCs w:val="22"/>
          <w:rtl w:val="0"/>
        </w:rPr>
        <w:t xml:space="preserve">2. Did you feel like “yourself” on screen? If not, describe the gap.</w:t>
      </w:r>
      <w:r w:rsidDel="00000000" w:rsidR="00000000" w:rsidRPr="00000000">
        <w:rPr>
          <w:rtl w:val="0"/>
        </w:rPr>
      </w:r>
    </w:p>
    <w:p w:rsidR="00000000" w:rsidDel="00000000" w:rsidP="00000000" w:rsidRDefault="00000000" w:rsidRPr="00000000" w14:paraId="0000000B">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C">
      <w:pPr>
        <w:spacing w:after="0" w:lineRule="auto"/>
        <w:ind w:firstLine="431"/>
        <w:rPr/>
      </w:pPr>
      <w:r w:rsidDel="00000000" w:rsidR="00000000" w:rsidRPr="00000000">
        <w:rPr>
          <w:i w:val="0"/>
          <w:iCs w:val="0"/>
          <w:color w:val="000000"/>
          <w:sz w:val="22"/>
          <w:szCs w:val="22"/>
          <w:rtl w:val="0"/>
        </w:rPr>
        <w:t xml:space="preserve">Keep this recording. You will compare it to a later recording at the end of this chapter.</w:t>
      </w:r>
      <w:r w:rsidDel="00000000" w:rsidR="00000000" w:rsidRPr="00000000">
        <w:rPr>
          <w:rtl w:val="0"/>
        </w:rPr>
      </w:r>
    </w:p>
    <w:p w:rsidR="00000000" w:rsidDel="00000000" w:rsidP="00000000" w:rsidRDefault="00000000" w:rsidRPr="00000000" w14:paraId="0000000D">
      <w:pPr>
        <w:spacing w:after="120" w:before="300" w:lineRule="auto"/>
        <w:rPr/>
      </w:pPr>
      <w:r w:rsidDel="00000000" w:rsidR="00000000" w:rsidRPr="00000000">
        <w:rPr>
          <w:b w:val="1"/>
          <w:bCs w:val="1"/>
          <w:color w:val="000000"/>
          <w:sz w:val="22"/>
          <w:szCs w:val="22"/>
          <w:rtl w:val="0"/>
        </w:rPr>
        <w:t xml:space="preserve">5.3–5.9 Self-Assessment — Physical Fundamentals</w:t>
      </w:r>
      <w:r w:rsidDel="00000000" w:rsidR="00000000" w:rsidRPr="00000000">
        <w:rPr>
          <w:rtl w:val="0"/>
        </w:rPr>
      </w:r>
    </w:p>
    <w:p w:rsidR="00000000" w:rsidDel="00000000" w:rsidP="00000000" w:rsidRDefault="00000000" w:rsidRPr="00000000" w14:paraId="0000000E">
      <w:pPr>
        <w:spacing w:after="0" w:lineRule="auto"/>
        <w:ind w:firstLine="431"/>
        <w:rPr/>
      </w:pPr>
      <w:r w:rsidDel="00000000" w:rsidR="00000000" w:rsidRPr="00000000">
        <w:rPr>
          <w:i w:val="0"/>
          <w:iCs w:val="0"/>
          <w:color w:val="000000"/>
          <w:sz w:val="22"/>
          <w:szCs w:val="22"/>
          <w:rtl w:val="0"/>
        </w:rPr>
        <w:t xml:space="preserve">Watch your recording from Section 5.1 again. This time, check the box only if it was a genuine problem in that specific clip.</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0">
      <w:pPr>
        <w:spacing w:after="100" w:lineRule="auto"/>
        <w:ind w:left="360" w:firstLine="0"/>
        <w:rPr/>
      </w:pPr>
      <w:r w:rsidDel="00000000" w:rsidR="00000000" w:rsidRPr="00000000">
        <w:rPr>
          <w:color w:val="000000"/>
          <w:sz w:val="22"/>
          <w:szCs w:val="22"/>
          <w:rtl w:val="0"/>
        </w:rPr>
        <w:t xml:space="preserve">☐  Eye Line — my eyes drifted away from the lens or wandered.</w:t>
      </w:r>
      <w:r w:rsidDel="00000000" w:rsidR="00000000" w:rsidRPr="00000000">
        <w:rPr>
          <w:rtl w:val="0"/>
        </w:rPr>
      </w:r>
    </w:p>
    <w:p w:rsidR="00000000" w:rsidDel="00000000" w:rsidP="00000000" w:rsidRDefault="00000000" w:rsidRPr="00000000" w14:paraId="00000011">
      <w:pPr>
        <w:spacing w:after="100" w:lineRule="auto"/>
        <w:ind w:left="360" w:firstLine="0"/>
        <w:rPr/>
      </w:pPr>
      <w:r w:rsidDel="00000000" w:rsidR="00000000" w:rsidRPr="00000000">
        <w:rPr>
          <w:color w:val="000000"/>
          <w:sz w:val="22"/>
          <w:szCs w:val="22"/>
          <w:rtl w:val="0"/>
        </w:rPr>
        <w:t xml:space="preserve">☐  Posture — I was slouched, leaning, or unevenly balanced.</w:t>
      </w:r>
      <w:r w:rsidDel="00000000" w:rsidR="00000000" w:rsidRPr="00000000">
        <w:rPr>
          <w:rtl w:val="0"/>
        </w:rPr>
      </w:r>
    </w:p>
    <w:p w:rsidR="00000000" w:rsidDel="00000000" w:rsidP="00000000" w:rsidRDefault="00000000" w:rsidRPr="00000000" w14:paraId="00000012">
      <w:pPr>
        <w:spacing w:after="100" w:lineRule="auto"/>
        <w:ind w:left="360" w:firstLine="0"/>
        <w:rPr/>
      </w:pPr>
      <w:r w:rsidDel="00000000" w:rsidR="00000000" w:rsidRPr="00000000">
        <w:rPr>
          <w:color w:val="000000"/>
          <w:sz w:val="22"/>
          <w:szCs w:val="22"/>
          <w:rtl w:val="0"/>
        </w:rPr>
        <w:t xml:space="preserve">☐  Body Position — I was angled awkwardly or too far off-center.</w:t>
      </w:r>
      <w:r w:rsidDel="00000000" w:rsidR="00000000" w:rsidRPr="00000000">
        <w:rPr>
          <w:rtl w:val="0"/>
        </w:rPr>
      </w:r>
    </w:p>
    <w:p w:rsidR="00000000" w:rsidDel="00000000" w:rsidP="00000000" w:rsidRDefault="00000000" w:rsidRPr="00000000" w14:paraId="00000013">
      <w:pPr>
        <w:spacing w:after="100" w:lineRule="auto"/>
        <w:ind w:left="360" w:firstLine="0"/>
        <w:rPr/>
      </w:pPr>
      <w:r w:rsidDel="00000000" w:rsidR="00000000" w:rsidRPr="00000000">
        <w:rPr>
          <w:color w:val="000000"/>
          <w:sz w:val="22"/>
          <w:szCs w:val="22"/>
          <w:rtl w:val="0"/>
        </w:rPr>
        <w:t xml:space="preserve">☐  Facial Expression — my face looked flat, tense, or mismatched to what I was saying.</w:t>
      </w:r>
      <w:r w:rsidDel="00000000" w:rsidR="00000000" w:rsidRPr="00000000">
        <w:rPr>
          <w:rtl w:val="0"/>
        </w:rPr>
      </w:r>
    </w:p>
    <w:p w:rsidR="00000000" w:rsidDel="00000000" w:rsidP="00000000" w:rsidRDefault="00000000" w:rsidRPr="00000000" w14:paraId="00000014">
      <w:pPr>
        <w:spacing w:after="100" w:lineRule="auto"/>
        <w:ind w:left="360" w:firstLine="0"/>
        <w:rPr/>
      </w:pPr>
      <w:r w:rsidDel="00000000" w:rsidR="00000000" w:rsidRPr="00000000">
        <w:rPr>
          <w:color w:val="000000"/>
          <w:sz w:val="22"/>
          <w:szCs w:val="22"/>
          <w:rtl w:val="0"/>
        </w:rPr>
        <w:t xml:space="preserve">☐  Hand Movement — my hands were distracting, stiff, or completely absent from frame.</w:t>
      </w:r>
      <w:r w:rsidDel="00000000" w:rsidR="00000000" w:rsidRPr="00000000">
        <w:rPr>
          <w:rtl w:val="0"/>
        </w:rPr>
      </w:r>
    </w:p>
    <w:p w:rsidR="00000000" w:rsidDel="00000000" w:rsidP="00000000" w:rsidRDefault="00000000" w:rsidRPr="00000000" w14:paraId="00000015">
      <w:pPr>
        <w:spacing w:after="100" w:lineRule="auto"/>
        <w:ind w:left="360" w:firstLine="0"/>
        <w:rPr/>
      </w:pPr>
      <w:r w:rsidDel="00000000" w:rsidR="00000000" w:rsidRPr="00000000">
        <w:rPr>
          <w:color w:val="000000"/>
          <w:sz w:val="22"/>
          <w:szCs w:val="22"/>
          <w:rtl w:val="0"/>
        </w:rPr>
        <w:t xml:space="preserve">☐  Natural Movement — I was either frozen still or fidgeting.</w:t>
      </w:r>
      <w:r w:rsidDel="00000000" w:rsidR="00000000" w:rsidRPr="00000000">
        <w:rPr>
          <w:rtl w:val="0"/>
        </w:rPr>
      </w:r>
    </w:p>
    <w:p w:rsidR="00000000" w:rsidDel="00000000" w:rsidP="00000000" w:rsidRDefault="00000000" w:rsidRPr="00000000" w14:paraId="00000016">
      <w:pPr>
        <w:spacing w:after="100" w:lineRule="auto"/>
        <w:ind w:left="360" w:firstLine="0"/>
        <w:rPr/>
      </w:pPr>
      <w:r w:rsidDel="00000000" w:rsidR="00000000" w:rsidRPr="00000000">
        <w:rPr>
          <w:color w:val="000000"/>
          <w:sz w:val="22"/>
          <w:szCs w:val="22"/>
          <w:rtl w:val="0"/>
        </w:rPr>
        <w:t xml:space="preserve">☐  Stillness — I could not hold a steady, grounded position between movements.</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8">
      <w:pPr>
        <w:spacing w:after="0" w:lineRule="auto"/>
        <w:ind w:firstLine="431"/>
        <w:rPr/>
      </w:pPr>
      <w:r w:rsidDel="00000000" w:rsidR="00000000" w:rsidRPr="00000000">
        <w:rPr>
          <w:i w:val="0"/>
          <w:iCs w:val="0"/>
          <w:color w:val="000000"/>
          <w:sz w:val="22"/>
          <w:szCs w:val="22"/>
          <w:rtl w:val="0"/>
        </w:rPr>
        <w:t xml:space="preserve">Pick the ONE item above that was the most noticeable problem. That is your priority fix for this chapter.</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A">
      <w:pPr>
        <w:pBdr>
          <w:bottom w:color="999999" w:space="4" w:sz="6" w:val="single"/>
        </w:pBdr>
        <w:spacing w:after="200" w:lineRule="auto"/>
        <w:rPr/>
      </w:pPr>
      <w:r w:rsidDel="00000000" w:rsidR="00000000" w:rsidRPr="00000000">
        <w:rPr>
          <w:color w:val="000000"/>
          <w:sz w:val="22"/>
          <w:szCs w:val="22"/>
          <w:rtl w:val="0"/>
        </w:rPr>
        <w:t xml:space="preserve">Priority fix: ________________________________________________________________________</w:t>
      </w:r>
      <w:r w:rsidDel="00000000" w:rsidR="00000000" w:rsidRPr="00000000">
        <w:rPr>
          <w:rtl w:val="0"/>
        </w:rPr>
      </w:r>
    </w:p>
    <w:p w:rsidR="00000000" w:rsidDel="00000000" w:rsidP="00000000" w:rsidRDefault="00000000" w:rsidRPr="00000000" w14:paraId="0000001B">
      <w:pPr>
        <w:spacing w:after="120" w:before="300" w:lineRule="auto"/>
        <w:rPr/>
      </w:pPr>
      <w:r w:rsidDel="00000000" w:rsidR="00000000" w:rsidRPr="00000000">
        <w:rPr>
          <w:b w:val="1"/>
          <w:bCs w:val="1"/>
          <w:color w:val="000000"/>
          <w:sz w:val="22"/>
          <w:szCs w:val="22"/>
          <w:rtl w:val="0"/>
        </w:rPr>
        <w:t xml:space="preserve">5.10–5.14 Self-Assessment — Presence Qualities</w:t>
      </w:r>
      <w:r w:rsidDel="00000000" w:rsidR="00000000" w:rsidRPr="00000000">
        <w:rPr>
          <w:rtl w:val="0"/>
        </w:rPr>
      </w:r>
    </w:p>
    <w:p w:rsidR="00000000" w:rsidDel="00000000" w:rsidP="00000000" w:rsidRDefault="00000000" w:rsidRPr="00000000" w14:paraId="0000001C">
      <w:pPr>
        <w:spacing w:after="0" w:lineRule="auto"/>
        <w:ind w:firstLine="431"/>
        <w:rPr/>
      </w:pPr>
      <w:r w:rsidDel="00000000" w:rsidR="00000000" w:rsidRPr="00000000">
        <w:rPr>
          <w:i w:val="0"/>
          <w:iCs w:val="0"/>
          <w:color w:val="000000"/>
          <w:sz w:val="22"/>
          <w:szCs w:val="22"/>
          <w:rtl w:val="0"/>
        </w:rPr>
        <w:t xml:space="preserve">Rate your first recording (Section 5.1) honestly on a scale of 1 (not at all present) to 5 (fully present) for each quality.</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color w:val="000000"/>
          <w:sz w:val="22"/>
          <w:szCs w:val="22"/>
          <w:rtl w:val="0"/>
        </w:rPr>
        <w:t xml:space="preserve">Energy — did I sound alive, or flat?   1     2     3     4     5</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color w:val="000000"/>
          <w:sz w:val="22"/>
          <w:szCs w:val="22"/>
          <w:rtl w:val="0"/>
        </w:rPr>
        <w:t xml:space="preserve">Confidence — did I sound sure of what I was saying?   1     2     3     4     5</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color w:val="000000"/>
          <w:sz w:val="22"/>
          <w:szCs w:val="22"/>
          <w:rtl w:val="0"/>
        </w:rPr>
        <w:t xml:space="preserve">Authority — did I sound like someone worth listening to?   1     2     3     4     5</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color w:val="000000"/>
          <w:sz w:val="22"/>
          <w:szCs w:val="22"/>
          <w:rtl w:val="0"/>
        </w:rPr>
        <w:t xml:space="preserve">Warmth — did I sound approachable, not cold or robotic?   1     2     3     4     5</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color w:val="000000"/>
          <w:sz w:val="22"/>
          <w:szCs w:val="22"/>
          <w:rtl w:val="0"/>
        </w:rPr>
        <w:t xml:space="preserve">Conversational Presence — did it sound like I was talking WITH someone, not AT them?   1     2     3     4     5</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4">
      <w:pPr>
        <w:spacing w:after="0" w:lineRule="auto"/>
        <w:ind w:firstLine="431"/>
        <w:rPr/>
      </w:pPr>
      <w:r w:rsidDel="00000000" w:rsidR="00000000" w:rsidRPr="00000000">
        <w:rPr>
          <w:i w:val="0"/>
          <w:iCs w:val="0"/>
          <w:color w:val="000000"/>
          <w:sz w:val="22"/>
          <w:szCs w:val="22"/>
          <w:rtl w:val="0"/>
        </w:rPr>
        <w:t xml:space="preserve">Whichever quality scored lowest, describe one small, specific change that might raise it (example: smiling before you start speaking, imagining a specific real person you're talking to):</w:t>
      </w:r>
      <w:r w:rsidDel="00000000" w:rsidR="00000000" w:rsidRPr="00000000">
        <w:rPr>
          <w:rtl w:val="0"/>
        </w:rPr>
      </w:r>
    </w:p>
    <w:p w:rsidR="00000000" w:rsidDel="00000000" w:rsidP="00000000" w:rsidRDefault="00000000" w:rsidRPr="00000000" w14:paraId="0000002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6">
      <w:pPr>
        <w:spacing w:after="120" w:before="300" w:lineRule="auto"/>
        <w:rPr/>
      </w:pPr>
      <w:r w:rsidDel="00000000" w:rsidR="00000000" w:rsidRPr="00000000">
        <w:rPr>
          <w:b w:val="1"/>
          <w:bCs w:val="1"/>
          <w:color w:val="000000"/>
          <w:sz w:val="22"/>
          <w:szCs w:val="22"/>
          <w:rtl w:val="0"/>
        </w:rPr>
        <w:t xml:space="preserve">5.15 Worksheet — Avoiding “Talking Head” Syndrome</w:t>
      </w: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b w:val="1"/>
          <w:bCs w:val="1"/>
          <w:color w:val="000000"/>
          <w:sz w:val="22"/>
          <w:szCs w:val="22"/>
          <w:rtl w:val="0"/>
        </w:rPr>
        <w:t xml:space="preserve">1. In your first recording, did you move, gesture, or change energy at all during the 30 seconds, or did you stay in one fixed mode the whole time?</w:t>
      </w:r>
      <w:r w:rsidDel="00000000" w:rsidR="00000000" w:rsidRPr="00000000">
        <w:rPr>
          <w:rtl w:val="0"/>
        </w:rPr>
      </w:r>
    </w:p>
    <w:p w:rsidR="00000000" w:rsidDel="00000000" w:rsidP="00000000" w:rsidRDefault="00000000" w:rsidRPr="00000000" w14:paraId="0000002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b w:val="1"/>
          <w:bCs w:val="1"/>
          <w:color w:val="000000"/>
          <w:sz w:val="22"/>
          <w:szCs w:val="22"/>
          <w:rtl w:val="0"/>
        </w:rPr>
        <w:t xml:space="preserve">2. Name one real moment from your own life or work where you naturally got animated telling a story. What made that different from how you were on camera?</w:t>
      </w:r>
      <w:r w:rsidDel="00000000" w:rsidR="00000000" w:rsidRPr="00000000">
        <w:rPr>
          <w:rtl w:val="0"/>
        </w:rPr>
      </w:r>
    </w:p>
    <w:p w:rsidR="00000000" w:rsidDel="00000000" w:rsidP="00000000" w:rsidRDefault="00000000" w:rsidRPr="00000000" w14:paraId="0000002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B">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C">
      <w:pPr>
        <w:spacing w:after="120" w:before="300" w:lineRule="auto"/>
        <w:rPr/>
      </w:pPr>
      <w:r w:rsidDel="00000000" w:rsidR="00000000" w:rsidRPr="00000000">
        <w:rPr>
          <w:b w:val="1"/>
          <w:bCs w:val="1"/>
          <w:color w:val="000000"/>
          <w:sz w:val="22"/>
          <w:szCs w:val="22"/>
          <w:rtl w:val="0"/>
        </w:rPr>
        <w:t xml:space="preserve">5.16 &amp; 5.17 Exercise — Looking Into the Lens vs. Looking at a Screen</w:t>
      </w:r>
      <w:r w:rsidDel="00000000" w:rsidR="00000000" w:rsidRPr="00000000">
        <w:rPr>
          <w:rtl w:val="0"/>
        </w:rPr>
      </w:r>
    </w:p>
    <w:p w:rsidR="00000000" w:rsidDel="00000000" w:rsidP="00000000" w:rsidRDefault="00000000" w:rsidRPr="00000000" w14:paraId="0000002D">
      <w:pPr>
        <w:spacing w:after="0" w:lineRule="auto"/>
        <w:ind w:firstLine="431"/>
        <w:rPr/>
      </w:pPr>
      <w:r w:rsidDel="00000000" w:rsidR="00000000" w:rsidRPr="00000000">
        <w:rPr>
          <w:i w:val="0"/>
          <w:iCs w:val="0"/>
          <w:color w:val="000000"/>
          <w:sz w:val="22"/>
          <w:szCs w:val="22"/>
          <w:rtl w:val="0"/>
        </w:rPr>
        <w:t xml:space="preserve">Record two more 15-second clips: one looking directly into the camera lens, one looking at your own image on the screen while talking.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color w:val="000000"/>
          <w:sz w:val="22"/>
          <w:szCs w:val="22"/>
          <w:rtl w:val="0"/>
        </w:rPr>
        <w:t xml:space="preserve">1. Watch both back. Which one feels more like you are speaking TO the viewer, rather than AT or near them?</w:t>
      </w:r>
      <w:r w:rsidDel="00000000" w:rsidR="00000000" w:rsidRPr="00000000">
        <w:rPr>
          <w:rtl w:val="0"/>
        </w:rPr>
      </w:r>
    </w:p>
    <w:p w:rsidR="00000000" w:rsidDel="00000000" w:rsidP="00000000" w:rsidRDefault="00000000" w:rsidRPr="00000000" w14:paraId="0000003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b w:val="1"/>
          <w:bCs w:val="1"/>
          <w:color w:val="000000"/>
          <w:sz w:val="22"/>
          <w:szCs w:val="22"/>
          <w:rtl w:val="0"/>
        </w:rPr>
        <w:t xml:space="preserve">2. Which one was more physically comfortable for you to sustain?</w:t>
      </w:r>
      <w:r w:rsidDel="00000000" w:rsidR="00000000" w:rsidRPr="00000000">
        <w:rPr>
          <w:rtl w:val="0"/>
        </w:rPr>
      </w:r>
    </w:p>
    <w:p w:rsidR="00000000" w:rsidDel="00000000" w:rsidP="00000000" w:rsidRDefault="00000000" w:rsidRPr="00000000" w14:paraId="0000003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3">
      <w:pPr>
        <w:spacing w:after="0" w:lineRule="auto"/>
        <w:ind w:firstLine="431"/>
        <w:rPr/>
      </w:pPr>
      <w:r w:rsidDel="00000000" w:rsidR="00000000" w:rsidRPr="00000000">
        <w:rPr>
          <w:i w:val="0"/>
          <w:iCs w:val="0"/>
          <w:color w:val="000000"/>
          <w:sz w:val="22"/>
          <w:szCs w:val="22"/>
          <w:rtl w:val="0"/>
        </w:rPr>
        <w:t xml:space="preserve">If the two answers conflict, note that here — it is common, and later chapters on equipment setup will help resolve it.</w:t>
      </w:r>
      <w:r w:rsidDel="00000000" w:rsidR="00000000" w:rsidRPr="00000000">
        <w:rPr>
          <w:rtl w:val="0"/>
        </w:rPr>
      </w:r>
    </w:p>
    <w:p w:rsidR="00000000" w:rsidDel="00000000" w:rsidP="00000000" w:rsidRDefault="00000000" w:rsidRPr="00000000" w14:paraId="0000003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5">
      <w:pPr>
        <w:spacing w:after="120" w:before="300" w:lineRule="auto"/>
        <w:rPr/>
      </w:pPr>
      <w:r w:rsidDel="00000000" w:rsidR="00000000" w:rsidRPr="00000000">
        <w:rPr>
          <w:b w:val="1"/>
          <w:bCs w:val="1"/>
          <w:color w:val="000000"/>
          <w:sz w:val="22"/>
          <w:szCs w:val="22"/>
          <w:rtl w:val="0"/>
        </w:rPr>
        <w:t xml:space="preserve">5.18–5.22 Setup Worksheet — Camera Height, Distance, and Framing</w:t>
      </w:r>
      <w:r w:rsidDel="00000000" w:rsidR="00000000" w:rsidRPr="00000000">
        <w:rPr>
          <w:rtl w:val="0"/>
        </w:rPr>
      </w:r>
    </w:p>
    <w:p w:rsidR="00000000" w:rsidDel="00000000" w:rsidP="00000000" w:rsidRDefault="00000000" w:rsidRPr="00000000" w14:paraId="00000036">
      <w:pPr>
        <w:spacing w:after="0" w:lineRule="auto"/>
        <w:ind w:firstLine="431"/>
        <w:rPr/>
      </w:pPr>
      <w:r w:rsidDel="00000000" w:rsidR="00000000" w:rsidRPr="00000000">
        <w:rPr>
          <w:i w:val="0"/>
          <w:iCs w:val="0"/>
          <w:color w:val="000000"/>
          <w:sz w:val="22"/>
          <w:szCs w:val="22"/>
          <w:rtl w:val="0"/>
        </w:rPr>
        <w:t xml:space="preserve">Set up your camera as you currently do for recording, then check each item below against your own frame.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8">
      <w:pPr>
        <w:spacing w:after="100" w:lineRule="auto"/>
        <w:ind w:left="360" w:firstLine="0"/>
        <w:rPr/>
      </w:pPr>
      <w:r w:rsidDel="00000000" w:rsidR="00000000" w:rsidRPr="00000000">
        <w:rPr>
          <w:color w:val="000000"/>
          <w:sz w:val="22"/>
          <w:szCs w:val="22"/>
          <w:rtl w:val="0"/>
        </w:rPr>
        <w:t xml:space="preserve">☐  Camera Height — the lens is at or near my eye level, not looking up my nose or down at me.</w:t>
      </w:r>
      <w:r w:rsidDel="00000000" w:rsidR="00000000" w:rsidRPr="00000000">
        <w:rPr>
          <w:rtl w:val="0"/>
        </w:rPr>
      </w:r>
    </w:p>
    <w:p w:rsidR="00000000" w:rsidDel="00000000" w:rsidP="00000000" w:rsidRDefault="00000000" w:rsidRPr="00000000" w14:paraId="00000039">
      <w:pPr>
        <w:spacing w:after="100" w:lineRule="auto"/>
        <w:ind w:left="360" w:firstLine="0"/>
        <w:rPr/>
      </w:pPr>
      <w:r w:rsidDel="00000000" w:rsidR="00000000" w:rsidRPr="00000000">
        <w:rPr>
          <w:color w:val="000000"/>
          <w:sz w:val="22"/>
          <w:szCs w:val="22"/>
          <w:rtl w:val="0"/>
        </w:rPr>
        <w:t xml:space="preserve">☐  Camera Distance — I am close enough to feel present, not shrunk into the middle of the frame.</w:t>
      </w:r>
      <w:r w:rsidDel="00000000" w:rsidR="00000000" w:rsidRPr="00000000">
        <w:rPr>
          <w:rtl w:val="0"/>
        </w:rPr>
      </w:r>
    </w:p>
    <w:p w:rsidR="00000000" w:rsidDel="00000000" w:rsidP="00000000" w:rsidRDefault="00000000" w:rsidRPr="00000000" w14:paraId="0000003A">
      <w:pPr>
        <w:spacing w:after="100" w:lineRule="auto"/>
        <w:ind w:left="360" w:firstLine="0"/>
        <w:rPr/>
      </w:pPr>
      <w:r w:rsidDel="00000000" w:rsidR="00000000" w:rsidRPr="00000000">
        <w:rPr>
          <w:color w:val="000000"/>
          <w:sz w:val="22"/>
          <w:szCs w:val="22"/>
          <w:rtl w:val="0"/>
        </w:rPr>
        <w:t xml:space="preserve">☐  Framing — my head and shoulders are positioned according to standard framing conventions, not off-center by accident.</w:t>
      </w:r>
      <w:r w:rsidDel="00000000" w:rsidR="00000000" w:rsidRPr="00000000">
        <w:rPr>
          <w:rtl w:val="0"/>
        </w:rPr>
      </w:r>
    </w:p>
    <w:p w:rsidR="00000000" w:rsidDel="00000000" w:rsidP="00000000" w:rsidRDefault="00000000" w:rsidRPr="00000000" w14:paraId="0000003B">
      <w:pPr>
        <w:spacing w:after="100" w:lineRule="auto"/>
        <w:ind w:left="360" w:firstLine="0"/>
        <w:rPr/>
      </w:pPr>
      <w:r w:rsidDel="00000000" w:rsidR="00000000" w:rsidRPr="00000000">
        <w:rPr>
          <w:color w:val="000000"/>
          <w:sz w:val="22"/>
          <w:szCs w:val="22"/>
          <w:rtl w:val="0"/>
        </w:rPr>
        <w:t xml:space="preserve">☐  Headroom — there is a reasonable, not excessive, gap between the top of my head and the top of the frame.</w:t>
      </w:r>
      <w:r w:rsidDel="00000000" w:rsidR="00000000" w:rsidRPr="00000000">
        <w:rPr>
          <w:rtl w:val="0"/>
        </w:rPr>
      </w:r>
    </w:p>
    <w:p w:rsidR="00000000" w:rsidDel="00000000" w:rsidP="00000000" w:rsidRDefault="00000000" w:rsidRPr="00000000" w14:paraId="0000003C">
      <w:pPr>
        <w:spacing w:after="100" w:lineRule="auto"/>
        <w:ind w:left="360" w:firstLine="0"/>
        <w:rPr/>
      </w:pPr>
      <w:r w:rsidDel="00000000" w:rsidR="00000000" w:rsidRPr="00000000">
        <w:rPr>
          <w:color w:val="000000"/>
          <w:sz w:val="22"/>
          <w:szCs w:val="22"/>
          <w:rtl w:val="0"/>
        </w:rPr>
        <w:t xml:space="preserve">☐  Background Relationship — my background supports my message rather than distracting from it.</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E">
      <w:pPr>
        <w:spacing w:after="0" w:lineRule="auto"/>
        <w:ind w:firstLine="431"/>
        <w:rPr/>
      </w:pPr>
      <w:r w:rsidDel="00000000" w:rsidR="00000000" w:rsidRPr="00000000">
        <w:rPr>
          <w:i w:val="0"/>
          <w:iCs w:val="0"/>
          <w:color w:val="000000"/>
          <w:sz w:val="22"/>
          <w:szCs w:val="22"/>
          <w:rtl w:val="0"/>
        </w:rPr>
        <w:t xml:space="preserve">List anything you unchecked above, and what you will physically change before your next recording:</w:t>
      </w:r>
      <w:r w:rsidDel="00000000" w:rsidR="00000000" w:rsidRPr="00000000">
        <w:rPr>
          <w:rtl w:val="0"/>
        </w:rPr>
      </w:r>
    </w:p>
    <w:p w:rsidR="00000000" w:rsidDel="00000000" w:rsidP="00000000" w:rsidRDefault="00000000" w:rsidRPr="00000000" w14:paraId="0000003F">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1">
      <w:pPr>
        <w:spacing w:after="120" w:before="300" w:lineRule="auto"/>
        <w:rPr/>
      </w:pPr>
      <w:r w:rsidDel="00000000" w:rsidR="00000000" w:rsidRPr="00000000">
        <w:rPr>
          <w:b w:val="1"/>
          <w:bCs w:val="1"/>
          <w:color w:val="000000"/>
          <w:sz w:val="22"/>
          <w:szCs w:val="22"/>
          <w:rtl w:val="0"/>
        </w:rPr>
        <w:t xml:space="preserve">5.23 On-Camera Presence Exercise</w:t>
      </w:r>
      <w:r w:rsidDel="00000000" w:rsidR="00000000" w:rsidRPr="00000000">
        <w:rPr>
          <w:rtl w:val="0"/>
        </w:rPr>
      </w:r>
    </w:p>
    <w:p w:rsidR="00000000" w:rsidDel="00000000" w:rsidP="00000000" w:rsidRDefault="00000000" w:rsidRPr="00000000" w14:paraId="00000042">
      <w:pPr>
        <w:spacing w:after="0" w:lineRule="auto"/>
        <w:ind w:firstLine="431"/>
        <w:rPr/>
      </w:pPr>
      <w:r w:rsidDel="00000000" w:rsidR="00000000" w:rsidRPr="00000000">
        <w:rPr>
          <w:i w:val="0"/>
          <w:iCs w:val="0"/>
          <w:color w:val="000000"/>
          <w:sz w:val="22"/>
          <w:szCs w:val="22"/>
          <w:rtl w:val="0"/>
        </w:rPr>
        <w:t xml:space="preserve">Now record a second version of the same 30-second clip from Section 5.1 — same topic, same length — applying your priority fix from Section 5.3–5.9, your presence-quality adjustment, your lens-vs-screen decision, and your corrected framing.</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b w:val="1"/>
          <w:bCs w:val="1"/>
          <w:color w:val="000000"/>
          <w:sz w:val="22"/>
          <w:szCs w:val="22"/>
          <w:rtl w:val="0"/>
        </w:rPr>
        <w:t xml:space="preserve">1. Watch both recordings back to back. What specifically improved?</w:t>
      </w:r>
      <w:r w:rsidDel="00000000" w:rsidR="00000000" w:rsidRPr="00000000">
        <w:rPr>
          <w:rtl w:val="0"/>
        </w:rPr>
      </w:r>
    </w:p>
    <w:p w:rsidR="00000000" w:rsidDel="00000000" w:rsidP="00000000" w:rsidRDefault="00000000" w:rsidRPr="00000000" w14:paraId="0000004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b w:val="1"/>
          <w:bCs w:val="1"/>
          <w:color w:val="000000"/>
          <w:sz w:val="22"/>
          <w:szCs w:val="22"/>
          <w:rtl w:val="0"/>
        </w:rPr>
        <w:t xml:space="preserve">2. What still needs work, honestly?</w:t>
      </w:r>
      <w:r w:rsidDel="00000000" w:rsidR="00000000" w:rsidRPr="00000000">
        <w:rPr>
          <w:rtl w:val="0"/>
        </w:rPr>
      </w:r>
    </w:p>
    <w:p w:rsidR="00000000" w:rsidDel="00000000" w:rsidP="00000000" w:rsidRDefault="00000000" w:rsidRPr="00000000" w14:paraId="0000004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b w:val="1"/>
          <w:bCs w:val="1"/>
          <w:color w:val="000000"/>
          <w:sz w:val="22"/>
          <w:szCs w:val="22"/>
          <w:rtl w:val="0"/>
        </w:rPr>
        <w:t xml:space="preserve">3. Show the second recording to one other person. Ask them what they noticed, without prompting them toward any particular answer. Write their response below.</w:t>
      </w:r>
      <w:r w:rsidDel="00000000" w:rsidR="00000000" w:rsidRPr="00000000">
        <w:rPr>
          <w:rtl w:val="0"/>
        </w:rPr>
      </w:r>
    </w:p>
    <w:p w:rsidR="00000000" w:rsidDel="00000000" w:rsidP="00000000" w:rsidRDefault="00000000" w:rsidRPr="00000000" w14:paraId="0000004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B">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C">
      <w:pPr>
        <w:spacing w:after="120" w:before="300" w:lineRule="auto"/>
        <w:rPr/>
      </w:pPr>
      <w:r w:rsidDel="00000000" w:rsidR="00000000" w:rsidRPr="00000000">
        <w:rPr>
          <w:b w:val="1"/>
          <w:bCs w:val="1"/>
          <w:color w:val="000000"/>
          <w:sz w:val="22"/>
          <w:szCs w:val="22"/>
          <w:rtl w:val="0"/>
        </w:rPr>
        <w:t xml:space="preserve">5.24 Self-Assessment — Chapter 5 Baseline</w:t>
      </w:r>
      <w:r w:rsidDel="00000000" w:rsidR="00000000" w:rsidRPr="00000000">
        <w:rPr>
          <w:rtl w:val="0"/>
        </w:rPr>
      </w:r>
    </w:p>
    <w:p w:rsidR="00000000" w:rsidDel="00000000" w:rsidP="00000000" w:rsidRDefault="00000000" w:rsidRPr="00000000" w14:paraId="0000004D">
      <w:pPr>
        <w:spacing w:after="0" w:lineRule="auto"/>
        <w:ind w:firstLine="431"/>
        <w:rPr/>
      </w:pPr>
      <w:r w:rsidDel="00000000" w:rsidR="00000000" w:rsidRPr="00000000">
        <w:rPr>
          <w:i w:val="0"/>
          <w:iCs w:val="0"/>
          <w:color w:val="000000"/>
          <w:sz w:val="22"/>
          <w:szCs w:val="22"/>
          <w:rtl w:val="0"/>
        </w:rPr>
        <w:t xml:space="preserve">Score your SECOND recording (Section 5.23) on the same scale used earlier, 1 (not at all) to 5 (fully).</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color w:val="000000"/>
          <w:sz w:val="22"/>
          <w:szCs w:val="22"/>
          <w:rtl w:val="0"/>
        </w:rPr>
        <w:t xml:space="preserve">Eye Line / Camera Awareness   1     2     3     4     5</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color w:val="000000"/>
          <w:sz w:val="22"/>
          <w:szCs w:val="22"/>
          <w:rtl w:val="0"/>
        </w:rPr>
        <w:t xml:space="preserve">Posture and Body Position   1     2     3     4     5</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color w:val="000000"/>
          <w:sz w:val="22"/>
          <w:szCs w:val="22"/>
          <w:rtl w:val="0"/>
        </w:rPr>
        <w:t xml:space="preserve">Facial Expression   1     2     3     4     5</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color w:val="000000"/>
          <w:sz w:val="22"/>
          <w:szCs w:val="22"/>
          <w:rtl w:val="0"/>
        </w:rPr>
        <w:t xml:space="preserve">Natural Movement and Stillness   1     2     3     4     5</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color w:val="000000"/>
          <w:sz w:val="22"/>
          <w:szCs w:val="22"/>
          <w:rtl w:val="0"/>
        </w:rPr>
        <w:t xml:space="preserve">Energy   1     2     3     4     5</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color w:val="000000"/>
          <w:sz w:val="22"/>
          <w:szCs w:val="22"/>
          <w:rtl w:val="0"/>
        </w:rPr>
        <w:t xml:space="preserve">Confidence   1     2     3     4     5</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color w:val="000000"/>
          <w:sz w:val="22"/>
          <w:szCs w:val="22"/>
          <w:rtl w:val="0"/>
        </w:rPr>
        <w:t xml:space="preserve">Authority   1     2     3     4     5</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color w:val="000000"/>
          <w:sz w:val="22"/>
          <w:szCs w:val="22"/>
          <w:rtl w:val="0"/>
        </w:rPr>
        <w:t xml:space="preserve">Warmth   1     2     3     4     5</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color w:val="000000"/>
          <w:sz w:val="22"/>
          <w:szCs w:val="22"/>
          <w:rtl w:val="0"/>
        </w:rPr>
        <w:t xml:space="preserve">Conversational Presence   1     2     3     4     5</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color w:val="000000"/>
          <w:sz w:val="22"/>
          <w:szCs w:val="22"/>
          <w:rtl w:val="0"/>
        </w:rPr>
        <w:t xml:space="preserve">Framing and Background   1     2     3     4     5</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A">
      <w:pPr>
        <w:pBdr>
          <w:bottom w:color="999999" w:space="4" w:sz="6" w:val="single"/>
        </w:pBdr>
        <w:spacing w:after="200" w:lineRule="auto"/>
        <w:rPr/>
      </w:pPr>
      <w:r w:rsidDel="00000000" w:rsidR="00000000" w:rsidRPr="00000000">
        <w:rPr>
          <w:color w:val="000000"/>
          <w:sz w:val="22"/>
          <w:szCs w:val="22"/>
          <w:rtl w:val="0"/>
        </w:rPr>
        <w:t xml:space="preserve">Total Score: __________ / 50</w:t>
      </w:r>
      <w:r w:rsidDel="00000000" w:rsidR="00000000" w:rsidRPr="00000000">
        <w:rPr>
          <w:rtl w:val="0"/>
        </w:rPr>
      </w:r>
    </w:p>
    <w:p w:rsidR="00000000" w:rsidDel="00000000" w:rsidP="00000000" w:rsidRDefault="00000000" w:rsidRPr="00000000" w14:paraId="0000005B">
      <w:pPr>
        <w:spacing w:after="0" w:lineRule="auto"/>
        <w:ind w:firstLine="431"/>
        <w:rPr/>
      </w:pPr>
      <w:r w:rsidDel="00000000" w:rsidR="00000000" w:rsidRPr="00000000">
        <w:rPr>
          <w:i w:val="0"/>
          <w:iCs w:val="0"/>
          <w:color w:val="000000"/>
          <w:sz w:val="22"/>
          <w:szCs w:val="22"/>
          <w:rtl w:val="0"/>
        </w:rPr>
        <w:t xml:space="preserve">Keep both recordings and this scorecard. You will be asked to revisit on-camera presence again in a later chapter once your message and delivery skills have developed further.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