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Workbook Chapter 22 — Editing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workbook chapter is the hands-on companion to Book Chapter 22. Where the Book explained how to match editing software to skill level and covered phone-first, desktop, and specific tools, this chapter has you actually evaluate and choose your own editor, then run one real piece of footage through it end to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22.W1 — Skill and Comfort Self-Assessment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Rate your own current comfort level with software in general, and with video editing specifically, honestly rather than aspirationally.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Comfort with software/apps generally (1-5):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Prior video editing experience, if any: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22.W2 — Device and Workflow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Note what device you actually edit on most (phone, tablet, laptop, desktop) and where your footage physically lives after recording.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Primary editing device: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Where footage currently lands after recording: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22.W3 — Phone-First Option Trial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phone-first editing fits your workflow, install or open CapCut (or an equivalent) and edit one short clip using only your phone. Note what felt intuitive and what felt limiting.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22.W4 — Desktop Option Trial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desktop editing fits your workflow, open one of Clipchamp, DaVinci Resolve, Premiere, or Descript and edit the same short clip. Note what felt intuitive and what felt limiting.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Software tried: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22.W5 — Side-by-Side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you trialed more than one option above, compare them directly on speed, ease, and output quality for the same clip.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22.W6 — Primary Editor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Commit to one primary editor based on everything above. Write the decision and your reasoning, so you're not re-deciding this on every project going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Primary editor chosen: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Why this one, specifically for your skill level and workflow: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22.W7 — Basic Editing Workflow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Using your chosen editor, run one real clip through the basic editing workflow the Book describes: import, cut, arrange, review. Note where you got stuck, if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22.W8 — Captions Workflow in Your Chosen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Generate captions for the same clip using your chosen editor's captioning workflow. Note the steps and how much manual correction was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22.W9 — Export Workflow and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Export the finished clip using your chosen editor. Record the exact export settings you used (resolution, format, frame rate) so this becomes your repeatable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22.13 — Editing 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Using your chosen primary editor, take one complete piece of raw footage from import through final export: cut, caption, and export it fully, applying the workflow you've now practiced above. Evaluate the result against the checklist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Import, cut, and arrange completed without major confusion: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Captions generated and corrected: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Export settings match your intended platform: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Total time this edit took, start to finish: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firstLine="72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Save your chosen editor, your basic workflow steps, and your export settings as your documented default, so future editing sessions start from a known process instead of relearning the software each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