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6emlwqwnex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9ktd9gg07jjz" w:id="1"/>
      <w:bookmarkEnd w:id="1"/>
      <w:r w:rsidDel="00000000" w:rsidR="00000000" w:rsidRPr="00000000">
        <w:rPr>
          <w:rtl w:val="0"/>
        </w:rPr>
        <w:t xml:space="preserve">GPT</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gzl150l5l6za" w:id="2"/>
      <w:bookmarkEnd w:id="2"/>
      <w:r w:rsidDel="00000000" w:rsidR="00000000" w:rsidRPr="00000000">
        <w:rPr>
          <w:b w:val="1"/>
          <w:bCs w:val="1"/>
          <w:sz w:val="46"/>
          <w:szCs w:val="46"/>
          <w:rtl w:val="0"/>
        </w:rPr>
        <w:t xml:space="preserve">CAMERA™ AI VISUAL PRODUCER</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gm0ecjycm94" w:id="3"/>
      <w:bookmarkEnd w:id="3"/>
      <w:r w:rsidDel="00000000" w:rsidR="00000000" w:rsidRPr="00000000">
        <w:rPr>
          <w:b w:val="1"/>
          <w:bCs w:val="1"/>
          <w:sz w:val="34"/>
          <w:szCs w:val="34"/>
          <w:rtl w:val="0"/>
        </w:rPr>
        <w:t xml:space="preserve">CHAPTER 8 — CONNECTING CONTENT TO THE BUSINESS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x4wocf0qrnv" w:id="4"/>
      <w:bookmarkEnd w:id="4"/>
      <w:r w:rsidDel="00000000" w:rsidR="00000000" w:rsidRPr="00000000">
        <w:rPr>
          <w:b w:val="1"/>
          <w:bCs w:val="1"/>
          <w:color w:val="000000"/>
          <w:sz w:val="26"/>
          <w:szCs w:val="26"/>
          <w:rtl w:val="0"/>
        </w:rPr>
        <w:t xml:space="preserve">Complete Visual / Scene Storyboard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brueexmtsauf" w:id="5"/>
      <w:bookmarkEnd w:id="5"/>
      <w:r w:rsidDel="00000000" w:rsidR="00000000" w:rsidRPr="00000000">
        <w:rPr>
          <w:b w:val="1"/>
          <w:bCs w:val="1"/>
          <w:sz w:val="46"/>
          <w:szCs w:val="46"/>
          <w:rtl w:val="0"/>
        </w:rPr>
        <w:t xml:space="preserve">SCENE 1 — THE TWO SCOREBOARDS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Opening hook: a video gets thousands of views, shares, and comments, but the business cannot identify a customer, lead, sales conversation, or other meaningful business result from it. The presenter asks whether the video was successful.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Immediately establish that </w:t>
      </w:r>
      <w:r w:rsidDel="00000000" w:rsidR="00000000" w:rsidRPr="00000000">
        <w:rPr>
          <w:b w:val="1"/>
          <w:bCs w:val="1"/>
          <w:rtl w:val="0"/>
        </w:rPr>
        <w:t xml:space="preserve">content performance and business performance are related but different measurement systems</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Split-screen cinematic environment / spatial composition.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The audience should </w:t>
      </w:r>
      <w:r w:rsidDel="00000000" w:rsidR="00000000" w:rsidRPr="00000000">
        <w:rPr>
          <w:i w:val="1"/>
          <w:iCs w:val="1"/>
          <w:rtl w:val="0"/>
        </w:rPr>
        <w:t xml:space="preserve">see the distinction</w:t>
      </w:r>
      <w:r w:rsidDel="00000000" w:rsidR="00000000" w:rsidRPr="00000000">
        <w:rPr>
          <w:rtl w:val="0"/>
        </w:rPr>
        <w:t xml:space="preserve"> rather than receive it as a definition. Two scoreboards create an immediate conceptual model that can remain useful throughout the chapter.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“Thousands of views,” “shares,” “comments” versus “customer, lead, sales conversation, or other meaningful business result.”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Full-screen dark cinematic environment divided spatially rather than by a conventional vertical line.</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Left environment: </w:t>
      </w:r>
      <w:r w:rsidDel="00000000" w:rsidR="00000000" w:rsidRPr="00000000">
        <w:rPr>
          <w:b w:val="1"/>
          <w:bCs w:val="1"/>
          <w:rtl w:val="0"/>
        </w:rPr>
        <w:t xml:space="preserve">CONTENT PERFORMANCE</w:t>
      </w:r>
    </w:p>
    <w:p w:rsidR="00000000" w:rsidDel="00000000" w:rsidP="00000000" w:rsidRDefault="00000000" w:rsidRPr="00000000" w14:paraId="00000010">
      <w:pPr>
        <w:numPr>
          <w:ilvl w:val="0"/>
          <w:numId w:val="215"/>
        </w:numPr>
        <w:spacing w:after="0" w:afterAutospacing="0" w:before="240" w:lineRule="auto"/>
        <w:ind w:left="720" w:hanging="360"/>
      </w:pPr>
      <w:r w:rsidDel="00000000" w:rsidR="00000000" w:rsidRPr="00000000">
        <w:rPr>
          <w:rtl w:val="0"/>
        </w:rPr>
        <w:t xml:space="preserve">Views</w:t>
      </w:r>
    </w:p>
    <w:p w:rsidR="00000000" w:rsidDel="00000000" w:rsidP="00000000" w:rsidRDefault="00000000" w:rsidRPr="00000000" w14:paraId="00000011">
      <w:pPr>
        <w:numPr>
          <w:ilvl w:val="0"/>
          <w:numId w:val="215"/>
        </w:numPr>
        <w:spacing w:after="0" w:afterAutospacing="0" w:before="0" w:beforeAutospacing="0" w:lineRule="auto"/>
        <w:ind w:left="720" w:hanging="360"/>
      </w:pPr>
      <w:r w:rsidDel="00000000" w:rsidR="00000000" w:rsidRPr="00000000">
        <w:rPr>
          <w:rtl w:val="0"/>
        </w:rPr>
        <w:t xml:space="preserve">Shares</w:t>
      </w:r>
    </w:p>
    <w:p w:rsidR="00000000" w:rsidDel="00000000" w:rsidP="00000000" w:rsidRDefault="00000000" w:rsidRPr="00000000" w14:paraId="00000012">
      <w:pPr>
        <w:numPr>
          <w:ilvl w:val="0"/>
          <w:numId w:val="215"/>
        </w:numPr>
        <w:spacing w:after="0" w:afterAutospacing="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013">
      <w:pPr>
        <w:numPr>
          <w:ilvl w:val="0"/>
          <w:numId w:val="215"/>
        </w:numPr>
        <w:spacing w:after="240" w:before="0" w:beforeAutospacing="0" w:lineRule="auto"/>
        <w:ind w:left="720" w:hanging="360"/>
      </w:pPr>
      <w:r w:rsidDel="00000000" w:rsidR="00000000" w:rsidRPr="00000000">
        <w:rPr>
          <w:rtl w:val="0"/>
        </w:rPr>
        <w:t xml:space="preserve">Followers</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Right environment: </w:t>
      </w:r>
      <w:r w:rsidDel="00000000" w:rsidR="00000000" w:rsidRPr="00000000">
        <w:rPr>
          <w:b w:val="1"/>
          <w:bCs w:val="1"/>
          <w:rtl w:val="0"/>
        </w:rPr>
        <w:t xml:space="preserve">BUSINESS PERFORMANCE</w:t>
      </w:r>
    </w:p>
    <w:p w:rsidR="00000000" w:rsidDel="00000000" w:rsidP="00000000" w:rsidRDefault="00000000" w:rsidRPr="00000000" w14:paraId="00000015">
      <w:pPr>
        <w:numPr>
          <w:ilvl w:val="0"/>
          <w:numId w:val="24"/>
        </w:numPr>
        <w:spacing w:after="0" w:afterAutospacing="0" w:before="240" w:lineRule="auto"/>
        <w:ind w:left="720" w:hanging="360"/>
      </w:pPr>
      <w:r w:rsidDel="00000000" w:rsidR="00000000" w:rsidRPr="00000000">
        <w:rPr>
          <w:rtl w:val="0"/>
        </w:rPr>
        <w:t xml:space="preserve">Leads</w:t>
      </w:r>
    </w:p>
    <w:p w:rsidR="00000000" w:rsidDel="00000000" w:rsidP="00000000" w:rsidRDefault="00000000" w:rsidRPr="00000000" w14:paraId="00000016">
      <w:pPr>
        <w:numPr>
          <w:ilvl w:val="0"/>
          <w:numId w:val="24"/>
        </w:numPr>
        <w:spacing w:after="0" w:afterAutospacing="0" w:before="0" w:beforeAutospacing="0" w:lineRule="auto"/>
        <w:ind w:left="720" w:hanging="360"/>
      </w:pPr>
      <w:r w:rsidDel="00000000" w:rsidR="00000000" w:rsidRPr="00000000">
        <w:rPr>
          <w:rtl w:val="0"/>
        </w:rPr>
        <w:t xml:space="preserve">Sales conversations</w:t>
      </w:r>
    </w:p>
    <w:p w:rsidR="00000000" w:rsidDel="00000000" w:rsidP="00000000" w:rsidRDefault="00000000" w:rsidRPr="00000000" w14:paraId="00000017">
      <w:pPr>
        <w:numPr>
          <w:ilvl w:val="0"/>
          <w:numId w:val="24"/>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018">
      <w:pPr>
        <w:numPr>
          <w:ilvl w:val="0"/>
          <w:numId w:val="24"/>
        </w:numPr>
        <w:spacing w:after="240" w:before="0" w:beforeAutospacing="0" w:lineRule="auto"/>
        <w:ind w:left="720" w:hanging="360"/>
      </w:pPr>
      <w:r w:rsidDel="00000000" w:rsidR="00000000" w:rsidRPr="00000000">
        <w:rPr>
          <w:rtl w:val="0"/>
        </w:rPr>
        <w:t xml:space="preserve">Other meaningful business results</w:t>
      </w:r>
    </w:p>
    <w:p w:rsidR="00000000" w:rsidDel="00000000" w:rsidP="00000000" w:rsidRDefault="00000000" w:rsidRPr="00000000" w14:paraId="00000019">
      <w:pPr>
        <w:spacing w:after="240" w:before="240" w:lineRule="auto"/>
        <w:rPr/>
      </w:pPr>
      <w:r w:rsidDel="00000000" w:rsidR="00000000" w:rsidRPr="00000000">
        <w:rPr>
          <w:rtl w:val="0"/>
        </w:rPr>
        <w:t xml:space="preserve">The two environments should feel like two different instruments in the same business control room—not “good metrics” versus “bad metrics.”</w:t>
      </w:r>
    </w:p>
    <w:p w:rsidR="00000000" w:rsidDel="00000000" w:rsidP="00000000" w:rsidRDefault="00000000" w:rsidRPr="00000000" w14:paraId="0000001A">
      <w:pPr>
        <w:spacing w:after="240" w:before="240" w:lineRule="auto"/>
        <w:rPr/>
      </w:pPr>
      <w:r w:rsidDel="00000000" w:rsidR="00000000" w:rsidRPr="00000000">
        <w:rPr>
          <w:rtl w:val="0"/>
        </w:rPr>
        <w:t xml:space="preserve">Center, briefly appearing between them:</w:t>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PERFORMANCE ≠ BUSINESS PERFORMANCE</w:t>
      </w:r>
    </w:p>
    <w:p w:rsidR="00000000" w:rsidDel="00000000" w:rsidP="00000000" w:rsidRDefault="00000000" w:rsidRPr="00000000" w14:paraId="0000001C">
      <w:pPr>
        <w:spacing w:after="240" w:before="240" w:lineRule="auto"/>
        <w:rPr/>
      </w:pPr>
      <w:r w:rsidDel="00000000" w:rsidR="00000000" w:rsidRPr="00000000">
        <w:rPr>
          <w:rtl w:val="0"/>
        </w:rPr>
        <w:t xml:space="preserve">Avoid dollar amounts, percentages, arrows implying causation, or fabricated numbers.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01E">
      <w:pPr>
        <w:numPr>
          <w:ilvl w:val="0"/>
          <w:numId w:val="140"/>
        </w:numPr>
        <w:spacing w:after="0" w:afterAutospacing="0" w:before="240" w:lineRule="auto"/>
        <w:ind w:left="720" w:hanging="360"/>
      </w:pPr>
      <w:r w:rsidDel="00000000" w:rsidR="00000000" w:rsidRPr="00000000">
        <w:rPr>
          <w:rtl w:val="0"/>
        </w:rPr>
        <w:t xml:space="preserve">CONTENT PERFORMANCE</w:t>
      </w:r>
    </w:p>
    <w:p w:rsidR="00000000" w:rsidDel="00000000" w:rsidP="00000000" w:rsidRDefault="00000000" w:rsidRPr="00000000" w14:paraId="0000001F">
      <w:pPr>
        <w:numPr>
          <w:ilvl w:val="0"/>
          <w:numId w:val="140"/>
        </w:numPr>
        <w:spacing w:after="0" w:afterAutospacing="0" w:before="0" w:beforeAutospacing="0" w:lineRule="auto"/>
        <w:ind w:left="720" w:hanging="360"/>
      </w:pPr>
      <w:r w:rsidDel="00000000" w:rsidR="00000000" w:rsidRPr="00000000">
        <w:rPr>
          <w:rtl w:val="0"/>
        </w:rPr>
        <w:t xml:space="preserve">Views</w:t>
      </w:r>
    </w:p>
    <w:p w:rsidR="00000000" w:rsidDel="00000000" w:rsidP="00000000" w:rsidRDefault="00000000" w:rsidRPr="00000000" w14:paraId="00000020">
      <w:pPr>
        <w:numPr>
          <w:ilvl w:val="0"/>
          <w:numId w:val="140"/>
        </w:numPr>
        <w:spacing w:after="0" w:afterAutospacing="0" w:before="0" w:beforeAutospacing="0" w:lineRule="auto"/>
        <w:ind w:left="720" w:hanging="360"/>
      </w:pPr>
      <w:r w:rsidDel="00000000" w:rsidR="00000000" w:rsidRPr="00000000">
        <w:rPr>
          <w:rtl w:val="0"/>
        </w:rPr>
        <w:t xml:space="preserve">Shares</w:t>
      </w:r>
    </w:p>
    <w:p w:rsidR="00000000" w:rsidDel="00000000" w:rsidP="00000000" w:rsidRDefault="00000000" w:rsidRPr="00000000" w14:paraId="00000021">
      <w:pPr>
        <w:numPr>
          <w:ilvl w:val="0"/>
          <w:numId w:val="140"/>
        </w:numPr>
        <w:spacing w:after="0" w:afterAutospacing="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022">
      <w:pPr>
        <w:numPr>
          <w:ilvl w:val="0"/>
          <w:numId w:val="140"/>
        </w:numPr>
        <w:spacing w:after="0" w:afterAutospacing="0" w:before="0" w:beforeAutospacing="0" w:lineRule="auto"/>
        <w:ind w:left="720" w:hanging="360"/>
      </w:pPr>
      <w:r w:rsidDel="00000000" w:rsidR="00000000" w:rsidRPr="00000000">
        <w:rPr>
          <w:rtl w:val="0"/>
        </w:rPr>
        <w:t xml:space="preserve">Followers</w:t>
      </w:r>
    </w:p>
    <w:p w:rsidR="00000000" w:rsidDel="00000000" w:rsidP="00000000" w:rsidRDefault="00000000" w:rsidRPr="00000000" w14:paraId="00000023">
      <w:pPr>
        <w:numPr>
          <w:ilvl w:val="0"/>
          <w:numId w:val="140"/>
        </w:numPr>
        <w:spacing w:after="0" w:afterAutospacing="0" w:before="0" w:beforeAutospacing="0" w:lineRule="auto"/>
        <w:ind w:left="720" w:hanging="360"/>
      </w:pPr>
      <w:r w:rsidDel="00000000" w:rsidR="00000000" w:rsidRPr="00000000">
        <w:rPr>
          <w:rtl w:val="0"/>
        </w:rPr>
        <w:t xml:space="preserve">BUSINESS PERFORMANCE</w:t>
      </w:r>
    </w:p>
    <w:p w:rsidR="00000000" w:rsidDel="00000000" w:rsidP="00000000" w:rsidRDefault="00000000" w:rsidRPr="00000000" w14:paraId="00000024">
      <w:pPr>
        <w:numPr>
          <w:ilvl w:val="0"/>
          <w:numId w:val="140"/>
        </w:numPr>
        <w:spacing w:after="0" w:afterAutospacing="0" w:before="0" w:beforeAutospacing="0" w:lineRule="auto"/>
        <w:ind w:left="720" w:hanging="360"/>
      </w:pPr>
      <w:r w:rsidDel="00000000" w:rsidR="00000000" w:rsidRPr="00000000">
        <w:rPr>
          <w:rtl w:val="0"/>
        </w:rPr>
        <w:t xml:space="preserve">Leads</w:t>
      </w:r>
    </w:p>
    <w:p w:rsidR="00000000" w:rsidDel="00000000" w:rsidP="00000000" w:rsidRDefault="00000000" w:rsidRPr="00000000" w14:paraId="00000025">
      <w:pPr>
        <w:numPr>
          <w:ilvl w:val="0"/>
          <w:numId w:val="140"/>
        </w:numPr>
        <w:spacing w:after="0" w:afterAutospacing="0" w:before="0" w:beforeAutospacing="0" w:lineRule="auto"/>
        <w:ind w:left="720" w:hanging="360"/>
      </w:pPr>
      <w:r w:rsidDel="00000000" w:rsidR="00000000" w:rsidRPr="00000000">
        <w:rPr>
          <w:rtl w:val="0"/>
        </w:rPr>
        <w:t xml:space="preserve">Sales conversations</w:t>
      </w:r>
    </w:p>
    <w:p w:rsidR="00000000" w:rsidDel="00000000" w:rsidP="00000000" w:rsidRDefault="00000000" w:rsidRPr="00000000" w14:paraId="00000026">
      <w:pPr>
        <w:numPr>
          <w:ilvl w:val="0"/>
          <w:numId w:val="140"/>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027">
      <w:pPr>
        <w:numPr>
          <w:ilvl w:val="0"/>
          <w:numId w:val="1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CONTENT PERFORMANCE ≠ BUSINESS PERFORMANCE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029">
      <w:pPr>
        <w:numPr>
          <w:ilvl w:val="0"/>
          <w:numId w:val="83"/>
        </w:numPr>
        <w:spacing w:after="0" w:afterAutospacing="0" w:before="240" w:lineRule="auto"/>
        <w:ind w:left="720" w:hanging="360"/>
      </w:pPr>
      <w:r w:rsidDel="00000000" w:rsidR="00000000" w:rsidRPr="00000000">
        <w:rPr>
          <w:rtl w:val="0"/>
        </w:rPr>
        <w:t xml:space="preserve">Background environment — AI GENERATED</w:t>
      </w:r>
    </w:p>
    <w:p w:rsidR="00000000" w:rsidDel="00000000" w:rsidP="00000000" w:rsidRDefault="00000000" w:rsidRPr="00000000" w14:paraId="0000002A">
      <w:pPr>
        <w:numPr>
          <w:ilvl w:val="0"/>
          <w:numId w:val="83"/>
        </w:numPr>
        <w:spacing w:after="0" w:afterAutospacing="0" w:before="0" w:beforeAutospacing="0" w:lineRule="auto"/>
        <w:ind w:left="720" w:hanging="360"/>
      </w:pPr>
      <w:r w:rsidDel="00000000" w:rsidR="00000000" w:rsidRPr="00000000">
        <w:rPr>
          <w:rtl w:val="0"/>
        </w:rPr>
        <w:t xml:space="preserve">Metric typography — HTML/SVG/CSS</w:t>
      </w:r>
    </w:p>
    <w:p w:rsidR="00000000" w:rsidDel="00000000" w:rsidP="00000000" w:rsidRDefault="00000000" w:rsidRPr="00000000" w14:paraId="0000002B">
      <w:pPr>
        <w:numPr>
          <w:ilvl w:val="0"/>
          <w:numId w:val="83"/>
        </w:numPr>
        <w:spacing w:after="0" w:afterAutospacing="0" w:before="0" w:beforeAutospacing="0" w:lineRule="auto"/>
        <w:ind w:left="720" w:hanging="360"/>
      </w:pPr>
      <w:r w:rsidDel="00000000" w:rsidR="00000000" w:rsidRPr="00000000">
        <w:rPr>
          <w:rtl w:val="0"/>
        </w:rPr>
        <w:t xml:space="preserve">Spatial composition — HTML/SVG/CSS / 2.5D</w:t>
      </w:r>
    </w:p>
    <w:p w:rsidR="00000000" w:rsidDel="00000000" w:rsidP="00000000" w:rsidRDefault="00000000" w:rsidRPr="00000000" w14:paraId="0000002C">
      <w:pPr>
        <w:numPr>
          <w:ilvl w:val="0"/>
          <w:numId w:val="83"/>
        </w:numPr>
        <w:spacing w:after="240" w:before="0" w:beforeAutospacing="0" w:lineRule="auto"/>
        <w:ind w:left="720" w:hanging="360"/>
      </w:pPr>
      <w:r w:rsidDel="00000000" w:rsidR="00000000" w:rsidRPr="00000000">
        <w:rPr>
          <w:rtl w:val="0"/>
        </w:rPr>
        <w:t xml:space="preserve">No real data required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A premium cinematic business control room at night, two distinct but connected measurement environments within one sophisticated architectural space, left side representing media attention with abstract screens and activity indicators, right side representing business activity with subtle representations of conversations, customer relationships and commercial decisions, no recognizable brands, no numerical statistics, restrained institutional luxury, documentary realism, dramatic architectural lighting, sophisticated depth, clean negative space for typography, 16:9 presentation composition.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Hybrid. AI-generated environmental background with HTML/SVG metric overlays and layered 2.5D compositing.</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Begin almost black. Camera slowly moves into the environment. Left scoreboard elements illuminate first. Right scoreboard then activates. The two sides remain visible simultaneously.</w:t>
      </w:r>
    </w:p>
    <w:p w:rsidR="00000000" w:rsidDel="00000000" w:rsidP="00000000" w:rsidRDefault="00000000" w:rsidRPr="00000000" w14:paraId="00000030">
      <w:pPr>
        <w:spacing w:after="240" w:before="240" w:lineRule="auto"/>
        <w:rPr/>
      </w:pPr>
      <w:r w:rsidDel="00000000" w:rsidR="00000000" w:rsidRPr="00000000">
        <w:rPr>
          <w:rtl w:val="0"/>
        </w:rPr>
        <w:t xml:space="preserve">At the phrase </w:t>
      </w:r>
      <w:r w:rsidDel="00000000" w:rsidR="00000000" w:rsidRPr="00000000">
        <w:rPr>
          <w:b w:val="1"/>
          <w:bCs w:val="1"/>
          <w:rtl w:val="0"/>
        </w:rPr>
        <w:t xml:space="preserve">“content performance and business performance are not automatically the same thing,”</w:t>
      </w:r>
      <w:r w:rsidDel="00000000" w:rsidR="00000000" w:rsidRPr="00000000">
        <w:rPr>
          <w:rtl w:val="0"/>
        </w:rPr>
        <w:t xml:space="preserve"> the central statement appears.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Change from the opening story to:</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“And that's where Monetization comes into CAMERA.”</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Camera pushes through the center dividing space and enters the business side of the environment.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f5nyictwhlm6" w:id="6"/>
      <w:bookmarkEnd w:id="6"/>
      <w:r w:rsidDel="00000000" w:rsidR="00000000" w:rsidRPr="00000000">
        <w:rPr>
          <w:b w:val="1"/>
          <w:bCs w:val="1"/>
          <w:sz w:val="46"/>
          <w:szCs w:val="46"/>
          <w:rtl w:val="0"/>
        </w:rPr>
        <w:t xml:space="preserve">SCENE 2 — CONTENT IS THE TOOL</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The presenter establishes the central principle: content is a tool the business uses to accomplish something; it is not the business itself. Views, followers, and comments can be useful indicators, but the platform scoreboard should not be mistaken for the business scoreboard.</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Give the participant the chapter's governing mental model.</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Striking typography + cinematic object metaphor.</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This is a principle rather than a process. It deserves a memorable visual statement rather than another diagram.</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“Content is a tool the business uses to accomplish something. It is not the business itself.”</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NEW VISUAL METAPHOR</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A large physical-looking business machine/system occupies the background.</w:t>
      </w:r>
    </w:p>
    <w:p w:rsidR="00000000" w:rsidDel="00000000" w:rsidP="00000000" w:rsidRDefault="00000000" w:rsidRPr="00000000" w14:paraId="0000003E">
      <w:pPr>
        <w:spacing w:after="240" w:before="240" w:lineRule="auto"/>
        <w:rPr/>
      </w:pPr>
      <w:r w:rsidDel="00000000" w:rsidR="00000000" w:rsidRPr="00000000">
        <w:rPr>
          <w:rtl w:val="0"/>
        </w:rPr>
        <w:t xml:space="preserve">A small illuminated component labeled:</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040">
      <w:pPr>
        <w:spacing w:after="240" w:before="240" w:lineRule="auto"/>
        <w:rPr/>
      </w:pPr>
      <w:r w:rsidDel="00000000" w:rsidR="00000000" w:rsidRPr="00000000">
        <w:rPr>
          <w:rtl w:val="0"/>
        </w:rPr>
        <w:t xml:space="preserve">feeds into a much larger structure labeled:</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BUSINESS</w:t>
      </w:r>
    </w:p>
    <w:p w:rsidR="00000000" w:rsidDel="00000000" w:rsidP="00000000" w:rsidRDefault="00000000" w:rsidRPr="00000000" w14:paraId="00000042">
      <w:pPr>
        <w:spacing w:after="240" w:before="240" w:lineRule="auto"/>
        <w:rPr/>
      </w:pPr>
      <w:r w:rsidDel="00000000" w:rsidR="00000000" w:rsidRPr="00000000">
        <w:rPr>
          <w:rtl w:val="0"/>
        </w:rPr>
        <w:t xml:space="preserve">The content component is clearly important but visibly subordinate to the larger system.</w:t>
      </w:r>
    </w:p>
    <w:p w:rsidR="00000000" w:rsidDel="00000000" w:rsidP="00000000" w:rsidRDefault="00000000" w:rsidRPr="00000000" w14:paraId="00000043">
      <w:pPr>
        <w:spacing w:after="240" w:before="240" w:lineRule="auto"/>
        <w:rPr/>
      </w:pPr>
      <w:r w:rsidDel="00000000" w:rsidR="00000000" w:rsidRPr="00000000">
        <w:rPr>
          <w:rtl w:val="0"/>
        </w:rPr>
        <w:t xml:space="preserve">The statement appears: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CONTENT IS A TOOL.</w:t>
        <w:br w:type="textWrapping"/>
        <w:t xml:space="preserve">IT IS NOT THE BUSINESS.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046">
      <w:pPr>
        <w:numPr>
          <w:ilvl w:val="0"/>
          <w:numId w:val="103"/>
        </w:numPr>
        <w:spacing w:after="0" w:afterAutospacing="0" w:before="240" w:lineRule="auto"/>
        <w:ind w:left="720" w:hanging="360"/>
      </w:pPr>
      <w:r w:rsidDel="00000000" w:rsidR="00000000" w:rsidRPr="00000000">
        <w:rPr>
          <w:rtl w:val="0"/>
        </w:rPr>
        <w:t xml:space="preserve">CONTENT</w:t>
      </w:r>
    </w:p>
    <w:p w:rsidR="00000000" w:rsidDel="00000000" w:rsidP="00000000" w:rsidRDefault="00000000" w:rsidRPr="00000000" w14:paraId="00000047">
      <w:pPr>
        <w:numPr>
          <w:ilvl w:val="0"/>
          <w:numId w:val="103"/>
        </w:numPr>
        <w:spacing w:after="0" w:afterAutospacing="0" w:before="0" w:beforeAutospacing="0" w:lineRule="auto"/>
        <w:ind w:left="720" w:hanging="360"/>
      </w:pPr>
      <w:r w:rsidDel="00000000" w:rsidR="00000000" w:rsidRPr="00000000">
        <w:rPr>
          <w:rtl w:val="0"/>
        </w:rPr>
        <w:t xml:space="preserve">BUSINESS</w:t>
      </w:r>
    </w:p>
    <w:p w:rsidR="00000000" w:rsidDel="00000000" w:rsidP="00000000" w:rsidRDefault="00000000" w:rsidRPr="00000000" w14:paraId="00000048">
      <w:pPr>
        <w:numPr>
          <w:ilvl w:val="0"/>
          <w:numId w:val="103"/>
        </w:numPr>
        <w:spacing w:after="0" w:afterAutospacing="0" w:before="0" w:beforeAutospacing="0" w:lineRule="auto"/>
        <w:ind w:left="720" w:hanging="360"/>
      </w:pPr>
      <w:r w:rsidDel="00000000" w:rsidR="00000000" w:rsidRPr="00000000">
        <w:rPr>
          <w:rtl w:val="0"/>
        </w:rPr>
        <w:t xml:space="preserve">CONTENT IS A TOOL.</w:t>
      </w:r>
    </w:p>
    <w:p w:rsidR="00000000" w:rsidDel="00000000" w:rsidP="00000000" w:rsidRDefault="00000000" w:rsidRPr="00000000" w14:paraId="00000049">
      <w:pPr>
        <w:numPr>
          <w:ilvl w:val="0"/>
          <w:numId w:val="103"/>
        </w:numPr>
        <w:spacing w:after="240" w:before="0" w:beforeAutospacing="0" w:lineRule="auto"/>
        <w:ind w:left="720" w:hanging="360"/>
      </w:pPr>
      <w:r w:rsidDel="00000000" w:rsidR="00000000" w:rsidRPr="00000000">
        <w:rPr>
          <w:rtl w:val="0"/>
        </w:rPr>
        <w:t xml:space="preserve">IT IS NOT THE BUSINESS.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04B">
      <w:pPr>
        <w:numPr>
          <w:ilvl w:val="0"/>
          <w:numId w:val="32"/>
        </w:numPr>
        <w:spacing w:after="0" w:afterAutospacing="0" w:before="240" w:lineRule="auto"/>
        <w:ind w:left="720" w:hanging="360"/>
      </w:pPr>
      <w:r w:rsidDel="00000000" w:rsidR="00000000" w:rsidRPr="00000000">
        <w:rPr>
          <w:rtl w:val="0"/>
        </w:rPr>
        <w:t xml:space="preserve">Abstract business system — AI GENERATED</w:t>
      </w:r>
    </w:p>
    <w:p w:rsidR="00000000" w:rsidDel="00000000" w:rsidP="00000000" w:rsidRDefault="00000000" w:rsidRPr="00000000" w14:paraId="0000004C">
      <w:pPr>
        <w:numPr>
          <w:ilvl w:val="0"/>
          <w:numId w:val="32"/>
        </w:numPr>
        <w:spacing w:after="0" w:afterAutospacing="0" w:before="0" w:beforeAutospacing="0" w:lineRule="auto"/>
        <w:ind w:left="720" w:hanging="360"/>
      </w:pPr>
      <w:r w:rsidDel="00000000" w:rsidR="00000000" w:rsidRPr="00000000">
        <w:rPr>
          <w:rtl w:val="0"/>
        </w:rPr>
        <w:t xml:space="preserve">Typography — HTML/SVG/CSS</w:t>
      </w:r>
    </w:p>
    <w:p w:rsidR="00000000" w:rsidDel="00000000" w:rsidP="00000000" w:rsidRDefault="00000000" w:rsidRPr="00000000" w14:paraId="0000004D">
      <w:pPr>
        <w:numPr>
          <w:ilvl w:val="0"/>
          <w:numId w:val="32"/>
        </w:numPr>
        <w:spacing w:after="240" w:before="0" w:beforeAutospacing="0" w:lineRule="auto"/>
        <w:ind w:left="720" w:hanging="360"/>
      </w:pPr>
      <w:r w:rsidDel="00000000" w:rsidR="00000000" w:rsidRPr="00000000">
        <w:rPr>
          <w:rtl w:val="0"/>
        </w:rPr>
        <w:t xml:space="preserve">Labels — HTML/SVG/CSS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Cinematic conceptual visualization of a sophisticated business system viewed as a physical architectural machine, one smaller module clearly representing communication/content feeding into a much larger business infrastructure, premium institutional design, realistic materials, subtle depth, no logos, no people required, dark neutral environment, restrained lighting, cinematic 16:9 composition.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2.5D layered composition.</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Content module enters first. Camera pulls back to reveal the larger business system around it.</w:t>
      </w:r>
    </w:p>
    <w:p w:rsidR="00000000" w:rsidDel="00000000" w:rsidP="00000000" w:rsidRDefault="00000000" w:rsidRPr="00000000" w14:paraId="00000051">
      <w:pPr>
        <w:spacing w:after="240" w:before="240" w:lineRule="auto"/>
        <w:rPr/>
      </w:pPr>
      <w:r w:rsidDel="00000000" w:rsidR="00000000" w:rsidRPr="00000000">
        <w:rPr>
          <w:rtl w:val="0"/>
        </w:rPr>
        <w:t xml:space="preserve">At “A view doesn't pay an invoice,” briefly flash the words:</w:t>
      </w:r>
    </w:p>
    <w:p w:rsidR="00000000" w:rsidDel="00000000" w:rsidP="00000000" w:rsidRDefault="00000000" w:rsidRPr="00000000" w14:paraId="000000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VIEW ≠ A TRANSACTION</w:t>
      </w:r>
    </w:p>
    <w:p w:rsidR="00000000" w:rsidDel="00000000" w:rsidP="00000000" w:rsidRDefault="00000000" w:rsidRPr="00000000" w14:paraId="00000053">
      <w:pPr>
        <w:spacing w:after="240" w:before="240" w:lineRule="auto"/>
        <w:rPr/>
      </w:pPr>
      <w:r w:rsidDel="00000000" w:rsidR="00000000" w:rsidRPr="00000000">
        <w:rPr>
          <w:rtl w:val="0"/>
        </w:rPr>
        <w:t xml:space="preserve">Then remove them.</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“Our job is to understand where each piece fits.”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The camera moves toward the business system until one component fills the screen.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wtame4ck3xzc" w:id="7"/>
      <w:bookmarkEnd w:id="7"/>
      <w:r w:rsidDel="00000000" w:rsidR="00000000" w:rsidRPr="00000000">
        <w:rPr>
          <w:b w:val="1"/>
          <w:bCs w:val="1"/>
          <w:sz w:val="46"/>
          <w:szCs w:val="46"/>
          <w:rtl w:val="0"/>
        </w:rPr>
        <w:t xml:space="preserve">SCENE 3 — WHAT ARE YOU ACTUALLY SELLING?</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The presenter contrasts vague statements such as “We help businesses grow” and “We provide financial services” with the need to define exactly what someone is deciding to buy.</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Make the participant experience the movement from </w:t>
      </w:r>
      <w:r w:rsidDel="00000000" w:rsidR="00000000" w:rsidRPr="00000000">
        <w:rPr>
          <w:rFonts w:ascii="Arial Unicode MS" w:cs="Arial Unicode MS" w:eastAsia="Arial Unicode MS" w:hAnsi="Arial Unicode MS"/>
          <w:b w:val="1"/>
          <w:bCs w:val="1"/>
          <w:rtl w:val="0"/>
        </w:rPr>
        <w:t xml:space="preserve">vague category → specific offer</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Progressive refinement / document transformation.</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The concept is fundamentally about precision. Watching the statement become progressively more specific communicates the idea better than a static definition.</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The script explicitly supplies both vague examples and the five questions:</w:t>
        <w:br w:type="textWrapping"/>
        <w:t xml:space="preserve">Who buys?</w:t>
        <w:br w:type="textWrapping"/>
        <w:t xml:space="preserve">What do they receive?</w:t>
        <w:br w:type="textWrapping"/>
        <w:t xml:space="preserve">What problem does it solve?</w:t>
        <w:br w:type="textWrapping"/>
        <w:t xml:space="preserve">What alternatives are they considering?</w:t>
        <w:br w:type="textWrapping"/>
        <w:t xml:space="preserve">What has to be true for them to say yes?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A large working document floats in a spatial workspace.</w:t>
      </w:r>
    </w:p>
    <w:p w:rsidR="00000000" w:rsidDel="00000000" w:rsidP="00000000" w:rsidRDefault="00000000" w:rsidRPr="00000000" w14:paraId="00000061">
      <w:pPr>
        <w:spacing w:after="240" w:before="240" w:lineRule="auto"/>
        <w:rPr/>
      </w:pPr>
      <w:r w:rsidDel="00000000" w:rsidR="00000000" w:rsidRPr="00000000">
        <w:rPr>
          <w:rtl w:val="0"/>
        </w:rPr>
        <w:t xml:space="preserve">Initial statement: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“We help businesses grow.”</w:t>
      </w:r>
    </w:p>
    <w:p w:rsidR="00000000" w:rsidDel="00000000" w:rsidP="00000000" w:rsidRDefault="00000000" w:rsidRPr="00000000" w14:paraId="00000063">
      <w:pPr>
        <w:spacing w:after="240" w:before="240" w:lineRule="auto"/>
        <w:rPr/>
      </w:pPr>
      <w:r w:rsidDel="00000000" w:rsidR="00000000" w:rsidRPr="00000000">
        <w:rPr>
          <w:rtl w:val="0"/>
        </w:rPr>
        <w:t xml:space="preserve">It is stamped visually as: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TOO BROAD</w:t>
      </w:r>
    </w:p>
    <w:p w:rsidR="00000000" w:rsidDel="00000000" w:rsidP="00000000" w:rsidRDefault="00000000" w:rsidRPr="00000000" w14:paraId="00000065">
      <w:pPr>
        <w:spacing w:after="240" w:before="240" w:lineRule="auto"/>
        <w:rPr/>
      </w:pPr>
      <w:r w:rsidDel="00000000" w:rsidR="00000000" w:rsidRPr="00000000">
        <w:rPr>
          <w:rtl w:val="0"/>
        </w:rPr>
        <w:t xml:space="preserve">It transforms into:</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“We provide financial services.”</w:t>
      </w:r>
    </w:p>
    <w:p w:rsidR="00000000" w:rsidDel="00000000" w:rsidP="00000000" w:rsidRDefault="00000000" w:rsidRPr="00000000" w14:paraId="00000067">
      <w:pPr>
        <w:spacing w:after="240" w:before="240" w:lineRule="auto"/>
        <w:rPr/>
      </w:pPr>
      <w:r w:rsidDel="00000000" w:rsidR="00000000" w:rsidRPr="00000000">
        <w:rPr>
          <w:rtl w:val="0"/>
        </w:rPr>
        <w:t xml:space="preserve">Then the statement dissolves and the five diagnostic questions arrange themselves around a central empty </w:t>
      </w:r>
      <w:r w:rsidDel="00000000" w:rsidR="00000000" w:rsidRPr="00000000">
        <w:rPr>
          <w:b w:val="1"/>
          <w:bCs w:val="1"/>
          <w:rtl w:val="0"/>
        </w:rPr>
        <w:t xml:space="preserve">OFFER</w:t>
      </w:r>
      <w:r w:rsidDel="00000000" w:rsidR="00000000" w:rsidRPr="00000000">
        <w:rPr>
          <w:rtl w:val="0"/>
        </w:rPr>
        <w:t xml:space="preserve"> field.</w:t>
      </w:r>
    </w:p>
    <w:p w:rsidR="00000000" w:rsidDel="00000000" w:rsidP="00000000" w:rsidRDefault="00000000" w:rsidRPr="00000000" w14:paraId="00000068">
      <w:pPr>
        <w:spacing w:after="240" w:before="240" w:lineRule="auto"/>
        <w:rPr/>
      </w:pPr>
      <w:r w:rsidDel="00000000" w:rsidR="00000000" w:rsidRPr="00000000">
        <w:rPr>
          <w:rtl w:val="0"/>
        </w:rPr>
        <w:t xml:space="preserve">Do not invent a specific final business offer.</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06A">
      <w:pPr>
        <w:numPr>
          <w:ilvl w:val="0"/>
          <w:numId w:val="137"/>
        </w:numPr>
        <w:spacing w:after="0" w:afterAutospacing="0" w:before="240" w:lineRule="auto"/>
        <w:ind w:left="720" w:hanging="360"/>
      </w:pPr>
      <w:r w:rsidDel="00000000" w:rsidR="00000000" w:rsidRPr="00000000">
        <w:rPr>
          <w:rtl w:val="0"/>
        </w:rPr>
        <w:t xml:space="preserve">“We help businesses grow.”</w:t>
      </w:r>
    </w:p>
    <w:p w:rsidR="00000000" w:rsidDel="00000000" w:rsidP="00000000" w:rsidRDefault="00000000" w:rsidRPr="00000000" w14:paraId="0000006B">
      <w:pPr>
        <w:numPr>
          <w:ilvl w:val="0"/>
          <w:numId w:val="137"/>
        </w:numPr>
        <w:spacing w:after="0" w:afterAutospacing="0" w:before="0" w:beforeAutospacing="0" w:lineRule="auto"/>
        <w:ind w:left="720" w:hanging="360"/>
      </w:pPr>
      <w:r w:rsidDel="00000000" w:rsidR="00000000" w:rsidRPr="00000000">
        <w:rPr>
          <w:rtl w:val="0"/>
        </w:rPr>
        <w:t xml:space="preserve">“We provide financial services.”</w:t>
      </w:r>
    </w:p>
    <w:p w:rsidR="00000000" w:rsidDel="00000000" w:rsidP="00000000" w:rsidRDefault="00000000" w:rsidRPr="00000000" w14:paraId="0000006C">
      <w:pPr>
        <w:numPr>
          <w:ilvl w:val="0"/>
          <w:numId w:val="137"/>
        </w:numPr>
        <w:spacing w:after="0" w:afterAutospacing="0" w:before="0" w:beforeAutospacing="0" w:lineRule="auto"/>
        <w:ind w:left="720" w:hanging="360"/>
      </w:pPr>
      <w:r w:rsidDel="00000000" w:rsidR="00000000" w:rsidRPr="00000000">
        <w:rPr>
          <w:rtl w:val="0"/>
        </w:rPr>
        <w:t xml:space="preserve">WHO BUYS?</w:t>
      </w:r>
    </w:p>
    <w:p w:rsidR="00000000" w:rsidDel="00000000" w:rsidP="00000000" w:rsidRDefault="00000000" w:rsidRPr="00000000" w14:paraId="0000006D">
      <w:pPr>
        <w:numPr>
          <w:ilvl w:val="0"/>
          <w:numId w:val="137"/>
        </w:numPr>
        <w:spacing w:after="0" w:afterAutospacing="0" w:before="0" w:beforeAutospacing="0" w:lineRule="auto"/>
        <w:ind w:left="720" w:hanging="360"/>
      </w:pPr>
      <w:r w:rsidDel="00000000" w:rsidR="00000000" w:rsidRPr="00000000">
        <w:rPr>
          <w:rtl w:val="0"/>
        </w:rPr>
        <w:t xml:space="preserve">WHAT DO THEY RECEIVE?</w:t>
      </w:r>
    </w:p>
    <w:p w:rsidR="00000000" w:rsidDel="00000000" w:rsidP="00000000" w:rsidRDefault="00000000" w:rsidRPr="00000000" w14:paraId="0000006E">
      <w:pPr>
        <w:numPr>
          <w:ilvl w:val="0"/>
          <w:numId w:val="137"/>
        </w:numPr>
        <w:spacing w:after="0" w:afterAutospacing="0" w:before="0" w:beforeAutospacing="0" w:lineRule="auto"/>
        <w:ind w:left="720" w:hanging="360"/>
      </w:pPr>
      <w:r w:rsidDel="00000000" w:rsidR="00000000" w:rsidRPr="00000000">
        <w:rPr>
          <w:rtl w:val="0"/>
        </w:rPr>
        <w:t xml:space="preserve">WHAT PROBLEM DOES IT SOLVE?</w:t>
      </w:r>
    </w:p>
    <w:p w:rsidR="00000000" w:rsidDel="00000000" w:rsidP="00000000" w:rsidRDefault="00000000" w:rsidRPr="00000000" w14:paraId="0000006F">
      <w:pPr>
        <w:numPr>
          <w:ilvl w:val="0"/>
          <w:numId w:val="137"/>
        </w:numPr>
        <w:spacing w:after="0" w:afterAutospacing="0" w:before="0" w:beforeAutospacing="0" w:lineRule="auto"/>
        <w:ind w:left="720" w:hanging="360"/>
      </w:pPr>
      <w:r w:rsidDel="00000000" w:rsidR="00000000" w:rsidRPr="00000000">
        <w:rPr>
          <w:rtl w:val="0"/>
        </w:rPr>
        <w:t xml:space="preserve">WHAT ALTERNATIVES ARE THEY CONSIDERING?</w:t>
      </w:r>
    </w:p>
    <w:p w:rsidR="00000000" w:rsidDel="00000000" w:rsidP="00000000" w:rsidRDefault="00000000" w:rsidRPr="00000000" w14:paraId="00000070">
      <w:pPr>
        <w:numPr>
          <w:ilvl w:val="0"/>
          <w:numId w:val="137"/>
        </w:numPr>
        <w:spacing w:after="0" w:afterAutospacing="0" w:before="0" w:beforeAutospacing="0" w:lineRule="auto"/>
        <w:ind w:left="720" w:hanging="360"/>
      </w:pPr>
      <w:r w:rsidDel="00000000" w:rsidR="00000000" w:rsidRPr="00000000">
        <w:rPr>
          <w:rtl w:val="0"/>
        </w:rPr>
        <w:t xml:space="preserve">WHAT HAS TO BE TRUE TO SAY YES?</w:t>
      </w:r>
    </w:p>
    <w:p w:rsidR="00000000" w:rsidDel="00000000" w:rsidP="00000000" w:rsidRDefault="00000000" w:rsidRPr="00000000" w14:paraId="00000071">
      <w:pPr>
        <w:numPr>
          <w:ilvl w:val="0"/>
          <w:numId w:val="137"/>
        </w:numPr>
        <w:spacing w:after="240" w:before="0" w:beforeAutospacing="0" w:lineRule="auto"/>
        <w:ind w:left="720" w:hanging="360"/>
      </w:pPr>
      <w:r w:rsidDel="00000000" w:rsidR="00000000" w:rsidRPr="00000000">
        <w:rPr>
          <w:rtl w:val="0"/>
        </w:rPr>
        <w:t xml:space="preserve">OFFER</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073">
      <w:pPr>
        <w:numPr>
          <w:ilvl w:val="0"/>
          <w:numId w:val="196"/>
        </w:numPr>
        <w:spacing w:after="0" w:afterAutospacing="0" w:before="240" w:lineRule="auto"/>
        <w:ind w:left="720" w:hanging="360"/>
      </w:pPr>
      <w:r w:rsidDel="00000000" w:rsidR="00000000" w:rsidRPr="00000000">
        <w:rPr>
          <w:rtl w:val="0"/>
        </w:rPr>
        <w:t xml:space="preserve">Document interface — HTML/SVG/CSS</w:t>
      </w:r>
    </w:p>
    <w:p w:rsidR="00000000" w:rsidDel="00000000" w:rsidP="00000000" w:rsidRDefault="00000000" w:rsidRPr="00000000" w14:paraId="00000074">
      <w:pPr>
        <w:numPr>
          <w:ilvl w:val="0"/>
          <w:numId w:val="196"/>
        </w:numPr>
        <w:spacing w:after="0" w:afterAutospacing="0" w:before="0" w:beforeAutospacing="0" w:lineRule="auto"/>
        <w:ind w:left="720" w:hanging="360"/>
      </w:pPr>
      <w:r w:rsidDel="00000000" w:rsidR="00000000" w:rsidRPr="00000000">
        <w:rPr>
          <w:rtl w:val="0"/>
        </w:rPr>
        <w:t xml:space="preserve">Typography — HTML/SVG/CSS</w:t>
      </w:r>
    </w:p>
    <w:p w:rsidR="00000000" w:rsidDel="00000000" w:rsidP="00000000" w:rsidRDefault="00000000" w:rsidRPr="00000000" w14:paraId="00000075">
      <w:pPr>
        <w:numPr>
          <w:ilvl w:val="0"/>
          <w:numId w:val="196"/>
        </w:numPr>
        <w:spacing w:after="240" w:before="0" w:beforeAutospacing="0" w:lineRule="auto"/>
        <w:ind w:left="720" w:hanging="360"/>
      </w:pPr>
      <w:r w:rsidDel="00000000" w:rsidR="00000000" w:rsidRPr="00000000">
        <w:rPr>
          <w:rtl w:val="0"/>
        </w:rPr>
        <w:t xml:space="preserve">Spatial environment — AI GENERATED or existing presentation environment</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HTML/SVG with layered 2.5D document treatment.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The vague statements physically shrink and lose visual weight. The diagnostic questions emerge from the center and lock into a structured arrangement.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“Who buys this?”</w:t>
      </w:r>
    </w:p>
    <w:p w:rsidR="00000000" w:rsidDel="00000000" w:rsidP="00000000" w:rsidRDefault="00000000" w:rsidRPr="00000000" w14:paraId="0000007B">
      <w:pPr>
        <w:spacing w:after="240" w:before="240" w:lineRule="auto"/>
        <w:rPr/>
      </w:pPr>
      <w:r w:rsidDel="00000000" w:rsidR="00000000" w:rsidRPr="00000000">
        <w:rPr>
          <w:rtl w:val="0"/>
        </w:rPr>
        <w:t xml:space="preserve">Begin the question sequence.</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The five questions rotate outward and become nodes surrounding an OFFER node.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q6wasp4m1vx" w:id="8"/>
      <w:bookmarkEnd w:id="8"/>
      <w:r w:rsidDel="00000000" w:rsidR="00000000" w:rsidRPr="00000000">
        <w:rPr>
          <w:rFonts w:ascii="Arial Unicode MS" w:cs="Arial Unicode MS" w:eastAsia="Arial Unicode MS" w:hAnsi="Arial Unicode MS"/>
          <w:b w:val="1"/>
          <w:bCs w:val="1"/>
          <w:sz w:val="46"/>
          <w:szCs w:val="46"/>
          <w:rtl w:val="0"/>
        </w:rPr>
        <w:t xml:space="preserve">SCENE 4 — OFFER → AUDIENCE QUESTIONS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The offer becomes the foundation for the content map. The participant must understand that content is built around the relationship between an offer and what the audience needs to understand before deciding.</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Turn “know your offer” into a visible business-content relationship.</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Spatial systems diagram.</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The teaching point is relational. A node-and-connection visualization is more appropriate than a list.</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The visual brief specifies the relationship between </w:t>
      </w:r>
      <w:r w:rsidDel="00000000" w:rsidR="00000000" w:rsidRPr="00000000">
        <w:rPr>
          <w:b w:val="1"/>
          <w:bCs w:val="1"/>
          <w:rtl w:val="0"/>
        </w:rPr>
        <w:t xml:space="preserve">Offer</w:t>
      </w:r>
      <w:r w:rsidDel="00000000" w:rsidR="00000000" w:rsidRPr="00000000">
        <w:rPr>
          <w:rtl w:val="0"/>
        </w:rPr>
        <w:t xml:space="preserve"> and audience questions, objections, misconceptions, and proof. The script establishes the need to know what has to be true for the buyer to say yes.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Central node: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OFFER</w:t>
      </w:r>
    </w:p>
    <w:p w:rsidR="00000000" w:rsidDel="00000000" w:rsidP="00000000" w:rsidRDefault="00000000" w:rsidRPr="00000000" w14:paraId="00000088">
      <w:pPr>
        <w:spacing w:after="240" w:before="240" w:lineRule="auto"/>
        <w:rPr/>
      </w:pPr>
      <w:r w:rsidDel="00000000" w:rsidR="00000000" w:rsidRPr="00000000">
        <w:rPr>
          <w:rtl w:val="0"/>
        </w:rPr>
        <w:t xml:space="preserve">Around it, four spatial nodes: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QUESTIONS</w:t>
        <w:br w:type="textWrapping"/>
        <w:t xml:space="preserve">OBJECTIONS</w:t>
        <w:br w:type="textWrapping"/>
        <w:t xml:space="preserve">MISCONCEPTIONS</w:t>
        <w:br w:type="textWrapping"/>
        <w:t xml:space="preserve">PROOF</w:t>
      </w:r>
    </w:p>
    <w:p w:rsidR="00000000" w:rsidDel="00000000" w:rsidP="00000000" w:rsidRDefault="00000000" w:rsidRPr="00000000" w14:paraId="0000008A">
      <w:pPr>
        <w:spacing w:after="240" w:before="240" w:lineRule="auto"/>
        <w:rPr/>
      </w:pPr>
      <w:r w:rsidDel="00000000" w:rsidR="00000000" w:rsidRPr="00000000">
        <w:rPr>
          <w:rtl w:val="0"/>
        </w:rPr>
        <w:t xml:space="preserve">A second layer begins to appear behind these nodes labeled:</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08C">
      <w:pPr>
        <w:spacing w:after="240" w:before="240" w:lineRule="auto"/>
        <w:rPr/>
      </w:pPr>
      <w:r w:rsidDel="00000000" w:rsidR="00000000" w:rsidRPr="00000000">
        <w:rPr>
          <w:rtl w:val="0"/>
        </w:rPr>
        <w:t xml:space="preserve">Thin lines connect content to the specific audience issue it addresses.</w:t>
      </w:r>
    </w:p>
    <w:p w:rsidR="00000000" w:rsidDel="00000000" w:rsidP="00000000" w:rsidRDefault="00000000" w:rsidRPr="00000000" w14:paraId="0000008D">
      <w:pPr>
        <w:spacing w:after="240" w:before="240" w:lineRule="auto"/>
        <w:rPr/>
      </w:pPr>
      <w:r w:rsidDel="00000000" w:rsidR="00000000" w:rsidRPr="00000000">
        <w:rPr>
          <w:rtl w:val="0"/>
        </w:rPr>
        <w:t xml:space="preserve">No example questions or objections are invented.</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08F">
      <w:pPr>
        <w:numPr>
          <w:ilvl w:val="0"/>
          <w:numId w:val="143"/>
        </w:numPr>
        <w:spacing w:after="0" w:afterAutospacing="0" w:before="240" w:lineRule="auto"/>
        <w:ind w:left="720" w:hanging="360"/>
      </w:pPr>
      <w:r w:rsidDel="00000000" w:rsidR="00000000" w:rsidRPr="00000000">
        <w:rPr>
          <w:rtl w:val="0"/>
        </w:rPr>
        <w:t xml:space="preserve">OFFER</w:t>
      </w:r>
    </w:p>
    <w:p w:rsidR="00000000" w:rsidDel="00000000" w:rsidP="00000000" w:rsidRDefault="00000000" w:rsidRPr="00000000" w14:paraId="00000090">
      <w:pPr>
        <w:numPr>
          <w:ilvl w:val="0"/>
          <w:numId w:val="143"/>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091">
      <w:pPr>
        <w:numPr>
          <w:ilvl w:val="0"/>
          <w:numId w:val="143"/>
        </w:numPr>
        <w:spacing w:after="0" w:afterAutospacing="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092">
      <w:pPr>
        <w:numPr>
          <w:ilvl w:val="0"/>
          <w:numId w:val="143"/>
        </w:numPr>
        <w:spacing w:after="0" w:afterAutospacing="0" w:before="0" w:beforeAutospacing="0" w:lineRule="auto"/>
        <w:ind w:left="720" w:hanging="360"/>
      </w:pPr>
      <w:r w:rsidDel="00000000" w:rsidR="00000000" w:rsidRPr="00000000">
        <w:rPr>
          <w:rtl w:val="0"/>
        </w:rPr>
        <w:t xml:space="preserve">MISCONCEPTIONS</w:t>
      </w:r>
    </w:p>
    <w:p w:rsidR="00000000" w:rsidDel="00000000" w:rsidP="00000000" w:rsidRDefault="00000000" w:rsidRPr="00000000" w14:paraId="00000093">
      <w:pPr>
        <w:numPr>
          <w:ilvl w:val="0"/>
          <w:numId w:val="143"/>
        </w:numPr>
        <w:spacing w:after="0" w:afterAutospacing="0" w:before="0" w:beforeAutospacing="0" w:lineRule="auto"/>
        <w:ind w:left="720" w:hanging="360"/>
      </w:pPr>
      <w:r w:rsidDel="00000000" w:rsidR="00000000" w:rsidRPr="00000000">
        <w:rPr>
          <w:rtl w:val="0"/>
        </w:rPr>
        <w:t xml:space="preserve">PROOF</w:t>
      </w:r>
    </w:p>
    <w:p w:rsidR="00000000" w:rsidDel="00000000" w:rsidP="00000000" w:rsidRDefault="00000000" w:rsidRPr="00000000" w14:paraId="00000094">
      <w:pPr>
        <w:numPr>
          <w:ilvl w:val="0"/>
          <w:numId w:val="143"/>
        </w:numPr>
        <w:spacing w:after="24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096">
      <w:pPr>
        <w:numPr>
          <w:ilvl w:val="0"/>
          <w:numId w:val="212"/>
        </w:numPr>
        <w:spacing w:after="0" w:afterAutospacing="0" w:before="240" w:lineRule="auto"/>
        <w:ind w:left="720" w:hanging="360"/>
      </w:pPr>
      <w:r w:rsidDel="00000000" w:rsidR="00000000" w:rsidRPr="00000000">
        <w:rPr>
          <w:rtl w:val="0"/>
        </w:rPr>
        <w:t xml:space="preserve">Diagram — HTML/SVG/CSS</w:t>
      </w:r>
    </w:p>
    <w:p w:rsidR="00000000" w:rsidDel="00000000" w:rsidP="00000000" w:rsidRDefault="00000000" w:rsidRPr="00000000" w14:paraId="00000097">
      <w:pPr>
        <w:numPr>
          <w:ilvl w:val="0"/>
          <w:numId w:val="212"/>
        </w:numPr>
        <w:spacing w:after="0" w:afterAutospacing="0" w:before="0" w:beforeAutospacing="0" w:lineRule="auto"/>
        <w:ind w:left="720" w:hanging="360"/>
      </w:pPr>
      <w:r w:rsidDel="00000000" w:rsidR="00000000" w:rsidRPr="00000000">
        <w:rPr>
          <w:rtl w:val="0"/>
        </w:rPr>
        <w:t xml:space="preserve">Spatial node treatment — HTML/SVG/CSS</w:t>
      </w:r>
    </w:p>
    <w:p w:rsidR="00000000" w:rsidDel="00000000" w:rsidP="00000000" w:rsidRDefault="00000000" w:rsidRPr="00000000" w14:paraId="00000098">
      <w:pPr>
        <w:numPr>
          <w:ilvl w:val="0"/>
          <w:numId w:val="212"/>
        </w:numPr>
        <w:spacing w:after="240" w:before="0" w:beforeAutospacing="0" w:lineRule="auto"/>
        <w:ind w:left="720" w:hanging="360"/>
      </w:pPr>
      <w:r w:rsidDel="00000000" w:rsidR="00000000" w:rsidRPr="00000000">
        <w:rPr>
          <w:rtl w:val="0"/>
        </w:rPr>
        <w:t xml:space="preserve">No external factual data</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SVG or Canvas. Use depth through scale, blur, opacity, and Z-position rather than a conventional flat flowchart.</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Offer appears first. Four surrounding needs emerge independently. Content nodes then connect to them.</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“That clarity becomes the foundation for the content map.”</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Camera follows one connection from OFFER into the customer journey.</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uohp6dqsvmn2" w:id="9"/>
      <w:bookmarkEnd w:id="9"/>
      <w:r w:rsidDel="00000000" w:rsidR="00000000" w:rsidRPr="00000000">
        <w:rPr>
          <w:b w:val="1"/>
          <w:bCs w:val="1"/>
          <w:sz w:val="46"/>
          <w:szCs w:val="46"/>
          <w:rtl w:val="0"/>
        </w:rPr>
        <w:t xml:space="preserve">SCENE 5 — THE CUSTOMER JOURNEY</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The presenter introduces awareness, consideration, and decision, including the different questions and information needs associated with each stage.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Give participants a durable spatial model of customer progression.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3D spatial journey / environmental progression.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This is one of the chapter's core models. Spatial progression communicates movement through a relationship better than three static cards.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Source Basis:</w:t>
        <w:br w:type="textWrapping"/>
      </w:r>
      <w:r w:rsidDel="00000000" w:rsidR="00000000" w:rsidRPr="00000000">
        <w:rPr>
          <w:rFonts w:ascii="Arial Unicode MS" w:cs="Arial Unicode MS" w:eastAsia="Arial Unicode MS" w:hAnsi="Arial Unicode MS"/>
          <w:rtl w:val="0"/>
        </w:rPr>
        <w:t xml:space="preserve">Awareness → consideration → decision and the questions associated with each stage.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A long cinematic corridor or pathway.</w:t>
      </w:r>
    </w:p>
    <w:p w:rsidR="00000000" w:rsidDel="00000000" w:rsidP="00000000" w:rsidRDefault="00000000" w:rsidRPr="00000000" w14:paraId="000000A9">
      <w:pPr>
        <w:spacing w:after="240" w:before="240" w:lineRule="auto"/>
        <w:rPr/>
      </w:pPr>
      <w:r w:rsidDel="00000000" w:rsidR="00000000" w:rsidRPr="00000000">
        <w:rPr>
          <w:rtl w:val="0"/>
        </w:rPr>
        <w:t xml:space="preserve">Three zones: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keba7f9h31ye" w:id="10"/>
      <w:bookmarkEnd w:id="10"/>
      <w:r w:rsidDel="00000000" w:rsidR="00000000" w:rsidRPr="00000000">
        <w:rPr>
          <w:b w:val="1"/>
          <w:bCs w:val="1"/>
          <w:color w:val="000000"/>
          <w:sz w:val="26"/>
          <w:szCs w:val="26"/>
          <w:rtl w:val="0"/>
        </w:rPr>
        <w:t xml:space="preserve">AWARENESS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“Do I understand this problem?”</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tqw6xcf7cw2r" w:id="11"/>
      <w:bookmarkEnd w:id="11"/>
      <w:r w:rsidDel="00000000" w:rsidR="00000000" w:rsidRPr="00000000">
        <w:rPr>
          <w:b w:val="1"/>
          <w:bCs w:val="1"/>
          <w:color w:val="000000"/>
          <w:sz w:val="26"/>
          <w:szCs w:val="26"/>
          <w:rtl w:val="0"/>
        </w:rPr>
        <w:t xml:space="preserve">CONSIDERATION</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“What are my options?”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ba2kdkpvk7pk" w:id="12"/>
      <w:bookmarkEnd w:id="12"/>
      <w:r w:rsidDel="00000000" w:rsidR="00000000" w:rsidRPr="00000000">
        <w:rPr>
          <w:b w:val="1"/>
          <w:bCs w:val="1"/>
          <w:color w:val="000000"/>
          <w:sz w:val="26"/>
          <w:szCs w:val="26"/>
          <w:rtl w:val="0"/>
        </w:rPr>
        <w:t xml:space="preserve">DECISION</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“Which option should I choose?”</w:t>
      </w:r>
    </w:p>
    <w:p w:rsidR="00000000" w:rsidDel="00000000" w:rsidP="00000000" w:rsidRDefault="00000000" w:rsidRPr="00000000" w14:paraId="000000B0">
      <w:pPr>
        <w:spacing w:after="240" w:before="240" w:lineRule="auto"/>
        <w:rPr/>
      </w:pPr>
      <w:r w:rsidDel="00000000" w:rsidR="00000000" w:rsidRPr="00000000">
        <w:rPr>
          <w:rtl w:val="0"/>
        </w:rPr>
        <w:t xml:space="preserve">Each zone contains progressively more specific visual information.</w:t>
      </w:r>
    </w:p>
    <w:p w:rsidR="00000000" w:rsidDel="00000000" w:rsidP="00000000" w:rsidRDefault="00000000" w:rsidRPr="00000000" w14:paraId="000000B1">
      <w:pPr>
        <w:spacing w:after="240" w:before="240" w:lineRule="auto"/>
        <w:rPr/>
      </w:pPr>
      <w:r w:rsidDel="00000000" w:rsidR="00000000" w:rsidRPr="00000000">
        <w:rPr>
          <w:rtl w:val="0"/>
        </w:rPr>
        <w:t xml:space="preserve">Awareness: information / problem recognition.</w:t>
      </w:r>
    </w:p>
    <w:p w:rsidR="00000000" w:rsidDel="00000000" w:rsidP="00000000" w:rsidRDefault="00000000" w:rsidRPr="00000000" w14:paraId="000000B2">
      <w:pPr>
        <w:spacing w:after="240" w:before="240" w:lineRule="auto"/>
        <w:rPr/>
      </w:pPr>
      <w:r w:rsidDel="00000000" w:rsidR="00000000" w:rsidRPr="00000000">
        <w:rPr>
          <w:rtl w:val="0"/>
        </w:rPr>
        <w:t xml:space="preserve">Consideration: comparisons / approaches / demonstrations.</w:t>
      </w:r>
    </w:p>
    <w:p w:rsidR="00000000" w:rsidDel="00000000" w:rsidP="00000000" w:rsidRDefault="00000000" w:rsidRPr="00000000" w14:paraId="000000B3">
      <w:pPr>
        <w:spacing w:after="240" w:before="240" w:lineRule="auto"/>
        <w:rPr/>
      </w:pPr>
      <w:r w:rsidDel="00000000" w:rsidR="00000000" w:rsidRPr="00000000">
        <w:rPr>
          <w:rtl w:val="0"/>
        </w:rPr>
        <w:t xml:space="preserve">Decision: process / what is included / cost where appropriate / trust / objections.</w:t>
      </w:r>
    </w:p>
    <w:p w:rsidR="00000000" w:rsidDel="00000000" w:rsidP="00000000" w:rsidRDefault="00000000" w:rsidRPr="00000000" w14:paraId="000000B4">
      <w:pPr>
        <w:spacing w:after="240" w:before="240" w:lineRule="auto"/>
        <w:rPr/>
      </w:pPr>
      <w:r w:rsidDel="00000000" w:rsidR="00000000" w:rsidRPr="00000000">
        <w:rPr>
          <w:rtl w:val="0"/>
        </w:rPr>
        <w:t xml:space="preserve">Do not add unsupported examples beyond those explicitly in the script.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0B6">
      <w:pPr>
        <w:numPr>
          <w:ilvl w:val="0"/>
          <w:numId w:val="30"/>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0B7">
      <w:pPr>
        <w:numPr>
          <w:ilvl w:val="0"/>
          <w:numId w:val="30"/>
        </w:numPr>
        <w:spacing w:after="0" w:afterAutospacing="0" w:before="0" w:beforeAutospacing="0" w:lineRule="auto"/>
        <w:ind w:left="720" w:hanging="360"/>
      </w:pPr>
      <w:r w:rsidDel="00000000" w:rsidR="00000000" w:rsidRPr="00000000">
        <w:rPr>
          <w:rtl w:val="0"/>
        </w:rPr>
        <w:t xml:space="preserve">“Do I understand this problem?”</w:t>
      </w:r>
    </w:p>
    <w:p w:rsidR="00000000" w:rsidDel="00000000" w:rsidP="00000000" w:rsidRDefault="00000000" w:rsidRPr="00000000" w14:paraId="000000B8">
      <w:pPr>
        <w:numPr>
          <w:ilvl w:val="0"/>
          <w:numId w:val="30"/>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00B9">
      <w:pPr>
        <w:numPr>
          <w:ilvl w:val="0"/>
          <w:numId w:val="30"/>
        </w:numPr>
        <w:spacing w:after="0" w:afterAutospacing="0" w:before="0" w:beforeAutospacing="0" w:lineRule="auto"/>
        <w:ind w:left="720" w:hanging="360"/>
      </w:pPr>
      <w:r w:rsidDel="00000000" w:rsidR="00000000" w:rsidRPr="00000000">
        <w:rPr>
          <w:rtl w:val="0"/>
        </w:rPr>
        <w:t xml:space="preserve">“What are my options?”</w:t>
      </w:r>
    </w:p>
    <w:p w:rsidR="00000000" w:rsidDel="00000000" w:rsidP="00000000" w:rsidRDefault="00000000" w:rsidRPr="00000000" w14:paraId="000000BA">
      <w:pPr>
        <w:numPr>
          <w:ilvl w:val="0"/>
          <w:numId w:val="30"/>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0BB">
      <w:pPr>
        <w:numPr>
          <w:ilvl w:val="0"/>
          <w:numId w:val="30"/>
        </w:numPr>
        <w:spacing w:after="240" w:before="0" w:beforeAutospacing="0" w:lineRule="auto"/>
        <w:ind w:left="720" w:hanging="360"/>
      </w:pPr>
      <w:r w:rsidDel="00000000" w:rsidR="00000000" w:rsidRPr="00000000">
        <w:rPr>
          <w:rtl w:val="0"/>
        </w:rPr>
        <w:t xml:space="preserve">“Which option should I choose?”</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0BD">
      <w:pPr>
        <w:numPr>
          <w:ilvl w:val="0"/>
          <w:numId w:val="139"/>
        </w:numPr>
        <w:spacing w:after="0" w:afterAutospacing="0" w:before="240" w:lineRule="auto"/>
        <w:ind w:left="720" w:hanging="360"/>
      </w:pPr>
      <w:r w:rsidDel="00000000" w:rsidR="00000000" w:rsidRPr="00000000">
        <w:rPr>
          <w:rtl w:val="0"/>
        </w:rPr>
        <w:t xml:space="preserve">Environmental background — AI GENERATED</w:t>
      </w:r>
    </w:p>
    <w:p w:rsidR="00000000" w:rsidDel="00000000" w:rsidP="00000000" w:rsidRDefault="00000000" w:rsidRPr="00000000" w14:paraId="000000BE">
      <w:pPr>
        <w:numPr>
          <w:ilvl w:val="0"/>
          <w:numId w:val="139"/>
        </w:numPr>
        <w:spacing w:after="0" w:afterAutospacing="0" w:before="0" w:beforeAutospacing="0" w:lineRule="auto"/>
        <w:ind w:left="720" w:hanging="360"/>
      </w:pPr>
      <w:r w:rsidDel="00000000" w:rsidR="00000000" w:rsidRPr="00000000">
        <w:rPr>
          <w:rtl w:val="0"/>
        </w:rPr>
        <w:t xml:space="preserve">Journey labels — HTML/SVG/CSS</w:t>
      </w:r>
    </w:p>
    <w:p w:rsidR="00000000" w:rsidDel="00000000" w:rsidP="00000000" w:rsidRDefault="00000000" w:rsidRPr="00000000" w14:paraId="000000BF">
      <w:pPr>
        <w:numPr>
          <w:ilvl w:val="0"/>
          <w:numId w:val="139"/>
        </w:numPr>
        <w:spacing w:after="240" w:before="0" w:beforeAutospacing="0" w:lineRule="auto"/>
        <w:ind w:left="720" w:hanging="360"/>
      </w:pPr>
      <w:r w:rsidDel="00000000" w:rsidR="00000000" w:rsidRPr="00000000">
        <w:rPr>
          <w:rtl w:val="0"/>
        </w:rPr>
        <w:t xml:space="preserve">Supporting abstract objects — AI GENERATED or HTML/SVG</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A premium cinematic architectural corridor representing progression through a customer relationship, three distinct zones with increasing specificity and clarity, sophisticated institutional environment, subtle visual evolution from exploration to comparison to decision, no brands, no people necessary, realistic materials, deep perspective, 16:9, elegant restrained cinematic lighting.</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2.5D spatial scene. If practical, separate foreground, middle-ground, and background elements along Z.</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Camera travels slowly through the three stages.</w:t>
      </w:r>
    </w:p>
    <w:p w:rsidR="00000000" w:rsidDel="00000000" w:rsidP="00000000" w:rsidRDefault="00000000" w:rsidRPr="00000000" w14:paraId="000000C3">
      <w:pPr>
        <w:spacing w:after="240" w:before="240" w:lineRule="auto"/>
        <w:rPr/>
      </w:pPr>
      <w:r w:rsidDel="00000000" w:rsidR="00000000" w:rsidRPr="00000000">
        <w:rPr>
          <w:rtl w:val="0"/>
        </w:rPr>
        <w:t xml:space="preserve">At each stage the corresponding question appears.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Change stage as presenter says:</w:t>
      </w:r>
    </w:p>
    <w:p w:rsidR="00000000" w:rsidDel="00000000" w:rsidP="00000000" w:rsidRDefault="00000000" w:rsidRPr="00000000" w14:paraId="000000C5">
      <w:pPr>
        <w:numPr>
          <w:ilvl w:val="0"/>
          <w:numId w:val="131"/>
        </w:numPr>
        <w:spacing w:after="0" w:afterAutospacing="0" w:before="240" w:lineRule="auto"/>
        <w:ind w:left="720" w:hanging="360"/>
      </w:pPr>
      <w:r w:rsidDel="00000000" w:rsidR="00000000" w:rsidRPr="00000000">
        <w:rPr>
          <w:rtl w:val="0"/>
        </w:rPr>
        <w:t xml:space="preserve">“At the awareness stage…”</w:t>
      </w:r>
    </w:p>
    <w:p w:rsidR="00000000" w:rsidDel="00000000" w:rsidP="00000000" w:rsidRDefault="00000000" w:rsidRPr="00000000" w14:paraId="000000C6">
      <w:pPr>
        <w:numPr>
          <w:ilvl w:val="0"/>
          <w:numId w:val="131"/>
        </w:numPr>
        <w:spacing w:after="0" w:afterAutospacing="0" w:before="0" w:beforeAutospacing="0" w:lineRule="auto"/>
        <w:ind w:left="720" w:hanging="360"/>
      </w:pPr>
      <w:r w:rsidDel="00000000" w:rsidR="00000000" w:rsidRPr="00000000">
        <w:rPr>
          <w:rtl w:val="0"/>
        </w:rPr>
        <w:t xml:space="preserve">“Then comes consideration.”</w:t>
      </w:r>
    </w:p>
    <w:p w:rsidR="00000000" w:rsidDel="00000000" w:rsidP="00000000" w:rsidRDefault="00000000" w:rsidRPr="00000000" w14:paraId="000000C7">
      <w:pPr>
        <w:numPr>
          <w:ilvl w:val="0"/>
          <w:numId w:val="131"/>
        </w:numPr>
        <w:spacing w:after="240" w:before="0" w:beforeAutospacing="0" w:lineRule="auto"/>
        <w:ind w:left="720" w:hanging="360"/>
      </w:pPr>
      <w:r w:rsidDel="00000000" w:rsidR="00000000" w:rsidRPr="00000000">
        <w:rPr>
          <w:rtl w:val="0"/>
        </w:rPr>
        <w:t xml:space="preserve">“Then comes decision.”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Camera stops at the decision zone.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ypyd2j65f4ka" w:id="13"/>
      <w:bookmarkEnd w:id="13"/>
      <w:r w:rsidDel="00000000" w:rsidR="00000000" w:rsidRPr="00000000">
        <w:rPr>
          <w:b w:val="1"/>
          <w:bCs w:val="1"/>
          <w:sz w:val="46"/>
          <w:szCs w:val="46"/>
          <w:rtl w:val="0"/>
        </w:rPr>
        <w:t xml:space="preserve">SCENE 6 — NOT EVERYTHING HAS TO SELL</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The presenter explains that different people require different communication: learning, comparison, reassurance, or answers during an existing sales conversation. Content also serves authority, sales support, customer education, retention, recruiting, and employer brand.</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Break the participant out of the assumption that all content must directly generate a sale.</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Multi-function business communication ecosystem.</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A conventional list would make these categories look like a taxonomy to memorize. The ecosystem shows that they are different functions surrounding the business.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The script explicitly identifies authority, sales support, customer education, retention, recruiting, and employer brand, while emphasizing that not every content piece needs to ask for a sale.</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Central object:</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BUSINESS</w:t>
      </w:r>
    </w:p>
    <w:p w:rsidR="00000000" w:rsidDel="00000000" w:rsidP="00000000" w:rsidRDefault="00000000" w:rsidRPr="00000000" w14:paraId="000000D4">
      <w:pPr>
        <w:spacing w:after="240" w:before="240" w:lineRule="auto"/>
        <w:rPr/>
      </w:pPr>
      <w:r w:rsidDel="00000000" w:rsidR="00000000" w:rsidRPr="00000000">
        <w:rPr>
          <w:rtl w:val="0"/>
        </w:rPr>
        <w:t xml:space="preserve">Around it, communication functions occupy different spatial positions:</w:t>
      </w:r>
    </w:p>
    <w:p w:rsidR="00000000" w:rsidDel="00000000" w:rsidP="00000000" w:rsidRDefault="00000000" w:rsidRPr="00000000" w14:paraId="000000D5">
      <w:pPr>
        <w:numPr>
          <w:ilvl w:val="0"/>
          <w:numId w:val="96"/>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0D6">
      <w:pPr>
        <w:numPr>
          <w:ilvl w:val="0"/>
          <w:numId w:val="96"/>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00D7">
      <w:pPr>
        <w:numPr>
          <w:ilvl w:val="0"/>
          <w:numId w:val="96"/>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0D8">
      <w:pPr>
        <w:numPr>
          <w:ilvl w:val="0"/>
          <w:numId w:val="96"/>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0D9">
      <w:pPr>
        <w:numPr>
          <w:ilvl w:val="0"/>
          <w:numId w:val="96"/>
        </w:numPr>
        <w:spacing w:after="0" w:afterAutospacing="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0DA">
      <w:pPr>
        <w:numPr>
          <w:ilvl w:val="0"/>
          <w:numId w:val="96"/>
        </w:numPr>
        <w:spacing w:after="0" w:afterAutospacing="0" w:before="0" w:beforeAutospacing="0" w:lineRule="auto"/>
        <w:ind w:left="720" w:hanging="360"/>
      </w:pPr>
      <w:r w:rsidDel="00000000" w:rsidR="00000000" w:rsidRPr="00000000">
        <w:rPr>
          <w:rtl w:val="0"/>
        </w:rPr>
        <w:t xml:space="preserve">Sales Support</w:t>
      </w:r>
    </w:p>
    <w:p w:rsidR="00000000" w:rsidDel="00000000" w:rsidP="00000000" w:rsidRDefault="00000000" w:rsidRPr="00000000" w14:paraId="000000DB">
      <w:pPr>
        <w:numPr>
          <w:ilvl w:val="0"/>
          <w:numId w:val="96"/>
        </w:numPr>
        <w:spacing w:after="0" w:afterAutospacing="0" w:before="0" w:beforeAutospacing="0" w:lineRule="auto"/>
        <w:ind w:left="720" w:hanging="360"/>
      </w:pPr>
      <w:r w:rsidDel="00000000" w:rsidR="00000000" w:rsidRPr="00000000">
        <w:rPr>
          <w:rtl w:val="0"/>
        </w:rPr>
        <w:t xml:space="preserve">Customer Education</w:t>
      </w:r>
    </w:p>
    <w:p w:rsidR="00000000" w:rsidDel="00000000" w:rsidP="00000000" w:rsidRDefault="00000000" w:rsidRPr="00000000" w14:paraId="000000DC">
      <w:pPr>
        <w:numPr>
          <w:ilvl w:val="0"/>
          <w:numId w:val="96"/>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0DD">
      <w:pPr>
        <w:numPr>
          <w:ilvl w:val="0"/>
          <w:numId w:val="96"/>
        </w:numPr>
        <w:spacing w:after="0" w:afterAutospacing="0" w:before="0" w:beforeAutospacing="0" w:lineRule="auto"/>
        <w:ind w:left="720" w:hanging="360"/>
      </w:pPr>
      <w:r w:rsidDel="00000000" w:rsidR="00000000" w:rsidRPr="00000000">
        <w:rPr>
          <w:rtl w:val="0"/>
        </w:rPr>
        <w:t xml:space="preserve">Recruiting</w:t>
      </w:r>
    </w:p>
    <w:p w:rsidR="00000000" w:rsidDel="00000000" w:rsidP="00000000" w:rsidRDefault="00000000" w:rsidRPr="00000000" w14:paraId="000000DE">
      <w:pPr>
        <w:numPr>
          <w:ilvl w:val="0"/>
          <w:numId w:val="96"/>
        </w:numPr>
        <w:spacing w:after="240" w:before="0" w:beforeAutospacing="0" w:lineRule="auto"/>
        <w:ind w:left="720" w:hanging="360"/>
      </w:pPr>
      <w:r w:rsidDel="00000000" w:rsidR="00000000" w:rsidRPr="00000000">
        <w:rPr>
          <w:rtl w:val="0"/>
        </w:rPr>
        <w:t xml:space="preserve">Employer Brand</w:t>
      </w:r>
    </w:p>
    <w:p w:rsidR="00000000" w:rsidDel="00000000" w:rsidP="00000000" w:rsidRDefault="00000000" w:rsidRPr="00000000" w14:paraId="000000DF">
      <w:pPr>
        <w:spacing w:after="240" w:before="240" w:lineRule="auto"/>
        <w:rPr/>
      </w:pPr>
      <w:r w:rsidDel="00000000" w:rsidR="00000000" w:rsidRPr="00000000">
        <w:rPr>
          <w:rtl w:val="0"/>
        </w:rPr>
        <w:t xml:space="preserve">Prospect-facing functions appear closer to the customer journey. Customer and employee functions occupy other areas of the environment.</w:t>
      </w:r>
    </w:p>
    <w:p w:rsidR="00000000" w:rsidDel="00000000" w:rsidP="00000000" w:rsidRDefault="00000000" w:rsidRPr="00000000" w14:paraId="000000E0">
      <w:pPr>
        <w:spacing w:after="240" w:before="240" w:lineRule="auto"/>
        <w:rPr/>
      </w:pPr>
      <w:r w:rsidDel="00000000" w:rsidR="00000000" w:rsidRPr="00000000">
        <w:rPr>
          <w:rtl w:val="0"/>
        </w:rPr>
        <w:t xml:space="preserve">Avoid implying that this is a fixed hierarchy.</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0E2">
      <w:pPr>
        <w:numPr>
          <w:ilvl w:val="0"/>
          <w:numId w:val="82"/>
        </w:numPr>
        <w:spacing w:after="0" w:afterAutospacing="0" w:before="240" w:lineRule="auto"/>
        <w:ind w:left="720" w:hanging="360"/>
      </w:pPr>
      <w:r w:rsidDel="00000000" w:rsidR="00000000" w:rsidRPr="00000000">
        <w:rPr>
          <w:rtl w:val="0"/>
        </w:rPr>
        <w:t xml:space="preserve">BUSINESS</w:t>
      </w:r>
    </w:p>
    <w:p w:rsidR="00000000" w:rsidDel="00000000" w:rsidP="00000000" w:rsidRDefault="00000000" w:rsidRPr="00000000" w14:paraId="000000E3">
      <w:pPr>
        <w:numPr>
          <w:ilvl w:val="0"/>
          <w:numId w:val="82"/>
        </w:numPr>
        <w:spacing w:after="0" w:afterAutospacing="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00E4">
      <w:pPr>
        <w:numPr>
          <w:ilvl w:val="0"/>
          <w:numId w:val="82"/>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00E5">
      <w:pPr>
        <w:numPr>
          <w:ilvl w:val="0"/>
          <w:numId w:val="82"/>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0E6">
      <w:pPr>
        <w:numPr>
          <w:ilvl w:val="0"/>
          <w:numId w:val="82"/>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0E7">
      <w:pPr>
        <w:numPr>
          <w:ilvl w:val="0"/>
          <w:numId w:val="82"/>
        </w:numPr>
        <w:spacing w:after="0" w:afterAutospacing="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0E8">
      <w:pPr>
        <w:numPr>
          <w:ilvl w:val="0"/>
          <w:numId w:val="82"/>
        </w:numPr>
        <w:spacing w:after="0" w:afterAutospacing="0" w:before="0" w:beforeAutospacing="0" w:lineRule="auto"/>
        <w:ind w:left="720" w:hanging="360"/>
      </w:pPr>
      <w:r w:rsidDel="00000000" w:rsidR="00000000" w:rsidRPr="00000000">
        <w:rPr>
          <w:rtl w:val="0"/>
        </w:rPr>
        <w:t xml:space="preserve">SALES SUPPORT</w:t>
      </w:r>
    </w:p>
    <w:p w:rsidR="00000000" w:rsidDel="00000000" w:rsidP="00000000" w:rsidRDefault="00000000" w:rsidRPr="00000000" w14:paraId="000000E9">
      <w:pPr>
        <w:numPr>
          <w:ilvl w:val="0"/>
          <w:numId w:val="82"/>
        </w:numPr>
        <w:spacing w:after="0" w:afterAutospacing="0" w:before="0" w:beforeAutospacing="0" w:lineRule="auto"/>
        <w:ind w:left="720" w:hanging="360"/>
      </w:pPr>
      <w:r w:rsidDel="00000000" w:rsidR="00000000" w:rsidRPr="00000000">
        <w:rPr>
          <w:rtl w:val="0"/>
        </w:rPr>
        <w:t xml:space="preserve">CUSTOMER EDUCATION</w:t>
      </w:r>
    </w:p>
    <w:p w:rsidR="00000000" w:rsidDel="00000000" w:rsidP="00000000" w:rsidRDefault="00000000" w:rsidRPr="00000000" w14:paraId="000000EA">
      <w:pPr>
        <w:numPr>
          <w:ilvl w:val="0"/>
          <w:numId w:val="82"/>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0EB">
      <w:pPr>
        <w:numPr>
          <w:ilvl w:val="0"/>
          <w:numId w:val="82"/>
        </w:numPr>
        <w:spacing w:after="0" w:afterAutospacing="0" w:before="0" w:beforeAutospacing="0" w:lineRule="auto"/>
        <w:ind w:left="720" w:hanging="360"/>
      </w:pPr>
      <w:r w:rsidDel="00000000" w:rsidR="00000000" w:rsidRPr="00000000">
        <w:rPr>
          <w:rtl w:val="0"/>
        </w:rPr>
        <w:t xml:space="preserve">RECRUITING</w:t>
      </w:r>
    </w:p>
    <w:p w:rsidR="00000000" w:rsidDel="00000000" w:rsidP="00000000" w:rsidRDefault="00000000" w:rsidRPr="00000000" w14:paraId="000000EC">
      <w:pPr>
        <w:numPr>
          <w:ilvl w:val="0"/>
          <w:numId w:val="82"/>
        </w:numPr>
        <w:spacing w:after="240" w:before="0" w:beforeAutospacing="0" w:lineRule="auto"/>
        <w:ind w:left="720" w:hanging="360"/>
      </w:pPr>
      <w:r w:rsidDel="00000000" w:rsidR="00000000" w:rsidRPr="00000000">
        <w:rPr>
          <w:rtl w:val="0"/>
        </w:rPr>
        <w:t xml:space="preserve">EMPLOYER BRAND</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0EE">
      <w:pPr>
        <w:numPr>
          <w:ilvl w:val="0"/>
          <w:numId w:val="124"/>
        </w:numPr>
        <w:spacing w:after="0" w:afterAutospacing="0" w:before="240" w:lineRule="auto"/>
        <w:ind w:left="720" w:hanging="360"/>
      </w:pPr>
      <w:r w:rsidDel="00000000" w:rsidR="00000000" w:rsidRPr="00000000">
        <w:rPr>
          <w:rtl w:val="0"/>
        </w:rPr>
        <w:t xml:space="preserve">Diagram — HTML/SVG/CSS</w:t>
      </w:r>
    </w:p>
    <w:p w:rsidR="00000000" w:rsidDel="00000000" w:rsidP="00000000" w:rsidRDefault="00000000" w:rsidRPr="00000000" w14:paraId="000000EF">
      <w:pPr>
        <w:numPr>
          <w:ilvl w:val="0"/>
          <w:numId w:val="124"/>
        </w:numPr>
        <w:spacing w:after="0" w:afterAutospacing="0" w:before="0" w:beforeAutospacing="0" w:lineRule="auto"/>
        <w:ind w:left="720" w:hanging="360"/>
      </w:pPr>
      <w:r w:rsidDel="00000000" w:rsidR="00000000" w:rsidRPr="00000000">
        <w:rPr>
          <w:rtl w:val="0"/>
        </w:rPr>
        <w:t xml:space="preserve">Central business environment — AI GENERATED</w:t>
      </w:r>
    </w:p>
    <w:p w:rsidR="00000000" w:rsidDel="00000000" w:rsidP="00000000" w:rsidRDefault="00000000" w:rsidRPr="00000000" w14:paraId="000000F0">
      <w:pPr>
        <w:numPr>
          <w:ilvl w:val="0"/>
          <w:numId w:val="124"/>
        </w:numPr>
        <w:spacing w:after="240" w:before="0" w:beforeAutospacing="0" w:lineRule="auto"/>
        <w:ind w:left="720" w:hanging="360"/>
      </w:pPr>
      <w:r w:rsidDel="00000000" w:rsidR="00000000" w:rsidRPr="00000000">
        <w:rPr>
          <w:rtl w:val="0"/>
        </w:rPr>
        <w:t xml:space="preserve">Labels — HTML/SVG/CSS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SVG/Canvas with 2.5D depth.</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Functions emerge one at a time around the business rather than appearing as a card grid.</w:t>
      </w:r>
    </w:p>
    <w:p w:rsidR="00000000" w:rsidDel="00000000" w:rsidP="00000000" w:rsidRDefault="00000000" w:rsidRPr="00000000" w14:paraId="000000F4">
      <w:pPr>
        <w:spacing w:after="240" w:before="240" w:lineRule="auto"/>
        <w:rPr/>
      </w:pPr>
      <w:r w:rsidDel="00000000" w:rsidR="00000000" w:rsidRPr="00000000">
        <w:rPr>
          <w:rtl w:val="0"/>
        </w:rPr>
        <w:t xml:space="preserve">When the presenter says “The business has more than one audience and more than one business need,” all functions become visible together.</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0F6">
      <w:pPr>
        <w:spacing w:after="240" w:before="240" w:lineRule="auto"/>
        <w:ind w:left="600" w:right="600" w:firstLine="0"/>
        <w:rPr/>
      </w:pPr>
      <w:r w:rsidDel="00000000" w:rsidR="00000000" w:rsidRPr="00000000">
        <w:rPr>
          <w:rtl w:val="0"/>
        </w:rPr>
        <w:t xml:space="preserve">“So Monetization isn't only about getting a stranger to buy.”</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The ecosystem collapses toward the customer journey.</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5p6chls654u7" w:id="14"/>
      <w:bookmarkEnd w:id="14"/>
      <w:r w:rsidDel="00000000" w:rsidR="00000000" w:rsidRPr="00000000">
        <w:rPr>
          <w:b w:val="1"/>
          <w:bCs w:val="1"/>
          <w:sz w:val="46"/>
          <w:szCs w:val="46"/>
          <w:rtl w:val="0"/>
        </w:rPr>
        <w:t xml:space="preserve">SCENE 7 — AWARENESS / CONSIDERATION / DECISION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The presenter explicitly contrasts the questions asked at awareness, consideration, and decision and explains that different questions require different content.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Reinforce the journey model while making the relationship between </w:t>
      </w:r>
      <w:r w:rsidDel="00000000" w:rsidR="00000000" w:rsidRPr="00000000">
        <w:rPr>
          <w:rFonts w:ascii="Arial Unicode MS" w:cs="Arial Unicode MS" w:eastAsia="Arial Unicode MS" w:hAnsi="Arial Unicode MS"/>
          <w:b w:val="1"/>
          <w:bCs w:val="1"/>
          <w:rtl w:val="0"/>
        </w:rPr>
        <w:t xml:space="preserve">question → content function</w:t>
      </w:r>
      <w:r w:rsidDel="00000000" w:rsidR="00000000" w:rsidRPr="00000000">
        <w:rPr>
          <w:rtl w:val="0"/>
        </w:rPr>
        <w:t xml:space="preserve"> explicit.</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Three-stage comparison.</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Unlike Scene 5, which established the journey spatially, this scene needs precision. A controlled comparison is appropriate.</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The three questions are directly supplied by the script.</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Three large vertical planes, but not conventional cards.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AWARENESS</w:t>
        <w:br w:type="textWrapping"/>
      </w:r>
      <w:r w:rsidDel="00000000" w:rsidR="00000000" w:rsidRPr="00000000">
        <w:rPr>
          <w:rtl w:val="0"/>
        </w:rPr>
        <w:t xml:space="preserve">Do I understand this problem?</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CONSIDERATION</w:t>
        <w:br w:type="textWrapping"/>
      </w:r>
      <w:r w:rsidDel="00000000" w:rsidR="00000000" w:rsidRPr="00000000">
        <w:rPr>
          <w:rtl w:val="0"/>
        </w:rPr>
        <w:t xml:space="preserve">What are my options?</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DECISION</w:t>
        <w:br w:type="textWrapping"/>
      </w:r>
      <w:r w:rsidDel="00000000" w:rsidR="00000000" w:rsidRPr="00000000">
        <w:rPr>
          <w:rtl w:val="0"/>
        </w:rPr>
        <w:t xml:space="preserve">Which option should I choose?</w:t>
      </w:r>
    </w:p>
    <w:p w:rsidR="00000000" w:rsidDel="00000000" w:rsidP="00000000" w:rsidRDefault="00000000" w:rsidRPr="00000000" w14:paraId="00000105">
      <w:pPr>
        <w:spacing w:after="240" w:before="240" w:lineRule="auto"/>
        <w:rPr/>
      </w:pPr>
      <w:r w:rsidDel="00000000" w:rsidR="00000000" w:rsidRPr="00000000">
        <w:rPr>
          <w:rtl w:val="0"/>
        </w:rPr>
        <w:t xml:space="preserve">Below each, abstract content forms change:</w:t>
      </w:r>
    </w:p>
    <w:p w:rsidR="00000000" w:rsidDel="00000000" w:rsidP="00000000" w:rsidRDefault="00000000" w:rsidRPr="00000000" w14:paraId="00000106">
      <w:pPr>
        <w:numPr>
          <w:ilvl w:val="0"/>
          <w:numId w:val="170"/>
        </w:numPr>
        <w:spacing w:after="0" w:afterAutospacing="0" w:before="240" w:lineRule="auto"/>
        <w:ind w:left="720" w:hanging="360"/>
      </w:pPr>
      <w:r w:rsidDel="00000000" w:rsidR="00000000" w:rsidRPr="00000000">
        <w:rPr>
          <w:rtl w:val="0"/>
        </w:rPr>
        <w:t xml:space="preserve">Awareness = explanation</w:t>
      </w:r>
    </w:p>
    <w:p w:rsidR="00000000" w:rsidDel="00000000" w:rsidP="00000000" w:rsidRDefault="00000000" w:rsidRPr="00000000" w14:paraId="00000107">
      <w:pPr>
        <w:numPr>
          <w:ilvl w:val="0"/>
          <w:numId w:val="170"/>
        </w:numPr>
        <w:spacing w:after="0" w:afterAutospacing="0" w:before="0" w:beforeAutospacing="0" w:lineRule="auto"/>
        <w:ind w:left="720" w:hanging="360"/>
      </w:pPr>
      <w:r w:rsidDel="00000000" w:rsidR="00000000" w:rsidRPr="00000000">
        <w:rPr>
          <w:rtl w:val="0"/>
        </w:rPr>
        <w:t xml:space="preserve">Consideration = comparison</w:t>
      </w:r>
    </w:p>
    <w:p w:rsidR="00000000" w:rsidDel="00000000" w:rsidP="00000000" w:rsidRDefault="00000000" w:rsidRPr="00000000" w14:paraId="00000108">
      <w:pPr>
        <w:numPr>
          <w:ilvl w:val="0"/>
          <w:numId w:val="170"/>
        </w:numPr>
        <w:spacing w:after="240" w:before="0" w:beforeAutospacing="0" w:lineRule="auto"/>
        <w:ind w:left="720" w:hanging="360"/>
      </w:pPr>
      <w:r w:rsidDel="00000000" w:rsidR="00000000" w:rsidRPr="00000000">
        <w:rPr>
          <w:rtl w:val="0"/>
        </w:rPr>
        <w:t xml:space="preserve">Decision = evidence/process/objection resolution</w:t>
      </w:r>
    </w:p>
    <w:p w:rsidR="00000000" w:rsidDel="00000000" w:rsidP="00000000" w:rsidRDefault="00000000" w:rsidRPr="00000000" w14:paraId="00000109">
      <w:pPr>
        <w:spacing w:after="240" w:before="240" w:lineRule="auto"/>
        <w:rPr/>
      </w:pPr>
      <w:r w:rsidDel="00000000" w:rsidR="00000000" w:rsidRPr="00000000">
        <w:rPr>
          <w:rtl w:val="0"/>
        </w:rPr>
        <w:t xml:space="preserve">These are visual interpretations of the script, not additional factual claims.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10B">
      <w:pPr>
        <w:numPr>
          <w:ilvl w:val="0"/>
          <w:numId w:val="51"/>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10C">
      <w:pPr>
        <w:numPr>
          <w:ilvl w:val="0"/>
          <w:numId w:val="51"/>
        </w:numPr>
        <w:spacing w:after="0" w:afterAutospacing="0" w:before="0" w:beforeAutospacing="0" w:lineRule="auto"/>
        <w:ind w:left="720" w:hanging="360"/>
      </w:pPr>
      <w:r w:rsidDel="00000000" w:rsidR="00000000" w:rsidRPr="00000000">
        <w:rPr>
          <w:rtl w:val="0"/>
        </w:rPr>
        <w:t xml:space="preserve">Do I understand this problem?</w:t>
      </w:r>
    </w:p>
    <w:p w:rsidR="00000000" w:rsidDel="00000000" w:rsidP="00000000" w:rsidRDefault="00000000" w:rsidRPr="00000000" w14:paraId="0000010D">
      <w:pPr>
        <w:numPr>
          <w:ilvl w:val="0"/>
          <w:numId w:val="51"/>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010E">
      <w:pPr>
        <w:numPr>
          <w:ilvl w:val="0"/>
          <w:numId w:val="51"/>
        </w:numPr>
        <w:spacing w:after="0" w:afterAutospacing="0" w:before="0" w:beforeAutospacing="0" w:lineRule="auto"/>
        <w:ind w:left="720" w:hanging="360"/>
      </w:pPr>
      <w:r w:rsidDel="00000000" w:rsidR="00000000" w:rsidRPr="00000000">
        <w:rPr>
          <w:rtl w:val="0"/>
        </w:rPr>
        <w:t xml:space="preserve">What are my options?</w:t>
      </w:r>
    </w:p>
    <w:p w:rsidR="00000000" w:rsidDel="00000000" w:rsidP="00000000" w:rsidRDefault="00000000" w:rsidRPr="00000000" w14:paraId="0000010F">
      <w:pPr>
        <w:numPr>
          <w:ilvl w:val="0"/>
          <w:numId w:val="51"/>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110">
      <w:pPr>
        <w:numPr>
          <w:ilvl w:val="0"/>
          <w:numId w:val="51"/>
        </w:numPr>
        <w:spacing w:after="240" w:before="0" w:beforeAutospacing="0" w:lineRule="auto"/>
        <w:ind w:left="720" w:hanging="360"/>
      </w:pPr>
      <w:r w:rsidDel="00000000" w:rsidR="00000000" w:rsidRPr="00000000">
        <w:rPr>
          <w:rtl w:val="0"/>
        </w:rPr>
        <w:t xml:space="preserve">Which option should I choose?</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112">
      <w:pPr>
        <w:numPr>
          <w:ilvl w:val="0"/>
          <w:numId w:val="189"/>
        </w:numPr>
        <w:spacing w:after="0" w:afterAutospacing="0" w:before="240" w:lineRule="auto"/>
        <w:ind w:left="720" w:hanging="360"/>
      </w:pPr>
      <w:r w:rsidDel="00000000" w:rsidR="00000000" w:rsidRPr="00000000">
        <w:rPr>
          <w:rtl w:val="0"/>
        </w:rPr>
        <w:t xml:space="preserve">Typography — HTML/SVG/CSS</w:t>
      </w:r>
    </w:p>
    <w:p w:rsidR="00000000" w:rsidDel="00000000" w:rsidP="00000000" w:rsidRDefault="00000000" w:rsidRPr="00000000" w14:paraId="00000113">
      <w:pPr>
        <w:numPr>
          <w:ilvl w:val="0"/>
          <w:numId w:val="189"/>
        </w:numPr>
        <w:spacing w:after="240" w:before="0" w:beforeAutospacing="0" w:lineRule="auto"/>
        <w:ind w:left="720" w:hanging="360"/>
      </w:pPr>
      <w:r w:rsidDel="00000000" w:rsidR="00000000" w:rsidRPr="00000000">
        <w:rPr>
          <w:rtl w:val="0"/>
        </w:rPr>
        <w:t xml:space="preserve">Abstract content visuals — HTML/SVG/CSS</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HTML/SVG with spatial depth.</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The three zones enter sequentially, then remain together.</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“Those are different questions. So they require different content.”</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Camera pulls backward, revealing the content gap.</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x9pjrkyskxns" w:id="15"/>
      <w:bookmarkEnd w:id="15"/>
      <w:r w:rsidDel="00000000" w:rsidR="00000000" w:rsidRPr="00000000">
        <w:rPr>
          <w:b w:val="1"/>
          <w:bCs w:val="1"/>
          <w:sz w:val="46"/>
          <w:szCs w:val="46"/>
          <w:rtl w:val="0"/>
        </w:rPr>
        <w:t xml:space="preserve">SCENE 8 — DIAGNOSE BEFORE YOU CREATE</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The presenter gives the example of a company with fifty videos explaining industry problems but almost no content explaining the process, experience, or reasons to choose the company. The principle is diagnostic before creative.</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Make “diagnose before you create” the chapter's most visually memorable operational principle.</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Content inventory / diagnostic visualization.</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This is a pattern-recognition exercise. The participant should visually identify the imbalance before the presenter names it.</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The script explicitly describes “fifty videos” of awareness content and a lack of decision content.</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A wall-sized content archive.</w:t>
      </w:r>
    </w:p>
    <w:p w:rsidR="00000000" w:rsidDel="00000000" w:rsidP="00000000" w:rsidRDefault="00000000" w:rsidRPr="00000000" w14:paraId="00000124">
      <w:pPr>
        <w:spacing w:after="240" w:before="240" w:lineRule="auto"/>
        <w:rPr/>
      </w:pPr>
      <w:r w:rsidDel="00000000" w:rsidR="00000000" w:rsidRPr="00000000">
        <w:rPr>
          <w:rtl w:val="0"/>
        </w:rPr>
        <w:t xml:space="preserve">Most of the visual space is occupied by many small awareness-content tiles labeled generically:</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AWARENESS</w:t>
      </w:r>
    </w:p>
    <w:p w:rsidR="00000000" w:rsidDel="00000000" w:rsidP="00000000" w:rsidRDefault="00000000" w:rsidRPr="00000000" w14:paraId="00000126">
      <w:pPr>
        <w:spacing w:after="240" w:before="240" w:lineRule="auto"/>
        <w:rPr/>
      </w:pPr>
      <w:r w:rsidDel="00000000" w:rsidR="00000000" w:rsidRPr="00000000">
        <w:rPr>
          <w:rtl w:val="0"/>
        </w:rPr>
        <w:t xml:space="preserve">A sparse area labeled:</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DECISION</w:t>
      </w:r>
    </w:p>
    <w:p w:rsidR="00000000" w:rsidDel="00000000" w:rsidP="00000000" w:rsidRDefault="00000000" w:rsidRPr="00000000" w14:paraId="00000128">
      <w:pPr>
        <w:spacing w:after="240" w:before="240" w:lineRule="auto"/>
        <w:rPr/>
      </w:pPr>
      <w:r w:rsidDel="00000000" w:rsidR="00000000" w:rsidRPr="00000000">
        <w:rPr>
          <w:rtl w:val="0"/>
        </w:rPr>
        <w:t xml:space="preserve">Only a few pieces occupy the decision region.</w:t>
      </w:r>
    </w:p>
    <w:p w:rsidR="00000000" w:rsidDel="00000000" w:rsidP="00000000" w:rsidRDefault="00000000" w:rsidRPr="00000000" w14:paraId="00000129">
      <w:pPr>
        <w:spacing w:after="240" w:before="240" w:lineRule="auto"/>
        <w:rPr/>
      </w:pPr>
      <w:r w:rsidDel="00000000" w:rsidR="00000000" w:rsidRPr="00000000">
        <w:rPr>
          <w:rtl w:val="0"/>
        </w:rPr>
        <w:t xml:space="preserve">Do not fabricate a percentage or claim that the exact 50-video example represents a real company. It is explicitly introduced by the presenter as an imagined scenario (“Imagine a company…”).</w:t>
      </w:r>
    </w:p>
    <w:p w:rsidR="00000000" w:rsidDel="00000000" w:rsidP="00000000" w:rsidRDefault="00000000" w:rsidRPr="00000000" w14:paraId="0000012A">
      <w:pPr>
        <w:spacing w:after="240" w:before="240" w:lineRule="auto"/>
        <w:rPr/>
      </w:pPr>
      <w:r w:rsidDel="00000000" w:rsidR="00000000" w:rsidRPr="00000000">
        <w:rPr>
          <w:rtl w:val="0"/>
        </w:rPr>
        <w:t xml:space="preserve">A small caption:</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ILLUSTRATIVE EXAMPLE</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12D">
      <w:pPr>
        <w:numPr>
          <w:ilvl w:val="0"/>
          <w:numId w:val="15"/>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12E">
      <w:pPr>
        <w:numPr>
          <w:ilvl w:val="0"/>
          <w:numId w:val="15"/>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12F">
      <w:pPr>
        <w:numPr>
          <w:ilvl w:val="0"/>
          <w:numId w:val="15"/>
        </w:numPr>
        <w:spacing w:after="0" w:afterAutospacing="0" w:before="0" w:beforeAutospacing="0" w:lineRule="auto"/>
        <w:ind w:left="720" w:hanging="360"/>
      </w:pPr>
      <w:r w:rsidDel="00000000" w:rsidR="00000000" w:rsidRPr="00000000">
        <w:rPr>
          <w:rtl w:val="0"/>
        </w:rPr>
        <w:t xml:space="preserve">DIAGNOSE BEFORE YOU CREATE</w:t>
      </w:r>
    </w:p>
    <w:p w:rsidR="00000000" w:rsidDel="00000000" w:rsidP="00000000" w:rsidRDefault="00000000" w:rsidRPr="00000000" w14:paraId="00000130">
      <w:pPr>
        <w:numPr>
          <w:ilvl w:val="0"/>
          <w:numId w:val="15"/>
        </w:numPr>
        <w:spacing w:after="240" w:before="0" w:beforeAutospacing="0" w:lineRule="auto"/>
        <w:ind w:left="720" w:hanging="360"/>
      </w:pPr>
      <w:r w:rsidDel="00000000" w:rsidR="00000000" w:rsidRPr="00000000">
        <w:rPr>
          <w:rtl w:val="0"/>
        </w:rPr>
        <w:t xml:space="preserve">“Where is the actual gap?”</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132">
      <w:pPr>
        <w:numPr>
          <w:ilvl w:val="0"/>
          <w:numId w:val="22"/>
        </w:numPr>
        <w:spacing w:after="0" w:afterAutospacing="0" w:before="240" w:lineRule="auto"/>
        <w:ind w:left="720" w:hanging="360"/>
      </w:pPr>
      <w:r w:rsidDel="00000000" w:rsidR="00000000" w:rsidRPr="00000000">
        <w:rPr>
          <w:rtl w:val="0"/>
        </w:rPr>
        <w:t xml:space="preserve">Content tiles — HTML/SVG/CSS</w:t>
      </w:r>
    </w:p>
    <w:p w:rsidR="00000000" w:rsidDel="00000000" w:rsidP="00000000" w:rsidRDefault="00000000" w:rsidRPr="00000000" w14:paraId="00000133">
      <w:pPr>
        <w:numPr>
          <w:ilvl w:val="0"/>
          <w:numId w:val="22"/>
        </w:numPr>
        <w:spacing w:after="0" w:afterAutospacing="0" w:before="0" w:beforeAutospacing="0" w:lineRule="auto"/>
        <w:ind w:left="720" w:hanging="360"/>
      </w:pPr>
      <w:r w:rsidDel="00000000" w:rsidR="00000000" w:rsidRPr="00000000">
        <w:rPr>
          <w:rtl w:val="0"/>
        </w:rPr>
        <w:t xml:space="preserve">Diagram — HTML/SVG/CSS</w:t>
      </w:r>
    </w:p>
    <w:p w:rsidR="00000000" w:rsidDel="00000000" w:rsidP="00000000" w:rsidRDefault="00000000" w:rsidRPr="00000000" w14:paraId="00000134">
      <w:pPr>
        <w:numPr>
          <w:ilvl w:val="0"/>
          <w:numId w:val="22"/>
        </w:numPr>
        <w:spacing w:after="240" w:before="0" w:beforeAutospacing="0" w:lineRule="auto"/>
        <w:ind w:left="720" w:hanging="360"/>
      </w:pPr>
      <w:r w:rsidDel="00000000" w:rsidR="00000000" w:rsidRPr="00000000">
        <w:rPr>
          <w:rtl w:val="0"/>
        </w:rPr>
        <w:t xml:space="preserve">“Illustrative example” label — HTML/SVG/CSS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HTML/SVG is preferable because the imbalance needs to remain visually precise and editable.</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Content tiles populate the awareness area rapidly. Decision area remains conspicuously sparse.</w:t>
      </w:r>
    </w:p>
    <w:p w:rsidR="00000000" w:rsidDel="00000000" w:rsidP="00000000" w:rsidRDefault="00000000" w:rsidRPr="00000000" w14:paraId="00000138">
      <w:pPr>
        <w:spacing w:after="240" w:before="240" w:lineRule="auto"/>
        <w:rPr/>
      </w:pPr>
      <w:r w:rsidDel="00000000" w:rsidR="00000000" w:rsidRPr="00000000">
        <w:rPr>
          <w:rtl w:val="0"/>
        </w:rPr>
        <w:t xml:space="preserve">Pause.</w:t>
      </w:r>
    </w:p>
    <w:p w:rsidR="00000000" w:rsidDel="00000000" w:rsidP="00000000" w:rsidRDefault="00000000" w:rsidRPr="00000000" w14:paraId="00000139">
      <w:pPr>
        <w:spacing w:after="240" w:before="240" w:lineRule="auto"/>
        <w:rPr/>
      </w:pPr>
      <w:r w:rsidDel="00000000" w:rsidR="00000000" w:rsidRPr="00000000">
        <w:rPr>
          <w:rtl w:val="0"/>
        </w:rPr>
        <w:t xml:space="preserve">Only after the visual imbalance is obvious does the text appear:</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WHERE IS THE ACTUAL GAP?</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13C">
      <w:pPr>
        <w:spacing w:after="240" w:before="240" w:lineRule="auto"/>
        <w:ind w:left="600" w:right="600" w:firstLine="0"/>
        <w:rPr/>
      </w:pPr>
      <w:r w:rsidDel="00000000" w:rsidR="00000000" w:rsidRPr="00000000">
        <w:rPr>
          <w:rtl w:val="0"/>
        </w:rPr>
        <w:t xml:space="preserve">“That's why the discipline is diagnostic before creative.”</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The awareness tiles dim and the empty decision space remains illuminated.</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w9q97xy8ouwr" w:id="16"/>
      <w:bookmarkEnd w:id="16"/>
      <w:r w:rsidDel="00000000" w:rsidR="00000000" w:rsidRPr="00000000">
        <w:rPr>
          <w:b w:val="1"/>
          <w:bCs w:val="1"/>
          <w:sz w:val="46"/>
          <w:szCs w:val="46"/>
          <w:rtl w:val="0"/>
        </w:rPr>
        <w:t xml:space="preserve">SCENE 9 — AUTHORITY CONTENT</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Authority content demonstrates judgment, experience, and expertise. It can address industry change, debates, different approaches, and unusual decisions, helping establish reputation.</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Differentiate authority content from direct transactional content.</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Cinematic documentary-style environment + typography.</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Authority is experiential and reputational. A human/documentary visual language is more appropriate than another system diagram.</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The script's definition of authority content and examples of what it may explain.</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A knowledgeable professional in a realistic working environment—not posing for a stock-photo portrait.</w:t>
      </w:r>
    </w:p>
    <w:p w:rsidR="00000000" w:rsidDel="00000000" w:rsidP="00000000" w:rsidRDefault="00000000" w:rsidRPr="00000000" w14:paraId="00000148">
      <w:pPr>
        <w:spacing w:after="240" w:before="240" w:lineRule="auto"/>
        <w:rPr/>
      </w:pPr>
      <w:r w:rsidDel="00000000" w:rsidR="00000000" w:rsidRPr="00000000">
        <w:rPr>
          <w:rtl w:val="0"/>
        </w:rPr>
        <w:t xml:space="preserve">Possible visual: researcher/consultant/experienced operator reviewing documents, industry material, or a complex decision.</w:t>
      </w:r>
    </w:p>
    <w:p w:rsidR="00000000" w:rsidDel="00000000" w:rsidP="00000000" w:rsidRDefault="00000000" w:rsidRPr="00000000" w14:paraId="00000149">
      <w:pPr>
        <w:spacing w:after="240" w:before="240" w:lineRule="auto"/>
        <w:rPr/>
      </w:pPr>
      <w:r w:rsidDel="00000000" w:rsidR="00000000" w:rsidRPr="00000000">
        <w:rPr>
          <w:rtl w:val="0"/>
        </w:rPr>
        <w:t xml:space="preserve">The individual must remain generic. No invented profession, company, or industry.</w:t>
      </w:r>
    </w:p>
    <w:p w:rsidR="00000000" w:rsidDel="00000000" w:rsidP="00000000" w:rsidRDefault="00000000" w:rsidRPr="00000000" w14:paraId="0000014A">
      <w:pPr>
        <w:spacing w:after="240" w:before="240" w:lineRule="auto"/>
        <w:rPr/>
      </w:pPr>
      <w:r w:rsidDel="00000000" w:rsidR="00000000" w:rsidRPr="00000000">
        <w:rPr>
          <w:rtl w:val="0"/>
        </w:rPr>
        <w:t xml:space="preserve">Overlay:</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AUTHORITY</w:t>
      </w:r>
    </w:p>
    <w:p w:rsidR="00000000" w:rsidDel="00000000" w:rsidP="00000000" w:rsidRDefault="00000000" w:rsidRPr="00000000" w14:paraId="0000014C">
      <w:pPr>
        <w:spacing w:after="240" w:before="240" w:lineRule="auto"/>
        <w:rPr/>
      </w:pPr>
      <w:r w:rsidDel="00000000" w:rsidR="00000000" w:rsidRPr="00000000">
        <w:rPr>
          <w:rtl w:val="0"/>
        </w:rPr>
        <w:t xml:space="preserve">Small supporting words: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JUDGMENT</w:t>
        <w:br w:type="textWrapping"/>
        <w:t xml:space="preserve">EXPERIENCE</w:t>
        <w:br w:type="textWrapping"/>
        <w:t xml:space="preserve">EXPERTISE</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14F">
      <w:pPr>
        <w:numPr>
          <w:ilvl w:val="0"/>
          <w:numId w:val="13"/>
        </w:numPr>
        <w:spacing w:after="0" w:afterAutospacing="0" w:before="240" w:lineRule="auto"/>
        <w:ind w:left="720" w:hanging="360"/>
      </w:pPr>
      <w:r w:rsidDel="00000000" w:rsidR="00000000" w:rsidRPr="00000000">
        <w:rPr>
          <w:rtl w:val="0"/>
        </w:rPr>
        <w:t xml:space="preserve">AUTHORITY</w:t>
      </w:r>
    </w:p>
    <w:p w:rsidR="00000000" w:rsidDel="00000000" w:rsidP="00000000" w:rsidRDefault="00000000" w:rsidRPr="00000000" w14:paraId="00000150">
      <w:pPr>
        <w:numPr>
          <w:ilvl w:val="0"/>
          <w:numId w:val="13"/>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151">
      <w:pPr>
        <w:numPr>
          <w:ilvl w:val="0"/>
          <w:numId w:val="13"/>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152">
      <w:pPr>
        <w:numPr>
          <w:ilvl w:val="0"/>
          <w:numId w:val="13"/>
        </w:numPr>
        <w:spacing w:after="24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154">
      <w:pPr>
        <w:numPr>
          <w:ilvl w:val="0"/>
          <w:numId w:val="220"/>
        </w:numPr>
        <w:spacing w:after="0" w:afterAutospacing="0" w:before="240" w:lineRule="auto"/>
        <w:ind w:left="720" w:hanging="360"/>
      </w:pPr>
      <w:r w:rsidDel="00000000" w:rsidR="00000000" w:rsidRPr="00000000">
        <w:rPr>
          <w:rtl w:val="0"/>
        </w:rPr>
        <w:t xml:space="preserve">Documentary environment/person — AI GENERATED OR SOURCE</w:t>
      </w:r>
    </w:p>
    <w:p w:rsidR="00000000" w:rsidDel="00000000" w:rsidP="00000000" w:rsidRDefault="00000000" w:rsidRPr="00000000" w14:paraId="00000155">
      <w:pPr>
        <w:numPr>
          <w:ilvl w:val="0"/>
          <w:numId w:val="220"/>
        </w:numPr>
        <w:spacing w:after="240" w:before="0" w:beforeAutospacing="0" w:lineRule="auto"/>
        <w:ind w:left="720" w:hanging="360"/>
      </w:pPr>
      <w:r w:rsidDel="00000000" w:rsidR="00000000" w:rsidRPr="00000000">
        <w:rPr>
          <w:rtl w:val="0"/>
        </w:rPr>
        <w:t xml:space="preserve">Typography — HTML/SVG/CSS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Cinematic documentary photograph of an experienced business professional in an authentic working environment reviewing complex information and making a considered decision, natural posture, realistic documentary lighting, no corporate stock-photo smile, no visible company branding, sophisticated premium visual language, shallow depth of field, 16:9.</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Full-screen still with subtle depth treatment.</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Very slow parallax only. No distracting animation.</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15A">
      <w:pPr>
        <w:spacing w:after="240" w:before="240" w:lineRule="auto"/>
        <w:ind w:left="600" w:right="600" w:firstLine="0"/>
        <w:rPr/>
      </w:pPr>
      <w:r w:rsidDel="00000000" w:rsidR="00000000" w:rsidRPr="00000000">
        <w:rPr>
          <w:rtl w:val="0"/>
        </w:rPr>
        <w:t xml:space="preserve">“That's authority content.”</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The camera moves from the public-facing authority environment into a private conversation environment.</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YES — approve the generic profession/environment represented by the generated image.</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91k1zqli3nyj" w:id="17"/>
      <w:bookmarkEnd w:id="17"/>
      <w:r w:rsidDel="00000000" w:rsidR="00000000" w:rsidRPr="00000000">
        <w:rPr>
          <w:b w:val="1"/>
          <w:bCs w:val="1"/>
          <w:sz w:val="46"/>
          <w:szCs w:val="46"/>
          <w:rtl w:val="0"/>
        </w:rPr>
        <w:t xml:space="preserve">SCENE 10 — SALES SUPPORT / CUSTOMER EDUCATION</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Some content is designed for existing relationships rather than public discovery: sales objections, process walkthroughs, customer use instructions, customer education, retention, recruiting, and employer brand.</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Expand the participant's definition of what “business content” can be.</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Multi-environment spatial montage.</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These functions happen in different business contexts. A montage prevents them from being mistaken for one linear funnel.</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The examples of salesperson objection video, consultant process walkthrough, customer service instructional video, customer education, retention, recruiting, and employer brand.</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One continuous spatial environment with three zones: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SALES CONVERSATION</w:t>
        <w:br w:type="textWrapping"/>
      </w:r>
      <w:r w:rsidDel="00000000" w:rsidR="00000000" w:rsidRPr="00000000">
        <w:rPr>
          <w:rtl w:val="0"/>
        </w:rPr>
        <w:t xml:space="preserve">A salesperson sends an instructional video.</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CUSTOMER RELATIONSHIP</w:t>
        <w:br w:type="textWrapping"/>
      </w:r>
      <w:r w:rsidDel="00000000" w:rsidR="00000000" w:rsidRPr="00000000">
        <w:rPr>
          <w:rtl w:val="0"/>
        </w:rPr>
        <w:t xml:space="preserve">A customer receives help using something purchased.</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BUSINESS / TEAM</w:t>
        <w:br w:type="textWrapping"/>
      </w:r>
      <w:r w:rsidDel="00000000" w:rsidR="00000000" w:rsidRPr="00000000">
        <w:rPr>
          <w:rtl w:val="0"/>
        </w:rPr>
        <w:t xml:space="preserve">Recruiting and employer-brand communication.</w:t>
      </w:r>
    </w:p>
    <w:p w:rsidR="00000000" w:rsidDel="00000000" w:rsidP="00000000" w:rsidRDefault="00000000" w:rsidRPr="00000000" w14:paraId="00000169">
      <w:pPr>
        <w:spacing w:after="240" w:before="240" w:lineRule="auto"/>
        <w:rPr/>
      </w:pPr>
      <w:r w:rsidDel="00000000" w:rsidR="00000000" w:rsidRPr="00000000">
        <w:rPr>
          <w:rtl w:val="0"/>
        </w:rPr>
        <w:t xml:space="preserve">These should be visually distinct but connected.</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16B">
      <w:pPr>
        <w:numPr>
          <w:ilvl w:val="0"/>
          <w:numId w:val="183"/>
        </w:numPr>
        <w:spacing w:after="0" w:afterAutospacing="0" w:before="240" w:lineRule="auto"/>
        <w:ind w:left="720" w:hanging="360"/>
      </w:pPr>
      <w:r w:rsidDel="00000000" w:rsidR="00000000" w:rsidRPr="00000000">
        <w:rPr>
          <w:rtl w:val="0"/>
        </w:rPr>
        <w:t xml:space="preserve">SALES SUPPORT</w:t>
      </w:r>
    </w:p>
    <w:p w:rsidR="00000000" w:rsidDel="00000000" w:rsidP="00000000" w:rsidRDefault="00000000" w:rsidRPr="00000000" w14:paraId="0000016C">
      <w:pPr>
        <w:numPr>
          <w:ilvl w:val="0"/>
          <w:numId w:val="183"/>
        </w:numPr>
        <w:spacing w:after="0" w:afterAutospacing="0" w:before="0" w:beforeAutospacing="0" w:lineRule="auto"/>
        <w:ind w:left="720" w:hanging="360"/>
      </w:pPr>
      <w:r w:rsidDel="00000000" w:rsidR="00000000" w:rsidRPr="00000000">
        <w:rPr>
          <w:rtl w:val="0"/>
        </w:rPr>
        <w:t xml:space="preserve">CUSTOMER EDUCATION</w:t>
      </w:r>
    </w:p>
    <w:p w:rsidR="00000000" w:rsidDel="00000000" w:rsidP="00000000" w:rsidRDefault="00000000" w:rsidRPr="00000000" w14:paraId="0000016D">
      <w:pPr>
        <w:numPr>
          <w:ilvl w:val="0"/>
          <w:numId w:val="183"/>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16E">
      <w:pPr>
        <w:numPr>
          <w:ilvl w:val="0"/>
          <w:numId w:val="183"/>
        </w:numPr>
        <w:spacing w:after="0" w:afterAutospacing="0" w:before="0" w:beforeAutospacing="0" w:lineRule="auto"/>
        <w:ind w:left="720" w:hanging="360"/>
      </w:pPr>
      <w:r w:rsidDel="00000000" w:rsidR="00000000" w:rsidRPr="00000000">
        <w:rPr>
          <w:rtl w:val="0"/>
        </w:rPr>
        <w:t xml:space="preserve">RECRUITING</w:t>
      </w:r>
    </w:p>
    <w:p w:rsidR="00000000" w:rsidDel="00000000" w:rsidP="00000000" w:rsidRDefault="00000000" w:rsidRPr="00000000" w14:paraId="0000016F">
      <w:pPr>
        <w:numPr>
          <w:ilvl w:val="0"/>
          <w:numId w:val="183"/>
        </w:numPr>
        <w:spacing w:after="240" w:before="0" w:beforeAutospacing="0" w:lineRule="auto"/>
        <w:ind w:left="720" w:hanging="360"/>
      </w:pPr>
      <w:r w:rsidDel="00000000" w:rsidR="00000000" w:rsidRPr="00000000">
        <w:rPr>
          <w:rtl w:val="0"/>
        </w:rPr>
        <w:t xml:space="preserve">EMPLOYER BRAND</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171">
      <w:pPr>
        <w:numPr>
          <w:ilvl w:val="0"/>
          <w:numId w:val="33"/>
        </w:numPr>
        <w:spacing w:after="0" w:afterAutospacing="0" w:before="240" w:lineRule="auto"/>
        <w:ind w:left="720" w:hanging="360"/>
      </w:pPr>
      <w:r w:rsidDel="00000000" w:rsidR="00000000" w:rsidRPr="00000000">
        <w:rPr>
          <w:rtl w:val="0"/>
        </w:rPr>
        <w:t xml:space="preserve">Three environmental scenes — AI GENERATED</w:t>
      </w:r>
    </w:p>
    <w:p w:rsidR="00000000" w:rsidDel="00000000" w:rsidP="00000000" w:rsidRDefault="00000000" w:rsidRPr="00000000" w14:paraId="00000172">
      <w:pPr>
        <w:numPr>
          <w:ilvl w:val="0"/>
          <w:numId w:val="33"/>
        </w:numPr>
        <w:spacing w:after="0" w:afterAutospacing="0" w:before="0" w:beforeAutospacing="0" w:lineRule="auto"/>
        <w:ind w:left="720" w:hanging="360"/>
      </w:pPr>
      <w:r w:rsidDel="00000000" w:rsidR="00000000" w:rsidRPr="00000000">
        <w:rPr>
          <w:rtl w:val="0"/>
        </w:rPr>
        <w:t xml:space="preserve">Interface/document elements — HTML/SVG/CSS</w:t>
      </w:r>
    </w:p>
    <w:p w:rsidR="00000000" w:rsidDel="00000000" w:rsidP="00000000" w:rsidRDefault="00000000" w:rsidRPr="00000000" w14:paraId="00000173">
      <w:pPr>
        <w:numPr>
          <w:ilvl w:val="0"/>
          <w:numId w:val="33"/>
        </w:numPr>
        <w:spacing w:after="240" w:before="0" w:beforeAutospacing="0" w:lineRule="auto"/>
        <w:ind w:left="720" w:hanging="360"/>
      </w:pPr>
      <w:r w:rsidDel="00000000" w:rsidR="00000000" w:rsidRPr="00000000">
        <w:rPr>
          <w:rtl w:val="0"/>
        </w:rPr>
        <w:t xml:space="preserve">Optional generic video frames — HTML/SVG/CSS</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Premium cinematic triptych of authentic business communication contexts: a salesperson sharing a short explanatory video with a prospective client, a customer receiving an instructional product-use demonstration, and a professional recruiting/employer communication environment, no recognizable brands, no fabricated statistics, realistic documentary aesthetic, sophisticated business environment, 16:9.</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2.5D spatial montage rather than three flat panels.</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Camera passes from one context to another. Each environment activates only while being discussed.</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Change environment at:</w:t>
      </w:r>
    </w:p>
    <w:p w:rsidR="00000000" w:rsidDel="00000000" w:rsidP="00000000" w:rsidRDefault="00000000" w:rsidRPr="00000000" w14:paraId="00000178">
      <w:pPr>
        <w:numPr>
          <w:ilvl w:val="0"/>
          <w:numId w:val="157"/>
        </w:numPr>
        <w:spacing w:after="0" w:afterAutospacing="0" w:before="240" w:lineRule="auto"/>
        <w:ind w:left="720" w:hanging="360"/>
      </w:pPr>
      <w:r w:rsidDel="00000000" w:rsidR="00000000" w:rsidRPr="00000000">
        <w:rPr>
          <w:rtl w:val="0"/>
        </w:rPr>
        <w:t xml:space="preserve">“A salesperson might…”</w:t>
      </w:r>
    </w:p>
    <w:p w:rsidR="00000000" w:rsidDel="00000000" w:rsidP="00000000" w:rsidRDefault="00000000" w:rsidRPr="00000000" w14:paraId="00000179">
      <w:pPr>
        <w:numPr>
          <w:ilvl w:val="0"/>
          <w:numId w:val="157"/>
        </w:numPr>
        <w:spacing w:after="0" w:afterAutospacing="0" w:before="0" w:beforeAutospacing="0" w:lineRule="auto"/>
        <w:ind w:left="720" w:hanging="360"/>
      </w:pPr>
      <w:r w:rsidDel="00000000" w:rsidR="00000000" w:rsidRPr="00000000">
        <w:rPr>
          <w:rtl w:val="0"/>
        </w:rPr>
        <w:t xml:space="preserve">“A customer service person might…”</w:t>
      </w:r>
    </w:p>
    <w:p w:rsidR="00000000" w:rsidDel="00000000" w:rsidP="00000000" w:rsidRDefault="00000000" w:rsidRPr="00000000" w14:paraId="0000017A">
      <w:pPr>
        <w:numPr>
          <w:ilvl w:val="0"/>
          <w:numId w:val="157"/>
        </w:numPr>
        <w:spacing w:after="0" w:afterAutospacing="0" w:before="0" w:beforeAutospacing="0" w:lineRule="auto"/>
        <w:ind w:left="720" w:hanging="360"/>
      </w:pPr>
      <w:r w:rsidDel="00000000" w:rsidR="00000000" w:rsidRPr="00000000">
        <w:rPr>
          <w:rtl w:val="0"/>
        </w:rPr>
        <w:t xml:space="preserve">“Recruiting content…”</w:t>
      </w:r>
    </w:p>
    <w:p w:rsidR="00000000" w:rsidDel="00000000" w:rsidP="00000000" w:rsidRDefault="00000000" w:rsidRPr="00000000" w14:paraId="0000017B">
      <w:pPr>
        <w:numPr>
          <w:ilvl w:val="0"/>
          <w:numId w:val="157"/>
        </w:numPr>
        <w:spacing w:after="240" w:before="0" w:beforeAutospacing="0" w:lineRule="auto"/>
        <w:ind w:left="720" w:hanging="360"/>
      </w:pPr>
      <w:r w:rsidDel="00000000" w:rsidR="00000000" w:rsidRPr="00000000">
        <w:rPr>
          <w:rtl w:val="0"/>
        </w:rPr>
        <w:t xml:space="preserve">“Employer-brand content…”</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Camera enters the sales-support environment, then the screen becomes a CTA interface.</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YES — approve generic business contexts if they are to represent specific industries.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neg0d7npqjsw" w:id="18"/>
      <w:bookmarkEnd w:id="18"/>
      <w:r w:rsidDel="00000000" w:rsidR="00000000" w:rsidRPr="00000000">
        <w:rPr>
          <w:b w:val="1"/>
          <w:bCs w:val="1"/>
          <w:sz w:val="46"/>
          <w:szCs w:val="46"/>
          <w:rtl w:val="0"/>
        </w:rPr>
        <w:t xml:space="preserve">SCENE 11 — DESIGN THE NEXT STEP</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Every piece of content should have some understanding of what should happen after the viewer finishes. The appropriate next step can range from remembering the business or watching another piece to scheduling a consultation, requesting a quote, visiting a page, or purchasing.</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Introduce the idea that the next step is designed, not appended.</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Visual Type:</w:t>
        <w:br w:type="textWrapping"/>
      </w:r>
      <w:r w:rsidDel="00000000" w:rsidR="00000000" w:rsidRPr="00000000">
        <w:rPr>
          <w:rFonts w:ascii="Arial Unicode MS" w:cs="Arial Unicode MS" w:eastAsia="Arial Unicode MS" w:hAnsi="Arial Unicode MS"/>
          <w:rtl w:val="0"/>
        </w:rPr>
        <w:t xml:space="preserve">Content → response → next step process.</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This is a process model and should be represented as one.</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The script explicitly describes the relationship between content, viewer response, and subsequent actions.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Three large spatial objects: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VIEWER RESPONSE</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NEXT STEP</w:t>
      </w:r>
    </w:p>
    <w:p w:rsidR="00000000" w:rsidDel="00000000" w:rsidP="00000000" w:rsidRDefault="00000000" w:rsidRPr="00000000" w14:paraId="0000018C">
      <w:pPr>
        <w:spacing w:after="240" w:before="240" w:lineRule="auto"/>
        <w:rPr/>
      </w:pPr>
      <w:r w:rsidDel="00000000" w:rsidR="00000000" w:rsidRPr="00000000">
        <w:rPr>
          <w:rtl w:val="0"/>
        </w:rPr>
        <w:t xml:space="preserve">The middle node remains intentionally broad because the source does not prescribe a single response.</w:t>
      </w:r>
    </w:p>
    <w:p w:rsidR="00000000" w:rsidDel="00000000" w:rsidP="00000000" w:rsidRDefault="00000000" w:rsidRPr="00000000" w14:paraId="0000018D">
      <w:pPr>
        <w:spacing w:after="240" w:before="240" w:lineRule="auto"/>
        <w:rPr/>
      </w:pPr>
      <w:r w:rsidDel="00000000" w:rsidR="00000000" w:rsidRPr="00000000">
        <w:rPr>
          <w:rtl w:val="0"/>
        </w:rPr>
        <w:t xml:space="preserve">Possible next-step labels appear as examples:</w:t>
      </w:r>
    </w:p>
    <w:p w:rsidR="00000000" w:rsidDel="00000000" w:rsidP="00000000" w:rsidRDefault="00000000" w:rsidRPr="00000000" w14:paraId="0000018E">
      <w:pPr>
        <w:numPr>
          <w:ilvl w:val="0"/>
          <w:numId w:val="199"/>
        </w:numPr>
        <w:spacing w:after="0" w:afterAutospacing="0" w:before="240" w:lineRule="auto"/>
        <w:ind w:left="720" w:hanging="360"/>
      </w:pPr>
      <w:r w:rsidDel="00000000" w:rsidR="00000000" w:rsidRPr="00000000">
        <w:rPr>
          <w:rtl w:val="0"/>
        </w:rPr>
        <w:t xml:space="preserve">Remember us</w:t>
      </w:r>
    </w:p>
    <w:p w:rsidR="00000000" w:rsidDel="00000000" w:rsidP="00000000" w:rsidRDefault="00000000" w:rsidRPr="00000000" w14:paraId="0000018F">
      <w:pPr>
        <w:numPr>
          <w:ilvl w:val="0"/>
          <w:numId w:val="199"/>
        </w:numPr>
        <w:spacing w:after="0" w:afterAutospacing="0" w:before="0" w:beforeAutospacing="0" w:lineRule="auto"/>
        <w:ind w:left="720" w:hanging="360"/>
      </w:pPr>
      <w:r w:rsidDel="00000000" w:rsidR="00000000" w:rsidRPr="00000000">
        <w:rPr>
          <w:rtl w:val="0"/>
        </w:rPr>
        <w:t xml:space="preserve">Watch the next piece</w:t>
      </w:r>
    </w:p>
    <w:p w:rsidR="00000000" w:rsidDel="00000000" w:rsidP="00000000" w:rsidRDefault="00000000" w:rsidRPr="00000000" w14:paraId="00000190">
      <w:pPr>
        <w:numPr>
          <w:ilvl w:val="0"/>
          <w:numId w:val="199"/>
        </w:numPr>
        <w:spacing w:after="0" w:afterAutospacing="0" w:before="0" w:beforeAutospacing="0" w:lineRule="auto"/>
        <w:ind w:left="720" w:hanging="360"/>
      </w:pPr>
      <w:r w:rsidDel="00000000" w:rsidR="00000000" w:rsidRPr="00000000">
        <w:rPr>
          <w:rtl w:val="0"/>
        </w:rPr>
        <w:t xml:space="preserve">Think about the issue</w:t>
      </w:r>
    </w:p>
    <w:p w:rsidR="00000000" w:rsidDel="00000000" w:rsidP="00000000" w:rsidRDefault="00000000" w:rsidRPr="00000000" w14:paraId="00000191">
      <w:pPr>
        <w:numPr>
          <w:ilvl w:val="0"/>
          <w:numId w:val="199"/>
        </w:numPr>
        <w:spacing w:after="0" w:afterAutospacing="0" w:before="0" w:beforeAutospacing="0" w:lineRule="auto"/>
        <w:ind w:left="720" w:hanging="360"/>
      </w:pPr>
      <w:r w:rsidDel="00000000" w:rsidR="00000000" w:rsidRPr="00000000">
        <w:rPr>
          <w:rtl w:val="0"/>
        </w:rPr>
        <w:t xml:space="preserve">Ask a question</w:t>
      </w:r>
    </w:p>
    <w:p w:rsidR="00000000" w:rsidDel="00000000" w:rsidP="00000000" w:rsidRDefault="00000000" w:rsidRPr="00000000" w14:paraId="00000192">
      <w:pPr>
        <w:numPr>
          <w:ilvl w:val="0"/>
          <w:numId w:val="199"/>
        </w:numPr>
        <w:spacing w:after="0" w:afterAutospacing="0" w:before="0" w:beforeAutospacing="0" w:lineRule="auto"/>
        <w:ind w:left="720" w:hanging="360"/>
      </w:pPr>
      <w:r w:rsidDel="00000000" w:rsidR="00000000" w:rsidRPr="00000000">
        <w:rPr>
          <w:rtl w:val="0"/>
        </w:rPr>
        <w:t xml:space="preserve">Schedule a consultation</w:t>
      </w:r>
    </w:p>
    <w:p w:rsidR="00000000" w:rsidDel="00000000" w:rsidP="00000000" w:rsidRDefault="00000000" w:rsidRPr="00000000" w14:paraId="00000193">
      <w:pPr>
        <w:numPr>
          <w:ilvl w:val="0"/>
          <w:numId w:val="199"/>
        </w:numPr>
        <w:spacing w:after="0" w:afterAutospacing="0" w:before="0" w:beforeAutospacing="0" w:lineRule="auto"/>
        <w:ind w:left="720" w:hanging="360"/>
      </w:pPr>
      <w:r w:rsidDel="00000000" w:rsidR="00000000" w:rsidRPr="00000000">
        <w:rPr>
          <w:rtl w:val="0"/>
        </w:rPr>
        <w:t xml:space="preserve">Request a quote</w:t>
      </w:r>
    </w:p>
    <w:p w:rsidR="00000000" w:rsidDel="00000000" w:rsidP="00000000" w:rsidRDefault="00000000" w:rsidRPr="00000000" w14:paraId="00000194">
      <w:pPr>
        <w:numPr>
          <w:ilvl w:val="0"/>
          <w:numId w:val="199"/>
        </w:numPr>
        <w:spacing w:after="0" w:afterAutospacing="0" w:before="0" w:beforeAutospacing="0" w:lineRule="auto"/>
        <w:ind w:left="720" w:hanging="360"/>
      </w:pPr>
      <w:r w:rsidDel="00000000" w:rsidR="00000000" w:rsidRPr="00000000">
        <w:rPr>
          <w:rtl w:val="0"/>
        </w:rPr>
        <w:t xml:space="preserve">Visit a specific page</w:t>
      </w:r>
    </w:p>
    <w:p w:rsidR="00000000" w:rsidDel="00000000" w:rsidP="00000000" w:rsidRDefault="00000000" w:rsidRPr="00000000" w14:paraId="00000195">
      <w:pPr>
        <w:numPr>
          <w:ilvl w:val="0"/>
          <w:numId w:val="199"/>
        </w:numPr>
        <w:spacing w:after="240" w:before="0" w:beforeAutospacing="0" w:lineRule="auto"/>
        <w:ind w:left="720" w:hanging="360"/>
      </w:pPr>
      <w:r w:rsidDel="00000000" w:rsidR="00000000" w:rsidRPr="00000000">
        <w:rPr>
          <w:rtl w:val="0"/>
        </w:rPr>
        <w:t xml:space="preserve">Make a purchase</w:t>
      </w:r>
    </w:p>
    <w:p w:rsidR="00000000" w:rsidDel="00000000" w:rsidP="00000000" w:rsidRDefault="00000000" w:rsidRPr="00000000" w14:paraId="00000196">
      <w:pPr>
        <w:spacing w:after="240" w:before="240" w:lineRule="auto"/>
        <w:rPr/>
      </w:pPr>
      <w:r w:rsidDel="00000000" w:rsidR="00000000" w:rsidRPr="00000000">
        <w:rPr>
          <w:rtl w:val="0"/>
        </w:rPr>
        <w:t xml:space="preserve">The two groups are visually separated as </w:t>
      </w:r>
      <w:r w:rsidDel="00000000" w:rsidR="00000000" w:rsidRPr="00000000">
        <w:rPr>
          <w:b w:val="1"/>
          <w:bCs w:val="1"/>
          <w:rtl w:val="0"/>
        </w:rPr>
        <w:t xml:space="preserve">EARLIER RELATIONSHIP</w:t>
      </w:r>
      <w:r w:rsidDel="00000000" w:rsidR="00000000" w:rsidRPr="00000000">
        <w:rPr>
          <w:rtl w:val="0"/>
        </w:rPr>
        <w:t xml:space="preserve"> and </w:t>
      </w:r>
      <w:r w:rsidDel="00000000" w:rsidR="00000000" w:rsidRPr="00000000">
        <w:rPr>
          <w:b w:val="1"/>
          <w:bCs w:val="1"/>
          <w:rtl w:val="0"/>
        </w:rPr>
        <w:t xml:space="preserve">LATER RELATIONSHIP</w:t>
      </w:r>
      <w:r w:rsidDel="00000000" w:rsidR="00000000" w:rsidRPr="00000000">
        <w:rPr>
          <w:rtl w:val="0"/>
        </w:rPr>
        <w:t xml:space="preserve">, but avoid inventing a numerical readiness scale.</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198">
      <w:pPr>
        <w:numPr>
          <w:ilvl w:val="0"/>
          <w:numId w:val="178"/>
        </w:numPr>
        <w:spacing w:after="0" w:afterAutospacing="0" w:before="240" w:lineRule="auto"/>
        <w:ind w:left="720" w:hanging="360"/>
      </w:pPr>
      <w:r w:rsidDel="00000000" w:rsidR="00000000" w:rsidRPr="00000000">
        <w:rPr>
          <w:rtl w:val="0"/>
        </w:rPr>
        <w:t xml:space="preserve">CONTENT</w:t>
      </w:r>
    </w:p>
    <w:p w:rsidR="00000000" w:rsidDel="00000000" w:rsidP="00000000" w:rsidRDefault="00000000" w:rsidRPr="00000000" w14:paraId="00000199">
      <w:pPr>
        <w:numPr>
          <w:ilvl w:val="0"/>
          <w:numId w:val="178"/>
        </w:numPr>
        <w:spacing w:after="0" w:afterAutospacing="0" w:before="0" w:beforeAutospacing="0" w:lineRule="auto"/>
        <w:ind w:left="720" w:hanging="360"/>
      </w:pPr>
      <w:r w:rsidDel="00000000" w:rsidR="00000000" w:rsidRPr="00000000">
        <w:rPr>
          <w:rtl w:val="0"/>
        </w:rPr>
        <w:t xml:space="preserve">VIEWER RESPONSE</w:t>
      </w:r>
    </w:p>
    <w:p w:rsidR="00000000" w:rsidDel="00000000" w:rsidP="00000000" w:rsidRDefault="00000000" w:rsidRPr="00000000" w14:paraId="0000019A">
      <w:pPr>
        <w:numPr>
          <w:ilvl w:val="0"/>
          <w:numId w:val="178"/>
        </w:numPr>
        <w:spacing w:after="0" w:afterAutospacing="0" w:before="0" w:beforeAutospacing="0" w:lineRule="auto"/>
        <w:ind w:left="720" w:hanging="360"/>
      </w:pPr>
      <w:r w:rsidDel="00000000" w:rsidR="00000000" w:rsidRPr="00000000">
        <w:rPr>
          <w:rtl w:val="0"/>
        </w:rPr>
        <w:t xml:space="preserve">NEXT STEP</w:t>
      </w:r>
    </w:p>
    <w:p w:rsidR="00000000" w:rsidDel="00000000" w:rsidP="00000000" w:rsidRDefault="00000000" w:rsidRPr="00000000" w14:paraId="0000019B">
      <w:pPr>
        <w:numPr>
          <w:ilvl w:val="0"/>
          <w:numId w:val="178"/>
        </w:numPr>
        <w:spacing w:after="0" w:afterAutospacing="0" w:before="0" w:beforeAutospacing="0" w:lineRule="auto"/>
        <w:ind w:left="720" w:hanging="360"/>
      </w:pPr>
      <w:r w:rsidDel="00000000" w:rsidR="00000000" w:rsidRPr="00000000">
        <w:rPr>
          <w:rtl w:val="0"/>
        </w:rPr>
        <w:t xml:space="preserve">Remember us</w:t>
      </w:r>
    </w:p>
    <w:p w:rsidR="00000000" w:rsidDel="00000000" w:rsidP="00000000" w:rsidRDefault="00000000" w:rsidRPr="00000000" w14:paraId="0000019C">
      <w:pPr>
        <w:numPr>
          <w:ilvl w:val="0"/>
          <w:numId w:val="178"/>
        </w:numPr>
        <w:spacing w:after="0" w:afterAutospacing="0" w:before="0" w:beforeAutospacing="0" w:lineRule="auto"/>
        <w:ind w:left="720" w:hanging="360"/>
      </w:pPr>
      <w:r w:rsidDel="00000000" w:rsidR="00000000" w:rsidRPr="00000000">
        <w:rPr>
          <w:rtl w:val="0"/>
        </w:rPr>
        <w:t xml:space="preserve">Watch the next piece</w:t>
      </w:r>
    </w:p>
    <w:p w:rsidR="00000000" w:rsidDel="00000000" w:rsidP="00000000" w:rsidRDefault="00000000" w:rsidRPr="00000000" w14:paraId="0000019D">
      <w:pPr>
        <w:numPr>
          <w:ilvl w:val="0"/>
          <w:numId w:val="178"/>
        </w:numPr>
        <w:spacing w:after="0" w:afterAutospacing="0" w:before="0" w:beforeAutospacing="0" w:lineRule="auto"/>
        <w:ind w:left="720" w:hanging="360"/>
      </w:pPr>
      <w:r w:rsidDel="00000000" w:rsidR="00000000" w:rsidRPr="00000000">
        <w:rPr>
          <w:rtl w:val="0"/>
        </w:rPr>
        <w:t xml:space="preserve">Think about the issue</w:t>
      </w:r>
    </w:p>
    <w:p w:rsidR="00000000" w:rsidDel="00000000" w:rsidP="00000000" w:rsidRDefault="00000000" w:rsidRPr="00000000" w14:paraId="0000019E">
      <w:pPr>
        <w:numPr>
          <w:ilvl w:val="0"/>
          <w:numId w:val="178"/>
        </w:numPr>
        <w:spacing w:after="0" w:afterAutospacing="0" w:before="0" w:beforeAutospacing="0" w:lineRule="auto"/>
        <w:ind w:left="720" w:hanging="360"/>
      </w:pPr>
      <w:r w:rsidDel="00000000" w:rsidR="00000000" w:rsidRPr="00000000">
        <w:rPr>
          <w:rtl w:val="0"/>
        </w:rPr>
        <w:t xml:space="preserve">Ask a question</w:t>
      </w:r>
    </w:p>
    <w:p w:rsidR="00000000" w:rsidDel="00000000" w:rsidP="00000000" w:rsidRDefault="00000000" w:rsidRPr="00000000" w14:paraId="0000019F">
      <w:pPr>
        <w:numPr>
          <w:ilvl w:val="0"/>
          <w:numId w:val="178"/>
        </w:numPr>
        <w:spacing w:after="0" w:afterAutospacing="0" w:before="0" w:beforeAutospacing="0" w:lineRule="auto"/>
        <w:ind w:left="720" w:hanging="360"/>
      </w:pPr>
      <w:r w:rsidDel="00000000" w:rsidR="00000000" w:rsidRPr="00000000">
        <w:rPr>
          <w:rtl w:val="0"/>
        </w:rPr>
        <w:t xml:space="preserve">Schedule a consultation</w:t>
      </w:r>
    </w:p>
    <w:p w:rsidR="00000000" w:rsidDel="00000000" w:rsidP="00000000" w:rsidRDefault="00000000" w:rsidRPr="00000000" w14:paraId="000001A0">
      <w:pPr>
        <w:numPr>
          <w:ilvl w:val="0"/>
          <w:numId w:val="178"/>
        </w:numPr>
        <w:spacing w:after="0" w:afterAutospacing="0" w:before="0" w:beforeAutospacing="0" w:lineRule="auto"/>
        <w:ind w:left="720" w:hanging="360"/>
      </w:pPr>
      <w:r w:rsidDel="00000000" w:rsidR="00000000" w:rsidRPr="00000000">
        <w:rPr>
          <w:rtl w:val="0"/>
        </w:rPr>
        <w:t xml:space="preserve">Request a quote</w:t>
      </w:r>
    </w:p>
    <w:p w:rsidR="00000000" w:rsidDel="00000000" w:rsidP="00000000" w:rsidRDefault="00000000" w:rsidRPr="00000000" w14:paraId="000001A1">
      <w:pPr>
        <w:numPr>
          <w:ilvl w:val="0"/>
          <w:numId w:val="178"/>
        </w:numPr>
        <w:spacing w:after="0" w:afterAutospacing="0" w:before="0" w:beforeAutospacing="0" w:lineRule="auto"/>
        <w:ind w:left="720" w:hanging="360"/>
      </w:pPr>
      <w:r w:rsidDel="00000000" w:rsidR="00000000" w:rsidRPr="00000000">
        <w:rPr>
          <w:rtl w:val="0"/>
        </w:rPr>
        <w:t xml:space="preserve">Visit a specific page</w:t>
      </w:r>
    </w:p>
    <w:p w:rsidR="00000000" w:rsidDel="00000000" w:rsidP="00000000" w:rsidRDefault="00000000" w:rsidRPr="00000000" w14:paraId="000001A2">
      <w:pPr>
        <w:numPr>
          <w:ilvl w:val="0"/>
          <w:numId w:val="178"/>
        </w:numPr>
        <w:spacing w:after="240" w:before="0" w:beforeAutospacing="0" w:lineRule="auto"/>
        <w:ind w:left="720" w:hanging="360"/>
      </w:pPr>
      <w:r w:rsidDel="00000000" w:rsidR="00000000" w:rsidRPr="00000000">
        <w:rPr>
          <w:rtl w:val="0"/>
        </w:rPr>
        <w:t xml:space="preserve">Make a purchase</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1A4">
      <w:pPr>
        <w:numPr>
          <w:ilvl w:val="0"/>
          <w:numId w:val="81"/>
        </w:numPr>
        <w:spacing w:after="240" w:before="240" w:lineRule="auto"/>
        <w:ind w:left="720" w:hanging="360"/>
      </w:pPr>
      <w:r w:rsidDel="00000000" w:rsidR="00000000" w:rsidRPr="00000000">
        <w:rPr>
          <w:rtl w:val="0"/>
        </w:rPr>
        <w:t xml:space="preserve">Process diagram — HTML/SVG/CSS</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SVG/Canvas with animated connectors.</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Content enters. A response node activates. Different next-step possibilities appear according to the presenter’s examples.</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1A9">
      <w:pPr>
        <w:spacing w:after="240" w:before="240" w:lineRule="auto"/>
        <w:ind w:left="600" w:right="600" w:firstLine="0"/>
        <w:rPr/>
      </w:pPr>
      <w:r w:rsidDel="00000000" w:rsidR="00000000" w:rsidRPr="00000000">
        <w:rPr>
          <w:rtl w:val="0"/>
        </w:rPr>
        <w:t xml:space="preserve">“The next step should be designed before production rather than bolted onto the end.”</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The process compresses into a CTA selector.</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ar6o0itzned" w:id="19"/>
      <w:bookmarkEnd w:id="19"/>
      <w:r w:rsidDel="00000000" w:rsidR="00000000" w:rsidRPr="00000000">
        <w:rPr>
          <w:b w:val="1"/>
          <w:bCs w:val="1"/>
          <w:sz w:val="46"/>
          <w:szCs w:val="46"/>
          <w:rtl w:val="0"/>
        </w:rPr>
        <w:t xml:space="preserve">SCENE 12 — CTA INTENSITY</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The presenter contrasts appropriate smaller next steps with stronger actions and identifies the common mistake of putting “Book a call” on everything. The correction is to match request intensity to audience readiness.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Make CTA matching intuitive.</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Interactive-looking readiness continuum / comparative visualization.</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The concept is comparative rather than chronological. A continuum makes the relationship between readiness and CTA intensity visually obvious without assigning unsupported numerical scores.</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Soft CTA early, direct CTA later, and no explicit CTA in some cases.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Horizontal spatial continuum:</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EARLY RELATIONSHIP</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DEVELOPING RELATIONSHIP</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ACTIVE EVALUATION</w:t>
      </w:r>
    </w:p>
    <w:p w:rsidR="00000000" w:rsidDel="00000000" w:rsidP="00000000" w:rsidRDefault="00000000" w:rsidRPr="00000000" w14:paraId="000001B6">
      <w:pPr>
        <w:spacing w:after="240" w:before="240" w:lineRule="auto"/>
        <w:rPr/>
      </w:pPr>
      <w:r w:rsidDel="00000000" w:rsidR="00000000" w:rsidRPr="00000000">
        <w:rPr>
          <w:rtl w:val="0"/>
        </w:rPr>
        <w:t xml:space="preserve">Under it:</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SMALLER NEXT STEP</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STRONGER NEXT STEP</w:t>
      </w:r>
    </w:p>
    <w:p w:rsidR="00000000" w:rsidDel="00000000" w:rsidP="00000000" w:rsidRDefault="00000000" w:rsidRPr="00000000" w14:paraId="000001B8">
      <w:pPr>
        <w:spacing w:after="240" w:before="240" w:lineRule="auto"/>
        <w:rPr/>
      </w:pPr>
      <w:r w:rsidDel="00000000" w:rsidR="00000000" w:rsidRPr="00000000">
        <w:rPr>
          <w:rtl w:val="0"/>
        </w:rPr>
        <w:t xml:space="preserve">Examples:</w:t>
      </w:r>
    </w:p>
    <w:p w:rsidR="00000000" w:rsidDel="00000000" w:rsidP="00000000" w:rsidRDefault="00000000" w:rsidRPr="00000000" w14:paraId="000001B9">
      <w:pPr>
        <w:spacing w:after="240" w:before="240" w:lineRule="auto"/>
        <w:rPr>
          <w:b w:val="1"/>
          <w:bCs w:val="1"/>
        </w:rPr>
      </w:pPr>
      <w:r w:rsidDel="00000000" w:rsidR="00000000" w:rsidRPr="00000000">
        <w:rPr>
          <w:rtl w:val="0"/>
        </w:rPr>
        <w:t xml:space="preserve">Early:</w:t>
        <w:br w:type="textWrapping"/>
      </w:r>
      <w:r w:rsidDel="00000000" w:rsidR="00000000" w:rsidRPr="00000000">
        <w:rPr>
          <w:b w:val="1"/>
          <w:bCs w:val="1"/>
          <w:rtl w:val="0"/>
        </w:rPr>
        <w:t xml:space="preserve">Remember us</w:t>
        <w:br w:type="textWrapping"/>
        <w:t xml:space="preserve">Watch the next piece</w:t>
        <w:br w:type="textWrapping"/>
        <w:t xml:space="preserve">Think about the issue</w:t>
      </w:r>
    </w:p>
    <w:p w:rsidR="00000000" w:rsidDel="00000000" w:rsidP="00000000" w:rsidRDefault="00000000" w:rsidRPr="00000000" w14:paraId="000001BA">
      <w:pPr>
        <w:spacing w:after="240" w:before="240" w:lineRule="auto"/>
        <w:rPr>
          <w:b w:val="1"/>
          <w:bCs w:val="1"/>
        </w:rPr>
      </w:pPr>
      <w:r w:rsidDel="00000000" w:rsidR="00000000" w:rsidRPr="00000000">
        <w:rPr>
          <w:rtl w:val="0"/>
        </w:rPr>
        <w:t xml:space="preserve">Later:</w:t>
        <w:br w:type="textWrapping"/>
      </w:r>
      <w:r w:rsidDel="00000000" w:rsidR="00000000" w:rsidRPr="00000000">
        <w:rPr>
          <w:b w:val="1"/>
          <w:bCs w:val="1"/>
          <w:rtl w:val="0"/>
        </w:rPr>
        <w:t xml:space="preserve">Schedule a consultation</w:t>
        <w:br w:type="textWrapping"/>
        <w:t xml:space="preserve">Request a quote</w:t>
        <w:br w:type="textWrapping"/>
        <w:t xml:space="preserve">Make a purchase</w:t>
      </w:r>
    </w:p>
    <w:p w:rsidR="00000000" w:rsidDel="00000000" w:rsidP="00000000" w:rsidRDefault="00000000" w:rsidRPr="00000000" w14:paraId="000001BB">
      <w:pPr>
        <w:spacing w:after="240" w:before="240" w:lineRule="auto"/>
        <w:rPr/>
      </w:pPr>
      <w:r w:rsidDel="00000000" w:rsidR="00000000" w:rsidRPr="00000000">
        <w:rPr>
          <w:rtl w:val="0"/>
        </w:rPr>
        <w:t xml:space="preserve">On a separate visual layer, show the mistake:</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BOOK A CALL</w:t>
        <w:br w:type="textWrapping"/>
        <w:t xml:space="preserve">BOOK A CALL</w:t>
        <w:br w:type="textWrapping"/>
        <w:t xml:space="preserve">BOOK A CALL</w:t>
        <w:br w:type="textWrapping"/>
        <w:t xml:space="preserve">BOOK A CALL</w:t>
      </w:r>
    </w:p>
    <w:p w:rsidR="00000000" w:rsidDel="00000000" w:rsidP="00000000" w:rsidRDefault="00000000" w:rsidRPr="00000000" w14:paraId="000001BD">
      <w:pPr>
        <w:spacing w:after="240" w:before="240" w:lineRule="auto"/>
        <w:rPr/>
      </w:pPr>
      <w:r w:rsidDel="00000000" w:rsidR="00000000" w:rsidRPr="00000000">
        <w:rPr>
          <w:rtl w:val="0"/>
        </w:rPr>
        <w:t xml:space="preserve">repeated across every stage.</w:t>
      </w:r>
    </w:p>
    <w:p w:rsidR="00000000" w:rsidDel="00000000" w:rsidP="00000000" w:rsidRDefault="00000000" w:rsidRPr="00000000" w14:paraId="000001BE">
      <w:pPr>
        <w:spacing w:after="240" w:before="240" w:lineRule="auto"/>
        <w:rPr/>
      </w:pPr>
      <w:r w:rsidDel="00000000" w:rsidR="00000000" w:rsidRPr="00000000">
        <w:rPr>
          <w:rtl w:val="0"/>
        </w:rPr>
        <w:t xml:space="preserve">Then it retracts.</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1C0">
      <w:pPr>
        <w:numPr>
          <w:ilvl w:val="0"/>
          <w:numId w:val="55"/>
        </w:numPr>
        <w:spacing w:after="0" w:afterAutospacing="0" w:before="240" w:lineRule="auto"/>
        <w:ind w:left="720" w:hanging="360"/>
      </w:pPr>
      <w:r w:rsidDel="00000000" w:rsidR="00000000" w:rsidRPr="00000000">
        <w:rPr>
          <w:rtl w:val="0"/>
        </w:rPr>
        <w:t xml:space="preserve">EARLY RELATIONSHIP</w:t>
      </w:r>
    </w:p>
    <w:p w:rsidR="00000000" w:rsidDel="00000000" w:rsidP="00000000" w:rsidRDefault="00000000" w:rsidRPr="00000000" w14:paraId="000001C1">
      <w:pPr>
        <w:numPr>
          <w:ilvl w:val="0"/>
          <w:numId w:val="55"/>
        </w:numPr>
        <w:spacing w:after="0" w:afterAutospacing="0" w:before="0" w:beforeAutospacing="0" w:lineRule="auto"/>
        <w:ind w:left="720" w:hanging="360"/>
      </w:pPr>
      <w:r w:rsidDel="00000000" w:rsidR="00000000" w:rsidRPr="00000000">
        <w:rPr>
          <w:rtl w:val="0"/>
        </w:rPr>
        <w:t xml:space="preserve">ACTIVE EVALUATION</w:t>
      </w:r>
    </w:p>
    <w:p w:rsidR="00000000" w:rsidDel="00000000" w:rsidP="00000000" w:rsidRDefault="00000000" w:rsidRPr="00000000" w14:paraId="000001C2">
      <w:pPr>
        <w:numPr>
          <w:ilvl w:val="0"/>
          <w:numId w:val="55"/>
        </w:numPr>
        <w:spacing w:after="0" w:afterAutospacing="0" w:before="0" w:beforeAutospacing="0" w:lineRule="auto"/>
        <w:ind w:left="720" w:hanging="360"/>
      </w:pPr>
      <w:r w:rsidDel="00000000" w:rsidR="00000000" w:rsidRPr="00000000">
        <w:rPr>
          <w:rtl w:val="0"/>
        </w:rPr>
        <w:t xml:space="preserve">SMALLER NEXT STEP</w:t>
      </w:r>
    </w:p>
    <w:p w:rsidR="00000000" w:rsidDel="00000000" w:rsidP="00000000" w:rsidRDefault="00000000" w:rsidRPr="00000000" w14:paraId="000001C3">
      <w:pPr>
        <w:numPr>
          <w:ilvl w:val="0"/>
          <w:numId w:val="55"/>
        </w:numPr>
        <w:spacing w:after="0" w:afterAutospacing="0" w:before="0" w:beforeAutospacing="0" w:lineRule="auto"/>
        <w:ind w:left="720" w:hanging="360"/>
      </w:pPr>
      <w:r w:rsidDel="00000000" w:rsidR="00000000" w:rsidRPr="00000000">
        <w:rPr>
          <w:rtl w:val="0"/>
        </w:rPr>
        <w:t xml:space="preserve">STRONGER NEXT STEP</w:t>
      </w:r>
    </w:p>
    <w:p w:rsidR="00000000" w:rsidDel="00000000" w:rsidP="00000000" w:rsidRDefault="00000000" w:rsidRPr="00000000" w14:paraId="000001C4">
      <w:pPr>
        <w:numPr>
          <w:ilvl w:val="0"/>
          <w:numId w:val="55"/>
        </w:numPr>
        <w:spacing w:after="0" w:afterAutospacing="0" w:before="0" w:beforeAutospacing="0" w:lineRule="auto"/>
        <w:ind w:left="720" w:hanging="360"/>
      </w:pPr>
      <w:r w:rsidDel="00000000" w:rsidR="00000000" w:rsidRPr="00000000">
        <w:rPr>
          <w:rtl w:val="0"/>
        </w:rPr>
        <w:t xml:space="preserve">MATCH THE INTENSITY OF THE REQUEST TO READINESS</w:t>
      </w:r>
    </w:p>
    <w:p w:rsidR="00000000" w:rsidDel="00000000" w:rsidP="00000000" w:rsidRDefault="00000000" w:rsidRPr="00000000" w14:paraId="000001C5">
      <w:pPr>
        <w:numPr>
          <w:ilvl w:val="0"/>
          <w:numId w:val="55"/>
        </w:numPr>
        <w:spacing w:after="240" w:before="0" w:beforeAutospacing="0" w:lineRule="auto"/>
        <w:ind w:left="720" w:hanging="360"/>
      </w:pPr>
      <w:r w:rsidDel="00000000" w:rsidR="00000000" w:rsidRPr="00000000">
        <w:rPr>
          <w:rtl w:val="0"/>
        </w:rPr>
        <w:t xml:space="preserve">BOOK A CALL</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1C7">
      <w:pPr>
        <w:numPr>
          <w:ilvl w:val="0"/>
          <w:numId w:val="236"/>
        </w:numPr>
        <w:spacing w:after="0" w:afterAutospacing="0" w:before="240" w:lineRule="auto"/>
        <w:ind w:left="720" w:hanging="360"/>
      </w:pPr>
      <w:r w:rsidDel="00000000" w:rsidR="00000000" w:rsidRPr="00000000">
        <w:rPr>
          <w:rtl w:val="0"/>
        </w:rPr>
        <w:t xml:space="preserve">Diagram — HTML/SVG/CSS</w:t>
      </w:r>
    </w:p>
    <w:p w:rsidR="00000000" w:rsidDel="00000000" w:rsidP="00000000" w:rsidRDefault="00000000" w:rsidRPr="00000000" w14:paraId="000001C8">
      <w:pPr>
        <w:numPr>
          <w:ilvl w:val="0"/>
          <w:numId w:val="236"/>
        </w:numPr>
        <w:spacing w:after="240" w:before="0" w:beforeAutospacing="0" w:lineRule="auto"/>
        <w:ind w:left="720" w:hanging="360"/>
      </w:pPr>
      <w:r w:rsidDel="00000000" w:rsidR="00000000" w:rsidRPr="00000000">
        <w:rPr>
          <w:rtl w:val="0"/>
        </w:rPr>
        <w:t xml:space="preserve">Typography — HTML/SVG/CSS</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HTML/SVG. Avoid representing readiness as a quantified score.</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The repeated “BOOK A CALL” CTAs initially overwhelm the screen.</w:t>
      </w:r>
    </w:p>
    <w:p w:rsidR="00000000" w:rsidDel="00000000" w:rsidP="00000000" w:rsidRDefault="00000000" w:rsidRPr="00000000" w14:paraId="000001CC">
      <w:pPr>
        <w:spacing w:after="240" w:before="240" w:lineRule="auto"/>
        <w:rPr/>
      </w:pPr>
      <w:r w:rsidDel="00000000" w:rsidR="00000000" w:rsidRPr="00000000">
        <w:rPr>
          <w:rtl w:val="0"/>
        </w:rPr>
        <w:t xml:space="preserve">They collapse.</w:t>
      </w:r>
    </w:p>
    <w:p w:rsidR="00000000" w:rsidDel="00000000" w:rsidP="00000000" w:rsidRDefault="00000000" w:rsidRPr="00000000" w14:paraId="000001CD">
      <w:pPr>
        <w:spacing w:after="240" w:before="240" w:lineRule="auto"/>
        <w:rPr/>
      </w:pPr>
      <w:r w:rsidDel="00000000" w:rsidR="00000000" w:rsidRPr="00000000">
        <w:rPr>
          <w:rtl w:val="0"/>
        </w:rPr>
        <w:t xml:space="preserve">The appropriate CTA examples then distribute along the continuum.</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1CF">
      <w:pPr>
        <w:spacing w:after="240" w:before="240" w:lineRule="auto"/>
        <w:ind w:left="600" w:right="600" w:firstLine="0"/>
        <w:rPr/>
      </w:pPr>
      <w:r w:rsidDel="00000000" w:rsidR="00000000" w:rsidRPr="00000000">
        <w:rPr>
          <w:rtl w:val="0"/>
        </w:rPr>
        <w:t xml:space="preserve">“The correction is simple: Match the intensity of the request to the audience's readiness.”</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The continuum becomes the workbook.</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wai79n2p7ut" w:id="20"/>
      <w:bookmarkEnd w:id="20"/>
      <w:r w:rsidDel="00000000" w:rsidR="00000000" w:rsidRPr="00000000">
        <w:rPr>
          <w:b w:val="1"/>
          <w:bCs w:val="1"/>
          <w:sz w:val="46"/>
          <w:szCs w:val="46"/>
          <w:rtl w:val="0"/>
        </w:rPr>
        <w:t xml:space="preserve">SCENE 13 — WORKBOOK: CONNECT THE SYSTEM</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The participant now connects the work from Chapters 6 and 7 to the actual business. They identify the primary offer, define it, map Chapter 7 content ideas to functions/stages, find the largest gap, and select three content ideas with appropriate next steps.</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Move from teaching to participant action.</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Premium interactive worksheet / working document.</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This is not presentation content anymore. It is an activity. The participant needs a usable workspace.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The complete workbook instruction sequence.</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A large workbook surface fills most of the screen.</w:t>
      </w:r>
    </w:p>
    <w:p w:rsidR="00000000" w:rsidDel="00000000" w:rsidP="00000000" w:rsidRDefault="00000000" w:rsidRPr="00000000" w14:paraId="000001DB">
      <w:pPr>
        <w:spacing w:after="240" w:before="240" w:lineRule="auto"/>
        <w:rPr/>
      </w:pPr>
      <w:r w:rsidDel="00000000" w:rsidR="00000000" w:rsidRPr="00000000">
        <w:rPr>
          <w:rtl w:val="0"/>
        </w:rPr>
        <w:t xml:space="preserve">Primary structure:</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3021148036254"/>
        <w:gridCol w:w="1418.6102719033233"/>
        <w:gridCol w:w="1927.6132930513595"/>
        <w:gridCol w:w="1333.7764350453174"/>
        <w:gridCol w:w="2380.060422960725"/>
        <w:gridCol w:w="1319.6374622356495"/>
        <w:tblGridChange w:id="0">
          <w:tblGrid>
            <w:gridCol w:w="980.3021148036254"/>
            <w:gridCol w:w="1418.6102719033233"/>
            <w:gridCol w:w="1927.6132930513595"/>
            <w:gridCol w:w="1333.7764350453174"/>
            <w:gridCol w:w="2380.060422960725"/>
            <w:gridCol w:w="1319.63746223564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jc w:val="center"/>
              <w:rPr/>
            </w:pPr>
            <w:r w:rsidDel="00000000" w:rsidR="00000000" w:rsidRPr="00000000">
              <w:rPr>
                <w:b w:val="1"/>
                <w:bCs w:val="1"/>
                <w:rtl w:val="0"/>
              </w:rPr>
              <w:t xml:space="preserve">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jc w:val="center"/>
              <w:rPr/>
            </w:pPr>
            <w:r w:rsidDel="00000000" w:rsidR="00000000" w:rsidRPr="00000000">
              <w:rPr>
                <w:b w:val="1"/>
                <w:bCs w:val="1"/>
                <w:rtl w:val="0"/>
              </w:rPr>
              <w:t xml:space="preserve">JOURNEY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jc w:val="center"/>
              <w:rPr/>
            </w:pPr>
            <w:r w:rsidDel="00000000" w:rsidR="00000000" w:rsidRPr="00000000">
              <w:rPr>
                <w:b w:val="1"/>
                <w:bCs w:val="1"/>
                <w:rtl w:val="0"/>
              </w:rPr>
              <w:t xml:space="preserve">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jc w:val="center"/>
              <w:rPr/>
            </w:pPr>
            <w:r w:rsidDel="00000000" w:rsidR="00000000" w:rsidRPr="00000000">
              <w:rPr>
                <w:b w:val="1"/>
                <w:bCs w:val="1"/>
                <w:rtl w:val="0"/>
              </w:rPr>
              <w:t xml:space="preserve">INTENDED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jc w:val="center"/>
              <w:rPr/>
            </w:pPr>
            <w:r w:rsidDel="00000000" w:rsidR="00000000" w:rsidRPr="00000000">
              <w:rPr>
                <w:b w:val="1"/>
                <w:bCs w:val="1"/>
                <w:rtl w:val="0"/>
              </w:rPr>
              <w:t xml:space="preserve">NEXT STEP</w:t>
            </w:r>
            <w:r w:rsidDel="00000000" w:rsidR="00000000" w:rsidRPr="00000000">
              <w:rPr>
                <w:rtl w:val="0"/>
              </w:rPr>
            </w:r>
          </w:p>
        </w:tc>
      </w:tr>
    </w:tbl>
    <w:p w:rsidR="00000000" w:rsidDel="00000000" w:rsidP="00000000" w:rsidRDefault="00000000" w:rsidRPr="00000000" w14:paraId="000001E2">
      <w:pPr>
        <w:spacing w:after="240" w:before="240" w:lineRule="auto"/>
        <w:rPr/>
      </w:pPr>
      <w:r w:rsidDel="00000000" w:rsidR="00000000" w:rsidRPr="00000000">
        <w:rPr>
          <w:rtl w:val="0"/>
        </w:rPr>
        <w:t xml:space="preserve">Below it:</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LARGEST CONTENT-TO-BUSINESS GAP</w:t>
      </w:r>
    </w:p>
    <w:p w:rsidR="00000000" w:rsidDel="00000000" w:rsidP="00000000" w:rsidRDefault="00000000" w:rsidRPr="00000000" w14:paraId="000001E4">
      <w:pPr>
        <w:spacing w:after="240" w:before="240" w:lineRule="auto"/>
        <w:rPr/>
      </w:pPr>
      <w:r w:rsidDel="00000000" w:rsidR="00000000" w:rsidRPr="00000000">
        <w:rPr>
          <w:rtl w:val="0"/>
        </w:rPr>
        <w:t xml:space="preserve">Then:</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THREE PRIORITY CONTENT IDEAS</w:t>
      </w:r>
    </w:p>
    <w:p w:rsidR="00000000" w:rsidDel="00000000" w:rsidP="00000000" w:rsidRDefault="00000000" w:rsidRPr="00000000" w14:paraId="000001E6">
      <w:pPr>
        <w:spacing w:after="240" w:before="240" w:lineRule="auto"/>
        <w:rPr/>
      </w:pPr>
      <w:r w:rsidDel="00000000" w:rsidR="00000000" w:rsidRPr="00000000">
        <w:rPr>
          <w:rtl w:val="0"/>
        </w:rPr>
        <w:t xml:space="preserve">with a field for each:</w:t>
      </w:r>
    </w:p>
    <w:p w:rsidR="00000000" w:rsidDel="00000000" w:rsidP="00000000" w:rsidRDefault="00000000" w:rsidRPr="00000000" w14:paraId="000001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IDEA → NEXT STEP</w:t>
      </w:r>
    </w:p>
    <w:p w:rsidR="00000000" w:rsidDel="00000000" w:rsidP="00000000" w:rsidRDefault="00000000" w:rsidRPr="00000000" w14:paraId="000001E8">
      <w:pPr>
        <w:spacing w:after="240" w:before="240" w:lineRule="auto"/>
        <w:rPr/>
      </w:pPr>
      <w:r w:rsidDel="00000000" w:rsidR="00000000" w:rsidRPr="00000000">
        <w:rPr>
          <w:rtl w:val="0"/>
        </w:rPr>
        <w:t xml:space="preserve">The interface should look like a premium working instrument, not an LMS form.</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1EA">
      <w:pPr>
        <w:numPr>
          <w:ilvl w:val="0"/>
          <w:numId w:val="77"/>
        </w:numPr>
        <w:spacing w:after="0" w:afterAutospacing="0" w:before="240" w:lineRule="auto"/>
        <w:ind w:left="720" w:hanging="360"/>
      </w:pPr>
      <w:r w:rsidDel="00000000" w:rsidR="00000000" w:rsidRPr="00000000">
        <w:rPr>
          <w:rtl w:val="0"/>
        </w:rPr>
        <w:t xml:space="preserve">PRIMARY OFFER</w:t>
      </w:r>
    </w:p>
    <w:p w:rsidR="00000000" w:rsidDel="00000000" w:rsidP="00000000" w:rsidRDefault="00000000" w:rsidRPr="00000000" w14:paraId="000001EB">
      <w:pPr>
        <w:numPr>
          <w:ilvl w:val="0"/>
          <w:numId w:val="77"/>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1EC">
      <w:pPr>
        <w:numPr>
          <w:ilvl w:val="0"/>
          <w:numId w:val="77"/>
        </w:numPr>
        <w:spacing w:after="0" w:afterAutospacing="0" w:before="0" w:beforeAutospacing="0" w:lineRule="auto"/>
        <w:ind w:left="720" w:hanging="360"/>
      </w:pPr>
      <w:r w:rsidDel="00000000" w:rsidR="00000000" w:rsidRPr="00000000">
        <w:rPr>
          <w:rtl w:val="0"/>
        </w:rPr>
        <w:t xml:space="preserve">JOURNEY STAGE</w:t>
      </w:r>
    </w:p>
    <w:p w:rsidR="00000000" w:rsidDel="00000000" w:rsidP="00000000" w:rsidRDefault="00000000" w:rsidRPr="00000000" w14:paraId="000001ED">
      <w:pPr>
        <w:numPr>
          <w:ilvl w:val="0"/>
          <w:numId w:val="77"/>
        </w:numPr>
        <w:spacing w:after="0" w:afterAutospacing="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1EE">
      <w:pPr>
        <w:numPr>
          <w:ilvl w:val="0"/>
          <w:numId w:val="77"/>
        </w:numPr>
        <w:spacing w:after="0" w:afterAutospacing="0" w:before="0" w:beforeAutospacing="0" w:lineRule="auto"/>
        <w:ind w:left="720" w:hanging="360"/>
      </w:pPr>
      <w:r w:rsidDel="00000000" w:rsidR="00000000" w:rsidRPr="00000000">
        <w:rPr>
          <w:rtl w:val="0"/>
        </w:rPr>
        <w:t xml:space="preserve">INTENDED OUTCOME</w:t>
      </w:r>
    </w:p>
    <w:p w:rsidR="00000000" w:rsidDel="00000000" w:rsidP="00000000" w:rsidRDefault="00000000" w:rsidRPr="00000000" w14:paraId="000001EF">
      <w:pPr>
        <w:numPr>
          <w:ilvl w:val="0"/>
          <w:numId w:val="77"/>
        </w:numPr>
        <w:spacing w:after="0" w:afterAutospacing="0" w:before="0" w:beforeAutospacing="0" w:lineRule="auto"/>
        <w:ind w:left="720" w:hanging="360"/>
      </w:pPr>
      <w:r w:rsidDel="00000000" w:rsidR="00000000" w:rsidRPr="00000000">
        <w:rPr>
          <w:rtl w:val="0"/>
        </w:rPr>
        <w:t xml:space="preserve">NEXT STEP</w:t>
      </w:r>
    </w:p>
    <w:p w:rsidR="00000000" w:rsidDel="00000000" w:rsidP="00000000" w:rsidRDefault="00000000" w:rsidRPr="00000000" w14:paraId="000001F0">
      <w:pPr>
        <w:numPr>
          <w:ilvl w:val="0"/>
          <w:numId w:val="77"/>
        </w:numPr>
        <w:spacing w:after="0" w:afterAutospacing="0" w:before="0" w:beforeAutospacing="0" w:lineRule="auto"/>
        <w:ind w:left="720" w:hanging="360"/>
      </w:pPr>
      <w:r w:rsidDel="00000000" w:rsidR="00000000" w:rsidRPr="00000000">
        <w:rPr>
          <w:rtl w:val="0"/>
        </w:rPr>
        <w:t xml:space="preserve">LARGEST CONTENT-TO-BUSINESS GAP</w:t>
      </w:r>
    </w:p>
    <w:p w:rsidR="00000000" w:rsidDel="00000000" w:rsidP="00000000" w:rsidRDefault="00000000" w:rsidRPr="00000000" w14:paraId="000001F1">
      <w:pPr>
        <w:numPr>
          <w:ilvl w:val="0"/>
          <w:numId w:val="77"/>
        </w:numPr>
        <w:spacing w:after="240" w:before="0" w:beforeAutospacing="0" w:lineRule="auto"/>
        <w:ind w:left="720" w:hanging="360"/>
      </w:pPr>
      <w:r w:rsidDel="00000000" w:rsidR="00000000" w:rsidRPr="00000000">
        <w:rPr>
          <w:rtl w:val="0"/>
        </w:rPr>
        <w:t xml:space="preserve">THREE PRIORITY CONTENT IDEAS</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1F3">
      <w:pPr>
        <w:numPr>
          <w:ilvl w:val="0"/>
          <w:numId w:val="138"/>
        </w:numPr>
        <w:spacing w:after="0" w:afterAutospacing="0" w:before="240" w:lineRule="auto"/>
        <w:ind w:left="720" w:hanging="360"/>
      </w:pPr>
      <w:r w:rsidDel="00000000" w:rsidR="00000000" w:rsidRPr="00000000">
        <w:rPr>
          <w:rtl w:val="0"/>
        </w:rPr>
        <w:t xml:space="preserve">Workbook — HTML/SVG/CSS</w:t>
      </w:r>
    </w:p>
    <w:p w:rsidR="00000000" w:rsidDel="00000000" w:rsidP="00000000" w:rsidRDefault="00000000" w:rsidRPr="00000000" w14:paraId="000001F4">
      <w:pPr>
        <w:numPr>
          <w:ilvl w:val="0"/>
          <w:numId w:val="138"/>
        </w:numPr>
        <w:spacing w:after="240" w:before="0" w:beforeAutospacing="0" w:lineRule="auto"/>
        <w:ind w:left="720" w:hanging="360"/>
      </w:pPr>
      <w:r w:rsidDel="00000000" w:rsidR="00000000" w:rsidRPr="00000000">
        <w:rPr>
          <w:rtl w:val="0"/>
        </w:rPr>
        <w:t xml:space="preserve">Existing Chapter 7 content ideas — USER SUPPLIED / EXISTING SOURCE</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HTML/CSS/SVG. This should be genuinely interactive if implemented in the presenter website.</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Fields illuminate sequentially as the presenter gives instructions.</w:t>
      </w:r>
    </w:p>
    <w:p w:rsidR="00000000" w:rsidDel="00000000" w:rsidP="00000000" w:rsidRDefault="00000000" w:rsidRPr="00000000" w14:paraId="000001F8">
      <w:pPr>
        <w:spacing w:after="240" w:before="240" w:lineRule="auto"/>
        <w:rPr/>
      </w:pPr>
      <w:r w:rsidDel="00000000" w:rsidR="00000000" w:rsidRPr="00000000">
        <w:rPr>
          <w:rtl w:val="0"/>
        </w:rPr>
        <w:t xml:space="preserve">Do not automatically fill them with invented participant data.</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1FA">
      <w:pPr>
        <w:spacing w:after="240" w:before="240" w:lineRule="auto"/>
        <w:ind w:left="600" w:right="600" w:firstLine="0"/>
        <w:rPr/>
      </w:pPr>
      <w:r w:rsidDel="00000000" w:rsidR="00000000" w:rsidRPr="00000000">
        <w:rPr>
          <w:rtl w:val="0"/>
        </w:rPr>
        <w:t xml:space="preserve">“Start with your primary offer.”</w:t>
      </w:r>
    </w:p>
    <w:p w:rsidR="00000000" w:rsidDel="00000000" w:rsidP="00000000" w:rsidRDefault="00000000" w:rsidRPr="00000000" w14:paraId="000001FB">
      <w:pPr>
        <w:spacing w:after="240" w:before="240" w:lineRule="auto"/>
        <w:rPr/>
      </w:pPr>
      <w:r w:rsidDel="00000000" w:rsidR="00000000" w:rsidRPr="00000000">
        <w:rPr>
          <w:rtl w:val="0"/>
        </w:rPr>
        <w:t xml:space="preserve">Then advance field-by-field through the exercise.</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Interface zooms into the “largest gap” field.</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YES — participant supplies their own business information and Chapter 7 content ideas.</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mru8nzdcoutb" w:id="21"/>
      <w:bookmarkEnd w:id="21"/>
      <w:r w:rsidDel="00000000" w:rsidR="00000000" w:rsidRPr="00000000">
        <w:rPr>
          <w:b w:val="1"/>
          <w:bCs w:val="1"/>
          <w:sz w:val="46"/>
          <w:szCs w:val="46"/>
          <w:rtl w:val="0"/>
        </w:rPr>
        <w:t xml:space="preserve">SCENE 14 — FIND THE GAP</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Participants step back and identify their largest content gap. The script provides examples: abundant awareness but little decision content, strong customer education but little prospect content, or repeated sales questions without supporting content.</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Make diagnosis an active participant decision.</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Diagnostic matrix.</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The participant needs to compare their own system, not simply hear another explanation.</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The three gap examples are directly stated in the script.</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A large matrix with rows:</w:t>
      </w:r>
    </w:p>
    <w:p w:rsidR="00000000" w:rsidDel="00000000" w:rsidP="00000000" w:rsidRDefault="00000000" w:rsidRPr="00000000" w14:paraId="00000207">
      <w:pPr>
        <w:numPr>
          <w:ilvl w:val="0"/>
          <w:numId w:val="195"/>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208">
      <w:pPr>
        <w:numPr>
          <w:ilvl w:val="0"/>
          <w:numId w:val="195"/>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0209">
      <w:pPr>
        <w:numPr>
          <w:ilvl w:val="0"/>
          <w:numId w:val="195"/>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20A">
      <w:pPr>
        <w:numPr>
          <w:ilvl w:val="0"/>
          <w:numId w:val="195"/>
        </w:numPr>
        <w:spacing w:after="0" w:afterAutospacing="0" w:before="0" w:beforeAutospacing="0" w:lineRule="auto"/>
        <w:ind w:left="720" w:hanging="360"/>
      </w:pPr>
      <w:r w:rsidDel="00000000" w:rsidR="00000000" w:rsidRPr="00000000">
        <w:rPr>
          <w:rtl w:val="0"/>
        </w:rPr>
        <w:t xml:space="preserve">Customer Education</w:t>
      </w:r>
    </w:p>
    <w:p w:rsidR="00000000" w:rsidDel="00000000" w:rsidP="00000000" w:rsidRDefault="00000000" w:rsidRPr="00000000" w14:paraId="0000020B">
      <w:pPr>
        <w:numPr>
          <w:ilvl w:val="0"/>
          <w:numId w:val="195"/>
        </w:numPr>
        <w:spacing w:after="240" w:before="0" w:beforeAutospacing="0" w:lineRule="auto"/>
        <w:ind w:left="720" w:hanging="360"/>
      </w:pPr>
      <w:r w:rsidDel="00000000" w:rsidR="00000000" w:rsidRPr="00000000">
        <w:rPr>
          <w:rtl w:val="0"/>
        </w:rPr>
        <w:t xml:space="preserve">Sales Support</w:t>
      </w:r>
    </w:p>
    <w:p w:rsidR="00000000" w:rsidDel="00000000" w:rsidP="00000000" w:rsidRDefault="00000000" w:rsidRPr="00000000" w14:paraId="0000020C">
      <w:pPr>
        <w:spacing w:after="240" w:before="240" w:lineRule="auto"/>
        <w:rPr/>
      </w:pPr>
      <w:r w:rsidDel="00000000" w:rsidR="00000000" w:rsidRPr="00000000">
        <w:rPr>
          <w:rtl w:val="0"/>
        </w:rPr>
        <w:t xml:space="preserve">Columns:</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STRONG</w:t>
        <w:br w:type="textWrapping"/>
        <w:t xml:space="preserve">THIN</w:t>
        <w:br w:type="textWrapping"/>
        <w:t xml:space="preserve">MISSING</w:t>
      </w:r>
    </w:p>
    <w:p w:rsidR="00000000" w:rsidDel="00000000" w:rsidP="00000000" w:rsidRDefault="00000000" w:rsidRPr="00000000" w14:paraId="0000020E">
      <w:pPr>
        <w:spacing w:after="240" w:before="240" w:lineRule="auto"/>
        <w:rPr/>
      </w:pPr>
      <w:r w:rsidDel="00000000" w:rsidR="00000000" w:rsidRPr="00000000">
        <w:rPr>
          <w:rtl w:val="0"/>
        </w:rPr>
        <w:t xml:space="preserve">No data is pre-filled.</w:t>
      </w:r>
    </w:p>
    <w:p w:rsidR="00000000" w:rsidDel="00000000" w:rsidP="00000000" w:rsidRDefault="00000000" w:rsidRPr="00000000" w14:paraId="0000020F">
      <w:pPr>
        <w:spacing w:after="240" w:before="240" w:lineRule="auto"/>
        <w:rPr/>
      </w:pPr>
      <w:r w:rsidDel="00000000" w:rsidR="00000000" w:rsidRPr="00000000">
        <w:rPr>
          <w:rtl w:val="0"/>
        </w:rPr>
        <w:t xml:space="preserve">The presenter examples appear briefly as annotations outside the matrix:</w:t>
      </w:r>
    </w:p>
    <w:p w:rsidR="00000000" w:rsidDel="00000000" w:rsidP="00000000" w:rsidRDefault="00000000" w:rsidRPr="00000000" w14:paraId="00000210">
      <w:pPr>
        <w:spacing w:after="240" w:before="240" w:lineRule="auto"/>
        <w:ind w:left="600" w:right="600" w:firstLine="0"/>
        <w:rPr/>
      </w:pPr>
      <w:r w:rsidDel="00000000" w:rsidR="00000000" w:rsidRPr="00000000">
        <w:rPr>
          <w:rtl w:val="0"/>
        </w:rPr>
        <w:t xml:space="preserve">“Plenty of awareness / almost nothing decision”</w:t>
      </w:r>
    </w:p>
    <w:p w:rsidR="00000000" w:rsidDel="00000000" w:rsidP="00000000" w:rsidRDefault="00000000" w:rsidRPr="00000000" w14:paraId="00000211">
      <w:pPr>
        <w:spacing w:after="240" w:before="240" w:lineRule="auto"/>
        <w:ind w:left="600" w:right="600" w:firstLine="0"/>
        <w:rPr/>
      </w:pPr>
      <w:r w:rsidDel="00000000" w:rsidR="00000000" w:rsidRPr="00000000">
        <w:rPr>
          <w:rtl w:val="0"/>
        </w:rPr>
        <w:t xml:space="preserve">“Strong customer education / little prospect reach”</w:t>
      </w:r>
    </w:p>
    <w:p w:rsidR="00000000" w:rsidDel="00000000" w:rsidP="00000000" w:rsidRDefault="00000000" w:rsidRPr="00000000" w14:paraId="00000212">
      <w:pPr>
        <w:spacing w:after="240" w:before="240" w:lineRule="auto"/>
        <w:ind w:left="600" w:right="600" w:firstLine="0"/>
        <w:rPr/>
      </w:pPr>
      <w:r w:rsidDel="00000000" w:rsidR="00000000" w:rsidRPr="00000000">
        <w:rPr>
          <w:rtl w:val="0"/>
        </w:rPr>
        <w:t xml:space="preserve">“Repeated sales questions / no supporting content”</w:t>
      </w:r>
    </w:p>
    <w:p w:rsidR="00000000" w:rsidDel="00000000" w:rsidP="00000000" w:rsidRDefault="00000000" w:rsidRPr="00000000" w14:paraId="00000213">
      <w:pPr>
        <w:spacing w:after="240" w:before="240" w:lineRule="auto"/>
        <w:rPr/>
      </w:pPr>
      <w:r w:rsidDel="00000000" w:rsidR="00000000" w:rsidRPr="00000000">
        <w:rPr>
          <w:rtl w:val="0"/>
        </w:rPr>
        <w:t xml:space="preserve">Label these:</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216">
      <w:pPr>
        <w:numPr>
          <w:ilvl w:val="0"/>
          <w:numId w:val="75"/>
        </w:numPr>
        <w:spacing w:after="0" w:afterAutospacing="0" w:before="240" w:lineRule="auto"/>
        <w:ind w:left="720" w:hanging="360"/>
      </w:pPr>
      <w:r w:rsidDel="00000000" w:rsidR="00000000" w:rsidRPr="00000000">
        <w:rPr>
          <w:rtl w:val="0"/>
        </w:rPr>
        <w:t xml:space="preserve">FIND THE GAP</w:t>
      </w:r>
    </w:p>
    <w:p w:rsidR="00000000" w:rsidDel="00000000" w:rsidP="00000000" w:rsidRDefault="00000000" w:rsidRPr="00000000" w14:paraId="00000217">
      <w:pPr>
        <w:numPr>
          <w:ilvl w:val="0"/>
          <w:numId w:val="75"/>
        </w:numPr>
        <w:spacing w:after="0" w:afterAutospacing="0" w:before="0" w:beforeAutospacing="0" w:lineRule="auto"/>
        <w:ind w:left="720" w:hanging="360"/>
      </w:pPr>
      <w:r w:rsidDel="00000000" w:rsidR="00000000" w:rsidRPr="00000000">
        <w:rPr>
          <w:rtl w:val="0"/>
        </w:rPr>
        <w:t xml:space="preserve">STRONG</w:t>
      </w:r>
    </w:p>
    <w:p w:rsidR="00000000" w:rsidDel="00000000" w:rsidP="00000000" w:rsidRDefault="00000000" w:rsidRPr="00000000" w14:paraId="00000218">
      <w:pPr>
        <w:numPr>
          <w:ilvl w:val="0"/>
          <w:numId w:val="75"/>
        </w:numPr>
        <w:spacing w:after="0" w:afterAutospacing="0" w:before="0" w:beforeAutospacing="0" w:lineRule="auto"/>
        <w:ind w:left="720" w:hanging="360"/>
      </w:pPr>
      <w:r w:rsidDel="00000000" w:rsidR="00000000" w:rsidRPr="00000000">
        <w:rPr>
          <w:rtl w:val="0"/>
        </w:rPr>
        <w:t xml:space="preserve">THIN</w:t>
      </w:r>
    </w:p>
    <w:p w:rsidR="00000000" w:rsidDel="00000000" w:rsidP="00000000" w:rsidRDefault="00000000" w:rsidRPr="00000000" w14:paraId="00000219">
      <w:pPr>
        <w:numPr>
          <w:ilvl w:val="0"/>
          <w:numId w:val="75"/>
        </w:numPr>
        <w:spacing w:after="0" w:afterAutospacing="0" w:before="0" w:beforeAutospacing="0" w:lineRule="auto"/>
        <w:ind w:left="720" w:hanging="360"/>
      </w:pPr>
      <w:r w:rsidDel="00000000" w:rsidR="00000000" w:rsidRPr="00000000">
        <w:rPr>
          <w:rtl w:val="0"/>
        </w:rPr>
        <w:t xml:space="preserve">MISSING</w:t>
      </w:r>
    </w:p>
    <w:p w:rsidR="00000000" w:rsidDel="00000000" w:rsidP="00000000" w:rsidRDefault="00000000" w:rsidRPr="00000000" w14:paraId="0000021A">
      <w:pPr>
        <w:numPr>
          <w:ilvl w:val="0"/>
          <w:numId w:val="75"/>
        </w:numPr>
        <w:spacing w:after="24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21C">
      <w:pPr>
        <w:numPr>
          <w:ilvl w:val="0"/>
          <w:numId w:val="230"/>
        </w:numPr>
        <w:spacing w:after="240" w:before="240" w:lineRule="auto"/>
        <w:ind w:left="720" w:hanging="360"/>
      </w:pPr>
      <w:r w:rsidDel="00000000" w:rsidR="00000000" w:rsidRPr="00000000">
        <w:rPr>
          <w:rtl w:val="0"/>
        </w:rPr>
        <w:t xml:space="preserve">Diagnostic matrix — HTML/SVG/CSS</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Interactive HTML/SVG.</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Rows illuminate one at a time. Participant is invited to make their own assessment.</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221">
      <w:pPr>
        <w:spacing w:after="240" w:before="240" w:lineRule="auto"/>
        <w:ind w:left="600" w:right="600" w:firstLine="0"/>
        <w:rPr/>
      </w:pPr>
      <w:r w:rsidDel="00000000" w:rsidR="00000000" w:rsidRPr="00000000">
        <w:rPr>
          <w:rtl w:val="0"/>
        </w:rPr>
        <w:t xml:space="preserve">“Where is the biggest gap?”</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The selected gap expands into a single highlighted field.</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YES — participant must supply the assessment.</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jsrn77zeys3q" w:id="22"/>
      <w:bookmarkEnd w:id="22"/>
      <w:r w:rsidDel="00000000" w:rsidR="00000000" w:rsidRPr="00000000">
        <w:rPr>
          <w:b w:val="1"/>
          <w:bCs w:val="1"/>
          <w:sz w:val="46"/>
          <w:szCs w:val="46"/>
          <w:rtl w:val="0"/>
        </w:rPr>
        <w:t xml:space="preserve">SCENE 15 — THE THREE NEXT STEPS</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Participants choose their three most important content ideas and define the specific next step for each, ensuring the next step matches the viewer's journey position.</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Convert diagnosis into action.</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Three-part working canvas.</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The participant is making three decisions. A clean spatial arrangement gives each decision room without becoming a card-grid presentation.</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“Choose your three most important content ideas” and define the specific next step for each.</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Three large horizontal work areas:</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d0zifdnfgp5t" w:id="23"/>
      <w:bookmarkEnd w:id="23"/>
      <w:r w:rsidDel="00000000" w:rsidR="00000000" w:rsidRPr="00000000">
        <w:rPr>
          <w:b w:val="1"/>
          <w:bCs w:val="1"/>
          <w:color w:val="000000"/>
          <w:sz w:val="26"/>
          <w:szCs w:val="26"/>
          <w:rtl w:val="0"/>
        </w:rPr>
        <w:t xml:space="preserve">01</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CONTENT IDEA</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JOURNEY STAGE</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NEXT STEP</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u8lfuysqi65r" w:id="24"/>
      <w:bookmarkEnd w:id="24"/>
      <w:r w:rsidDel="00000000" w:rsidR="00000000" w:rsidRPr="00000000">
        <w:rPr>
          <w:b w:val="1"/>
          <w:bCs w:val="1"/>
          <w:color w:val="000000"/>
          <w:sz w:val="26"/>
          <w:szCs w:val="26"/>
          <w:rtl w:val="0"/>
        </w:rPr>
        <w:t xml:space="preserve">02</w:t>
      </w:r>
    </w:p>
    <w:p w:rsidR="00000000" w:rsidDel="00000000" w:rsidP="00000000" w:rsidRDefault="00000000" w:rsidRPr="00000000" w14:paraId="00000230">
      <w:pPr>
        <w:spacing w:after="240" w:before="240" w:lineRule="auto"/>
        <w:rPr/>
      </w:pPr>
      <w:r w:rsidDel="00000000" w:rsidR="00000000" w:rsidRPr="00000000">
        <w:rPr>
          <w:rtl w:val="0"/>
        </w:rPr>
        <w:t xml:space="preserve">same</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p17akc9w6nru" w:id="25"/>
      <w:bookmarkEnd w:id="25"/>
      <w:r w:rsidDel="00000000" w:rsidR="00000000" w:rsidRPr="00000000">
        <w:rPr>
          <w:b w:val="1"/>
          <w:bCs w:val="1"/>
          <w:color w:val="000000"/>
          <w:sz w:val="26"/>
          <w:szCs w:val="26"/>
          <w:rtl w:val="0"/>
        </w:rPr>
        <w:t xml:space="preserve">03</w:t>
      </w:r>
    </w:p>
    <w:p w:rsidR="00000000" w:rsidDel="00000000" w:rsidP="00000000" w:rsidRDefault="00000000" w:rsidRPr="00000000" w14:paraId="00000232">
      <w:pPr>
        <w:spacing w:after="240" w:before="240" w:lineRule="auto"/>
        <w:rPr/>
      </w:pPr>
      <w:r w:rsidDel="00000000" w:rsidR="00000000" w:rsidRPr="00000000">
        <w:rPr>
          <w:rtl w:val="0"/>
        </w:rPr>
        <w:t xml:space="preserve">same</w:t>
      </w:r>
    </w:p>
    <w:p w:rsidR="00000000" w:rsidDel="00000000" w:rsidP="00000000" w:rsidRDefault="00000000" w:rsidRPr="00000000" w14:paraId="00000233">
      <w:pPr>
        <w:spacing w:after="240" w:before="240" w:lineRule="auto"/>
        <w:rPr/>
      </w:pPr>
      <w:r w:rsidDel="00000000" w:rsidR="00000000" w:rsidRPr="00000000">
        <w:rPr>
          <w:rtl w:val="0"/>
        </w:rPr>
        <w:t xml:space="preserve">The participant fills these in.</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235">
      <w:pPr>
        <w:numPr>
          <w:ilvl w:val="0"/>
          <w:numId w:val="90"/>
        </w:numPr>
        <w:spacing w:after="0" w:afterAutospacing="0" w:before="240" w:lineRule="auto"/>
        <w:ind w:left="720" w:hanging="360"/>
      </w:pPr>
      <w:r w:rsidDel="00000000" w:rsidR="00000000" w:rsidRPr="00000000">
        <w:rPr>
          <w:rtl w:val="0"/>
        </w:rPr>
        <w:t xml:space="preserve">01</w:t>
      </w:r>
    </w:p>
    <w:p w:rsidR="00000000" w:rsidDel="00000000" w:rsidP="00000000" w:rsidRDefault="00000000" w:rsidRPr="00000000" w14:paraId="00000236">
      <w:pPr>
        <w:numPr>
          <w:ilvl w:val="0"/>
          <w:numId w:val="90"/>
        </w:numPr>
        <w:spacing w:after="0" w:afterAutospacing="0" w:before="0" w:beforeAutospacing="0" w:lineRule="auto"/>
        <w:ind w:left="720" w:hanging="360"/>
      </w:pPr>
      <w:r w:rsidDel="00000000" w:rsidR="00000000" w:rsidRPr="00000000">
        <w:rPr>
          <w:rtl w:val="0"/>
        </w:rPr>
        <w:t xml:space="preserve">02</w:t>
      </w:r>
    </w:p>
    <w:p w:rsidR="00000000" w:rsidDel="00000000" w:rsidP="00000000" w:rsidRDefault="00000000" w:rsidRPr="00000000" w14:paraId="00000237">
      <w:pPr>
        <w:numPr>
          <w:ilvl w:val="0"/>
          <w:numId w:val="90"/>
        </w:numPr>
        <w:spacing w:after="0" w:afterAutospacing="0" w:before="0" w:beforeAutospacing="0" w:lineRule="auto"/>
        <w:ind w:left="720" w:hanging="360"/>
      </w:pPr>
      <w:r w:rsidDel="00000000" w:rsidR="00000000" w:rsidRPr="00000000">
        <w:rPr>
          <w:rtl w:val="0"/>
        </w:rPr>
        <w:t xml:space="preserve">03</w:t>
      </w:r>
    </w:p>
    <w:p w:rsidR="00000000" w:rsidDel="00000000" w:rsidP="00000000" w:rsidRDefault="00000000" w:rsidRPr="00000000" w14:paraId="00000238">
      <w:pPr>
        <w:numPr>
          <w:ilvl w:val="0"/>
          <w:numId w:val="90"/>
        </w:numPr>
        <w:spacing w:after="0" w:afterAutospacing="0" w:before="0" w:beforeAutospacing="0" w:lineRule="auto"/>
        <w:ind w:left="720" w:hanging="360"/>
      </w:pPr>
      <w:r w:rsidDel="00000000" w:rsidR="00000000" w:rsidRPr="00000000">
        <w:rPr>
          <w:rtl w:val="0"/>
        </w:rPr>
        <w:t xml:space="preserve">CONTENT IDEA</w:t>
      </w:r>
    </w:p>
    <w:p w:rsidR="00000000" w:rsidDel="00000000" w:rsidP="00000000" w:rsidRDefault="00000000" w:rsidRPr="00000000" w14:paraId="00000239">
      <w:pPr>
        <w:numPr>
          <w:ilvl w:val="0"/>
          <w:numId w:val="90"/>
        </w:numPr>
        <w:spacing w:after="0" w:afterAutospacing="0" w:before="0" w:beforeAutospacing="0" w:lineRule="auto"/>
        <w:ind w:left="720" w:hanging="360"/>
      </w:pPr>
      <w:r w:rsidDel="00000000" w:rsidR="00000000" w:rsidRPr="00000000">
        <w:rPr>
          <w:rtl w:val="0"/>
        </w:rPr>
        <w:t xml:space="preserve">JOURNEY STAGE</w:t>
      </w:r>
    </w:p>
    <w:p w:rsidR="00000000" w:rsidDel="00000000" w:rsidP="00000000" w:rsidRDefault="00000000" w:rsidRPr="00000000" w14:paraId="0000023A">
      <w:pPr>
        <w:numPr>
          <w:ilvl w:val="0"/>
          <w:numId w:val="90"/>
        </w:numPr>
        <w:spacing w:after="240" w:before="0" w:beforeAutospacing="0" w:lineRule="auto"/>
        <w:ind w:left="720" w:hanging="360"/>
      </w:pPr>
      <w:r w:rsidDel="00000000" w:rsidR="00000000" w:rsidRPr="00000000">
        <w:rPr>
          <w:rtl w:val="0"/>
        </w:rPr>
        <w:t xml:space="preserve">NEXT STEP</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23C">
      <w:pPr>
        <w:numPr>
          <w:ilvl w:val="0"/>
          <w:numId w:val="89"/>
        </w:numPr>
        <w:spacing w:after="240" w:before="240" w:lineRule="auto"/>
        <w:ind w:left="720" w:hanging="360"/>
      </w:pPr>
      <w:r w:rsidDel="00000000" w:rsidR="00000000" w:rsidRPr="00000000">
        <w:rPr>
          <w:rtl w:val="0"/>
        </w:rPr>
        <w:t xml:space="preserve">Interactive worksheet — HTML/SVG/CSS</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HTML/CSS/SVG.</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One work area activates at a time.</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241">
      <w:pPr>
        <w:spacing w:after="240" w:before="240" w:lineRule="auto"/>
        <w:ind w:left="600" w:right="600" w:firstLine="0"/>
        <w:rPr/>
      </w:pPr>
      <w:r w:rsidDel="00000000" w:rsidR="00000000" w:rsidRPr="00000000">
        <w:rPr>
          <w:rtl w:val="0"/>
        </w:rPr>
        <w:t xml:space="preserve">“For each one, write the specific next step you want the viewer to take.”</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All three completed spaces pull together into one system diagram.</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YES.</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wfvr5czd5vwo" w:id="26"/>
      <w:bookmarkEnd w:id="26"/>
      <w:r w:rsidDel="00000000" w:rsidR="00000000" w:rsidRPr="00000000">
        <w:rPr>
          <w:b w:val="1"/>
          <w:bCs w:val="1"/>
          <w:sz w:val="46"/>
          <w:szCs w:val="46"/>
          <w:rtl w:val="0"/>
        </w:rPr>
        <w:t xml:space="preserve">SCENE 16 — AUDIENCE QUESTION</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The participant is asked whether someone who watches their content would know the next logical step and whether the content has earned the right to ask for it.</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Create a reflective pause and consolidate the chapter.</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Full-screen typography.</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This is a direct participant question. Visual complexity would weaken it.</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The exact audience question in the approved presenter script.</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Almost-black or deeply restrained environment.</w:t>
      </w:r>
    </w:p>
    <w:p w:rsidR="00000000" w:rsidDel="00000000" w:rsidP="00000000" w:rsidRDefault="00000000" w:rsidRPr="00000000" w14:paraId="0000024D">
      <w:pPr>
        <w:spacing w:after="240" w:before="240" w:lineRule="auto"/>
        <w:rPr/>
      </w:pPr>
      <w:r w:rsidDel="00000000" w:rsidR="00000000" w:rsidRPr="00000000">
        <w:rPr>
          <w:rtl w:val="0"/>
        </w:rPr>
        <w:t xml:space="preserve">Large typography enters in two stages:</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WHAT IS THE NEXT LOGICAL STEP?</w:t>
      </w:r>
    </w:p>
    <w:p w:rsidR="00000000" w:rsidDel="00000000" w:rsidP="00000000" w:rsidRDefault="00000000" w:rsidRPr="00000000" w14:paraId="0000024F">
      <w:pPr>
        <w:spacing w:after="240" w:before="240" w:lineRule="auto"/>
        <w:rPr/>
      </w:pPr>
      <w:r w:rsidDel="00000000" w:rsidR="00000000" w:rsidRPr="00000000">
        <w:rPr>
          <w:rtl w:val="0"/>
        </w:rPr>
        <w:t xml:space="preserve">Then:</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HAS THE CONTENT EARNED THE RIGHT TO ASK FOR IT?</w:t>
      </w:r>
    </w:p>
    <w:p w:rsidR="00000000" w:rsidDel="00000000" w:rsidP="00000000" w:rsidRDefault="00000000" w:rsidRPr="00000000" w14:paraId="00000251">
      <w:pPr>
        <w:spacing w:after="240" w:before="240" w:lineRule="auto"/>
        <w:rPr/>
      </w:pPr>
      <w:r w:rsidDel="00000000" w:rsidR="00000000" w:rsidRPr="00000000">
        <w:rPr>
          <w:rtl w:val="0"/>
        </w:rPr>
        <w:t xml:space="preserve">No other visual information.</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253">
      <w:pPr>
        <w:numPr>
          <w:ilvl w:val="0"/>
          <w:numId w:val="7"/>
        </w:numPr>
        <w:spacing w:after="0" w:afterAutospacing="0" w:before="240" w:lineRule="auto"/>
        <w:ind w:left="720" w:hanging="360"/>
      </w:pPr>
      <w:r w:rsidDel="00000000" w:rsidR="00000000" w:rsidRPr="00000000">
        <w:rPr>
          <w:rtl w:val="0"/>
        </w:rPr>
        <w:t xml:space="preserve">WHAT IS THE NEXT LOGICAL STEP?</w:t>
      </w:r>
    </w:p>
    <w:p w:rsidR="00000000" w:rsidDel="00000000" w:rsidP="00000000" w:rsidRDefault="00000000" w:rsidRPr="00000000" w14:paraId="00000254">
      <w:pPr>
        <w:numPr>
          <w:ilvl w:val="0"/>
          <w:numId w:val="7"/>
        </w:numPr>
        <w:spacing w:after="240" w:before="0" w:beforeAutospacing="0" w:lineRule="auto"/>
        <w:ind w:left="720" w:hanging="360"/>
      </w:pPr>
      <w:r w:rsidDel="00000000" w:rsidR="00000000" w:rsidRPr="00000000">
        <w:rPr>
          <w:rtl w:val="0"/>
        </w:rPr>
        <w:t xml:space="preserve">HAS THE CONTENT EARNED THE RIGHT TO ASK FOR IT?</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256">
      <w:pPr>
        <w:numPr>
          <w:ilvl w:val="0"/>
          <w:numId w:val="53"/>
        </w:numPr>
        <w:spacing w:after="240" w:before="240" w:lineRule="auto"/>
        <w:ind w:left="720" w:hanging="360"/>
      </w:pPr>
      <w:r w:rsidDel="00000000" w:rsidR="00000000" w:rsidRPr="00000000">
        <w:rPr>
          <w:rtl w:val="0"/>
        </w:rPr>
        <w:t xml:space="preserve">Typography — HTML/SVG/CSS</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Pure HTML/CSS typography with subtle spatial depth.</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First question appears.</w:t>
      </w:r>
    </w:p>
    <w:p w:rsidR="00000000" w:rsidDel="00000000" w:rsidP="00000000" w:rsidRDefault="00000000" w:rsidRPr="00000000" w14:paraId="0000025A">
      <w:pPr>
        <w:spacing w:after="240" w:before="240" w:lineRule="auto"/>
        <w:rPr/>
      </w:pPr>
      <w:r w:rsidDel="00000000" w:rsidR="00000000" w:rsidRPr="00000000">
        <w:rPr>
          <w:rtl w:val="0"/>
        </w:rPr>
        <w:t xml:space="preserve">Pause.</w:t>
      </w:r>
    </w:p>
    <w:p w:rsidR="00000000" w:rsidDel="00000000" w:rsidP="00000000" w:rsidRDefault="00000000" w:rsidRPr="00000000" w14:paraId="0000025B">
      <w:pPr>
        <w:spacing w:after="240" w:before="240" w:lineRule="auto"/>
        <w:rPr/>
      </w:pPr>
      <w:r w:rsidDel="00000000" w:rsidR="00000000" w:rsidRPr="00000000">
        <w:rPr>
          <w:rtl w:val="0"/>
        </w:rPr>
        <w:t xml:space="preserve">Second question appears.</w:t>
      </w:r>
    </w:p>
    <w:p w:rsidR="00000000" w:rsidDel="00000000" w:rsidP="00000000" w:rsidRDefault="00000000" w:rsidRPr="00000000" w14:paraId="0000025C">
      <w:pPr>
        <w:spacing w:after="240" w:before="240" w:lineRule="auto"/>
        <w:rPr/>
      </w:pPr>
      <w:r w:rsidDel="00000000" w:rsidR="00000000" w:rsidRPr="00000000">
        <w:rPr>
          <w:rtl w:val="0"/>
        </w:rPr>
        <w:t xml:space="preserve">Hold longer than a normal transition to give participants time to think.</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25E">
      <w:pPr>
        <w:spacing w:after="240" w:before="240" w:lineRule="auto"/>
        <w:ind w:left="600" w:right="600" w:firstLine="0"/>
        <w:rPr/>
      </w:pPr>
      <w:r w:rsidDel="00000000" w:rsidR="00000000" w:rsidRPr="00000000">
        <w:rPr>
          <w:rtl w:val="0"/>
        </w:rPr>
        <w:t xml:space="preserve">“That's the connection we're looking for.”</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Typography recedes into the larger CAMERA framework.</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tk4e1lhm9y8f" w:id="27"/>
      <w:bookmarkEnd w:id="27"/>
      <w:r w:rsidDel="00000000" w:rsidR="00000000" w:rsidRPr="00000000">
        <w:rPr>
          <w:b w:val="1"/>
          <w:bCs w:val="1"/>
          <w:sz w:val="46"/>
          <w:szCs w:val="46"/>
          <w:rtl w:val="0"/>
        </w:rPr>
        <w:t xml:space="preserve">SCENE 17 — CAMERA CONNECTION</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Teaching Beat:</w:t>
        <w:br w:type="textWrapping"/>
      </w:r>
      <w:r w:rsidDel="00000000" w:rsidR="00000000" w:rsidRPr="00000000">
        <w:rPr>
          <w:rtl w:val="0"/>
        </w:rPr>
        <w:t xml:space="preserve">The presenter connects Chapters 6 and 7 to Chapter 8 and transitions toward Engagement: Chapter 6 understood the person, Chapter 7 created something useful, and Chapter 8 connected that communication to the business.</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Close the chapter by reconnecting Monetization to the larger CAMERA framework.</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Visual Type:</w:t>
        <w:br w:type="textWrapping"/>
      </w:r>
      <w:r w:rsidDel="00000000" w:rsidR="00000000" w:rsidRPr="00000000">
        <w:rPr>
          <w:rtl w:val="0"/>
        </w:rPr>
        <w:t xml:space="preserve">2.5D / spatial CAMERA framework.</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Why This Visual:</w:t>
        <w:br w:type="textWrapping"/>
      </w:r>
      <w:r w:rsidDel="00000000" w:rsidR="00000000" w:rsidRPr="00000000">
        <w:rPr>
          <w:rtl w:val="0"/>
        </w:rPr>
        <w:t xml:space="preserve">The chapter has spent most of its time moving from isolated content toward a business system. The closing visual should reveal that system rather than return to a conventional framework diagram.</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Source Basis:</w:t>
        <w:br w:type="textWrapping"/>
      </w:r>
      <w:r w:rsidDel="00000000" w:rsidR="00000000" w:rsidRPr="00000000">
        <w:rPr>
          <w:rtl w:val="0"/>
        </w:rPr>
        <w:t xml:space="preserve">Chapter 6 = understand the person. Chapter 7 = create something useful. Chapter 8 = connect communication to the business. Next = Engagement.</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Source Integrity:</w:t>
        <w:br w:type="textWrapping"/>
      </w:r>
      <w:r w:rsidDel="00000000" w:rsidR="00000000" w:rsidRPr="00000000">
        <w:rPr>
          <w:rtl w:val="0"/>
        </w:rPr>
        <w:t xml:space="preserve">SOURCE-VERIFIED</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Composition:</w:t>
        <w:br w:type="textWrapping"/>
      </w:r>
      <w:r w:rsidDel="00000000" w:rsidR="00000000" w:rsidRPr="00000000">
        <w:rPr>
          <w:rtl w:val="0"/>
        </w:rPr>
        <w:t xml:space="preserve">Central spatial relationship:</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CHARACTER</w:t>
        <w:br w:type="textWrapping"/>
      </w:r>
      <w:r w:rsidDel="00000000" w:rsidR="00000000" w:rsidRPr="00000000">
        <w:rPr>
          <w:rtl w:val="0"/>
        </w:rPr>
        <w:t xml:space="preserve">Who communicates.</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AUDIENCE</w:t>
        <w:br w:type="textWrapping"/>
      </w:r>
      <w:r w:rsidDel="00000000" w:rsidR="00000000" w:rsidRPr="00000000">
        <w:rPr>
          <w:rtl w:val="0"/>
        </w:rPr>
        <w:t xml:space="preserve">Who needs something.</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MONETIZATION</w:t>
        <w:br w:type="textWrapping"/>
      </w:r>
      <w:r w:rsidDel="00000000" w:rsidR="00000000" w:rsidRPr="00000000">
        <w:rPr>
          <w:rtl w:val="0"/>
        </w:rPr>
        <w:t xml:space="preserve">What the communication needs to accomplish for the business.</w:t>
      </w:r>
    </w:p>
    <w:p w:rsidR="00000000" w:rsidDel="00000000" w:rsidP="00000000" w:rsidRDefault="00000000" w:rsidRPr="00000000" w14:paraId="0000026D">
      <w:pPr>
        <w:spacing w:after="240" w:before="240" w:lineRule="auto"/>
        <w:rPr/>
      </w:pPr>
      <w:r w:rsidDel="00000000" w:rsidR="00000000" w:rsidRPr="00000000">
        <w:rPr>
          <w:rtl w:val="0"/>
        </w:rPr>
        <w:t xml:space="preserve">These three are not arranged as a rigid left-to-right chain.</w:t>
      </w:r>
    </w:p>
    <w:p w:rsidR="00000000" w:rsidDel="00000000" w:rsidP="00000000" w:rsidRDefault="00000000" w:rsidRPr="00000000" w14:paraId="0000026E">
      <w:pPr>
        <w:spacing w:after="240" w:before="240" w:lineRule="auto"/>
        <w:rPr/>
      </w:pPr>
      <w:r w:rsidDel="00000000" w:rsidR="00000000" w:rsidRPr="00000000">
        <w:rPr>
          <w:rtl w:val="0"/>
        </w:rPr>
        <w:t xml:space="preserve">Instead, they exist around a central communication space.</w:t>
      </w:r>
    </w:p>
    <w:p w:rsidR="00000000" w:rsidDel="00000000" w:rsidP="00000000" w:rsidRDefault="00000000" w:rsidRPr="00000000" w14:paraId="0000026F">
      <w:pPr>
        <w:spacing w:after="240" w:before="240" w:lineRule="auto"/>
        <w:rPr/>
      </w:pPr>
      <w:r w:rsidDel="00000000" w:rsidR="00000000" w:rsidRPr="00000000">
        <w:rPr>
          <w:rtl w:val="0"/>
        </w:rPr>
        <w:t xml:space="preserve">Additional CAMERA dimensions remain visible farther out in the environment but are not individually explained here.</w:t>
      </w:r>
    </w:p>
    <w:p w:rsidR="00000000" w:rsidDel="00000000" w:rsidP="00000000" w:rsidRDefault="00000000" w:rsidRPr="00000000" w14:paraId="00000270">
      <w:pPr>
        <w:spacing w:after="240" w:before="240" w:lineRule="auto"/>
        <w:rPr/>
      </w:pPr>
      <w:r w:rsidDel="00000000" w:rsidR="00000000" w:rsidRPr="00000000">
        <w:rPr>
          <w:rtl w:val="0"/>
        </w:rPr>
        <w:t xml:space="preserve">The camera slowly moves through the system.</w:t>
      </w:r>
    </w:p>
    <w:p w:rsidR="00000000" w:rsidDel="00000000" w:rsidP="00000000" w:rsidRDefault="00000000" w:rsidRPr="00000000" w14:paraId="00000271">
      <w:pPr>
        <w:spacing w:after="240" w:before="240" w:lineRule="auto"/>
        <w:rPr/>
      </w:pPr>
      <w:r w:rsidDel="00000000" w:rsidR="00000000" w:rsidRPr="00000000">
        <w:rPr>
          <w:rtl w:val="0"/>
        </w:rPr>
        <w:t xml:space="preserve">End statement:</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CONTENT DOES NOT REPLACE THE BUSINESS.</w:t>
      </w:r>
    </w:p>
    <w:p w:rsidR="00000000" w:rsidDel="00000000" w:rsidP="00000000" w:rsidRDefault="00000000" w:rsidRPr="00000000" w14:paraId="00000273">
      <w:pPr>
        <w:spacing w:after="240" w:before="240" w:lineRule="auto"/>
        <w:rPr/>
      </w:pPr>
      <w:r w:rsidDel="00000000" w:rsidR="00000000" w:rsidRPr="00000000">
        <w:rPr>
          <w:rtl w:val="0"/>
        </w:rPr>
        <w:t xml:space="preserve">Then:</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IT HELPS THE BUSINESS COMMUNICATE WITH THE PEOPLE IT SERVES.</w:t>
      </w:r>
    </w:p>
    <w:p w:rsidR="00000000" w:rsidDel="00000000" w:rsidP="00000000" w:rsidRDefault="00000000" w:rsidRPr="00000000" w14:paraId="00000275">
      <w:pPr>
        <w:spacing w:after="240" w:before="240" w:lineRule="auto"/>
        <w:rPr/>
      </w:pPr>
      <w:r w:rsidDel="00000000" w:rsidR="00000000" w:rsidRPr="00000000">
        <w:rPr>
          <w:rtl w:val="0"/>
        </w:rPr>
        <w:t xml:space="preserve">The supplied visual brief calls for this as the chapter's central closing idea.</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277">
      <w:pPr>
        <w:numPr>
          <w:ilvl w:val="0"/>
          <w:numId w:val="119"/>
        </w:numPr>
        <w:spacing w:after="0" w:afterAutospacing="0" w:before="240" w:lineRule="auto"/>
        <w:ind w:left="720" w:hanging="360"/>
      </w:pPr>
      <w:r w:rsidDel="00000000" w:rsidR="00000000" w:rsidRPr="00000000">
        <w:rPr>
          <w:rtl w:val="0"/>
        </w:rPr>
        <w:t xml:space="preserve">CHARACTER</w:t>
      </w:r>
    </w:p>
    <w:p w:rsidR="00000000" w:rsidDel="00000000" w:rsidP="00000000" w:rsidRDefault="00000000" w:rsidRPr="00000000" w14:paraId="00000278">
      <w:pPr>
        <w:numPr>
          <w:ilvl w:val="0"/>
          <w:numId w:val="119"/>
        </w:numPr>
        <w:spacing w:after="0" w:afterAutospacing="0" w:before="0" w:beforeAutospacing="0" w:lineRule="auto"/>
        <w:ind w:left="720" w:hanging="360"/>
      </w:pPr>
      <w:r w:rsidDel="00000000" w:rsidR="00000000" w:rsidRPr="00000000">
        <w:rPr>
          <w:rtl w:val="0"/>
        </w:rPr>
        <w:t xml:space="preserve">Who communicates.</w:t>
      </w:r>
    </w:p>
    <w:p w:rsidR="00000000" w:rsidDel="00000000" w:rsidP="00000000" w:rsidRDefault="00000000" w:rsidRPr="00000000" w14:paraId="00000279">
      <w:pPr>
        <w:numPr>
          <w:ilvl w:val="0"/>
          <w:numId w:val="119"/>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27A">
      <w:pPr>
        <w:numPr>
          <w:ilvl w:val="0"/>
          <w:numId w:val="119"/>
        </w:numPr>
        <w:spacing w:after="0" w:afterAutospacing="0" w:before="0" w:beforeAutospacing="0" w:lineRule="auto"/>
        <w:ind w:left="720" w:hanging="360"/>
      </w:pPr>
      <w:r w:rsidDel="00000000" w:rsidR="00000000" w:rsidRPr="00000000">
        <w:rPr>
          <w:rtl w:val="0"/>
        </w:rPr>
        <w:t xml:space="preserve">Who needs something.</w:t>
      </w:r>
    </w:p>
    <w:p w:rsidR="00000000" w:rsidDel="00000000" w:rsidP="00000000" w:rsidRDefault="00000000" w:rsidRPr="00000000" w14:paraId="0000027B">
      <w:pPr>
        <w:numPr>
          <w:ilvl w:val="0"/>
          <w:numId w:val="119"/>
        </w:numPr>
        <w:spacing w:after="0" w:afterAutospacing="0" w:before="0" w:beforeAutospacing="0" w:lineRule="auto"/>
        <w:ind w:left="720" w:hanging="360"/>
      </w:pPr>
      <w:r w:rsidDel="00000000" w:rsidR="00000000" w:rsidRPr="00000000">
        <w:rPr>
          <w:rtl w:val="0"/>
        </w:rPr>
        <w:t xml:space="preserve">MONETIZATION</w:t>
      </w:r>
    </w:p>
    <w:p w:rsidR="00000000" w:rsidDel="00000000" w:rsidP="00000000" w:rsidRDefault="00000000" w:rsidRPr="00000000" w14:paraId="0000027C">
      <w:pPr>
        <w:numPr>
          <w:ilvl w:val="0"/>
          <w:numId w:val="119"/>
        </w:numPr>
        <w:spacing w:after="0" w:afterAutospacing="0" w:before="0" w:beforeAutospacing="0" w:lineRule="auto"/>
        <w:ind w:left="720" w:hanging="360"/>
      </w:pPr>
      <w:r w:rsidDel="00000000" w:rsidR="00000000" w:rsidRPr="00000000">
        <w:rPr>
          <w:rtl w:val="0"/>
        </w:rPr>
        <w:t xml:space="preserve">What the communication needs to accomplish for the business.</w:t>
      </w:r>
    </w:p>
    <w:p w:rsidR="00000000" w:rsidDel="00000000" w:rsidP="00000000" w:rsidRDefault="00000000" w:rsidRPr="00000000" w14:paraId="0000027D">
      <w:pPr>
        <w:numPr>
          <w:ilvl w:val="0"/>
          <w:numId w:val="119"/>
        </w:numPr>
        <w:spacing w:after="0" w:afterAutospacing="0" w:before="0" w:beforeAutospacing="0" w:lineRule="auto"/>
        <w:ind w:left="720" w:hanging="360"/>
      </w:pPr>
      <w:r w:rsidDel="00000000" w:rsidR="00000000" w:rsidRPr="00000000">
        <w:rPr>
          <w:rtl w:val="0"/>
        </w:rPr>
        <w:t xml:space="preserve">CONTENT DOES NOT REPLACE THE BUSINESS.</w:t>
      </w:r>
    </w:p>
    <w:p w:rsidR="00000000" w:rsidDel="00000000" w:rsidP="00000000" w:rsidRDefault="00000000" w:rsidRPr="00000000" w14:paraId="0000027E">
      <w:pPr>
        <w:numPr>
          <w:ilvl w:val="0"/>
          <w:numId w:val="119"/>
        </w:numPr>
        <w:spacing w:after="240" w:before="0" w:beforeAutospacing="0" w:lineRule="auto"/>
        <w:ind w:left="720" w:hanging="360"/>
      </w:pPr>
      <w:r w:rsidDel="00000000" w:rsidR="00000000" w:rsidRPr="00000000">
        <w:rPr>
          <w:rtl w:val="0"/>
        </w:rPr>
        <w:t xml:space="preserve">IT HELPS THE BUSINESS COMMUNICATE WITH THE PEOPLE IT SERVES.</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280">
      <w:pPr>
        <w:numPr>
          <w:ilvl w:val="0"/>
          <w:numId w:val="126"/>
        </w:numPr>
        <w:spacing w:after="0" w:afterAutospacing="0" w:before="240" w:lineRule="auto"/>
        <w:ind w:left="720" w:hanging="360"/>
      </w:pPr>
      <w:r w:rsidDel="00000000" w:rsidR="00000000" w:rsidRPr="00000000">
        <w:rPr>
          <w:rtl w:val="0"/>
        </w:rPr>
        <w:t xml:space="preserve">CAMERA framework — HTML/SVG/CSS</w:t>
      </w:r>
    </w:p>
    <w:p w:rsidR="00000000" w:rsidDel="00000000" w:rsidP="00000000" w:rsidRDefault="00000000" w:rsidRPr="00000000" w14:paraId="00000281">
      <w:pPr>
        <w:numPr>
          <w:ilvl w:val="0"/>
          <w:numId w:val="126"/>
        </w:numPr>
        <w:spacing w:after="0" w:afterAutospacing="0" w:before="0" w:beforeAutospacing="0" w:lineRule="auto"/>
        <w:ind w:left="720" w:hanging="360"/>
      </w:pPr>
      <w:r w:rsidDel="00000000" w:rsidR="00000000" w:rsidRPr="00000000">
        <w:rPr>
          <w:rtl w:val="0"/>
        </w:rPr>
        <w:t xml:space="preserve">Spatial environment — existing CAMERA visual system</w:t>
      </w:r>
    </w:p>
    <w:p w:rsidR="00000000" w:rsidDel="00000000" w:rsidP="00000000" w:rsidRDefault="00000000" w:rsidRPr="00000000" w14:paraId="00000282">
      <w:pPr>
        <w:numPr>
          <w:ilvl w:val="0"/>
          <w:numId w:val="126"/>
        </w:numPr>
        <w:spacing w:after="240" w:before="0" w:beforeAutospacing="0" w:lineRule="auto"/>
        <w:ind w:left="720" w:hanging="360"/>
      </w:pPr>
      <w:r w:rsidDel="00000000" w:rsidR="00000000" w:rsidRPr="00000000">
        <w:rPr>
          <w:rtl w:val="0"/>
        </w:rPr>
        <w:t xml:space="preserve">Typography — HTML/SVG/CSS</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Image Generation Prompt:</w:t>
        <w:br w:type="textWrapping"/>
      </w:r>
      <w:r w:rsidDel="00000000" w:rsidR="00000000" w:rsidRPr="00000000">
        <w:rPr>
          <w:rtl w:val="0"/>
        </w:rPr>
        <w:t xml:space="preserve">NOT APPLICABLE</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Rendering Notes:</w:t>
        <w:br w:type="textWrapping"/>
      </w:r>
      <w:r w:rsidDel="00000000" w:rsidR="00000000" w:rsidRPr="00000000">
        <w:rPr>
          <w:rtl w:val="0"/>
        </w:rPr>
        <w:t xml:space="preserve">Hybrid HTML/SVG + 2.5D compositing.</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Motion:</w:t>
        <w:br w:type="textWrapping"/>
      </w:r>
      <w:r w:rsidDel="00000000" w:rsidR="00000000" w:rsidRPr="00000000">
        <w:rPr>
          <w:rtl w:val="0"/>
        </w:rPr>
        <w:t xml:space="preserve">Character enters from one spatial plane.</w:t>
      </w:r>
    </w:p>
    <w:p w:rsidR="00000000" w:rsidDel="00000000" w:rsidP="00000000" w:rsidRDefault="00000000" w:rsidRPr="00000000" w14:paraId="00000286">
      <w:pPr>
        <w:spacing w:after="240" w:before="240" w:lineRule="auto"/>
        <w:rPr/>
      </w:pPr>
      <w:r w:rsidDel="00000000" w:rsidR="00000000" w:rsidRPr="00000000">
        <w:rPr>
          <w:rtl w:val="0"/>
        </w:rPr>
        <w:t xml:space="preserve">Audience enters from another.</w:t>
      </w:r>
    </w:p>
    <w:p w:rsidR="00000000" w:rsidDel="00000000" w:rsidP="00000000" w:rsidRDefault="00000000" w:rsidRPr="00000000" w14:paraId="00000287">
      <w:pPr>
        <w:spacing w:after="240" w:before="240" w:lineRule="auto"/>
        <w:rPr/>
      </w:pPr>
      <w:r w:rsidDel="00000000" w:rsidR="00000000" w:rsidRPr="00000000">
        <w:rPr>
          <w:rtl w:val="0"/>
        </w:rPr>
        <w:t xml:space="preserve">Monetization enters from the business side.</w:t>
      </w:r>
    </w:p>
    <w:p w:rsidR="00000000" w:rsidDel="00000000" w:rsidP="00000000" w:rsidRDefault="00000000" w:rsidRPr="00000000" w14:paraId="00000288">
      <w:pPr>
        <w:spacing w:after="240" w:before="240" w:lineRule="auto"/>
        <w:rPr/>
      </w:pPr>
      <w:r w:rsidDel="00000000" w:rsidR="00000000" w:rsidRPr="00000000">
        <w:rPr>
          <w:rtl w:val="0"/>
        </w:rPr>
        <w:t xml:space="preserve">Rather than connecting them with a rigid arrow, the three establish a living spatial relationship.</w:t>
      </w:r>
    </w:p>
    <w:p w:rsidR="00000000" w:rsidDel="00000000" w:rsidP="00000000" w:rsidRDefault="00000000" w:rsidRPr="00000000" w14:paraId="00000289">
      <w:pPr>
        <w:spacing w:after="240" w:before="240" w:lineRule="auto"/>
        <w:rPr/>
      </w:pPr>
      <w:r w:rsidDel="00000000" w:rsidR="00000000" w:rsidRPr="00000000">
        <w:rPr>
          <w:rtl w:val="0"/>
        </w:rPr>
        <w:t xml:space="preserve">Camera moves through the center.</w:t>
      </w:r>
    </w:p>
    <w:p w:rsidR="00000000" w:rsidDel="00000000" w:rsidP="00000000" w:rsidRDefault="00000000" w:rsidRPr="00000000" w14:paraId="0000028A">
      <w:pPr>
        <w:spacing w:after="240" w:before="240" w:lineRule="auto"/>
        <w:rPr/>
      </w:pPr>
      <w:r w:rsidDel="00000000" w:rsidR="00000000" w:rsidRPr="00000000">
        <w:rPr>
          <w:rtl w:val="0"/>
        </w:rPr>
        <w:t xml:space="preserve">The closing statement appears.</w:t>
      </w:r>
    </w:p>
    <w:p w:rsidR="00000000" w:rsidDel="00000000" w:rsidP="00000000" w:rsidRDefault="00000000" w:rsidRPr="00000000" w14:paraId="0000028B">
      <w:pPr>
        <w:spacing w:after="240" w:before="240" w:lineRule="auto"/>
        <w:rPr/>
      </w:pPr>
      <w:r w:rsidDel="00000000" w:rsidR="00000000" w:rsidRPr="00000000">
        <w:rPr>
          <w:rtl w:val="0"/>
        </w:rPr>
        <w:t xml:space="preserve">At the final sentence, the environment begins moving forward toward the next chapter.</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Presenter Cue:</w:t>
        <w:br w:type="textWrapping"/>
      </w:r>
      <w:r w:rsidDel="00000000" w:rsidR="00000000" w:rsidRPr="00000000">
        <w:rPr>
          <w:rtl w:val="0"/>
        </w:rPr>
        <w:t xml:space="preserve">At:</w:t>
      </w:r>
    </w:p>
    <w:p w:rsidR="00000000" w:rsidDel="00000000" w:rsidP="00000000" w:rsidRDefault="00000000" w:rsidRPr="00000000" w14:paraId="0000028D">
      <w:pPr>
        <w:spacing w:after="240" w:before="240" w:lineRule="auto"/>
        <w:ind w:left="600" w:right="600" w:firstLine="0"/>
        <w:rPr/>
      </w:pPr>
      <w:r w:rsidDel="00000000" w:rsidR="00000000" w:rsidRPr="00000000">
        <w:rPr>
          <w:rtl w:val="0"/>
        </w:rPr>
        <w:t xml:space="preserve">“The next question is…”</w:t>
      </w:r>
    </w:p>
    <w:p w:rsidR="00000000" w:rsidDel="00000000" w:rsidP="00000000" w:rsidRDefault="00000000" w:rsidRPr="00000000" w14:paraId="0000028E">
      <w:pPr>
        <w:spacing w:after="240" w:before="240" w:lineRule="auto"/>
        <w:rPr/>
      </w:pPr>
      <w:r w:rsidDel="00000000" w:rsidR="00000000" w:rsidRPr="00000000">
        <w:rPr>
          <w:rtl w:val="0"/>
        </w:rPr>
        <w:t xml:space="preserve">Then:</w:t>
      </w:r>
    </w:p>
    <w:p w:rsidR="00000000" w:rsidDel="00000000" w:rsidP="00000000" w:rsidRDefault="00000000" w:rsidRPr="00000000" w14:paraId="0000028F">
      <w:pPr>
        <w:spacing w:after="240" w:before="240" w:lineRule="auto"/>
        <w:ind w:left="600" w:right="600" w:firstLine="0"/>
        <w:rPr/>
      </w:pPr>
      <w:r w:rsidDel="00000000" w:rsidR="00000000" w:rsidRPr="00000000">
        <w:rPr>
          <w:rtl w:val="0"/>
        </w:rPr>
        <w:t xml:space="preserve">“That's where Engagement enters the CAMERA framework.”</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The word </w:t>
      </w:r>
      <w:r w:rsidDel="00000000" w:rsidR="00000000" w:rsidRPr="00000000">
        <w:rPr>
          <w:b w:val="1"/>
          <w:bCs w:val="1"/>
          <w:rtl w:val="0"/>
        </w:rPr>
        <w:t xml:space="preserve">ENGAGEMENT</w:t>
      </w:r>
      <w:r w:rsidDel="00000000" w:rsidR="00000000" w:rsidRPr="00000000">
        <w:rPr>
          <w:rtl w:val="0"/>
        </w:rPr>
        <w:t xml:space="preserve"> appears deeper in the environment and the camera travels toward it.</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Human Approval Required:</w:t>
        <w:br w:type="textWrapping"/>
      </w:r>
      <w:r w:rsidDel="00000000" w:rsidR="00000000" w:rsidRPr="00000000">
        <w:rPr>
          <w:rtl w:val="0"/>
        </w:rPr>
        <w:t xml:space="preserve">NO.</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1sp11rtfz0h4" w:id="28"/>
      <w:bookmarkEnd w:id="28"/>
      <w:r w:rsidDel="00000000" w:rsidR="00000000" w:rsidRPr="00000000">
        <w:rPr>
          <w:b w:val="1"/>
          <w:bCs w:val="1"/>
          <w:sz w:val="46"/>
          <w:szCs w:val="46"/>
          <w:rtl w:val="0"/>
        </w:rPr>
        <w:t xml:space="preserve">1. VISUAL ARC</w:t>
      </w:r>
    </w:p>
    <w:p w:rsidR="00000000" w:rsidDel="00000000" w:rsidP="00000000" w:rsidRDefault="00000000" w:rsidRPr="00000000" w14:paraId="00000294">
      <w:pPr>
        <w:spacing w:after="240" w:before="240" w:lineRule="auto"/>
        <w:rPr/>
      </w:pPr>
      <w:r w:rsidDel="00000000" w:rsidR="00000000" w:rsidRPr="00000000">
        <w:rPr>
          <w:rtl w:val="0"/>
        </w:rPr>
        <w:t xml:space="preserve">The chapter should begin with </w:t>
      </w:r>
      <w:r w:rsidDel="00000000" w:rsidR="00000000" w:rsidRPr="00000000">
        <w:rPr>
          <w:b w:val="1"/>
          <w:bCs w:val="1"/>
          <w:rtl w:val="0"/>
        </w:rPr>
        <w:t xml:space="preserve">tension</w:t>
      </w:r>
      <w:r w:rsidDel="00000000" w:rsidR="00000000" w:rsidRPr="00000000">
        <w:rPr>
          <w:rtl w:val="0"/>
        </w:rPr>
        <w:t xml:space="preserve">, not instruction.</w:t>
      </w:r>
    </w:p>
    <w:p w:rsidR="00000000" w:rsidDel="00000000" w:rsidP="00000000" w:rsidRDefault="00000000" w:rsidRPr="00000000" w14:paraId="00000295">
      <w:pPr>
        <w:spacing w:after="240" w:before="240" w:lineRule="auto"/>
        <w:rPr/>
      </w:pPr>
      <w:r w:rsidDel="00000000" w:rsidR="00000000" w:rsidRPr="00000000">
        <w:rPr>
          <w:rtl w:val="0"/>
        </w:rPr>
        <w:t xml:space="preserve">The opening presents a recognizable problem: a piece of content can perform extremely well on a platform while producing no identifiable business result. The participant first sees two separate scoreboards, establishing the central distinction.</w:t>
      </w:r>
    </w:p>
    <w:p w:rsidR="00000000" w:rsidDel="00000000" w:rsidP="00000000" w:rsidRDefault="00000000" w:rsidRPr="00000000" w14:paraId="00000296">
      <w:pPr>
        <w:spacing w:after="240" w:before="240" w:lineRule="auto"/>
        <w:rPr/>
      </w:pPr>
      <w:r w:rsidDel="00000000" w:rsidR="00000000" w:rsidRPr="00000000">
        <w:rPr>
          <w:rtl w:val="0"/>
        </w:rPr>
        <w:t xml:space="preserve">The visual language then becomes increasingly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0297">
      <w:pPr>
        <w:spacing w:after="240" w:before="240" w:lineRule="auto"/>
        <w:rPr/>
      </w:pPr>
      <w:r w:rsidDel="00000000" w:rsidR="00000000" w:rsidRPr="00000000">
        <w:rPr>
          <w:rtl w:val="0"/>
        </w:rPr>
        <w:t xml:space="preserve">The presentation moves from:</w:t>
      </w:r>
    </w:p>
    <w:p w:rsidR="00000000" w:rsidDel="00000000" w:rsidP="00000000" w:rsidRDefault="00000000" w:rsidRPr="00000000" w14:paraId="000002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Scoreboards → Principle → Offer → Relationships → Journey → Content Functions → Diagnosis → CTA Logic → Workbook → Participant Decision → CAMERA Framework</w:t>
      </w:r>
    </w:p>
    <w:p w:rsidR="00000000" w:rsidDel="00000000" w:rsidP="00000000" w:rsidRDefault="00000000" w:rsidRPr="00000000" w14:paraId="00000299">
      <w:pPr>
        <w:spacing w:after="240" w:before="240" w:lineRule="auto"/>
        <w:rPr/>
      </w:pPr>
      <w:r w:rsidDel="00000000" w:rsidR="00000000" w:rsidRPr="00000000">
        <w:rPr>
          <w:rtl w:val="0"/>
        </w:rPr>
        <w:t xml:space="preserve">This progression is important.</w:t>
      </w:r>
    </w:p>
    <w:p w:rsidR="00000000" w:rsidDel="00000000" w:rsidP="00000000" w:rsidRDefault="00000000" w:rsidRPr="00000000" w14:paraId="0000029A">
      <w:pPr>
        <w:spacing w:after="240" w:before="240" w:lineRule="auto"/>
        <w:rPr/>
      </w:pPr>
      <w:r w:rsidDel="00000000" w:rsidR="00000000" w:rsidRPr="00000000">
        <w:rPr>
          <w:rtl w:val="0"/>
        </w:rPr>
        <w:t xml:space="preserve">The first half should feel like the participant is </w:t>
      </w:r>
      <w:r w:rsidDel="00000000" w:rsidR="00000000" w:rsidRPr="00000000">
        <w:rPr>
          <w:b w:val="1"/>
          <w:bCs w:val="1"/>
          <w:rtl w:val="0"/>
        </w:rPr>
        <w:t xml:space="preserve">looking inside a business system</w:t>
      </w:r>
      <w:r w:rsidDel="00000000" w:rsidR="00000000" w:rsidRPr="00000000">
        <w:rPr>
          <w:rtl w:val="0"/>
        </w:rPr>
        <w:t xml:space="preserve">.</w:t>
      </w:r>
    </w:p>
    <w:p w:rsidR="00000000" w:rsidDel="00000000" w:rsidP="00000000" w:rsidRDefault="00000000" w:rsidRPr="00000000" w14:paraId="0000029B">
      <w:pPr>
        <w:spacing w:after="240" w:before="240" w:lineRule="auto"/>
        <w:rPr/>
      </w:pPr>
      <w:r w:rsidDel="00000000" w:rsidR="00000000" w:rsidRPr="00000000">
        <w:rPr>
          <w:rtl w:val="0"/>
        </w:rPr>
        <w:t xml:space="preserve">The middle should feel increasingly diagnostic: the participant sees gaps, mismatches, and misplaced content.</w:t>
      </w:r>
    </w:p>
    <w:p w:rsidR="00000000" w:rsidDel="00000000" w:rsidP="00000000" w:rsidRDefault="00000000" w:rsidRPr="00000000" w14:paraId="0000029C">
      <w:pPr>
        <w:spacing w:after="240" w:before="240" w:lineRule="auto"/>
        <w:rPr/>
      </w:pPr>
      <w:r w:rsidDel="00000000" w:rsidR="00000000" w:rsidRPr="00000000">
        <w:rPr>
          <w:rtl w:val="0"/>
        </w:rPr>
        <w:t xml:space="preserve">The latter half changes mode entirely. The presentation becomes a </w:t>
      </w:r>
      <w:r w:rsidDel="00000000" w:rsidR="00000000" w:rsidRPr="00000000">
        <w:rPr>
          <w:b w:val="1"/>
          <w:bCs w:val="1"/>
          <w:rtl w:val="0"/>
        </w:rPr>
        <w:t xml:space="preserve">working instrument</w:t>
      </w:r>
      <w:r w:rsidDel="00000000" w:rsidR="00000000" w:rsidRPr="00000000">
        <w:rPr>
          <w:rtl w:val="0"/>
        </w:rPr>
        <w:t xml:space="preserve">. The visual treatment becomes cleaner, more precise, and more interactive as the participant begins applying the concepts to their own business.</w:t>
      </w:r>
    </w:p>
    <w:p w:rsidR="00000000" w:rsidDel="00000000" w:rsidP="00000000" w:rsidRDefault="00000000" w:rsidRPr="00000000" w14:paraId="0000029D">
      <w:pPr>
        <w:spacing w:after="240" w:before="240" w:lineRule="auto"/>
        <w:rPr/>
      </w:pPr>
      <w:r w:rsidDel="00000000" w:rsidR="00000000" w:rsidRPr="00000000">
        <w:rPr>
          <w:rtl w:val="0"/>
        </w:rPr>
        <w:t xml:space="preserve">The audience question then intentionally strips away the system and leaves a single idea on screen.</w:t>
      </w:r>
    </w:p>
    <w:p w:rsidR="00000000" w:rsidDel="00000000" w:rsidP="00000000" w:rsidRDefault="00000000" w:rsidRPr="00000000" w14:paraId="0000029E">
      <w:pPr>
        <w:spacing w:after="240" w:before="240" w:lineRule="auto"/>
        <w:rPr/>
      </w:pPr>
      <w:r w:rsidDel="00000000" w:rsidR="00000000" w:rsidRPr="00000000">
        <w:rPr>
          <w:rtl w:val="0"/>
        </w:rPr>
        <w:t xml:space="preserve">The final CAMERA connection restores the spatial cinematic language and reveals that Monetization is not an isolated “sales” module. It is the point at which communication reconnects to the actual business.</w:t>
      </w:r>
    </w:p>
    <w:p w:rsidR="00000000" w:rsidDel="00000000" w:rsidP="00000000" w:rsidRDefault="00000000" w:rsidRPr="00000000" w14:paraId="0000029F">
      <w:pPr>
        <w:spacing w:after="240" w:before="240" w:lineRule="auto"/>
        <w:rPr/>
      </w:pPr>
      <w:r w:rsidDel="00000000" w:rsidR="00000000" w:rsidRPr="00000000">
        <w:rPr>
          <w:rtl w:val="0"/>
        </w:rPr>
        <w:t xml:space="preserve">The visual rhythm should therefore alternate between:</w:t>
      </w:r>
    </w:p>
    <w:p w:rsidR="00000000" w:rsidDel="00000000" w:rsidP="00000000" w:rsidRDefault="00000000" w:rsidRPr="00000000" w14:paraId="000002A0">
      <w:pPr>
        <w:numPr>
          <w:ilvl w:val="0"/>
          <w:numId w:val="168"/>
        </w:numPr>
        <w:spacing w:after="0" w:afterAutospacing="0" w:before="240" w:lineRule="auto"/>
        <w:ind w:left="720" w:hanging="360"/>
      </w:pPr>
      <w:r w:rsidDel="00000000" w:rsidR="00000000" w:rsidRPr="00000000">
        <w:rPr>
          <w:rtl w:val="0"/>
        </w:rPr>
        <w:t xml:space="preserve">cinematic environment</w:t>
      </w:r>
    </w:p>
    <w:p w:rsidR="00000000" w:rsidDel="00000000" w:rsidP="00000000" w:rsidRDefault="00000000" w:rsidRPr="00000000" w14:paraId="000002A1">
      <w:pPr>
        <w:numPr>
          <w:ilvl w:val="0"/>
          <w:numId w:val="168"/>
        </w:numPr>
        <w:spacing w:after="0" w:afterAutospacing="0" w:before="0" w:beforeAutospacing="0" w:lineRule="auto"/>
        <w:ind w:left="720" w:hanging="360"/>
      </w:pPr>
      <w:r w:rsidDel="00000000" w:rsidR="00000000" w:rsidRPr="00000000">
        <w:rPr>
          <w:rtl w:val="0"/>
        </w:rPr>
        <w:t xml:space="preserve">precise system visualization</w:t>
      </w:r>
    </w:p>
    <w:p w:rsidR="00000000" w:rsidDel="00000000" w:rsidP="00000000" w:rsidRDefault="00000000" w:rsidRPr="00000000" w14:paraId="000002A2">
      <w:pPr>
        <w:numPr>
          <w:ilvl w:val="0"/>
          <w:numId w:val="168"/>
        </w:numPr>
        <w:spacing w:after="0" w:afterAutospacing="0" w:before="0" w:beforeAutospacing="0" w:lineRule="auto"/>
        <w:ind w:left="720" w:hanging="360"/>
      </w:pPr>
      <w:r w:rsidDel="00000000" w:rsidR="00000000" w:rsidRPr="00000000">
        <w:rPr>
          <w:rtl w:val="0"/>
        </w:rPr>
        <w:t xml:space="preserve">documentary imagery</w:t>
      </w:r>
    </w:p>
    <w:p w:rsidR="00000000" w:rsidDel="00000000" w:rsidP="00000000" w:rsidRDefault="00000000" w:rsidRPr="00000000" w14:paraId="000002A3">
      <w:pPr>
        <w:numPr>
          <w:ilvl w:val="0"/>
          <w:numId w:val="168"/>
        </w:numPr>
        <w:spacing w:after="0" w:afterAutospacing="0" w:before="0" w:beforeAutospacing="0" w:lineRule="auto"/>
        <w:ind w:left="720" w:hanging="360"/>
      </w:pPr>
      <w:r w:rsidDel="00000000" w:rsidR="00000000" w:rsidRPr="00000000">
        <w:rPr>
          <w:rtl w:val="0"/>
        </w:rPr>
        <w:t xml:space="preserve">spatial diagrams</w:t>
      </w:r>
    </w:p>
    <w:p w:rsidR="00000000" w:rsidDel="00000000" w:rsidP="00000000" w:rsidRDefault="00000000" w:rsidRPr="00000000" w14:paraId="000002A4">
      <w:pPr>
        <w:numPr>
          <w:ilvl w:val="0"/>
          <w:numId w:val="168"/>
        </w:numPr>
        <w:spacing w:after="0" w:afterAutospacing="0" w:before="0" w:beforeAutospacing="0" w:lineRule="auto"/>
        <w:ind w:left="720" w:hanging="360"/>
      </w:pPr>
      <w:r w:rsidDel="00000000" w:rsidR="00000000" w:rsidRPr="00000000">
        <w:rPr>
          <w:rtl w:val="0"/>
        </w:rPr>
        <w:t xml:space="preserve">diagnostic visualization</w:t>
      </w:r>
    </w:p>
    <w:p w:rsidR="00000000" w:rsidDel="00000000" w:rsidP="00000000" w:rsidRDefault="00000000" w:rsidRPr="00000000" w14:paraId="000002A5">
      <w:pPr>
        <w:numPr>
          <w:ilvl w:val="0"/>
          <w:numId w:val="168"/>
        </w:numPr>
        <w:spacing w:after="0" w:afterAutospacing="0" w:before="0" w:beforeAutospacing="0" w:lineRule="auto"/>
        <w:ind w:left="720" w:hanging="360"/>
      </w:pPr>
      <w:r w:rsidDel="00000000" w:rsidR="00000000" w:rsidRPr="00000000">
        <w:rPr>
          <w:rtl w:val="0"/>
        </w:rPr>
        <w:t xml:space="preserve">interactive worksheet</w:t>
      </w:r>
    </w:p>
    <w:p w:rsidR="00000000" w:rsidDel="00000000" w:rsidP="00000000" w:rsidRDefault="00000000" w:rsidRPr="00000000" w14:paraId="000002A6">
      <w:pPr>
        <w:numPr>
          <w:ilvl w:val="0"/>
          <w:numId w:val="168"/>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2A7">
      <w:pPr>
        <w:numPr>
          <w:ilvl w:val="0"/>
          <w:numId w:val="168"/>
        </w:numPr>
        <w:spacing w:after="240" w:before="0" w:beforeAutospacing="0" w:lineRule="auto"/>
        <w:ind w:left="720" w:hanging="360"/>
      </w:pPr>
      <w:r w:rsidDel="00000000" w:rsidR="00000000" w:rsidRPr="00000000">
        <w:rPr>
          <w:rtl w:val="0"/>
        </w:rPr>
        <w:t xml:space="preserve">cinematic framework</w:t>
      </w:r>
    </w:p>
    <w:p w:rsidR="00000000" w:rsidDel="00000000" w:rsidP="00000000" w:rsidRDefault="00000000" w:rsidRPr="00000000" w14:paraId="000002A8">
      <w:pPr>
        <w:spacing w:after="240" w:before="240" w:lineRule="auto"/>
        <w:rPr/>
      </w:pPr>
      <w:r w:rsidDel="00000000" w:rsidR="00000000" w:rsidRPr="00000000">
        <w:rPr>
          <w:rtl w:val="0"/>
        </w:rPr>
        <w:t xml:space="preserve">rather than repeating one presentation treatment.</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aolp299z2fzx" w:id="29"/>
      <w:bookmarkEnd w:id="29"/>
      <w:r w:rsidDel="00000000" w:rsidR="00000000" w:rsidRPr="00000000">
        <w:rPr>
          <w:b w:val="1"/>
          <w:bCs w:val="1"/>
          <w:sz w:val="46"/>
          <w:szCs w:val="46"/>
          <w:rtl w:val="0"/>
        </w:rPr>
        <w:t xml:space="preserve">2. VISUAL VARIETY AUDIT</w:t>
      </w:r>
    </w:p>
    <w:tbl>
      <w:tblPr>
        <w:tblStyle w:val="Table2"/>
        <w:tblW w:w="5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2270"/>
        <w:tblGridChange w:id="0">
          <w:tblGrid>
            <w:gridCol w:w="3305"/>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jc w:val="center"/>
              <w:rPr/>
            </w:pPr>
            <w:r w:rsidDel="00000000" w:rsidR="00000000" w:rsidRPr="00000000">
              <w:rPr>
                <w:b w:val="1"/>
                <w:bCs w:val="1"/>
                <w:rtl w:val="0"/>
              </w:rPr>
              <w:t xml:space="preserve">Visual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jc w:val="center"/>
              <w:rPr/>
            </w:pPr>
            <w:r w:rsidDel="00000000" w:rsidR="00000000" w:rsidRPr="00000000">
              <w:rPr>
                <w:b w:val="1"/>
                <w:bCs w:val="1"/>
                <w:rtl w:val="0"/>
              </w:rPr>
              <w:t xml:space="preserve">Scenes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t xml:space="preserve">Cinematic / spatial environment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rtl w:val="0"/>
              </w:rPr>
              <w:t xml:space="preserve">1, 2, 5, 17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rtl w:val="0"/>
              </w:rPr>
              <w:t xml:space="preserve">2.5D spatial composition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rtl w:val="0"/>
              </w:rPr>
              <w:t xml:space="preserve">1, 2, 4, 5, 6, 9, 10, 17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Typography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tl w:val="0"/>
              </w:rPr>
              <w:t xml:space="preserve">2, 16, 17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Process / flow diagram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Customer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rtl w:val="0"/>
              </w:rPr>
              <w:t xml:space="preserve">Comparison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rtl w:val="0"/>
              </w:rPr>
              <w:t xml:space="preserve">1, 7, 12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tl w:val="0"/>
              </w:rPr>
              <w:t xml:space="preserve">Diagnostic visualization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rtl w:val="0"/>
              </w:rPr>
              <w:t xml:space="preserve">8, 14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t xml:space="preserve">Ecosystem / relationship map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4, 6, 17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Documentary photography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rtl w:val="0"/>
              </w:rPr>
              <w:t xml:space="preserve">9, 10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Interactive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13, 15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Matrix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tl w:val="0"/>
              </w:rPr>
              <w:t xml:space="preserve">Full-screen conceptual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CTA visualization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No visual change / CONTINUE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tl w:val="0"/>
              </w:rPr>
              <w:t xml:space="preserve">Multiple</w:t>
            </w:r>
          </w:p>
        </w:tc>
      </w:tr>
    </w:tbl>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to303esbei12" w:id="30"/>
      <w:bookmarkEnd w:id="30"/>
      <w:r w:rsidDel="00000000" w:rsidR="00000000" w:rsidRPr="00000000">
        <w:rPr>
          <w:b w:val="1"/>
          <w:bCs w:val="1"/>
          <w:color w:val="000000"/>
          <w:sz w:val="26"/>
          <w:szCs w:val="26"/>
          <w:rtl w:val="0"/>
        </w:rPr>
        <w:t xml:space="preserve">Variety Assessment</w:t>
      </w:r>
    </w:p>
    <w:p w:rsidR="00000000" w:rsidDel="00000000" w:rsidP="00000000" w:rsidRDefault="00000000" w:rsidRPr="00000000" w14:paraId="000002CA">
      <w:pPr>
        <w:spacing w:after="240" w:before="240" w:lineRule="auto"/>
        <w:rPr/>
      </w:pPr>
      <w:r w:rsidDel="00000000" w:rsidR="00000000" w:rsidRPr="00000000">
        <w:rPr>
          <w:rtl w:val="0"/>
        </w:rPr>
        <w:t xml:space="preserve">The storyboard deliberately avoids a repeated “one image + text” formula.</w:t>
      </w:r>
    </w:p>
    <w:p w:rsidR="00000000" w:rsidDel="00000000" w:rsidP="00000000" w:rsidRDefault="00000000" w:rsidRPr="00000000" w14:paraId="000002CB">
      <w:pPr>
        <w:spacing w:after="240" w:before="240" w:lineRule="auto"/>
        <w:rPr/>
      </w:pPr>
      <w:r w:rsidDel="00000000" w:rsidR="00000000" w:rsidRPr="00000000">
        <w:rPr>
          <w:rtl w:val="0"/>
        </w:rPr>
        <w:t xml:space="preserve">The strongest repeated visual language is </w:t>
      </w:r>
      <w:r w:rsidDel="00000000" w:rsidR="00000000" w:rsidRPr="00000000">
        <w:rPr>
          <w:b w:val="1"/>
          <w:bCs w:val="1"/>
          <w:rtl w:val="0"/>
        </w:rPr>
        <w:t xml:space="preserve">spatial composition</w:t>
      </w:r>
      <w:r w:rsidDel="00000000" w:rsidR="00000000" w:rsidRPr="00000000">
        <w:rPr>
          <w:rtl w:val="0"/>
        </w:rPr>
        <w:t xml:space="preserve">, but it is being used for different instructional purposes:</w:t>
      </w:r>
    </w:p>
    <w:p w:rsidR="00000000" w:rsidDel="00000000" w:rsidP="00000000" w:rsidRDefault="00000000" w:rsidRPr="00000000" w14:paraId="000002CC">
      <w:pPr>
        <w:numPr>
          <w:ilvl w:val="0"/>
          <w:numId w:val="100"/>
        </w:numPr>
        <w:spacing w:after="0" w:afterAutospacing="0" w:before="240" w:lineRule="auto"/>
        <w:ind w:left="720" w:hanging="360"/>
      </w:pPr>
      <w:r w:rsidDel="00000000" w:rsidR="00000000" w:rsidRPr="00000000">
        <w:rPr>
          <w:rtl w:val="0"/>
        </w:rPr>
        <w:t xml:space="preserve">environment</w:t>
      </w:r>
    </w:p>
    <w:p w:rsidR="00000000" w:rsidDel="00000000" w:rsidP="00000000" w:rsidRDefault="00000000" w:rsidRPr="00000000" w14:paraId="000002CD">
      <w:pPr>
        <w:numPr>
          <w:ilvl w:val="0"/>
          <w:numId w:val="100"/>
        </w:numPr>
        <w:spacing w:after="0" w:afterAutospacing="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2CE">
      <w:pPr>
        <w:numPr>
          <w:ilvl w:val="0"/>
          <w:numId w:val="100"/>
        </w:numPr>
        <w:spacing w:after="0" w:afterAutospacing="0" w:before="0" w:beforeAutospacing="0" w:lineRule="auto"/>
        <w:ind w:left="720" w:hanging="360"/>
      </w:pPr>
      <w:r w:rsidDel="00000000" w:rsidR="00000000" w:rsidRPr="00000000">
        <w:rPr>
          <w:rtl w:val="0"/>
        </w:rPr>
        <w:t xml:space="preserve">journey</w:t>
      </w:r>
    </w:p>
    <w:p w:rsidR="00000000" w:rsidDel="00000000" w:rsidP="00000000" w:rsidRDefault="00000000" w:rsidRPr="00000000" w14:paraId="000002CF">
      <w:pPr>
        <w:numPr>
          <w:ilvl w:val="0"/>
          <w:numId w:val="100"/>
        </w:numPr>
        <w:spacing w:after="0" w:afterAutospacing="0" w:before="0" w:beforeAutospacing="0" w:lineRule="auto"/>
        <w:ind w:left="720" w:hanging="360"/>
      </w:pPr>
      <w:r w:rsidDel="00000000" w:rsidR="00000000" w:rsidRPr="00000000">
        <w:rPr>
          <w:rtl w:val="0"/>
        </w:rPr>
        <w:t xml:space="preserve">ecosystem</w:t>
      </w:r>
    </w:p>
    <w:p w:rsidR="00000000" w:rsidDel="00000000" w:rsidP="00000000" w:rsidRDefault="00000000" w:rsidRPr="00000000" w14:paraId="000002D0">
      <w:pPr>
        <w:numPr>
          <w:ilvl w:val="0"/>
          <w:numId w:val="100"/>
        </w:numPr>
        <w:spacing w:after="240" w:before="0" w:beforeAutospacing="0" w:lineRule="auto"/>
        <w:ind w:left="720" w:hanging="360"/>
      </w:pPr>
      <w:r w:rsidDel="00000000" w:rsidR="00000000" w:rsidRPr="00000000">
        <w:rPr>
          <w:rtl w:val="0"/>
        </w:rPr>
        <w:t xml:space="preserve">framework</w:t>
      </w:r>
    </w:p>
    <w:p w:rsidR="00000000" w:rsidDel="00000000" w:rsidP="00000000" w:rsidRDefault="00000000" w:rsidRPr="00000000" w14:paraId="000002D1">
      <w:pPr>
        <w:spacing w:after="240" w:before="240" w:lineRule="auto"/>
        <w:rPr/>
      </w:pPr>
      <w:r w:rsidDel="00000000" w:rsidR="00000000" w:rsidRPr="00000000">
        <w:rPr>
          <w:rtl w:val="0"/>
        </w:rPr>
        <w:t xml:space="preserve">That repetition is intentional because spatial visualization becomes the chapter's underlying visual grammar while the </w:t>
      </w:r>
      <w:r w:rsidDel="00000000" w:rsidR="00000000" w:rsidRPr="00000000">
        <w:rPr>
          <w:i w:val="1"/>
          <w:iCs w:val="1"/>
          <w:rtl w:val="0"/>
        </w:rPr>
        <w:t xml:space="preserve">surface treatment</w:t>
      </w:r>
      <w:r w:rsidDel="00000000" w:rsidR="00000000" w:rsidRPr="00000000">
        <w:rPr>
          <w:rtl w:val="0"/>
        </w:rPr>
        <w:t xml:space="preserve"> changes.</w:t>
      </w:r>
    </w:p>
    <w:p w:rsidR="00000000" w:rsidDel="00000000" w:rsidP="00000000" w:rsidRDefault="00000000" w:rsidRPr="00000000" w14:paraId="000002D2">
      <w:pPr>
        <w:spacing w:after="240" w:before="240" w:lineRule="auto"/>
        <w:rPr/>
      </w:pPr>
      <w:r w:rsidDel="00000000" w:rsidR="00000000" w:rsidRPr="00000000">
        <w:rPr>
          <w:rtl w:val="0"/>
        </w:rPr>
        <w:t xml:space="preserve">The greatest risk of repetition is Scenes 4–8. The transition between those scenes should therefore vary camera behavior and material treatment rather than simply showing successive node diagrams.</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1cea9pkc6ob8" w:id="31"/>
      <w:bookmarkEnd w:id="31"/>
      <w:r w:rsidDel="00000000" w:rsidR="00000000" w:rsidRPr="00000000">
        <w:rPr>
          <w:b w:val="1"/>
          <w:bCs w:val="1"/>
          <w:sz w:val="46"/>
          <w:szCs w:val="46"/>
          <w:rtl w:val="0"/>
        </w:rPr>
        <w:t xml:space="preserve">3. ASSET INVENTORY</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jby90a9odu7l" w:id="32"/>
      <w:bookmarkEnd w:id="32"/>
      <w:r w:rsidDel="00000000" w:rsidR="00000000" w:rsidRPr="00000000">
        <w:rPr>
          <w:b w:val="1"/>
          <w:bCs w:val="1"/>
          <w:sz w:val="34"/>
          <w:szCs w:val="34"/>
          <w:rtl w:val="0"/>
        </w:rPr>
        <w:t xml:space="preserve">User-Supplied Assets</w:t>
      </w:r>
    </w:p>
    <w:p w:rsidR="00000000" w:rsidDel="00000000" w:rsidP="00000000" w:rsidRDefault="00000000" w:rsidRPr="00000000" w14:paraId="000002D6">
      <w:pPr>
        <w:numPr>
          <w:ilvl w:val="0"/>
          <w:numId w:val="85"/>
        </w:numPr>
        <w:spacing w:after="0" w:afterAutospacing="0" w:before="240" w:lineRule="auto"/>
        <w:ind w:left="720" w:hanging="360"/>
      </w:pPr>
      <w:r w:rsidDel="00000000" w:rsidR="00000000" w:rsidRPr="00000000">
        <w:rPr>
          <w:rtl w:val="0"/>
        </w:rPr>
        <w:t xml:space="preserve">Participant's actual Chapter 7 content ideas for the workbook.</w:t>
      </w:r>
    </w:p>
    <w:p w:rsidR="00000000" w:rsidDel="00000000" w:rsidP="00000000" w:rsidRDefault="00000000" w:rsidRPr="00000000" w14:paraId="000002D7">
      <w:pPr>
        <w:numPr>
          <w:ilvl w:val="0"/>
          <w:numId w:val="85"/>
        </w:numPr>
        <w:spacing w:after="0" w:afterAutospacing="0" w:before="0" w:beforeAutospacing="0" w:lineRule="auto"/>
        <w:ind w:left="720" w:hanging="360"/>
      </w:pPr>
      <w:r w:rsidDel="00000000" w:rsidR="00000000" w:rsidRPr="00000000">
        <w:rPr>
          <w:rtl w:val="0"/>
        </w:rPr>
        <w:t xml:space="preserve">Participant's actual business offer.</w:t>
      </w:r>
    </w:p>
    <w:p w:rsidR="00000000" w:rsidDel="00000000" w:rsidP="00000000" w:rsidRDefault="00000000" w:rsidRPr="00000000" w14:paraId="000002D8">
      <w:pPr>
        <w:numPr>
          <w:ilvl w:val="0"/>
          <w:numId w:val="85"/>
        </w:numPr>
        <w:spacing w:after="0" w:afterAutospacing="0" w:before="0" w:beforeAutospacing="0" w:lineRule="auto"/>
        <w:ind w:left="720" w:hanging="360"/>
      </w:pPr>
      <w:r w:rsidDel="00000000" w:rsidR="00000000" w:rsidRPr="00000000">
        <w:rPr>
          <w:rtl w:val="0"/>
        </w:rPr>
        <w:t xml:space="preserve">Participant's own content inventory when completing the diagnostic exercise.</w:t>
      </w:r>
    </w:p>
    <w:p w:rsidR="00000000" w:rsidDel="00000000" w:rsidP="00000000" w:rsidRDefault="00000000" w:rsidRPr="00000000" w14:paraId="000002D9">
      <w:pPr>
        <w:numPr>
          <w:ilvl w:val="0"/>
          <w:numId w:val="85"/>
        </w:numPr>
        <w:spacing w:after="0" w:afterAutospacing="0" w:before="0" w:beforeAutospacing="0" w:lineRule="auto"/>
        <w:ind w:left="720" w:hanging="360"/>
      </w:pPr>
      <w:r w:rsidDel="00000000" w:rsidR="00000000" w:rsidRPr="00000000">
        <w:rPr>
          <w:rtl w:val="0"/>
        </w:rPr>
        <w:t xml:space="preserve">Participant's selected three priority content ideas.</w:t>
      </w:r>
    </w:p>
    <w:p w:rsidR="00000000" w:rsidDel="00000000" w:rsidP="00000000" w:rsidRDefault="00000000" w:rsidRPr="00000000" w14:paraId="000002DA">
      <w:pPr>
        <w:numPr>
          <w:ilvl w:val="0"/>
          <w:numId w:val="85"/>
        </w:numPr>
        <w:spacing w:after="0" w:afterAutospacing="0" w:before="0" w:beforeAutospacing="0" w:lineRule="auto"/>
        <w:ind w:left="720" w:hanging="360"/>
      </w:pPr>
      <w:r w:rsidDel="00000000" w:rsidR="00000000" w:rsidRPr="00000000">
        <w:rPr>
          <w:rtl w:val="0"/>
        </w:rPr>
        <w:t xml:space="preserve">Participant's own next-step decisions.</w:t>
      </w:r>
    </w:p>
    <w:p w:rsidR="00000000" w:rsidDel="00000000" w:rsidP="00000000" w:rsidRDefault="00000000" w:rsidRPr="00000000" w14:paraId="000002DB">
      <w:pPr>
        <w:numPr>
          <w:ilvl w:val="0"/>
          <w:numId w:val="85"/>
        </w:numPr>
        <w:spacing w:after="240" w:before="0" w:beforeAutospacing="0" w:lineRule="auto"/>
        <w:ind w:left="720" w:hanging="360"/>
      </w:pPr>
      <w:r w:rsidDel="00000000" w:rsidR="00000000" w:rsidRPr="00000000">
        <w:rPr>
          <w:rtl w:val="0"/>
        </w:rPr>
        <w:t xml:space="preserve">Existing CAMERA framework assets, if already established in the presenter website.</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74nl6aif1znz" w:id="33"/>
      <w:bookmarkEnd w:id="33"/>
      <w:r w:rsidDel="00000000" w:rsidR="00000000" w:rsidRPr="00000000">
        <w:rPr>
          <w:b w:val="1"/>
          <w:bCs w:val="1"/>
          <w:sz w:val="34"/>
          <w:szCs w:val="34"/>
          <w:rtl w:val="0"/>
        </w:rPr>
        <w:t xml:space="preserve">Existing / Source Assets</w:t>
      </w:r>
    </w:p>
    <w:p w:rsidR="00000000" w:rsidDel="00000000" w:rsidP="00000000" w:rsidRDefault="00000000" w:rsidRPr="00000000" w14:paraId="000002DD">
      <w:pPr>
        <w:numPr>
          <w:ilvl w:val="0"/>
          <w:numId w:val="194"/>
        </w:numPr>
        <w:spacing w:after="0" w:afterAutospacing="0" w:before="240" w:lineRule="auto"/>
        <w:ind w:left="720" w:hanging="360"/>
      </w:pPr>
      <w:r w:rsidDel="00000000" w:rsidR="00000000" w:rsidRPr="00000000">
        <w:rPr>
          <w:rtl w:val="0"/>
        </w:rPr>
        <w:t xml:space="preserve">CAMERA framework visual.</w:t>
      </w:r>
    </w:p>
    <w:p w:rsidR="00000000" w:rsidDel="00000000" w:rsidP="00000000" w:rsidRDefault="00000000" w:rsidRPr="00000000" w14:paraId="000002DE">
      <w:pPr>
        <w:numPr>
          <w:ilvl w:val="0"/>
          <w:numId w:val="194"/>
        </w:numPr>
        <w:spacing w:after="0" w:afterAutospacing="0" w:before="0" w:beforeAutospacing="0" w:lineRule="auto"/>
        <w:ind w:left="720" w:hanging="360"/>
      </w:pPr>
      <w:r w:rsidDel="00000000" w:rsidR="00000000" w:rsidRPr="00000000">
        <w:rPr>
          <w:rtl w:val="0"/>
        </w:rPr>
        <w:t xml:space="preserve">Existing presenter website environment.</w:t>
      </w:r>
    </w:p>
    <w:p w:rsidR="00000000" w:rsidDel="00000000" w:rsidP="00000000" w:rsidRDefault="00000000" w:rsidRPr="00000000" w14:paraId="000002DF">
      <w:pPr>
        <w:numPr>
          <w:ilvl w:val="0"/>
          <w:numId w:val="194"/>
        </w:numPr>
        <w:spacing w:after="0" w:afterAutospacing="0" w:before="0" w:beforeAutospacing="0" w:lineRule="auto"/>
        <w:ind w:left="720" w:hanging="360"/>
      </w:pPr>
      <w:r w:rsidDel="00000000" w:rsidR="00000000" w:rsidRPr="00000000">
        <w:rPr>
          <w:rtl w:val="0"/>
        </w:rPr>
        <w:t xml:space="preserve">Existing workbook components, if already built.</w:t>
      </w:r>
    </w:p>
    <w:p w:rsidR="00000000" w:rsidDel="00000000" w:rsidP="00000000" w:rsidRDefault="00000000" w:rsidRPr="00000000" w14:paraId="000002E0">
      <w:pPr>
        <w:numPr>
          <w:ilvl w:val="0"/>
          <w:numId w:val="194"/>
        </w:numPr>
        <w:spacing w:after="240" w:before="0" w:beforeAutospacing="0" w:lineRule="auto"/>
        <w:ind w:left="720" w:hanging="360"/>
      </w:pPr>
      <w:r w:rsidDel="00000000" w:rsidR="00000000" w:rsidRPr="00000000">
        <w:rPr>
          <w:rtl w:val="0"/>
        </w:rPr>
        <w:t xml:space="preserve">Existing typography and motion system.</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v4fcjao5oht9" w:id="34"/>
      <w:bookmarkEnd w:id="34"/>
      <w:r w:rsidDel="00000000" w:rsidR="00000000" w:rsidRPr="00000000">
        <w:rPr>
          <w:b w:val="1"/>
          <w:bCs w:val="1"/>
          <w:sz w:val="34"/>
          <w:szCs w:val="34"/>
          <w:rtl w:val="0"/>
        </w:rPr>
        <w:t xml:space="preserve">AI-Generated Assets</w:t>
      </w:r>
    </w:p>
    <w:p w:rsidR="00000000" w:rsidDel="00000000" w:rsidP="00000000" w:rsidRDefault="00000000" w:rsidRPr="00000000" w14:paraId="000002E2">
      <w:pPr>
        <w:numPr>
          <w:ilvl w:val="0"/>
          <w:numId w:val="235"/>
        </w:numPr>
        <w:spacing w:after="0" w:afterAutospacing="0" w:before="240" w:lineRule="auto"/>
        <w:ind w:left="720" w:hanging="360"/>
      </w:pPr>
      <w:r w:rsidDel="00000000" w:rsidR="00000000" w:rsidRPr="00000000">
        <w:rPr>
          <w:rtl w:val="0"/>
        </w:rPr>
        <w:t xml:space="preserve">Opening cinematic business/control-room environment.</w:t>
      </w:r>
    </w:p>
    <w:p w:rsidR="00000000" w:rsidDel="00000000" w:rsidP="00000000" w:rsidRDefault="00000000" w:rsidRPr="00000000" w14:paraId="000002E3">
      <w:pPr>
        <w:numPr>
          <w:ilvl w:val="0"/>
          <w:numId w:val="235"/>
        </w:numPr>
        <w:spacing w:after="0" w:afterAutospacing="0" w:before="0" w:beforeAutospacing="0" w:lineRule="auto"/>
        <w:ind w:left="720" w:hanging="360"/>
      </w:pPr>
      <w:r w:rsidDel="00000000" w:rsidR="00000000" w:rsidRPr="00000000">
        <w:rPr>
          <w:rtl w:val="0"/>
        </w:rPr>
        <w:t xml:space="preserve">Abstract business-system environment.</w:t>
      </w:r>
    </w:p>
    <w:p w:rsidR="00000000" w:rsidDel="00000000" w:rsidP="00000000" w:rsidRDefault="00000000" w:rsidRPr="00000000" w14:paraId="000002E4">
      <w:pPr>
        <w:numPr>
          <w:ilvl w:val="0"/>
          <w:numId w:val="235"/>
        </w:numPr>
        <w:spacing w:after="0" w:afterAutospacing="0" w:before="0" w:beforeAutospacing="0" w:lineRule="auto"/>
        <w:ind w:left="720" w:hanging="360"/>
      </w:pPr>
      <w:r w:rsidDel="00000000" w:rsidR="00000000" w:rsidRPr="00000000">
        <w:rPr>
          <w:rtl w:val="0"/>
        </w:rPr>
        <w:t xml:space="preserve">Customer-journey environment.</w:t>
      </w:r>
    </w:p>
    <w:p w:rsidR="00000000" w:rsidDel="00000000" w:rsidP="00000000" w:rsidRDefault="00000000" w:rsidRPr="00000000" w14:paraId="000002E5">
      <w:pPr>
        <w:numPr>
          <w:ilvl w:val="0"/>
          <w:numId w:val="235"/>
        </w:numPr>
        <w:spacing w:after="0" w:afterAutospacing="0" w:before="0" w:beforeAutospacing="0" w:lineRule="auto"/>
        <w:ind w:left="720" w:hanging="360"/>
      </w:pPr>
      <w:r w:rsidDel="00000000" w:rsidR="00000000" w:rsidRPr="00000000">
        <w:rPr>
          <w:rtl w:val="0"/>
        </w:rPr>
        <w:t xml:space="preserve">Authority-content documentary scene.</w:t>
      </w:r>
    </w:p>
    <w:p w:rsidR="00000000" w:rsidDel="00000000" w:rsidP="00000000" w:rsidRDefault="00000000" w:rsidRPr="00000000" w14:paraId="000002E6">
      <w:pPr>
        <w:numPr>
          <w:ilvl w:val="0"/>
          <w:numId w:val="235"/>
        </w:numPr>
        <w:spacing w:after="0" w:afterAutospacing="0" w:before="0" w:beforeAutospacing="0" w:lineRule="auto"/>
        <w:ind w:left="720" w:hanging="360"/>
      </w:pPr>
      <w:r w:rsidDel="00000000" w:rsidR="00000000" w:rsidRPr="00000000">
        <w:rPr>
          <w:rtl w:val="0"/>
        </w:rPr>
        <w:t xml:space="preserve">Sales-support/customer-education environments.</w:t>
      </w:r>
    </w:p>
    <w:p w:rsidR="00000000" w:rsidDel="00000000" w:rsidP="00000000" w:rsidRDefault="00000000" w:rsidRPr="00000000" w14:paraId="000002E7">
      <w:pPr>
        <w:numPr>
          <w:ilvl w:val="0"/>
          <w:numId w:val="235"/>
        </w:numPr>
        <w:spacing w:after="240" w:before="0" w:beforeAutospacing="0" w:lineRule="auto"/>
        <w:ind w:left="720" w:hanging="360"/>
      </w:pPr>
      <w:r w:rsidDel="00000000" w:rsidR="00000000" w:rsidRPr="00000000">
        <w:rPr>
          <w:rtl w:val="0"/>
        </w:rPr>
        <w:t xml:space="preserve">Optional generic environmental backgrounds.</w:t>
      </w:r>
    </w:p>
    <w:p w:rsidR="00000000" w:rsidDel="00000000" w:rsidP="00000000" w:rsidRDefault="00000000" w:rsidRPr="00000000" w14:paraId="000002E8">
      <w:pPr>
        <w:spacing w:after="240" w:before="240" w:lineRule="auto"/>
        <w:rPr/>
      </w:pPr>
      <w:r w:rsidDel="00000000" w:rsidR="00000000" w:rsidRPr="00000000">
        <w:rPr>
          <w:rtl w:val="0"/>
        </w:rPr>
        <w:t xml:space="preserve">AI-generated imagery must remain generic. No invented companies, logos, customers, testimonials, statistics, or identifiable real-world claims.</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m6w5h4ie1mbw" w:id="35"/>
      <w:bookmarkEnd w:id="35"/>
      <w:r w:rsidDel="00000000" w:rsidR="00000000" w:rsidRPr="00000000">
        <w:rPr>
          <w:b w:val="1"/>
          <w:bCs w:val="1"/>
          <w:sz w:val="34"/>
          <w:szCs w:val="34"/>
          <w:rtl w:val="0"/>
        </w:rPr>
        <w:t xml:space="preserve">HTML / SVG / CSS Assets</w:t>
      </w:r>
    </w:p>
    <w:p w:rsidR="00000000" w:rsidDel="00000000" w:rsidP="00000000" w:rsidRDefault="00000000" w:rsidRPr="00000000" w14:paraId="000002EA">
      <w:pPr>
        <w:numPr>
          <w:ilvl w:val="0"/>
          <w:numId w:val="217"/>
        </w:numPr>
        <w:spacing w:after="0" w:afterAutospacing="0" w:before="240" w:lineRule="auto"/>
        <w:ind w:left="720" w:hanging="360"/>
      </w:pPr>
      <w:r w:rsidDel="00000000" w:rsidR="00000000" w:rsidRPr="00000000">
        <w:rPr>
          <w:rtl w:val="0"/>
        </w:rPr>
        <w:t xml:space="preserve">Two Scoreboards.</w:t>
      </w:r>
    </w:p>
    <w:p w:rsidR="00000000" w:rsidDel="00000000" w:rsidP="00000000" w:rsidRDefault="00000000" w:rsidRPr="00000000" w14:paraId="000002EB">
      <w:pPr>
        <w:numPr>
          <w:ilvl w:val="0"/>
          <w:numId w:val="217"/>
        </w:numPr>
        <w:spacing w:after="0" w:afterAutospacing="0" w:before="0" w:beforeAutospacing="0" w:lineRule="auto"/>
        <w:ind w:left="720" w:hanging="360"/>
      </w:pPr>
      <w:r w:rsidDel="00000000" w:rsidR="00000000" w:rsidRPr="00000000">
        <w:rPr>
          <w:rtl w:val="0"/>
        </w:rPr>
        <w:t xml:space="preserve">Content-is-a-tool composition.</w:t>
      </w:r>
    </w:p>
    <w:p w:rsidR="00000000" w:rsidDel="00000000" w:rsidP="00000000" w:rsidRDefault="00000000" w:rsidRPr="00000000" w14:paraId="000002EC">
      <w:pPr>
        <w:numPr>
          <w:ilvl w:val="0"/>
          <w:numId w:val="217"/>
        </w:numPr>
        <w:spacing w:after="0" w:afterAutospacing="0" w:before="0" w:beforeAutospacing="0" w:lineRule="auto"/>
        <w:ind w:left="720" w:hanging="360"/>
      </w:pPr>
      <w:r w:rsidDel="00000000" w:rsidR="00000000" w:rsidRPr="00000000">
        <w:rPr>
          <w:rtl w:val="0"/>
        </w:rPr>
        <w:t xml:space="preserve">Offer refinement document.</w:t>
      </w:r>
    </w:p>
    <w:p w:rsidR="00000000" w:rsidDel="00000000" w:rsidP="00000000" w:rsidRDefault="00000000" w:rsidRPr="00000000" w14:paraId="000002ED">
      <w:pPr>
        <w:numPr>
          <w:ilvl w:val="0"/>
          <w:numId w:val="217"/>
        </w:numPr>
        <w:spacing w:after="0" w:afterAutospacing="0" w:before="0" w:beforeAutospacing="0" w:lineRule="auto"/>
        <w:ind w:left="720" w:hanging="360"/>
      </w:pPr>
      <w:r w:rsidDel="00000000" w:rsidR="00000000" w:rsidRPr="00000000">
        <w:rPr>
          <w:rtl w:val="0"/>
        </w:rPr>
        <w:t xml:space="preserve">Offer/audience relationship diagram.</w:t>
      </w:r>
    </w:p>
    <w:p w:rsidR="00000000" w:rsidDel="00000000" w:rsidP="00000000" w:rsidRDefault="00000000" w:rsidRPr="00000000" w14:paraId="000002EE">
      <w:pPr>
        <w:numPr>
          <w:ilvl w:val="0"/>
          <w:numId w:val="217"/>
        </w:numPr>
        <w:spacing w:after="0" w:afterAutospacing="0" w:before="0" w:beforeAutospacing="0" w:lineRule="auto"/>
        <w:ind w:left="720" w:hanging="360"/>
      </w:pPr>
      <w:r w:rsidDel="00000000" w:rsidR="00000000" w:rsidRPr="00000000">
        <w:rPr>
          <w:rtl w:val="0"/>
        </w:rPr>
        <w:t xml:space="preserve">Customer-journey labels.</w:t>
      </w:r>
    </w:p>
    <w:p w:rsidR="00000000" w:rsidDel="00000000" w:rsidP="00000000" w:rsidRDefault="00000000" w:rsidRPr="00000000" w14:paraId="000002EF">
      <w:pPr>
        <w:numPr>
          <w:ilvl w:val="0"/>
          <w:numId w:val="217"/>
        </w:numPr>
        <w:spacing w:after="0" w:afterAutospacing="0" w:before="0" w:beforeAutospacing="0" w:lineRule="auto"/>
        <w:ind w:left="720" w:hanging="360"/>
      </w:pPr>
      <w:r w:rsidDel="00000000" w:rsidR="00000000" w:rsidRPr="00000000">
        <w:rPr>
          <w:rtl w:val="0"/>
        </w:rPr>
        <w:t xml:space="preserve">Content-function ecosystem.</w:t>
      </w:r>
    </w:p>
    <w:p w:rsidR="00000000" w:rsidDel="00000000" w:rsidP="00000000" w:rsidRDefault="00000000" w:rsidRPr="00000000" w14:paraId="000002F0">
      <w:pPr>
        <w:numPr>
          <w:ilvl w:val="0"/>
          <w:numId w:val="217"/>
        </w:numPr>
        <w:spacing w:after="0" w:afterAutospacing="0" w:before="0" w:beforeAutospacing="0" w:lineRule="auto"/>
        <w:ind w:left="720" w:hanging="360"/>
      </w:pPr>
      <w:r w:rsidDel="00000000" w:rsidR="00000000" w:rsidRPr="00000000">
        <w:rPr>
          <w:rtl w:val="0"/>
        </w:rPr>
        <w:t xml:space="preserve">Awareness/consideration/decision comparison.</w:t>
      </w:r>
    </w:p>
    <w:p w:rsidR="00000000" w:rsidDel="00000000" w:rsidP="00000000" w:rsidRDefault="00000000" w:rsidRPr="00000000" w14:paraId="000002F1">
      <w:pPr>
        <w:numPr>
          <w:ilvl w:val="0"/>
          <w:numId w:val="217"/>
        </w:numPr>
        <w:spacing w:after="0" w:afterAutospacing="0" w:before="0" w:beforeAutospacing="0" w:lineRule="auto"/>
        <w:ind w:left="720" w:hanging="360"/>
      </w:pPr>
      <w:r w:rsidDel="00000000" w:rsidR="00000000" w:rsidRPr="00000000">
        <w:rPr>
          <w:rtl w:val="0"/>
        </w:rPr>
        <w:t xml:space="preserve">Diagnostic content inventory.</w:t>
      </w:r>
    </w:p>
    <w:p w:rsidR="00000000" w:rsidDel="00000000" w:rsidP="00000000" w:rsidRDefault="00000000" w:rsidRPr="00000000" w14:paraId="000002F2">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Content → viewer response → next step diagram.</w:t>
      </w:r>
    </w:p>
    <w:p w:rsidR="00000000" w:rsidDel="00000000" w:rsidP="00000000" w:rsidRDefault="00000000" w:rsidRPr="00000000" w14:paraId="000002F3">
      <w:pPr>
        <w:numPr>
          <w:ilvl w:val="0"/>
          <w:numId w:val="217"/>
        </w:numPr>
        <w:spacing w:after="0" w:afterAutospacing="0" w:before="0" w:beforeAutospacing="0" w:lineRule="auto"/>
        <w:ind w:left="720" w:hanging="360"/>
      </w:pPr>
      <w:r w:rsidDel="00000000" w:rsidR="00000000" w:rsidRPr="00000000">
        <w:rPr>
          <w:rtl w:val="0"/>
        </w:rPr>
        <w:t xml:space="preserve">CTA readiness visualization.</w:t>
      </w:r>
    </w:p>
    <w:p w:rsidR="00000000" w:rsidDel="00000000" w:rsidP="00000000" w:rsidRDefault="00000000" w:rsidRPr="00000000" w14:paraId="000002F4">
      <w:pPr>
        <w:numPr>
          <w:ilvl w:val="0"/>
          <w:numId w:val="217"/>
        </w:numPr>
        <w:spacing w:after="0" w:afterAutospacing="0" w:before="0" w:beforeAutospacing="0" w:lineRule="auto"/>
        <w:ind w:left="720" w:hanging="360"/>
      </w:pPr>
      <w:r w:rsidDel="00000000" w:rsidR="00000000" w:rsidRPr="00000000">
        <w:rPr>
          <w:rtl w:val="0"/>
        </w:rPr>
        <w:t xml:space="preserve">Workbook.</w:t>
      </w:r>
    </w:p>
    <w:p w:rsidR="00000000" w:rsidDel="00000000" w:rsidP="00000000" w:rsidRDefault="00000000" w:rsidRPr="00000000" w14:paraId="000002F5">
      <w:pPr>
        <w:numPr>
          <w:ilvl w:val="0"/>
          <w:numId w:val="217"/>
        </w:numPr>
        <w:spacing w:after="0" w:afterAutospacing="0" w:before="0" w:beforeAutospacing="0" w:lineRule="auto"/>
        <w:ind w:left="720" w:hanging="360"/>
      </w:pPr>
      <w:r w:rsidDel="00000000" w:rsidR="00000000" w:rsidRPr="00000000">
        <w:rPr>
          <w:rtl w:val="0"/>
        </w:rPr>
        <w:t xml:space="preserve">Content-gap diagnostic matrix.</w:t>
      </w:r>
    </w:p>
    <w:p w:rsidR="00000000" w:rsidDel="00000000" w:rsidP="00000000" w:rsidRDefault="00000000" w:rsidRPr="00000000" w14:paraId="000002F6">
      <w:pPr>
        <w:numPr>
          <w:ilvl w:val="0"/>
          <w:numId w:val="217"/>
        </w:numPr>
        <w:spacing w:after="0" w:afterAutospacing="0" w:before="0" w:beforeAutospacing="0" w:lineRule="auto"/>
        <w:ind w:left="720" w:hanging="360"/>
      </w:pPr>
      <w:r w:rsidDel="00000000" w:rsidR="00000000" w:rsidRPr="00000000">
        <w:rPr>
          <w:rtl w:val="0"/>
        </w:rPr>
        <w:t xml:space="preserve">Three-priority-content worksheet.</w:t>
      </w:r>
    </w:p>
    <w:p w:rsidR="00000000" w:rsidDel="00000000" w:rsidP="00000000" w:rsidRDefault="00000000" w:rsidRPr="00000000" w14:paraId="000002F7">
      <w:pPr>
        <w:numPr>
          <w:ilvl w:val="0"/>
          <w:numId w:val="217"/>
        </w:numPr>
        <w:spacing w:after="0" w:afterAutospacing="0" w:before="0" w:beforeAutospacing="0" w:lineRule="auto"/>
        <w:ind w:left="720" w:hanging="360"/>
      </w:pPr>
      <w:r w:rsidDel="00000000" w:rsidR="00000000" w:rsidRPr="00000000">
        <w:rPr>
          <w:rtl w:val="0"/>
        </w:rPr>
        <w:t xml:space="preserve">Audience-question typography.</w:t>
      </w:r>
    </w:p>
    <w:p w:rsidR="00000000" w:rsidDel="00000000" w:rsidP="00000000" w:rsidRDefault="00000000" w:rsidRPr="00000000" w14:paraId="000002F8">
      <w:pPr>
        <w:numPr>
          <w:ilvl w:val="0"/>
          <w:numId w:val="217"/>
        </w:numPr>
        <w:spacing w:after="240" w:before="0" w:beforeAutospacing="0" w:lineRule="auto"/>
        <w:ind w:left="720" w:hanging="360"/>
      </w:pPr>
      <w:r w:rsidDel="00000000" w:rsidR="00000000" w:rsidRPr="00000000">
        <w:rPr>
          <w:rtl w:val="0"/>
        </w:rPr>
        <w:t xml:space="preserve">CAMERA closing framework.</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y9zmkimzpjpx" w:id="36"/>
      <w:bookmarkEnd w:id="36"/>
      <w:r w:rsidDel="00000000" w:rsidR="00000000" w:rsidRPr="00000000">
        <w:rPr>
          <w:b w:val="1"/>
          <w:bCs w:val="1"/>
          <w:sz w:val="34"/>
          <w:szCs w:val="34"/>
          <w:rtl w:val="0"/>
        </w:rPr>
        <w:t xml:space="preserve">Charts / Data</w:t>
      </w:r>
    </w:p>
    <w:p w:rsidR="00000000" w:rsidDel="00000000" w:rsidP="00000000" w:rsidRDefault="00000000" w:rsidRPr="00000000" w14:paraId="000002FA">
      <w:pPr>
        <w:spacing w:after="240" w:before="240" w:lineRule="auto"/>
        <w:rPr/>
      </w:pPr>
      <w:r w:rsidDel="00000000" w:rsidR="00000000" w:rsidRPr="00000000">
        <w:rPr>
          <w:rtl w:val="0"/>
        </w:rPr>
        <w:t xml:space="preserve">No conventional statistical charts are required.</w:t>
      </w:r>
    </w:p>
    <w:p w:rsidR="00000000" w:rsidDel="00000000" w:rsidP="00000000" w:rsidRDefault="00000000" w:rsidRPr="00000000" w14:paraId="000002FB">
      <w:pPr>
        <w:spacing w:after="240" w:before="240" w:lineRule="auto"/>
        <w:rPr/>
      </w:pPr>
      <w:r w:rsidDel="00000000" w:rsidR="00000000" w:rsidRPr="00000000">
        <w:rPr>
          <w:rtl w:val="0"/>
        </w:rPr>
        <w:t xml:space="preserve">The Chapter 8 source contains no business-performance dataset that would justify a quantitative chart.</w:t>
      </w:r>
    </w:p>
    <w:p w:rsidR="00000000" w:rsidDel="00000000" w:rsidP="00000000" w:rsidRDefault="00000000" w:rsidRPr="00000000" w14:paraId="000002FC">
      <w:pPr>
        <w:spacing w:after="240" w:before="240" w:lineRule="auto"/>
        <w:rPr/>
      </w:pPr>
      <w:r w:rsidDel="00000000" w:rsidR="00000000" w:rsidRPr="00000000">
        <w:rPr>
          <w:rtl w:val="0"/>
        </w:rPr>
        <w:t xml:space="preserve">The “fifty videos” example is a hypothetical scenario introduced with “Imagine a company,” not real business data. It can be visualized as an illustrative diagnostic example but should not be presented as research or a real case study.</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2m1yjyojnzfr" w:id="37"/>
      <w:bookmarkEnd w:id="37"/>
      <w:r w:rsidDel="00000000" w:rsidR="00000000" w:rsidRPr="00000000">
        <w:rPr>
          <w:b w:val="1"/>
          <w:bCs w:val="1"/>
          <w:sz w:val="34"/>
          <w:szCs w:val="34"/>
          <w:rtl w:val="0"/>
        </w:rPr>
        <w:t xml:space="preserve">Video</w:t>
      </w:r>
    </w:p>
    <w:p w:rsidR="00000000" w:rsidDel="00000000" w:rsidP="00000000" w:rsidRDefault="00000000" w:rsidRPr="00000000" w14:paraId="000002FE">
      <w:pPr>
        <w:spacing w:after="240" w:before="240" w:lineRule="auto"/>
        <w:rPr/>
      </w:pPr>
      <w:r w:rsidDel="00000000" w:rsidR="00000000" w:rsidRPr="00000000">
        <w:rPr>
          <w:rtl w:val="0"/>
        </w:rPr>
        <w:t xml:space="preserve">No external stock video is inherently required.</w:t>
      </w:r>
    </w:p>
    <w:p w:rsidR="00000000" w:rsidDel="00000000" w:rsidP="00000000" w:rsidRDefault="00000000" w:rsidRPr="00000000" w14:paraId="000002FF">
      <w:pPr>
        <w:spacing w:after="240" w:before="240" w:lineRule="auto"/>
        <w:rPr/>
      </w:pPr>
      <w:r w:rsidDel="00000000" w:rsidR="00000000" w:rsidRPr="00000000">
        <w:rPr>
          <w:rtl w:val="0"/>
        </w:rPr>
        <w:t xml:space="preserve">Optional short generated/environmental motion could be used for:</w:t>
      </w:r>
    </w:p>
    <w:p w:rsidR="00000000" w:rsidDel="00000000" w:rsidP="00000000" w:rsidRDefault="00000000" w:rsidRPr="00000000" w14:paraId="00000300">
      <w:pPr>
        <w:numPr>
          <w:ilvl w:val="0"/>
          <w:numId w:val="184"/>
        </w:numPr>
        <w:spacing w:after="0" w:afterAutospacing="0" w:before="240" w:lineRule="auto"/>
        <w:ind w:left="720" w:hanging="360"/>
      </w:pPr>
      <w:r w:rsidDel="00000000" w:rsidR="00000000" w:rsidRPr="00000000">
        <w:rPr>
          <w:rtl w:val="0"/>
        </w:rPr>
        <w:t xml:space="preserve">opening environment</w:t>
      </w:r>
    </w:p>
    <w:p w:rsidR="00000000" w:rsidDel="00000000" w:rsidP="00000000" w:rsidRDefault="00000000" w:rsidRPr="00000000" w14:paraId="00000301">
      <w:pPr>
        <w:numPr>
          <w:ilvl w:val="0"/>
          <w:numId w:val="184"/>
        </w:numPr>
        <w:spacing w:after="0" w:afterAutospacing="0" w:before="0" w:beforeAutospacing="0" w:lineRule="auto"/>
        <w:ind w:left="720" w:hanging="360"/>
      </w:pPr>
      <w:r w:rsidDel="00000000" w:rsidR="00000000" w:rsidRPr="00000000">
        <w:rPr>
          <w:rtl w:val="0"/>
        </w:rPr>
        <w:t xml:space="preserve">customer journey</w:t>
      </w:r>
    </w:p>
    <w:p w:rsidR="00000000" w:rsidDel="00000000" w:rsidP="00000000" w:rsidRDefault="00000000" w:rsidRPr="00000000" w14:paraId="00000302">
      <w:pPr>
        <w:numPr>
          <w:ilvl w:val="0"/>
          <w:numId w:val="184"/>
        </w:numPr>
        <w:spacing w:after="0" w:afterAutospacing="0" w:before="0" w:beforeAutospacing="0" w:lineRule="auto"/>
        <w:ind w:left="720" w:hanging="360"/>
      </w:pPr>
      <w:r w:rsidDel="00000000" w:rsidR="00000000" w:rsidRPr="00000000">
        <w:rPr>
          <w:rtl w:val="0"/>
        </w:rPr>
        <w:t xml:space="preserve">authority scene</w:t>
      </w:r>
    </w:p>
    <w:p w:rsidR="00000000" w:rsidDel="00000000" w:rsidP="00000000" w:rsidRDefault="00000000" w:rsidRPr="00000000" w14:paraId="00000303">
      <w:pPr>
        <w:numPr>
          <w:ilvl w:val="0"/>
          <w:numId w:val="184"/>
        </w:numPr>
        <w:spacing w:after="240" w:before="0" w:beforeAutospacing="0" w:lineRule="auto"/>
        <w:ind w:left="720" w:hanging="360"/>
      </w:pPr>
      <w:r w:rsidDel="00000000" w:rsidR="00000000" w:rsidRPr="00000000">
        <w:rPr>
          <w:rtl w:val="0"/>
        </w:rPr>
        <w:t xml:space="preserve">closing CAMERA environment</w:t>
      </w:r>
    </w:p>
    <w:p w:rsidR="00000000" w:rsidDel="00000000" w:rsidP="00000000" w:rsidRDefault="00000000" w:rsidRPr="00000000" w14:paraId="00000304">
      <w:pPr>
        <w:spacing w:after="240" w:before="240" w:lineRule="auto"/>
        <w:rPr/>
      </w:pPr>
      <w:r w:rsidDel="00000000" w:rsidR="00000000" w:rsidRPr="00000000">
        <w:rPr>
          <w:rtl w:val="0"/>
        </w:rPr>
        <w:t xml:space="preserve">The instructional diagrams should remain programmatic rather than becoming video assets.</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88yp4x983kp7" w:id="38"/>
      <w:bookmarkEnd w:id="38"/>
      <w:r w:rsidDel="00000000" w:rsidR="00000000" w:rsidRPr="00000000">
        <w:rPr>
          <w:b w:val="1"/>
          <w:bCs w:val="1"/>
          <w:sz w:val="34"/>
          <w:szCs w:val="34"/>
          <w:rtl w:val="0"/>
        </w:rPr>
        <w:t xml:space="preserve">Unknown / Decisions Required</w:t>
      </w:r>
    </w:p>
    <w:p w:rsidR="00000000" w:rsidDel="00000000" w:rsidP="00000000" w:rsidRDefault="00000000" w:rsidRPr="00000000" w14:paraId="00000306">
      <w:pPr>
        <w:numPr>
          <w:ilvl w:val="0"/>
          <w:numId w:val="148"/>
        </w:numPr>
        <w:spacing w:after="0" w:afterAutospacing="0" w:before="240" w:lineRule="auto"/>
        <w:ind w:left="720" w:hanging="360"/>
      </w:pPr>
      <w:r w:rsidDel="00000000" w:rsidR="00000000" w:rsidRPr="00000000">
        <w:rPr>
          <w:rtl w:val="0"/>
        </w:rPr>
        <w:t xml:space="preserve">Whether the presenter website already has a defined CAMERA spatial environment that Scenes 1, 2, 5, and 17 should inherit.</w:t>
      </w:r>
    </w:p>
    <w:p w:rsidR="00000000" w:rsidDel="00000000" w:rsidP="00000000" w:rsidRDefault="00000000" w:rsidRPr="00000000" w14:paraId="00000307">
      <w:pPr>
        <w:numPr>
          <w:ilvl w:val="0"/>
          <w:numId w:val="148"/>
        </w:numPr>
        <w:spacing w:after="0" w:afterAutospacing="0" w:before="0" w:beforeAutospacing="0" w:lineRule="auto"/>
        <w:ind w:left="720" w:hanging="360"/>
      </w:pPr>
      <w:r w:rsidDel="00000000" w:rsidR="00000000" w:rsidRPr="00000000">
        <w:rPr>
          <w:rtl w:val="0"/>
        </w:rPr>
        <w:t xml:space="preserve">Whether Chapter 7 content ideas are already available inside the presenter application.</w:t>
      </w:r>
    </w:p>
    <w:p w:rsidR="00000000" w:rsidDel="00000000" w:rsidP="00000000" w:rsidRDefault="00000000" w:rsidRPr="00000000" w14:paraId="00000308">
      <w:pPr>
        <w:numPr>
          <w:ilvl w:val="0"/>
          <w:numId w:val="148"/>
        </w:numPr>
        <w:spacing w:after="0" w:afterAutospacing="0" w:before="0" w:beforeAutospacing="0" w:lineRule="auto"/>
        <w:ind w:left="720" w:hanging="360"/>
      </w:pPr>
      <w:r w:rsidDel="00000000" w:rsidR="00000000" w:rsidRPr="00000000">
        <w:rPr>
          <w:rtl w:val="0"/>
        </w:rPr>
        <w:t xml:space="preserve">Whether the workbook is interactive or merely presented visually.</w:t>
      </w:r>
    </w:p>
    <w:p w:rsidR="00000000" w:rsidDel="00000000" w:rsidP="00000000" w:rsidRDefault="00000000" w:rsidRPr="00000000" w14:paraId="00000309">
      <w:pPr>
        <w:numPr>
          <w:ilvl w:val="0"/>
          <w:numId w:val="148"/>
        </w:numPr>
        <w:spacing w:after="240" w:before="0" w:beforeAutospacing="0" w:lineRule="auto"/>
        <w:ind w:left="720" w:hanging="360"/>
      </w:pPr>
      <w:r w:rsidDel="00000000" w:rsidR="00000000" w:rsidRPr="00000000">
        <w:rPr>
          <w:rtl w:val="0"/>
        </w:rPr>
        <w:t xml:space="preserve">Whether existing CAMERA typography and motion specifications should override newly designed scene typography.</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r8ghwrnrbvey" w:id="39"/>
      <w:bookmarkEnd w:id="39"/>
      <w:r w:rsidDel="00000000" w:rsidR="00000000" w:rsidRPr="00000000">
        <w:rPr>
          <w:b w:val="1"/>
          <w:bCs w:val="1"/>
          <w:sz w:val="46"/>
          <w:szCs w:val="46"/>
          <w:rtl w:val="0"/>
        </w:rPr>
        <w:t xml:space="preserve">4. FACTUAL-INTEGRITY AUDIT</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ouae2ng3sexv" w:id="40"/>
      <w:bookmarkEnd w:id="40"/>
      <w:r w:rsidDel="00000000" w:rsidR="00000000" w:rsidRPr="00000000">
        <w:rPr>
          <w:b w:val="1"/>
          <w:bCs w:val="1"/>
          <w:color w:val="000000"/>
          <w:sz w:val="26"/>
          <w:szCs w:val="26"/>
          <w:rtl w:val="0"/>
        </w:rPr>
        <w:t xml:space="preserve">No unsupported statistics should be introduced.</w:t>
      </w:r>
    </w:p>
    <w:p w:rsidR="00000000" w:rsidDel="00000000" w:rsidP="00000000" w:rsidRDefault="00000000" w:rsidRPr="00000000" w14:paraId="0000030D">
      <w:pPr>
        <w:spacing w:after="240" w:before="240" w:lineRule="auto"/>
        <w:rPr/>
      </w:pPr>
      <w:r w:rsidDel="00000000" w:rsidR="00000000" w:rsidRPr="00000000">
        <w:rPr>
          <w:rtl w:val="0"/>
        </w:rPr>
        <w:t xml:space="preserve">The script provides one numerical example:</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“fifty videos”</w:t>
      </w:r>
    </w:p>
    <w:p w:rsidR="00000000" w:rsidDel="00000000" w:rsidP="00000000" w:rsidRDefault="00000000" w:rsidRPr="00000000" w14:paraId="0000030F">
      <w:pPr>
        <w:spacing w:after="240" w:before="240" w:lineRule="auto"/>
        <w:rPr/>
      </w:pPr>
      <w:r w:rsidDel="00000000" w:rsidR="00000000" w:rsidRPr="00000000">
        <w:rPr>
          <w:rtl w:val="0"/>
        </w:rPr>
        <w:t xml:space="preserve">It is explicitly hypothetical:</w:t>
      </w:r>
    </w:p>
    <w:p w:rsidR="00000000" w:rsidDel="00000000" w:rsidP="00000000" w:rsidRDefault="00000000" w:rsidRPr="00000000" w14:paraId="00000310">
      <w:pPr>
        <w:spacing w:after="240" w:before="240" w:lineRule="auto"/>
        <w:ind w:left="600" w:right="600" w:firstLine="0"/>
        <w:rPr/>
      </w:pPr>
      <w:r w:rsidDel="00000000" w:rsidR="00000000" w:rsidRPr="00000000">
        <w:rPr>
          <w:rtl w:val="0"/>
        </w:rPr>
        <w:t xml:space="preserve">“Imagine a company…”</w:t>
      </w:r>
    </w:p>
    <w:p w:rsidR="00000000" w:rsidDel="00000000" w:rsidP="00000000" w:rsidRDefault="00000000" w:rsidRPr="00000000" w14:paraId="00000311">
      <w:pPr>
        <w:spacing w:after="240" w:before="240" w:lineRule="auto"/>
        <w:rPr/>
      </w:pPr>
      <w:r w:rsidDel="00000000" w:rsidR="00000000" w:rsidRPr="00000000">
        <w:rPr>
          <w:rtl w:val="0"/>
        </w:rPr>
        <w:t xml:space="preserve">Therefore it may be used as an illustrative visual example but must not be presented as a real company, case study, or measured result.</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xbo9j9webtvh" w:id="41"/>
      <w:bookmarkEnd w:id="41"/>
      <w:r w:rsidDel="00000000" w:rsidR="00000000" w:rsidRPr="00000000">
        <w:rPr>
          <w:b w:val="1"/>
          <w:bCs w:val="1"/>
          <w:color w:val="000000"/>
          <w:sz w:val="26"/>
          <w:szCs w:val="26"/>
          <w:rtl w:val="0"/>
        </w:rPr>
        <w:t xml:space="preserve">No business outcomes should be fabricated.</w:t>
      </w:r>
    </w:p>
    <w:p w:rsidR="00000000" w:rsidDel="00000000" w:rsidP="00000000" w:rsidRDefault="00000000" w:rsidRPr="00000000" w14:paraId="00000313">
      <w:pPr>
        <w:spacing w:after="240" w:before="240" w:lineRule="auto"/>
        <w:rPr/>
      </w:pPr>
      <w:r w:rsidDel="00000000" w:rsidR="00000000" w:rsidRPr="00000000">
        <w:rPr>
          <w:rtl w:val="0"/>
        </w:rPr>
        <w:t xml:space="preserve">Do not add:</w:t>
      </w:r>
    </w:p>
    <w:p w:rsidR="00000000" w:rsidDel="00000000" w:rsidP="00000000" w:rsidRDefault="00000000" w:rsidRPr="00000000" w14:paraId="00000314">
      <w:pPr>
        <w:numPr>
          <w:ilvl w:val="0"/>
          <w:numId w:val="21"/>
        </w:numPr>
        <w:spacing w:after="0" w:afterAutospacing="0" w:before="240" w:lineRule="auto"/>
        <w:ind w:left="720" w:hanging="360"/>
      </w:pPr>
      <w:r w:rsidDel="00000000" w:rsidR="00000000" w:rsidRPr="00000000">
        <w:rPr>
          <w:rtl w:val="0"/>
        </w:rPr>
        <w:t xml:space="preserve">conversion percentages</w:t>
      </w:r>
    </w:p>
    <w:p w:rsidR="00000000" w:rsidDel="00000000" w:rsidP="00000000" w:rsidRDefault="00000000" w:rsidRPr="00000000" w14:paraId="00000315">
      <w:pPr>
        <w:numPr>
          <w:ilvl w:val="0"/>
          <w:numId w:val="21"/>
        </w:numPr>
        <w:spacing w:after="0" w:afterAutospacing="0" w:before="0" w:beforeAutospacing="0" w:lineRule="auto"/>
        <w:ind w:left="720" w:hanging="360"/>
      </w:pPr>
      <w:r w:rsidDel="00000000" w:rsidR="00000000" w:rsidRPr="00000000">
        <w:rPr>
          <w:rtl w:val="0"/>
        </w:rPr>
        <w:t xml:space="preserve">revenue figures</w:t>
      </w:r>
    </w:p>
    <w:p w:rsidR="00000000" w:rsidDel="00000000" w:rsidP="00000000" w:rsidRDefault="00000000" w:rsidRPr="00000000" w14:paraId="00000316">
      <w:pPr>
        <w:numPr>
          <w:ilvl w:val="0"/>
          <w:numId w:val="21"/>
        </w:numPr>
        <w:spacing w:after="0" w:afterAutospacing="0" w:before="0" w:beforeAutospacing="0" w:lineRule="auto"/>
        <w:ind w:left="720" w:hanging="360"/>
      </w:pPr>
      <w:r w:rsidDel="00000000" w:rsidR="00000000" w:rsidRPr="00000000">
        <w:rPr>
          <w:rtl w:val="0"/>
        </w:rPr>
        <w:t xml:space="preserve">lead counts</w:t>
      </w:r>
    </w:p>
    <w:p w:rsidR="00000000" w:rsidDel="00000000" w:rsidP="00000000" w:rsidRDefault="00000000" w:rsidRPr="00000000" w14:paraId="00000317">
      <w:pPr>
        <w:numPr>
          <w:ilvl w:val="0"/>
          <w:numId w:val="21"/>
        </w:numPr>
        <w:spacing w:after="0" w:afterAutospacing="0" w:before="0" w:beforeAutospacing="0" w:lineRule="auto"/>
        <w:ind w:left="720" w:hanging="360"/>
      </w:pPr>
      <w:r w:rsidDel="00000000" w:rsidR="00000000" w:rsidRPr="00000000">
        <w:rPr>
          <w:rtl w:val="0"/>
        </w:rPr>
        <w:t xml:space="preserve">ROI</w:t>
      </w:r>
    </w:p>
    <w:p w:rsidR="00000000" w:rsidDel="00000000" w:rsidP="00000000" w:rsidRDefault="00000000" w:rsidRPr="00000000" w14:paraId="00000318">
      <w:pPr>
        <w:numPr>
          <w:ilvl w:val="0"/>
          <w:numId w:val="21"/>
        </w:numPr>
        <w:spacing w:after="0" w:afterAutospacing="0" w:before="0" w:beforeAutospacing="0" w:lineRule="auto"/>
        <w:ind w:left="720" w:hanging="360"/>
      </w:pPr>
      <w:r w:rsidDel="00000000" w:rsidR="00000000" w:rsidRPr="00000000">
        <w:rPr>
          <w:rtl w:val="0"/>
        </w:rPr>
        <w:t xml:space="preserve">engagement rates</w:t>
      </w:r>
    </w:p>
    <w:p w:rsidR="00000000" w:rsidDel="00000000" w:rsidP="00000000" w:rsidRDefault="00000000" w:rsidRPr="00000000" w14:paraId="00000319">
      <w:pPr>
        <w:numPr>
          <w:ilvl w:val="0"/>
          <w:numId w:val="21"/>
        </w:numPr>
        <w:spacing w:after="0" w:afterAutospacing="0" w:before="0" w:beforeAutospacing="0" w:lineRule="auto"/>
        <w:ind w:left="720" w:hanging="360"/>
      </w:pPr>
      <w:r w:rsidDel="00000000" w:rsidR="00000000" w:rsidRPr="00000000">
        <w:rPr>
          <w:rtl w:val="0"/>
        </w:rPr>
        <w:t xml:space="preserve">funnel percentages</w:t>
      </w:r>
    </w:p>
    <w:p w:rsidR="00000000" w:rsidDel="00000000" w:rsidP="00000000" w:rsidRDefault="00000000" w:rsidRPr="00000000" w14:paraId="0000031A">
      <w:pPr>
        <w:numPr>
          <w:ilvl w:val="0"/>
          <w:numId w:val="21"/>
        </w:numPr>
        <w:spacing w:after="0" w:afterAutospacing="0" w:before="0" w:beforeAutospacing="0" w:lineRule="auto"/>
        <w:ind w:left="720" w:hanging="360"/>
      </w:pPr>
      <w:r w:rsidDel="00000000" w:rsidR="00000000" w:rsidRPr="00000000">
        <w:rPr>
          <w:rtl w:val="0"/>
        </w:rPr>
        <w:t xml:space="preserve">customer counts</w:t>
      </w:r>
    </w:p>
    <w:p w:rsidR="00000000" w:rsidDel="00000000" w:rsidP="00000000" w:rsidRDefault="00000000" w:rsidRPr="00000000" w14:paraId="0000031B">
      <w:pPr>
        <w:numPr>
          <w:ilvl w:val="0"/>
          <w:numId w:val="21"/>
        </w:numPr>
        <w:spacing w:after="240" w:before="0" w:beforeAutospacing="0" w:lineRule="auto"/>
        <w:ind w:left="720" w:hanging="360"/>
      </w:pPr>
      <w:r w:rsidDel="00000000" w:rsidR="00000000" w:rsidRPr="00000000">
        <w:rPr>
          <w:rtl w:val="0"/>
        </w:rPr>
        <w:t xml:space="preserve">performance improvements</w:t>
      </w:r>
    </w:p>
    <w:p w:rsidR="00000000" w:rsidDel="00000000" w:rsidP="00000000" w:rsidRDefault="00000000" w:rsidRPr="00000000" w14:paraId="0000031C">
      <w:pPr>
        <w:spacing w:after="240" w:before="240" w:lineRule="auto"/>
        <w:rPr/>
      </w:pPr>
      <w:r w:rsidDel="00000000" w:rsidR="00000000" w:rsidRPr="00000000">
        <w:rPr>
          <w:rtl w:val="0"/>
        </w:rPr>
        <w:t xml:space="preserve">The opening explicitly establishes the absence of a known business result.</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ylpcds87epf" w:id="42"/>
      <w:bookmarkEnd w:id="42"/>
      <w:r w:rsidDel="00000000" w:rsidR="00000000" w:rsidRPr="00000000">
        <w:rPr>
          <w:b w:val="1"/>
          <w:bCs w:val="1"/>
          <w:color w:val="000000"/>
          <w:sz w:val="26"/>
          <w:szCs w:val="26"/>
          <w:rtl w:val="0"/>
        </w:rPr>
        <w:t xml:space="preserve">No customer examples should be invented.</w:t>
      </w:r>
    </w:p>
    <w:p w:rsidR="00000000" w:rsidDel="00000000" w:rsidP="00000000" w:rsidRDefault="00000000" w:rsidRPr="00000000" w14:paraId="0000031E">
      <w:pPr>
        <w:spacing w:after="240" w:before="240" w:lineRule="auto"/>
        <w:rPr/>
      </w:pPr>
      <w:r w:rsidDel="00000000" w:rsidR="00000000" w:rsidRPr="00000000">
        <w:rPr>
          <w:rtl w:val="0"/>
        </w:rPr>
        <w:t xml:space="preserve">The script mentions:</w:t>
      </w:r>
    </w:p>
    <w:p w:rsidR="00000000" w:rsidDel="00000000" w:rsidP="00000000" w:rsidRDefault="00000000" w:rsidRPr="00000000" w14:paraId="0000031F">
      <w:pPr>
        <w:numPr>
          <w:ilvl w:val="0"/>
          <w:numId w:val="164"/>
        </w:numPr>
        <w:spacing w:after="0" w:afterAutospacing="0" w:before="240" w:lineRule="auto"/>
        <w:ind w:left="720" w:hanging="360"/>
      </w:pPr>
      <w:r w:rsidDel="00000000" w:rsidR="00000000" w:rsidRPr="00000000">
        <w:rPr>
          <w:rtl w:val="0"/>
        </w:rPr>
        <w:t xml:space="preserve">salesperson</w:t>
      </w:r>
    </w:p>
    <w:p w:rsidR="00000000" w:rsidDel="00000000" w:rsidP="00000000" w:rsidRDefault="00000000" w:rsidRPr="00000000" w14:paraId="00000320">
      <w:pPr>
        <w:numPr>
          <w:ilvl w:val="0"/>
          <w:numId w:val="164"/>
        </w:numPr>
        <w:spacing w:after="0" w:afterAutospacing="0" w:before="0" w:beforeAutospacing="0" w:lineRule="auto"/>
        <w:ind w:left="720" w:hanging="360"/>
      </w:pPr>
      <w:r w:rsidDel="00000000" w:rsidR="00000000" w:rsidRPr="00000000">
        <w:rPr>
          <w:rtl w:val="0"/>
        </w:rPr>
        <w:t xml:space="preserve">consultant</w:t>
      </w:r>
    </w:p>
    <w:p w:rsidR="00000000" w:rsidDel="00000000" w:rsidP="00000000" w:rsidRDefault="00000000" w:rsidRPr="00000000" w14:paraId="00000321">
      <w:pPr>
        <w:numPr>
          <w:ilvl w:val="0"/>
          <w:numId w:val="164"/>
        </w:numPr>
        <w:spacing w:after="0" w:afterAutospacing="0" w:before="0" w:beforeAutospacing="0" w:lineRule="auto"/>
        <w:ind w:left="720" w:hanging="360"/>
      </w:pPr>
      <w:r w:rsidDel="00000000" w:rsidR="00000000" w:rsidRPr="00000000">
        <w:rPr>
          <w:rtl w:val="0"/>
        </w:rPr>
        <w:t xml:space="preserve">customer service person</w:t>
      </w:r>
    </w:p>
    <w:p w:rsidR="00000000" w:rsidDel="00000000" w:rsidP="00000000" w:rsidRDefault="00000000" w:rsidRPr="00000000" w14:paraId="00000322">
      <w:pPr>
        <w:numPr>
          <w:ilvl w:val="0"/>
          <w:numId w:val="164"/>
        </w:numPr>
        <w:spacing w:after="0" w:afterAutospacing="0" w:before="0" w:beforeAutospacing="0" w:lineRule="auto"/>
        <w:ind w:left="720" w:hanging="360"/>
      </w:pPr>
      <w:r w:rsidDel="00000000" w:rsidR="00000000" w:rsidRPr="00000000">
        <w:rPr>
          <w:rtl w:val="0"/>
        </w:rPr>
        <w:t xml:space="preserve">customer</w:t>
      </w:r>
    </w:p>
    <w:p w:rsidR="00000000" w:rsidDel="00000000" w:rsidP="00000000" w:rsidRDefault="00000000" w:rsidRPr="00000000" w14:paraId="00000323">
      <w:pPr>
        <w:numPr>
          <w:ilvl w:val="0"/>
          <w:numId w:val="164"/>
        </w:numPr>
        <w:spacing w:after="0" w:afterAutospacing="0" w:before="0" w:beforeAutospacing="0" w:lineRule="auto"/>
        <w:ind w:left="720" w:hanging="360"/>
      </w:pPr>
      <w:r w:rsidDel="00000000" w:rsidR="00000000" w:rsidRPr="00000000">
        <w:rPr>
          <w:rtl w:val="0"/>
        </w:rPr>
        <w:t xml:space="preserve">recruiting</w:t>
      </w:r>
    </w:p>
    <w:p w:rsidR="00000000" w:rsidDel="00000000" w:rsidP="00000000" w:rsidRDefault="00000000" w:rsidRPr="00000000" w14:paraId="00000324">
      <w:pPr>
        <w:numPr>
          <w:ilvl w:val="0"/>
          <w:numId w:val="164"/>
        </w:numPr>
        <w:spacing w:after="240" w:before="0" w:beforeAutospacing="0" w:lineRule="auto"/>
        <w:ind w:left="720" w:hanging="360"/>
      </w:pPr>
      <w:r w:rsidDel="00000000" w:rsidR="00000000" w:rsidRPr="00000000">
        <w:rPr>
          <w:rtl w:val="0"/>
        </w:rPr>
        <w:t xml:space="preserve">employer brand</w:t>
      </w:r>
    </w:p>
    <w:p w:rsidR="00000000" w:rsidDel="00000000" w:rsidP="00000000" w:rsidRDefault="00000000" w:rsidRPr="00000000" w14:paraId="00000325">
      <w:pPr>
        <w:spacing w:after="240" w:before="240" w:lineRule="auto"/>
        <w:rPr/>
      </w:pPr>
      <w:r w:rsidDel="00000000" w:rsidR="00000000" w:rsidRPr="00000000">
        <w:rPr>
          <w:rtl w:val="0"/>
        </w:rPr>
        <w:t xml:space="preserve">These are functional examples, not named businesses or case studies. They should remain generic.</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bom5upyolk34" w:id="43"/>
      <w:bookmarkEnd w:id="43"/>
      <w:r w:rsidDel="00000000" w:rsidR="00000000" w:rsidRPr="00000000">
        <w:rPr>
          <w:b w:val="1"/>
          <w:bCs w:val="1"/>
          <w:color w:val="000000"/>
          <w:sz w:val="26"/>
          <w:szCs w:val="26"/>
          <w:rtl w:val="0"/>
        </w:rPr>
        <w:t xml:space="preserve">No invented offer should be supplied.</w:t>
      </w:r>
    </w:p>
    <w:p w:rsidR="00000000" w:rsidDel="00000000" w:rsidP="00000000" w:rsidRDefault="00000000" w:rsidRPr="00000000" w14:paraId="00000327">
      <w:pPr>
        <w:spacing w:after="240" w:before="240" w:lineRule="auto"/>
        <w:rPr/>
      </w:pPr>
      <w:r w:rsidDel="00000000" w:rsidR="00000000" w:rsidRPr="00000000">
        <w:rPr>
          <w:rtl w:val="0"/>
        </w:rPr>
        <w:t xml:space="preserve">“We help businesses grow” and “We provide financial services” are explicitly supplied examples.</w:t>
      </w:r>
    </w:p>
    <w:p w:rsidR="00000000" w:rsidDel="00000000" w:rsidP="00000000" w:rsidRDefault="00000000" w:rsidRPr="00000000" w14:paraId="00000328">
      <w:pPr>
        <w:spacing w:after="240" w:before="240" w:lineRule="auto"/>
        <w:rPr/>
      </w:pPr>
      <w:r w:rsidDel="00000000" w:rsidR="00000000" w:rsidRPr="00000000">
        <w:rPr>
          <w:rtl w:val="0"/>
        </w:rPr>
        <w:t xml:space="preserve">The participant's actual offer must come from the participant during the workbook exercise.</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m8bt02f8kbid" w:id="44"/>
      <w:bookmarkEnd w:id="44"/>
      <w:r w:rsidDel="00000000" w:rsidR="00000000" w:rsidRPr="00000000">
        <w:rPr>
          <w:b w:val="1"/>
          <w:bCs w:val="1"/>
          <w:color w:val="000000"/>
          <w:sz w:val="26"/>
          <w:szCs w:val="26"/>
          <w:rtl w:val="0"/>
        </w:rPr>
        <w:t xml:space="preserve">No unsupported readiness scale.</w:t>
      </w:r>
    </w:p>
    <w:p w:rsidR="00000000" w:rsidDel="00000000" w:rsidP="00000000" w:rsidRDefault="00000000" w:rsidRPr="00000000" w14:paraId="0000032A">
      <w:pPr>
        <w:spacing w:after="240" w:before="240" w:lineRule="auto"/>
        <w:rPr/>
      </w:pPr>
      <w:r w:rsidDel="00000000" w:rsidR="00000000" w:rsidRPr="00000000">
        <w:rPr>
          <w:rtl w:val="0"/>
        </w:rPr>
        <w:t xml:space="preserve">The source says that CTA intensity should match readiness, but provides no numerical readiness scale.</w:t>
      </w:r>
    </w:p>
    <w:p w:rsidR="00000000" w:rsidDel="00000000" w:rsidP="00000000" w:rsidRDefault="00000000" w:rsidRPr="00000000" w14:paraId="0000032B">
      <w:pPr>
        <w:spacing w:after="240" w:before="240" w:lineRule="auto"/>
        <w:rPr/>
      </w:pPr>
      <w:r w:rsidDel="00000000" w:rsidR="00000000" w:rsidRPr="00000000">
        <w:rPr>
          <w:rtl w:val="0"/>
        </w:rPr>
        <w:t xml:space="preserve">Therefore the storyboard uses a qualitative progression:</w:t>
      </w:r>
    </w:p>
    <w:p w:rsidR="00000000" w:rsidDel="00000000" w:rsidP="00000000" w:rsidRDefault="00000000" w:rsidRPr="00000000" w14:paraId="000003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EARLY RELATIONSHIP → ACTIVE EVALUATION</w:t>
      </w:r>
    </w:p>
    <w:p w:rsidR="00000000" w:rsidDel="00000000" w:rsidP="00000000" w:rsidRDefault="00000000" w:rsidRPr="00000000" w14:paraId="0000032D">
      <w:pPr>
        <w:spacing w:after="240" w:before="240" w:lineRule="auto"/>
        <w:rPr/>
      </w:pPr>
      <w:r w:rsidDel="00000000" w:rsidR="00000000" w:rsidRPr="00000000">
        <w:rPr>
          <w:rtl w:val="0"/>
        </w:rPr>
        <w:t xml:space="preserve">rather than assigning scores.</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qjxvzlqhkhlt" w:id="45"/>
      <w:bookmarkEnd w:id="45"/>
      <w:r w:rsidDel="00000000" w:rsidR="00000000" w:rsidRPr="00000000">
        <w:rPr>
          <w:b w:val="1"/>
          <w:bCs w:val="1"/>
          <w:color w:val="000000"/>
          <w:sz w:val="26"/>
          <w:szCs w:val="26"/>
          <w:rtl w:val="0"/>
        </w:rPr>
        <w:t xml:space="preserve">No fabricated case study.</w:t>
      </w:r>
    </w:p>
    <w:p w:rsidR="00000000" w:rsidDel="00000000" w:rsidP="00000000" w:rsidRDefault="00000000" w:rsidRPr="00000000" w14:paraId="0000032F">
      <w:pPr>
        <w:spacing w:after="240" w:before="240" w:lineRule="auto"/>
        <w:rPr/>
      </w:pPr>
      <w:r w:rsidDel="00000000" w:rsidR="00000000" w:rsidRPr="00000000">
        <w:rPr>
          <w:rtl w:val="0"/>
        </w:rPr>
        <w:t xml:space="preserve">The decision-content gap example is explicitly hypothetical.</w:t>
      </w:r>
    </w:p>
    <w:p w:rsidR="00000000" w:rsidDel="00000000" w:rsidP="00000000" w:rsidRDefault="00000000" w:rsidRPr="00000000" w14:paraId="00000330">
      <w:pPr>
        <w:spacing w:after="240" w:before="240" w:lineRule="auto"/>
        <w:rPr/>
      </w:pPr>
      <w:r w:rsidDel="00000000" w:rsidR="00000000" w:rsidRPr="00000000">
        <w:rPr>
          <w:rtl w:val="0"/>
        </w:rPr>
        <w:t xml:space="preserve">It should be labeled internally as an illustrative scenario if shown visually.</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1"/>
        <w:keepNext w:val="0"/>
        <w:keepLines w:val="0"/>
        <w:spacing w:before="480" w:lineRule="auto"/>
        <w:rPr>
          <w:b w:val="1"/>
          <w:bCs w:val="1"/>
          <w:sz w:val="46"/>
          <w:szCs w:val="46"/>
        </w:rPr>
      </w:pPr>
      <w:bookmarkStart w:colFirst="0" w:colLast="0" w:name="_ks38wi2y12u2" w:id="46"/>
      <w:bookmarkEnd w:id="46"/>
      <w:r w:rsidDel="00000000" w:rsidR="00000000" w:rsidRPr="00000000">
        <w:rPr>
          <w:b w:val="1"/>
          <w:bCs w:val="1"/>
          <w:sz w:val="46"/>
          <w:szCs w:val="46"/>
          <w:rtl w:val="0"/>
        </w:rPr>
        <w:t xml:space="preserve">5. GENERATION OPPORTUNITIES</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gn3x1h5gjxao" w:id="47"/>
      <w:bookmarkEnd w:id="47"/>
      <w:r w:rsidDel="00000000" w:rsidR="00000000" w:rsidRPr="00000000">
        <w:rPr>
          <w:b w:val="1"/>
          <w:bCs w:val="1"/>
          <w:sz w:val="34"/>
          <w:szCs w:val="34"/>
          <w:rtl w:val="0"/>
        </w:rPr>
        <w:t xml:space="preserve">Good Candidates for AI Image Generation</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bx2yyyqubtxm" w:id="48"/>
      <w:bookmarkEnd w:id="48"/>
      <w:r w:rsidDel="00000000" w:rsidR="00000000" w:rsidRPr="00000000">
        <w:rPr>
          <w:b w:val="1"/>
          <w:bCs w:val="1"/>
          <w:color w:val="000000"/>
          <w:sz w:val="26"/>
          <w:szCs w:val="26"/>
          <w:rtl w:val="0"/>
        </w:rPr>
        <w:t xml:space="preserve">Scene 1</w:t>
      </w:r>
    </w:p>
    <w:p w:rsidR="00000000" w:rsidDel="00000000" w:rsidP="00000000" w:rsidRDefault="00000000" w:rsidRPr="00000000" w14:paraId="00000335">
      <w:pPr>
        <w:spacing w:after="240" w:before="240" w:lineRule="auto"/>
        <w:rPr/>
      </w:pPr>
      <w:r w:rsidDel="00000000" w:rsidR="00000000" w:rsidRPr="00000000">
        <w:rPr>
          <w:rtl w:val="0"/>
        </w:rPr>
        <w:t xml:space="preserve">Cinematic business/control-room environment.</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ttvf74exeavn" w:id="49"/>
      <w:bookmarkEnd w:id="49"/>
      <w:r w:rsidDel="00000000" w:rsidR="00000000" w:rsidRPr="00000000">
        <w:rPr>
          <w:b w:val="1"/>
          <w:bCs w:val="1"/>
          <w:color w:val="000000"/>
          <w:sz w:val="26"/>
          <w:szCs w:val="26"/>
          <w:rtl w:val="0"/>
        </w:rPr>
        <w:t xml:space="preserve">Scene 2</w:t>
      </w:r>
    </w:p>
    <w:p w:rsidR="00000000" w:rsidDel="00000000" w:rsidP="00000000" w:rsidRDefault="00000000" w:rsidRPr="00000000" w14:paraId="00000337">
      <w:pPr>
        <w:spacing w:after="240" w:before="240" w:lineRule="auto"/>
        <w:rPr/>
      </w:pPr>
      <w:r w:rsidDel="00000000" w:rsidR="00000000" w:rsidRPr="00000000">
        <w:rPr>
          <w:rtl w:val="0"/>
        </w:rPr>
        <w:t xml:space="preserve">Abstract physical business-system metaphor.</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okokna2ffxs3" w:id="50"/>
      <w:bookmarkEnd w:id="50"/>
      <w:r w:rsidDel="00000000" w:rsidR="00000000" w:rsidRPr="00000000">
        <w:rPr>
          <w:b w:val="1"/>
          <w:bCs w:val="1"/>
          <w:color w:val="000000"/>
          <w:sz w:val="26"/>
          <w:szCs w:val="26"/>
          <w:rtl w:val="0"/>
        </w:rPr>
        <w:t xml:space="preserve">Scene 5</w:t>
      </w:r>
    </w:p>
    <w:p w:rsidR="00000000" w:rsidDel="00000000" w:rsidP="00000000" w:rsidRDefault="00000000" w:rsidRPr="00000000" w14:paraId="00000339">
      <w:pPr>
        <w:spacing w:after="240" w:before="240" w:lineRule="auto"/>
        <w:rPr/>
      </w:pPr>
      <w:r w:rsidDel="00000000" w:rsidR="00000000" w:rsidRPr="00000000">
        <w:rPr>
          <w:rtl w:val="0"/>
        </w:rPr>
        <w:t xml:space="preserve">Customer-journey environment.</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t1cgbqrzo3np" w:id="51"/>
      <w:bookmarkEnd w:id="51"/>
      <w:r w:rsidDel="00000000" w:rsidR="00000000" w:rsidRPr="00000000">
        <w:rPr>
          <w:b w:val="1"/>
          <w:bCs w:val="1"/>
          <w:color w:val="000000"/>
          <w:sz w:val="26"/>
          <w:szCs w:val="26"/>
          <w:rtl w:val="0"/>
        </w:rPr>
        <w:t xml:space="preserve">Scene 9</w:t>
      </w:r>
    </w:p>
    <w:p w:rsidR="00000000" w:rsidDel="00000000" w:rsidP="00000000" w:rsidRDefault="00000000" w:rsidRPr="00000000" w14:paraId="0000033B">
      <w:pPr>
        <w:spacing w:after="240" w:before="240" w:lineRule="auto"/>
        <w:rPr/>
      </w:pPr>
      <w:r w:rsidDel="00000000" w:rsidR="00000000" w:rsidRPr="00000000">
        <w:rPr>
          <w:rtl w:val="0"/>
        </w:rPr>
        <w:t xml:space="preserve">Authority-content documentary image.</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yhw6d1qdpdyt" w:id="52"/>
      <w:bookmarkEnd w:id="52"/>
      <w:r w:rsidDel="00000000" w:rsidR="00000000" w:rsidRPr="00000000">
        <w:rPr>
          <w:b w:val="1"/>
          <w:bCs w:val="1"/>
          <w:color w:val="000000"/>
          <w:sz w:val="26"/>
          <w:szCs w:val="26"/>
          <w:rtl w:val="0"/>
        </w:rPr>
        <w:t xml:space="preserve">Scene 10</w:t>
      </w:r>
    </w:p>
    <w:p w:rsidR="00000000" w:rsidDel="00000000" w:rsidP="00000000" w:rsidRDefault="00000000" w:rsidRPr="00000000" w14:paraId="0000033D">
      <w:pPr>
        <w:spacing w:after="240" w:before="240" w:lineRule="auto"/>
        <w:rPr/>
      </w:pPr>
      <w:r w:rsidDel="00000000" w:rsidR="00000000" w:rsidRPr="00000000">
        <w:rPr>
          <w:rtl w:val="0"/>
        </w:rPr>
        <w:t xml:space="preserve">Generic sales-support/customer-education environments.</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xv4bi6lpxksd" w:id="53"/>
      <w:bookmarkEnd w:id="53"/>
      <w:r w:rsidDel="00000000" w:rsidR="00000000" w:rsidRPr="00000000">
        <w:rPr>
          <w:b w:val="1"/>
          <w:bCs w:val="1"/>
          <w:color w:val="000000"/>
          <w:sz w:val="26"/>
          <w:szCs w:val="26"/>
          <w:rtl w:val="0"/>
        </w:rPr>
        <w:t xml:space="preserve">Scene 17</w:t>
      </w:r>
    </w:p>
    <w:p w:rsidR="00000000" w:rsidDel="00000000" w:rsidP="00000000" w:rsidRDefault="00000000" w:rsidRPr="00000000" w14:paraId="0000033F">
      <w:pPr>
        <w:spacing w:after="240" w:before="240" w:lineRule="auto"/>
        <w:rPr/>
      </w:pPr>
      <w:r w:rsidDel="00000000" w:rsidR="00000000" w:rsidRPr="00000000">
        <w:rPr>
          <w:rtl w:val="0"/>
        </w:rPr>
        <w:t xml:space="preserve">If the existing CAMERA environment does not already exist, an atmospheric background could be generated.</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h0wxlqketzw3" w:id="54"/>
      <w:bookmarkEnd w:id="54"/>
      <w:r w:rsidDel="00000000" w:rsidR="00000000" w:rsidRPr="00000000">
        <w:rPr>
          <w:b w:val="1"/>
          <w:bCs w:val="1"/>
          <w:sz w:val="34"/>
          <w:szCs w:val="34"/>
          <w:rtl w:val="0"/>
        </w:rPr>
        <w:t xml:space="preserve">Should Be Programmatically Constructed</w:t>
      </w:r>
    </w:p>
    <w:p w:rsidR="00000000" w:rsidDel="00000000" w:rsidP="00000000" w:rsidRDefault="00000000" w:rsidRPr="00000000" w14:paraId="00000341">
      <w:pPr>
        <w:spacing w:after="240" w:before="240" w:lineRule="auto"/>
        <w:rPr/>
      </w:pPr>
      <w:r w:rsidDel="00000000" w:rsidR="00000000" w:rsidRPr="00000000">
        <w:rPr>
          <w:rtl w:val="0"/>
        </w:rPr>
        <w:t xml:space="preserve">The following should </w:t>
      </w:r>
      <w:r w:rsidDel="00000000" w:rsidR="00000000" w:rsidRPr="00000000">
        <w:rPr>
          <w:b w:val="1"/>
          <w:bCs w:val="1"/>
          <w:rtl w:val="0"/>
        </w:rPr>
        <w:t xml:space="preserve">not</w:t>
      </w:r>
      <w:r w:rsidDel="00000000" w:rsidR="00000000" w:rsidRPr="00000000">
        <w:rPr>
          <w:rtl w:val="0"/>
        </w:rPr>
        <w:t xml:space="preserve"> be generated as images:</w:t>
      </w:r>
    </w:p>
    <w:p w:rsidR="00000000" w:rsidDel="00000000" w:rsidP="00000000" w:rsidRDefault="00000000" w:rsidRPr="00000000" w14:paraId="00000342">
      <w:pPr>
        <w:numPr>
          <w:ilvl w:val="0"/>
          <w:numId w:val="169"/>
        </w:numPr>
        <w:spacing w:after="0" w:afterAutospacing="0" w:before="240" w:lineRule="auto"/>
        <w:ind w:left="720" w:hanging="360"/>
      </w:pPr>
      <w:r w:rsidDel="00000000" w:rsidR="00000000" w:rsidRPr="00000000">
        <w:rPr>
          <w:rtl w:val="0"/>
        </w:rPr>
        <w:t xml:space="preserve">metric displays</w:t>
      </w:r>
    </w:p>
    <w:p w:rsidR="00000000" w:rsidDel="00000000" w:rsidP="00000000" w:rsidRDefault="00000000" w:rsidRPr="00000000" w14:paraId="00000343">
      <w:pPr>
        <w:numPr>
          <w:ilvl w:val="0"/>
          <w:numId w:val="169"/>
        </w:numPr>
        <w:spacing w:after="0" w:afterAutospacing="0" w:before="0" w:beforeAutospacing="0" w:lineRule="auto"/>
        <w:ind w:left="720" w:hanging="360"/>
      </w:pPr>
      <w:r w:rsidDel="00000000" w:rsidR="00000000" w:rsidRPr="00000000">
        <w:rPr>
          <w:rtl w:val="0"/>
        </w:rPr>
        <w:t xml:space="preserve">offer questions</w:t>
      </w:r>
    </w:p>
    <w:p w:rsidR="00000000" w:rsidDel="00000000" w:rsidP="00000000" w:rsidRDefault="00000000" w:rsidRPr="00000000" w14:paraId="00000344">
      <w:pPr>
        <w:numPr>
          <w:ilvl w:val="0"/>
          <w:numId w:val="169"/>
        </w:numPr>
        <w:spacing w:after="0" w:afterAutospacing="0" w:before="0" w:beforeAutospacing="0" w:lineRule="auto"/>
        <w:ind w:left="720" w:hanging="360"/>
      </w:pPr>
      <w:r w:rsidDel="00000000" w:rsidR="00000000" w:rsidRPr="00000000">
        <w:rPr>
          <w:rtl w:val="0"/>
        </w:rPr>
        <w:t xml:space="preserve">relationship maps</w:t>
      </w:r>
    </w:p>
    <w:p w:rsidR="00000000" w:rsidDel="00000000" w:rsidP="00000000" w:rsidRDefault="00000000" w:rsidRPr="00000000" w14:paraId="00000345">
      <w:pPr>
        <w:numPr>
          <w:ilvl w:val="0"/>
          <w:numId w:val="169"/>
        </w:numPr>
        <w:spacing w:after="0" w:afterAutospacing="0" w:before="0" w:beforeAutospacing="0" w:lineRule="auto"/>
        <w:ind w:left="720" w:hanging="360"/>
      </w:pPr>
      <w:r w:rsidDel="00000000" w:rsidR="00000000" w:rsidRPr="00000000">
        <w:rPr>
          <w:rtl w:val="0"/>
        </w:rPr>
        <w:t xml:space="preserve">journey labels</w:t>
      </w:r>
    </w:p>
    <w:p w:rsidR="00000000" w:rsidDel="00000000" w:rsidP="00000000" w:rsidRDefault="00000000" w:rsidRPr="00000000" w14:paraId="00000346">
      <w:pPr>
        <w:numPr>
          <w:ilvl w:val="0"/>
          <w:numId w:val="169"/>
        </w:numPr>
        <w:spacing w:after="0" w:afterAutospacing="0" w:before="0" w:beforeAutospacing="0" w:lineRule="auto"/>
        <w:ind w:left="720" w:hanging="360"/>
      </w:pPr>
      <w:r w:rsidDel="00000000" w:rsidR="00000000" w:rsidRPr="00000000">
        <w:rPr>
          <w:rtl w:val="0"/>
        </w:rPr>
        <w:t xml:space="preserve">content-category systems</w:t>
      </w:r>
    </w:p>
    <w:p w:rsidR="00000000" w:rsidDel="00000000" w:rsidP="00000000" w:rsidRDefault="00000000" w:rsidRPr="00000000" w14:paraId="00000347">
      <w:pPr>
        <w:numPr>
          <w:ilvl w:val="0"/>
          <w:numId w:val="169"/>
        </w:numPr>
        <w:spacing w:after="0" w:afterAutospacing="0" w:before="0" w:beforeAutospacing="0" w:lineRule="auto"/>
        <w:ind w:left="720" w:hanging="360"/>
      </w:pPr>
      <w:r w:rsidDel="00000000" w:rsidR="00000000" w:rsidRPr="00000000">
        <w:rPr>
          <w:rtl w:val="0"/>
        </w:rPr>
        <w:t xml:space="preserve">diagnostic gap visualization</w:t>
      </w:r>
    </w:p>
    <w:p w:rsidR="00000000" w:rsidDel="00000000" w:rsidP="00000000" w:rsidRDefault="00000000" w:rsidRPr="00000000" w14:paraId="00000348">
      <w:pPr>
        <w:numPr>
          <w:ilvl w:val="0"/>
          <w:numId w:val="169"/>
        </w:numPr>
        <w:spacing w:after="0" w:afterAutospacing="0" w:before="0" w:beforeAutospacing="0" w:lineRule="auto"/>
        <w:ind w:left="720" w:hanging="360"/>
      </w:pPr>
      <w:r w:rsidDel="00000000" w:rsidR="00000000" w:rsidRPr="00000000">
        <w:rPr>
          <w:rtl w:val="0"/>
        </w:rPr>
        <w:t xml:space="preserve">CTA continuum</w:t>
      </w:r>
    </w:p>
    <w:p w:rsidR="00000000" w:rsidDel="00000000" w:rsidP="00000000" w:rsidRDefault="00000000" w:rsidRPr="00000000" w14:paraId="00000349">
      <w:pPr>
        <w:numPr>
          <w:ilvl w:val="0"/>
          <w:numId w:val="169"/>
        </w:numPr>
        <w:spacing w:after="0" w:afterAutospacing="0" w:before="0" w:beforeAutospacing="0" w:lineRule="auto"/>
        <w:ind w:left="720" w:hanging="360"/>
      </w:pPr>
      <w:r w:rsidDel="00000000" w:rsidR="00000000" w:rsidRPr="00000000">
        <w:rPr>
          <w:rtl w:val="0"/>
        </w:rPr>
        <w:t xml:space="preserve">workbook</w:t>
      </w:r>
    </w:p>
    <w:p w:rsidR="00000000" w:rsidDel="00000000" w:rsidP="00000000" w:rsidRDefault="00000000" w:rsidRPr="00000000" w14:paraId="0000034A">
      <w:pPr>
        <w:numPr>
          <w:ilvl w:val="0"/>
          <w:numId w:val="169"/>
        </w:numPr>
        <w:spacing w:after="0" w:afterAutospacing="0" w:before="0" w:beforeAutospacing="0" w:lineRule="auto"/>
        <w:ind w:left="720" w:hanging="360"/>
      </w:pPr>
      <w:r w:rsidDel="00000000" w:rsidR="00000000" w:rsidRPr="00000000">
        <w:rPr>
          <w:rtl w:val="0"/>
        </w:rPr>
        <w:t xml:space="preserve">diagnostic matrix</w:t>
      </w:r>
    </w:p>
    <w:p w:rsidR="00000000" w:rsidDel="00000000" w:rsidP="00000000" w:rsidRDefault="00000000" w:rsidRPr="00000000" w14:paraId="0000034B">
      <w:pPr>
        <w:numPr>
          <w:ilvl w:val="0"/>
          <w:numId w:val="169"/>
        </w:numPr>
        <w:spacing w:after="0" w:afterAutospacing="0" w:before="0" w:beforeAutospacing="0" w:lineRule="auto"/>
        <w:ind w:left="720" w:hanging="360"/>
      </w:pPr>
      <w:r w:rsidDel="00000000" w:rsidR="00000000" w:rsidRPr="00000000">
        <w:rPr>
          <w:rtl w:val="0"/>
        </w:rPr>
        <w:t xml:space="preserve">three-content exercise</w:t>
      </w:r>
    </w:p>
    <w:p w:rsidR="00000000" w:rsidDel="00000000" w:rsidP="00000000" w:rsidRDefault="00000000" w:rsidRPr="00000000" w14:paraId="0000034C">
      <w:pPr>
        <w:numPr>
          <w:ilvl w:val="0"/>
          <w:numId w:val="169"/>
        </w:numPr>
        <w:spacing w:after="0" w:afterAutospacing="0" w:before="0" w:beforeAutospacing="0" w:lineRule="auto"/>
        <w:ind w:left="720" w:hanging="360"/>
      </w:pPr>
      <w:r w:rsidDel="00000000" w:rsidR="00000000" w:rsidRPr="00000000">
        <w:rPr>
          <w:rtl w:val="0"/>
        </w:rPr>
        <w:t xml:space="preserve">CAMERA framework labels</w:t>
      </w:r>
    </w:p>
    <w:p w:rsidR="00000000" w:rsidDel="00000000" w:rsidP="00000000" w:rsidRDefault="00000000" w:rsidRPr="00000000" w14:paraId="0000034D">
      <w:pPr>
        <w:numPr>
          <w:ilvl w:val="0"/>
          <w:numId w:val="169"/>
        </w:numPr>
        <w:spacing w:after="240" w:before="0" w:beforeAutospacing="0" w:lineRule="auto"/>
        <w:ind w:left="720" w:hanging="360"/>
      </w:pPr>
      <w:r w:rsidDel="00000000" w:rsidR="00000000" w:rsidRPr="00000000">
        <w:rPr>
          <w:rtl w:val="0"/>
        </w:rPr>
        <w:t xml:space="preserve">all exact instructional text</w:t>
      </w:r>
    </w:p>
    <w:p w:rsidR="00000000" w:rsidDel="00000000" w:rsidP="00000000" w:rsidRDefault="00000000" w:rsidRPr="00000000" w14:paraId="0000034E">
      <w:pPr>
        <w:spacing w:after="240" w:before="240" w:lineRule="auto"/>
        <w:rPr/>
      </w:pPr>
      <w:r w:rsidDel="00000000" w:rsidR="00000000" w:rsidRPr="00000000">
        <w:rPr>
          <w:rtl w:val="0"/>
        </w:rPr>
        <w:t xml:space="preserve">These require precision, editability, accessibility, and source fidelity.</w:t>
      </w:r>
    </w:p>
    <w:p w:rsidR="00000000" w:rsidDel="00000000" w:rsidP="00000000" w:rsidRDefault="00000000" w:rsidRPr="00000000" w14:paraId="0000034F">
      <w:pPr>
        <w:spacing w:after="240" w:before="240" w:lineRule="auto"/>
        <w:rPr/>
      </w:pPr>
      <w:r w:rsidDel="00000000" w:rsidR="00000000" w:rsidRPr="00000000">
        <w:rPr>
          <w:rtl w:val="0"/>
        </w:rPr>
        <w:t xml:space="preserve">HTML/SVG/CSS is the correct medium.</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9d9v4khkycnb" w:id="55"/>
      <w:bookmarkEnd w:id="55"/>
      <w:r w:rsidDel="00000000" w:rsidR="00000000" w:rsidRPr="00000000">
        <w:rPr>
          <w:b w:val="1"/>
          <w:bCs w:val="1"/>
          <w:sz w:val="34"/>
          <w:szCs w:val="34"/>
          <w:rtl w:val="0"/>
        </w:rPr>
        <w:t xml:space="preserve">Should Remain Real User Data</w:t>
      </w:r>
    </w:p>
    <w:p w:rsidR="00000000" w:rsidDel="00000000" w:rsidP="00000000" w:rsidRDefault="00000000" w:rsidRPr="00000000" w14:paraId="00000351">
      <w:pPr>
        <w:spacing w:after="240" w:before="240" w:lineRule="auto"/>
        <w:rPr/>
      </w:pPr>
      <w:r w:rsidDel="00000000" w:rsidR="00000000" w:rsidRPr="00000000">
        <w:rPr>
          <w:rtl w:val="0"/>
        </w:rPr>
        <w:t xml:space="preserve">The workbook should never generate:</w:t>
      </w:r>
    </w:p>
    <w:p w:rsidR="00000000" w:rsidDel="00000000" w:rsidP="00000000" w:rsidRDefault="00000000" w:rsidRPr="00000000" w14:paraId="00000352">
      <w:pPr>
        <w:numPr>
          <w:ilvl w:val="0"/>
          <w:numId w:val="141"/>
        </w:numPr>
        <w:spacing w:after="0" w:afterAutospacing="0" w:before="240" w:lineRule="auto"/>
        <w:ind w:left="720" w:hanging="360"/>
      </w:pPr>
      <w:r w:rsidDel="00000000" w:rsidR="00000000" w:rsidRPr="00000000">
        <w:rPr>
          <w:rtl w:val="0"/>
        </w:rPr>
        <w:t xml:space="preserve">the participant's offer</w:t>
      </w:r>
    </w:p>
    <w:p w:rsidR="00000000" w:rsidDel="00000000" w:rsidP="00000000" w:rsidRDefault="00000000" w:rsidRPr="00000000" w14:paraId="00000353">
      <w:pPr>
        <w:numPr>
          <w:ilvl w:val="0"/>
          <w:numId w:val="141"/>
        </w:numPr>
        <w:spacing w:after="0" w:afterAutospacing="0" w:before="0" w:beforeAutospacing="0" w:lineRule="auto"/>
        <w:ind w:left="720" w:hanging="360"/>
      </w:pPr>
      <w:r w:rsidDel="00000000" w:rsidR="00000000" w:rsidRPr="00000000">
        <w:rPr>
          <w:rtl w:val="0"/>
        </w:rPr>
        <w:t xml:space="preserve">their audience</w:t>
      </w:r>
    </w:p>
    <w:p w:rsidR="00000000" w:rsidDel="00000000" w:rsidP="00000000" w:rsidRDefault="00000000" w:rsidRPr="00000000" w14:paraId="00000354">
      <w:pPr>
        <w:numPr>
          <w:ilvl w:val="0"/>
          <w:numId w:val="141"/>
        </w:numPr>
        <w:spacing w:after="0" w:afterAutospacing="0" w:before="0" w:beforeAutospacing="0" w:lineRule="auto"/>
        <w:ind w:left="720" w:hanging="360"/>
      </w:pPr>
      <w:r w:rsidDel="00000000" w:rsidR="00000000" w:rsidRPr="00000000">
        <w:rPr>
          <w:rtl w:val="0"/>
        </w:rPr>
        <w:t xml:space="preserve">their content ideas</w:t>
      </w:r>
    </w:p>
    <w:p w:rsidR="00000000" w:rsidDel="00000000" w:rsidP="00000000" w:rsidRDefault="00000000" w:rsidRPr="00000000" w14:paraId="00000355">
      <w:pPr>
        <w:numPr>
          <w:ilvl w:val="0"/>
          <w:numId w:val="141"/>
        </w:numPr>
        <w:spacing w:after="0" w:afterAutospacing="0" w:before="0" w:beforeAutospacing="0" w:lineRule="auto"/>
        <w:ind w:left="720" w:hanging="360"/>
      </w:pPr>
      <w:r w:rsidDel="00000000" w:rsidR="00000000" w:rsidRPr="00000000">
        <w:rPr>
          <w:rtl w:val="0"/>
        </w:rPr>
        <w:t xml:space="preserve">their gap</w:t>
      </w:r>
    </w:p>
    <w:p w:rsidR="00000000" w:rsidDel="00000000" w:rsidP="00000000" w:rsidRDefault="00000000" w:rsidRPr="00000000" w14:paraId="00000356">
      <w:pPr>
        <w:numPr>
          <w:ilvl w:val="0"/>
          <w:numId w:val="141"/>
        </w:numPr>
        <w:spacing w:after="240" w:before="0" w:beforeAutospacing="0" w:lineRule="auto"/>
        <w:ind w:left="720" w:hanging="360"/>
      </w:pPr>
      <w:r w:rsidDel="00000000" w:rsidR="00000000" w:rsidRPr="00000000">
        <w:rPr>
          <w:rtl w:val="0"/>
        </w:rPr>
        <w:t xml:space="preserve">their next steps</w:t>
      </w:r>
    </w:p>
    <w:p w:rsidR="00000000" w:rsidDel="00000000" w:rsidP="00000000" w:rsidRDefault="00000000" w:rsidRPr="00000000" w14:paraId="00000357">
      <w:pPr>
        <w:spacing w:after="240" w:before="240" w:lineRule="auto"/>
        <w:rPr/>
      </w:pPr>
      <w:r w:rsidDel="00000000" w:rsidR="00000000" w:rsidRPr="00000000">
        <w:rPr>
          <w:rtl w:val="0"/>
        </w:rPr>
        <w:t xml:space="preserve">Those are participant decisions.</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1"/>
        <w:keepNext w:val="0"/>
        <w:keepLines w:val="0"/>
        <w:spacing w:before="480" w:lineRule="auto"/>
        <w:rPr>
          <w:b w:val="1"/>
          <w:bCs w:val="1"/>
          <w:sz w:val="46"/>
          <w:szCs w:val="46"/>
        </w:rPr>
      </w:pPr>
      <w:bookmarkStart w:colFirst="0" w:colLast="0" w:name="_4zl7gapyejyr" w:id="56"/>
      <w:bookmarkEnd w:id="56"/>
      <w:r w:rsidDel="00000000" w:rsidR="00000000" w:rsidRPr="00000000">
        <w:rPr>
          <w:b w:val="1"/>
          <w:bCs w:val="1"/>
          <w:sz w:val="46"/>
          <w:szCs w:val="46"/>
          <w:rtl w:val="0"/>
        </w:rPr>
        <w:t xml:space="preserve">6. HIGH-VALUE VISUAL MOMENTS</w:t>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f854gafxmftr" w:id="57"/>
      <w:bookmarkEnd w:id="57"/>
      <w:r w:rsidDel="00000000" w:rsidR="00000000" w:rsidRPr="00000000">
        <w:rPr>
          <w:b w:val="1"/>
          <w:bCs w:val="1"/>
          <w:sz w:val="34"/>
          <w:szCs w:val="34"/>
          <w:rtl w:val="0"/>
        </w:rPr>
        <w:t xml:space="preserve">1 — The Two Scoreboards</w:t>
      </w:r>
    </w:p>
    <w:p w:rsidR="00000000" w:rsidDel="00000000" w:rsidP="00000000" w:rsidRDefault="00000000" w:rsidRPr="00000000" w14:paraId="0000035B">
      <w:pPr>
        <w:spacing w:after="240" w:before="240" w:lineRule="auto"/>
        <w:rPr/>
      </w:pPr>
      <w:r w:rsidDel="00000000" w:rsidR="00000000" w:rsidRPr="00000000">
        <w:rPr>
          <w:rtl w:val="0"/>
        </w:rPr>
        <w:t xml:space="preserve">This is the chapter's strongest opening opportunity.</w:t>
      </w:r>
    </w:p>
    <w:p w:rsidR="00000000" w:rsidDel="00000000" w:rsidP="00000000" w:rsidRDefault="00000000" w:rsidRPr="00000000" w14:paraId="0000035C">
      <w:pPr>
        <w:spacing w:after="240" w:before="240" w:lineRule="auto"/>
        <w:rPr/>
      </w:pPr>
      <w:r w:rsidDel="00000000" w:rsidR="00000000" w:rsidRPr="00000000">
        <w:rPr>
          <w:rtl w:val="0"/>
        </w:rPr>
        <w:t xml:space="preserve">The two environments should feel like two completely different measurement instruments operating inside the same business.</w:t>
      </w:r>
    </w:p>
    <w:p w:rsidR="00000000" w:rsidDel="00000000" w:rsidP="00000000" w:rsidRDefault="00000000" w:rsidRPr="00000000" w14:paraId="0000035D">
      <w:pPr>
        <w:spacing w:after="240" w:before="240" w:lineRule="auto"/>
        <w:rPr/>
      </w:pPr>
      <w:r w:rsidDel="00000000" w:rsidR="00000000" w:rsidRPr="00000000">
        <w:rPr>
          <w:rtl w:val="0"/>
        </w:rPr>
        <w:t xml:space="preserve">The audience should understand the distinction </w:t>
      </w:r>
      <w:r w:rsidDel="00000000" w:rsidR="00000000" w:rsidRPr="00000000">
        <w:rPr>
          <w:b w:val="1"/>
          <w:bCs w:val="1"/>
          <w:rtl w:val="0"/>
        </w:rPr>
        <w:t xml:space="preserve">before the presenter explains it</w:t>
      </w:r>
      <w:r w:rsidDel="00000000" w:rsidR="00000000" w:rsidRPr="00000000">
        <w:rPr>
          <w:rtl w:val="0"/>
        </w:rPr>
        <w:t xml:space="preserve">.</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vnghcu23o42m" w:id="58"/>
      <w:bookmarkEnd w:id="58"/>
      <w:r w:rsidDel="00000000" w:rsidR="00000000" w:rsidRPr="00000000">
        <w:rPr>
          <w:b w:val="1"/>
          <w:bCs w:val="1"/>
          <w:sz w:val="34"/>
          <w:szCs w:val="34"/>
          <w:rtl w:val="0"/>
        </w:rPr>
        <w:t xml:space="preserve">2 — The Customer Journey</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The transition from Awareness → Consideration → Decision deserves a genuine spatial experience rather than three labeled boxes.</w:t>
      </w:r>
    </w:p>
    <w:p w:rsidR="00000000" w:rsidDel="00000000" w:rsidP="00000000" w:rsidRDefault="00000000" w:rsidRPr="00000000" w14:paraId="00000361">
      <w:pPr>
        <w:spacing w:after="240" w:before="240" w:lineRule="auto"/>
        <w:rPr/>
      </w:pPr>
      <w:r w:rsidDel="00000000" w:rsidR="00000000" w:rsidRPr="00000000">
        <w:rPr>
          <w:rtl w:val="0"/>
        </w:rPr>
        <w:t xml:space="preserve">The camera can move through the relationship as the questions become more specific.</w:t>
      </w:r>
    </w:p>
    <w:p w:rsidR="00000000" w:rsidDel="00000000" w:rsidP="00000000" w:rsidRDefault="00000000" w:rsidRPr="00000000" w14:paraId="00000362">
      <w:pPr>
        <w:spacing w:after="240" w:before="240" w:lineRule="auto"/>
        <w:rPr/>
      </w:pPr>
      <w:r w:rsidDel="00000000" w:rsidR="00000000" w:rsidRPr="00000000">
        <w:rPr>
          <w:rtl w:val="0"/>
        </w:rPr>
        <w:t xml:space="preserve">This is a strong candidate for the chapter's most substantial 2.5D treatment.</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t7gpej4fm2br" w:id="59"/>
      <w:bookmarkEnd w:id="59"/>
      <w:r w:rsidDel="00000000" w:rsidR="00000000" w:rsidRPr="00000000">
        <w:rPr>
          <w:b w:val="1"/>
          <w:bCs w:val="1"/>
          <w:sz w:val="34"/>
          <w:szCs w:val="34"/>
          <w:rtl w:val="0"/>
        </w:rPr>
        <w:t xml:space="preserve">3 — The Content Gap</w:t>
      </w:r>
    </w:p>
    <w:p w:rsidR="00000000" w:rsidDel="00000000" w:rsidP="00000000" w:rsidRDefault="00000000" w:rsidRPr="00000000" w14:paraId="00000365">
      <w:pPr>
        <w:spacing w:after="240" w:before="240" w:lineRule="auto"/>
        <w:rPr/>
      </w:pPr>
      <w:r w:rsidDel="00000000" w:rsidR="00000000" w:rsidRPr="00000000">
        <w:rPr>
          <w:rtl w:val="0"/>
        </w:rPr>
        <w:t xml:space="preserve">The participant should actually </w:t>
      </w:r>
      <w:r w:rsidDel="00000000" w:rsidR="00000000" w:rsidRPr="00000000">
        <w:rPr>
          <w:i w:val="1"/>
          <w:iCs w:val="1"/>
          <w:rtl w:val="0"/>
        </w:rPr>
        <w:t xml:space="preserve">notice the imbalance</w:t>
      </w:r>
      <w:r w:rsidDel="00000000" w:rsidR="00000000" w:rsidRPr="00000000">
        <w:rPr>
          <w:rtl w:val="0"/>
        </w:rPr>
        <w:t xml:space="preserve"> before the presenter says:</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“Where is the actual gap?”</w:t>
      </w:r>
    </w:p>
    <w:p w:rsidR="00000000" w:rsidDel="00000000" w:rsidP="00000000" w:rsidRDefault="00000000" w:rsidRPr="00000000" w14:paraId="00000367">
      <w:pPr>
        <w:spacing w:after="240" w:before="240" w:lineRule="auto"/>
        <w:rPr/>
      </w:pPr>
      <w:r w:rsidDel="00000000" w:rsidR="00000000" w:rsidRPr="00000000">
        <w:rPr>
          <w:rtl w:val="0"/>
        </w:rPr>
        <w:t xml:space="preserve">This is an instructional reveal, not merely a decorative animation.</w:t>
      </w:r>
    </w:p>
    <w:p w:rsidR="00000000" w:rsidDel="00000000" w:rsidP="00000000" w:rsidRDefault="00000000" w:rsidRPr="00000000" w14:paraId="00000368">
      <w:pPr>
        <w:spacing w:after="240" w:before="240" w:lineRule="auto"/>
        <w:rPr/>
      </w:pPr>
      <w:r w:rsidDel="00000000" w:rsidR="00000000" w:rsidRPr="00000000">
        <w:rPr>
          <w:rtl w:val="0"/>
        </w:rPr>
        <w:t xml:space="preserve">The visual should allow a short silence.</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hrffzjklh0mt" w:id="60"/>
      <w:bookmarkEnd w:id="60"/>
      <w:r w:rsidDel="00000000" w:rsidR="00000000" w:rsidRPr="00000000">
        <w:rPr>
          <w:b w:val="1"/>
          <w:bCs w:val="1"/>
          <w:sz w:val="34"/>
          <w:szCs w:val="34"/>
          <w:rtl w:val="0"/>
        </w:rPr>
        <w:t xml:space="preserve">4 — The CTA Intensity Visualization</w:t>
      </w:r>
    </w:p>
    <w:p w:rsidR="00000000" w:rsidDel="00000000" w:rsidP="00000000" w:rsidRDefault="00000000" w:rsidRPr="00000000" w14:paraId="0000036B">
      <w:pPr>
        <w:spacing w:after="240" w:before="240" w:lineRule="auto"/>
        <w:rPr/>
      </w:pPr>
      <w:r w:rsidDel="00000000" w:rsidR="00000000" w:rsidRPr="00000000">
        <w:rPr>
          <w:rtl w:val="0"/>
        </w:rPr>
        <w:t xml:space="preserve">The repeated:</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BOOK A CALL</w:t>
      </w:r>
    </w:p>
    <w:p w:rsidR="00000000" w:rsidDel="00000000" w:rsidP="00000000" w:rsidRDefault="00000000" w:rsidRPr="00000000" w14:paraId="0000036D">
      <w:pPr>
        <w:spacing w:after="240" w:before="240" w:lineRule="auto"/>
        <w:rPr/>
      </w:pPr>
      <w:r w:rsidDel="00000000" w:rsidR="00000000" w:rsidRPr="00000000">
        <w:rPr>
          <w:rtl w:val="0"/>
        </w:rPr>
        <w:t xml:space="preserve">should briefly become visually absurd because it appears everywhere.</w:t>
      </w:r>
    </w:p>
    <w:p w:rsidR="00000000" w:rsidDel="00000000" w:rsidP="00000000" w:rsidRDefault="00000000" w:rsidRPr="00000000" w14:paraId="0000036E">
      <w:pPr>
        <w:spacing w:after="240" w:before="240" w:lineRule="auto"/>
        <w:rPr/>
      </w:pPr>
      <w:r w:rsidDel="00000000" w:rsidR="00000000" w:rsidRPr="00000000">
        <w:rPr>
          <w:rtl w:val="0"/>
        </w:rPr>
        <w:t xml:space="preserve">Then it disappears.</w:t>
      </w:r>
    </w:p>
    <w:p w:rsidR="00000000" w:rsidDel="00000000" w:rsidP="00000000" w:rsidRDefault="00000000" w:rsidRPr="00000000" w14:paraId="0000036F">
      <w:pPr>
        <w:spacing w:after="240" w:before="240" w:lineRule="auto"/>
        <w:rPr/>
      </w:pPr>
      <w:r w:rsidDel="00000000" w:rsidR="00000000" w:rsidRPr="00000000">
        <w:rPr>
          <w:rtl w:val="0"/>
        </w:rPr>
        <w:t xml:space="preserve">The more appropriate next steps distribute across the relationship continuum.</w:t>
      </w:r>
    </w:p>
    <w:p w:rsidR="00000000" w:rsidDel="00000000" w:rsidP="00000000" w:rsidRDefault="00000000" w:rsidRPr="00000000" w14:paraId="00000370">
      <w:pPr>
        <w:spacing w:after="240" w:before="240" w:lineRule="auto"/>
        <w:rPr/>
      </w:pPr>
      <w:r w:rsidDel="00000000" w:rsidR="00000000" w:rsidRPr="00000000">
        <w:rPr>
          <w:rtl w:val="0"/>
        </w:rPr>
        <w:t xml:space="preserve">This gives the audience a memorable visual representation of the mistake.</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3pvh8v1kmdy9" w:id="61"/>
      <w:bookmarkEnd w:id="61"/>
      <w:r w:rsidDel="00000000" w:rsidR="00000000" w:rsidRPr="00000000">
        <w:rPr>
          <w:b w:val="1"/>
          <w:bCs w:val="1"/>
          <w:sz w:val="34"/>
          <w:szCs w:val="34"/>
          <w:rtl w:val="0"/>
        </w:rPr>
        <w:t xml:space="preserve">5 — The CAMERA Connection</w:t>
      </w:r>
    </w:p>
    <w:p w:rsidR="00000000" w:rsidDel="00000000" w:rsidP="00000000" w:rsidRDefault="00000000" w:rsidRPr="00000000" w14:paraId="00000373">
      <w:pPr>
        <w:spacing w:after="240" w:before="240" w:lineRule="auto"/>
        <w:rPr/>
      </w:pPr>
      <w:r w:rsidDel="00000000" w:rsidR="00000000" w:rsidRPr="00000000">
        <w:rPr>
          <w:rtl w:val="0"/>
        </w:rPr>
        <w:t xml:space="preserve">The final Character / Audience / Monetization relationship should feel like the chapter has revealed a larger system.</w:t>
      </w:r>
    </w:p>
    <w:p w:rsidR="00000000" w:rsidDel="00000000" w:rsidP="00000000" w:rsidRDefault="00000000" w:rsidRPr="00000000" w14:paraId="00000374">
      <w:pPr>
        <w:spacing w:after="240" w:before="240" w:lineRule="auto"/>
        <w:rPr/>
      </w:pPr>
      <w:r w:rsidDel="00000000" w:rsidR="00000000" w:rsidRPr="00000000">
        <w:rPr>
          <w:rtl w:val="0"/>
        </w:rPr>
        <w:t xml:space="preserve">Do not finish with three boxes labeled with CAMERA terms.</w:t>
      </w:r>
    </w:p>
    <w:p w:rsidR="00000000" w:rsidDel="00000000" w:rsidP="00000000" w:rsidRDefault="00000000" w:rsidRPr="00000000" w14:paraId="00000375">
      <w:pPr>
        <w:spacing w:after="240" w:before="240" w:lineRule="auto"/>
        <w:rPr/>
      </w:pPr>
      <w:r w:rsidDel="00000000" w:rsidR="00000000" w:rsidRPr="00000000">
        <w:rPr>
          <w:rtl w:val="0"/>
        </w:rPr>
        <w:t xml:space="preserve">Use spatial relationships and camera movement to show how the three interact.</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1"/>
        <w:keepNext w:val="0"/>
        <w:keepLines w:val="0"/>
        <w:spacing w:before="480" w:lineRule="auto"/>
        <w:rPr>
          <w:b w:val="1"/>
          <w:bCs w:val="1"/>
          <w:sz w:val="46"/>
          <w:szCs w:val="46"/>
        </w:rPr>
      </w:pPr>
      <w:bookmarkStart w:colFirst="0" w:colLast="0" w:name="_pww4hrhxof4g" w:id="62"/>
      <w:bookmarkEnd w:id="62"/>
      <w:r w:rsidDel="00000000" w:rsidR="00000000" w:rsidRPr="00000000">
        <w:rPr>
          <w:b w:val="1"/>
          <w:bCs w:val="1"/>
          <w:sz w:val="46"/>
          <w:szCs w:val="46"/>
          <w:rtl w:val="0"/>
        </w:rPr>
        <w:t xml:space="preserve">7. CONTINUE MOMENTS</w:t>
      </w:r>
    </w:p>
    <w:p w:rsidR="00000000" w:rsidDel="00000000" w:rsidP="00000000" w:rsidRDefault="00000000" w:rsidRPr="00000000" w14:paraId="00000378">
      <w:pPr>
        <w:spacing w:after="240" w:before="240" w:lineRule="auto"/>
        <w:rPr/>
      </w:pPr>
      <w:r w:rsidDel="00000000" w:rsidR="00000000" w:rsidRPr="00000000">
        <w:rPr>
          <w:rtl w:val="0"/>
        </w:rPr>
        <w:t xml:space="preserve">Not every change in the presenter script requires a scene change.</w:t>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tgdqfau9nfg7" w:id="63"/>
      <w:bookmarkEnd w:id="63"/>
      <w:r w:rsidDel="00000000" w:rsidR="00000000" w:rsidRPr="00000000">
        <w:rPr>
          <w:b w:val="1"/>
          <w:bCs w:val="1"/>
          <w:sz w:val="34"/>
          <w:szCs w:val="34"/>
          <w:rtl w:val="0"/>
        </w:rPr>
        <w:t xml:space="preserve">Scene 1 — CONTINUE</w:t>
      </w:r>
    </w:p>
    <w:p w:rsidR="00000000" w:rsidDel="00000000" w:rsidP="00000000" w:rsidRDefault="00000000" w:rsidRPr="00000000" w14:paraId="0000037A">
      <w:pPr>
        <w:spacing w:after="240" w:before="240" w:lineRule="auto"/>
        <w:rPr/>
      </w:pPr>
      <w:r w:rsidDel="00000000" w:rsidR="00000000" w:rsidRPr="00000000">
        <w:rPr>
          <w:rtl w:val="0"/>
        </w:rPr>
        <w:t xml:space="preserve">Keep the Two Scoreboards visible while the presenter says:</w:t>
      </w:r>
    </w:p>
    <w:p w:rsidR="00000000" w:rsidDel="00000000" w:rsidP="00000000" w:rsidRDefault="00000000" w:rsidRPr="00000000" w14:paraId="0000037B">
      <w:pPr>
        <w:numPr>
          <w:ilvl w:val="0"/>
          <w:numId w:val="190"/>
        </w:numPr>
        <w:spacing w:after="0" w:afterAutospacing="0" w:before="240" w:lineRule="auto"/>
        <w:ind w:left="720" w:hanging="360"/>
      </w:pPr>
      <w:r w:rsidDel="00000000" w:rsidR="00000000" w:rsidRPr="00000000">
        <w:rPr>
          <w:rtl w:val="0"/>
        </w:rPr>
        <w:t xml:space="preserve">“The answer depends on what the video was supposed to accomplish.”</w:t>
      </w:r>
    </w:p>
    <w:p w:rsidR="00000000" w:rsidDel="00000000" w:rsidP="00000000" w:rsidRDefault="00000000" w:rsidRPr="00000000" w14:paraId="0000037C">
      <w:pPr>
        <w:numPr>
          <w:ilvl w:val="0"/>
          <w:numId w:val="190"/>
        </w:numPr>
        <w:spacing w:after="240" w:before="0" w:beforeAutospacing="0" w:lineRule="auto"/>
        <w:ind w:left="720" w:hanging="360"/>
      </w:pPr>
      <w:r w:rsidDel="00000000" w:rsidR="00000000" w:rsidRPr="00000000">
        <w:rPr>
          <w:rtl w:val="0"/>
        </w:rPr>
        <w:t xml:space="preserve">“Content performance and business performance are not automatically the same thing.”</w:t>
      </w:r>
    </w:p>
    <w:p w:rsidR="00000000" w:rsidDel="00000000" w:rsidP="00000000" w:rsidRDefault="00000000" w:rsidRPr="00000000" w14:paraId="0000037D">
      <w:pPr>
        <w:spacing w:after="240" w:before="240" w:lineRule="auto"/>
        <w:rPr/>
      </w:pPr>
      <w:r w:rsidDel="00000000" w:rsidR="00000000" w:rsidRPr="00000000">
        <w:rPr>
          <w:rtl w:val="0"/>
        </w:rPr>
        <w:t xml:space="preserve">Do not change visuals for every sentence.</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1t5ijd3qz4k5" w:id="64"/>
      <w:bookmarkEnd w:id="64"/>
      <w:r w:rsidDel="00000000" w:rsidR="00000000" w:rsidRPr="00000000">
        <w:rPr>
          <w:b w:val="1"/>
          <w:bCs w:val="1"/>
          <w:sz w:val="34"/>
          <w:szCs w:val="34"/>
          <w:rtl w:val="0"/>
        </w:rPr>
        <w:t xml:space="preserve">Scene 2 — CONTINUE</w:t>
      </w:r>
    </w:p>
    <w:p w:rsidR="00000000" w:rsidDel="00000000" w:rsidP="00000000" w:rsidRDefault="00000000" w:rsidRPr="00000000" w14:paraId="00000380">
      <w:pPr>
        <w:spacing w:after="240" w:before="240" w:lineRule="auto"/>
        <w:rPr/>
      </w:pPr>
      <w:r w:rsidDel="00000000" w:rsidR="00000000" w:rsidRPr="00000000">
        <w:rPr>
          <w:rtl w:val="0"/>
        </w:rPr>
        <w:t xml:space="preserve">Keep the central principle visible while the presenter explains:</w:t>
      </w:r>
    </w:p>
    <w:p w:rsidR="00000000" w:rsidDel="00000000" w:rsidP="00000000" w:rsidRDefault="00000000" w:rsidRPr="00000000" w14:paraId="00000381">
      <w:pPr>
        <w:numPr>
          <w:ilvl w:val="0"/>
          <w:numId w:val="12"/>
        </w:numPr>
        <w:spacing w:after="0" w:afterAutospacing="0" w:before="240" w:lineRule="auto"/>
        <w:ind w:left="720" w:hanging="360"/>
      </w:pPr>
      <w:r w:rsidDel="00000000" w:rsidR="00000000" w:rsidRPr="00000000">
        <w:rPr>
          <w:rtl w:val="0"/>
        </w:rPr>
        <w:t xml:space="preserve">a view doesn't pay an invoice</w:t>
      </w:r>
    </w:p>
    <w:p w:rsidR="00000000" w:rsidDel="00000000" w:rsidP="00000000" w:rsidRDefault="00000000" w:rsidRPr="00000000" w14:paraId="00000382">
      <w:pPr>
        <w:numPr>
          <w:ilvl w:val="0"/>
          <w:numId w:val="12"/>
        </w:numPr>
        <w:spacing w:after="0" w:afterAutospacing="0" w:before="0" w:beforeAutospacing="0" w:lineRule="auto"/>
        <w:ind w:left="720" w:hanging="360"/>
      </w:pPr>
      <w:r w:rsidDel="00000000" w:rsidR="00000000" w:rsidRPr="00000000">
        <w:rPr>
          <w:rtl w:val="0"/>
        </w:rPr>
        <w:t xml:space="preserve">a follower doesn't sign a contract</w:t>
      </w:r>
    </w:p>
    <w:p w:rsidR="00000000" w:rsidDel="00000000" w:rsidP="00000000" w:rsidRDefault="00000000" w:rsidRPr="00000000" w14:paraId="00000383">
      <w:pPr>
        <w:numPr>
          <w:ilvl w:val="0"/>
          <w:numId w:val="12"/>
        </w:numPr>
        <w:spacing w:after="0" w:afterAutospacing="0" w:before="0" w:beforeAutospacing="0" w:lineRule="auto"/>
        <w:ind w:left="720" w:hanging="360"/>
      </w:pPr>
      <w:r w:rsidDel="00000000" w:rsidR="00000000" w:rsidRPr="00000000">
        <w:rPr>
          <w:rtl w:val="0"/>
        </w:rPr>
        <w:t xml:space="preserve">a comment doesn't complete a transaction</w:t>
      </w:r>
    </w:p>
    <w:p w:rsidR="00000000" w:rsidDel="00000000" w:rsidP="00000000" w:rsidRDefault="00000000" w:rsidRPr="00000000" w14:paraId="00000384">
      <w:pPr>
        <w:numPr>
          <w:ilvl w:val="0"/>
          <w:numId w:val="12"/>
        </w:numPr>
        <w:spacing w:after="240" w:before="0" w:beforeAutospacing="0" w:lineRule="auto"/>
        <w:ind w:left="720" w:hanging="360"/>
      </w:pPr>
      <w:r w:rsidDel="00000000" w:rsidR="00000000" w:rsidRPr="00000000">
        <w:rPr>
          <w:rtl w:val="0"/>
        </w:rPr>
        <w:t xml:space="preserve">those indicators can still be useful</w:t>
      </w:r>
    </w:p>
    <w:p w:rsidR="00000000" w:rsidDel="00000000" w:rsidP="00000000" w:rsidRDefault="00000000" w:rsidRPr="00000000" w14:paraId="00000385">
      <w:pPr>
        <w:spacing w:after="240" w:before="240" w:lineRule="auto"/>
        <w:rPr/>
      </w:pPr>
      <w:r w:rsidDel="00000000" w:rsidR="00000000" w:rsidRPr="00000000">
        <w:rPr>
          <w:rtl w:val="0"/>
        </w:rPr>
        <w:t xml:space="preserve">The audience needs time to absorb the principle.</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wcwmwu5g8rpk" w:id="65"/>
      <w:bookmarkEnd w:id="65"/>
      <w:r w:rsidDel="00000000" w:rsidR="00000000" w:rsidRPr="00000000">
        <w:rPr>
          <w:b w:val="1"/>
          <w:bCs w:val="1"/>
          <w:sz w:val="34"/>
          <w:szCs w:val="34"/>
          <w:rtl w:val="0"/>
        </w:rPr>
        <w:t xml:space="preserve">Scene 5 — CONTINUE</w:t>
      </w:r>
    </w:p>
    <w:p w:rsidR="00000000" w:rsidDel="00000000" w:rsidP="00000000" w:rsidRDefault="00000000" w:rsidRPr="00000000" w14:paraId="00000388">
      <w:pPr>
        <w:spacing w:after="240" w:before="240" w:lineRule="auto"/>
        <w:rPr/>
      </w:pPr>
      <w:r w:rsidDel="00000000" w:rsidR="00000000" w:rsidRPr="00000000">
        <w:rPr>
          <w:rtl w:val="0"/>
        </w:rPr>
        <w:t xml:space="preserve">Keep the customer journey environment while the presenter explains the detailed questions at each stage.</w:t>
      </w:r>
    </w:p>
    <w:p w:rsidR="00000000" w:rsidDel="00000000" w:rsidP="00000000" w:rsidRDefault="00000000" w:rsidRPr="00000000" w14:paraId="00000389">
      <w:pPr>
        <w:spacing w:after="240" w:before="240" w:lineRule="auto"/>
        <w:rPr/>
      </w:pPr>
      <w:r w:rsidDel="00000000" w:rsidR="00000000" w:rsidRPr="00000000">
        <w:rPr>
          <w:rtl w:val="0"/>
        </w:rPr>
        <w:t xml:space="preserve">Do not create a new scene for every question.</w:t>
      </w:r>
    </w:p>
    <w:p w:rsidR="00000000" w:rsidDel="00000000" w:rsidP="00000000" w:rsidRDefault="00000000" w:rsidRPr="00000000" w14:paraId="0000038A">
      <w:pPr>
        <w:spacing w:after="240" w:before="240" w:lineRule="auto"/>
        <w:rPr/>
      </w:pPr>
      <w:r w:rsidDel="00000000" w:rsidR="00000000" w:rsidRPr="00000000">
        <w:rPr>
          <w:rtl w:val="0"/>
        </w:rPr>
        <w:t xml:space="preserve">The environment itself should change subtly as the camera progresses.</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o8pmg5wbqrk5" w:id="66"/>
      <w:bookmarkEnd w:id="66"/>
      <w:r w:rsidDel="00000000" w:rsidR="00000000" w:rsidRPr="00000000">
        <w:rPr>
          <w:b w:val="1"/>
          <w:bCs w:val="1"/>
          <w:sz w:val="34"/>
          <w:szCs w:val="34"/>
          <w:rtl w:val="0"/>
        </w:rPr>
        <w:t xml:space="preserve">Scene 6 — CONTINUE</w:t>
      </w:r>
    </w:p>
    <w:p w:rsidR="00000000" w:rsidDel="00000000" w:rsidP="00000000" w:rsidRDefault="00000000" w:rsidRPr="00000000" w14:paraId="0000038D">
      <w:pPr>
        <w:spacing w:after="240" w:before="240" w:lineRule="auto"/>
        <w:rPr/>
      </w:pPr>
      <w:r w:rsidDel="00000000" w:rsidR="00000000" w:rsidRPr="00000000">
        <w:rPr>
          <w:rtl w:val="0"/>
        </w:rPr>
        <w:t xml:space="preserve">The ecosystem should remain visible while the presenter moves through authority, sales support, customer education, retention, recruiting, and employer brand.</w:t>
      </w:r>
    </w:p>
    <w:p w:rsidR="00000000" w:rsidDel="00000000" w:rsidP="00000000" w:rsidRDefault="00000000" w:rsidRPr="00000000" w14:paraId="0000038E">
      <w:pPr>
        <w:spacing w:after="240" w:before="240" w:lineRule="auto"/>
        <w:rPr/>
      </w:pPr>
      <w:r w:rsidDel="00000000" w:rsidR="00000000" w:rsidRPr="00000000">
        <w:rPr>
          <w:rtl w:val="0"/>
        </w:rPr>
        <w:t xml:space="preserve">Activate each function rather than replacing the entire visual.</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degjxye1wr5e" w:id="67"/>
      <w:bookmarkEnd w:id="67"/>
      <w:r w:rsidDel="00000000" w:rsidR="00000000" w:rsidRPr="00000000">
        <w:rPr>
          <w:b w:val="1"/>
          <w:bCs w:val="1"/>
          <w:sz w:val="34"/>
          <w:szCs w:val="34"/>
          <w:rtl w:val="0"/>
        </w:rPr>
        <w:t xml:space="preserve">Scene 8 — CONTINUE</w:t>
      </w:r>
    </w:p>
    <w:p w:rsidR="00000000" w:rsidDel="00000000" w:rsidP="00000000" w:rsidRDefault="00000000" w:rsidRPr="00000000" w14:paraId="00000391">
      <w:pPr>
        <w:spacing w:after="240" w:before="240" w:lineRule="auto"/>
        <w:rPr/>
      </w:pPr>
      <w:r w:rsidDel="00000000" w:rsidR="00000000" w:rsidRPr="00000000">
        <w:rPr>
          <w:rtl w:val="0"/>
        </w:rPr>
        <w:t xml:space="preserve">Once the content imbalance is visible, hold it.</w:t>
      </w:r>
    </w:p>
    <w:p w:rsidR="00000000" w:rsidDel="00000000" w:rsidP="00000000" w:rsidRDefault="00000000" w:rsidRPr="00000000" w14:paraId="00000392">
      <w:pPr>
        <w:spacing w:after="240" w:before="240" w:lineRule="auto"/>
        <w:rPr/>
      </w:pPr>
      <w:r w:rsidDel="00000000" w:rsidR="00000000" w:rsidRPr="00000000">
        <w:rPr>
          <w:rtl w:val="0"/>
        </w:rPr>
        <w:t xml:space="preserve">The audience should have time to recognize:</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lots of awareness / little decision</w:t>
      </w:r>
    </w:p>
    <w:p w:rsidR="00000000" w:rsidDel="00000000" w:rsidP="00000000" w:rsidRDefault="00000000" w:rsidRPr="00000000" w14:paraId="00000394">
      <w:pPr>
        <w:spacing w:after="240" w:before="240" w:lineRule="auto"/>
        <w:rPr/>
      </w:pPr>
      <w:r w:rsidDel="00000000" w:rsidR="00000000" w:rsidRPr="00000000">
        <w:rPr>
          <w:rtl w:val="0"/>
        </w:rPr>
        <w:t xml:space="preserve">before the presenter provides the diagnosis.</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1knqbjta6b1s" w:id="68"/>
      <w:bookmarkEnd w:id="68"/>
      <w:r w:rsidDel="00000000" w:rsidR="00000000" w:rsidRPr="00000000">
        <w:rPr>
          <w:b w:val="1"/>
          <w:bCs w:val="1"/>
          <w:sz w:val="34"/>
          <w:szCs w:val="34"/>
          <w:rtl w:val="0"/>
        </w:rPr>
        <w:t xml:space="preserve">Scene 12 — CONTINUE</w:t>
      </w:r>
    </w:p>
    <w:p w:rsidR="00000000" w:rsidDel="00000000" w:rsidP="00000000" w:rsidRDefault="00000000" w:rsidRPr="00000000" w14:paraId="00000397">
      <w:pPr>
        <w:spacing w:after="240" w:before="240" w:lineRule="auto"/>
        <w:rPr/>
      </w:pPr>
      <w:r w:rsidDel="00000000" w:rsidR="00000000" w:rsidRPr="00000000">
        <w:rPr>
          <w:rtl w:val="0"/>
        </w:rPr>
        <w:t xml:space="preserve">Hold the CTA continuum through the explanation of:</w:t>
      </w:r>
    </w:p>
    <w:p w:rsidR="00000000" w:rsidDel="00000000" w:rsidP="00000000" w:rsidRDefault="00000000" w:rsidRPr="00000000" w14:paraId="00000398">
      <w:pPr>
        <w:numPr>
          <w:ilvl w:val="0"/>
          <w:numId w:val="146"/>
        </w:numPr>
        <w:spacing w:after="0" w:afterAutospacing="0" w:before="240" w:lineRule="auto"/>
        <w:ind w:left="720" w:hanging="360"/>
      </w:pPr>
      <w:r w:rsidDel="00000000" w:rsidR="00000000" w:rsidRPr="00000000">
        <w:rPr>
          <w:rtl w:val="0"/>
        </w:rPr>
        <w:t xml:space="preserve">smaller next step</w:t>
      </w:r>
    </w:p>
    <w:p w:rsidR="00000000" w:rsidDel="00000000" w:rsidP="00000000" w:rsidRDefault="00000000" w:rsidRPr="00000000" w14:paraId="00000399">
      <w:pPr>
        <w:numPr>
          <w:ilvl w:val="0"/>
          <w:numId w:val="146"/>
        </w:numPr>
        <w:spacing w:after="0" w:afterAutospacing="0" w:before="0" w:beforeAutospacing="0" w:lineRule="auto"/>
        <w:ind w:left="720" w:hanging="360"/>
      </w:pPr>
      <w:r w:rsidDel="00000000" w:rsidR="00000000" w:rsidRPr="00000000">
        <w:rPr>
          <w:rtl w:val="0"/>
        </w:rPr>
        <w:t xml:space="preserve">stronger next step</w:t>
      </w:r>
    </w:p>
    <w:p w:rsidR="00000000" w:rsidDel="00000000" w:rsidP="00000000" w:rsidRDefault="00000000" w:rsidRPr="00000000" w14:paraId="0000039A">
      <w:pPr>
        <w:numPr>
          <w:ilvl w:val="0"/>
          <w:numId w:val="146"/>
        </w:numPr>
        <w:spacing w:after="0" w:afterAutospacing="0" w:before="0" w:beforeAutospacing="0" w:lineRule="auto"/>
        <w:ind w:left="720" w:hanging="360"/>
      </w:pPr>
      <w:r w:rsidDel="00000000" w:rsidR="00000000" w:rsidRPr="00000000">
        <w:rPr>
          <w:rtl w:val="0"/>
        </w:rPr>
        <w:t xml:space="preserve">soft CTA</w:t>
      </w:r>
    </w:p>
    <w:p w:rsidR="00000000" w:rsidDel="00000000" w:rsidP="00000000" w:rsidRDefault="00000000" w:rsidRPr="00000000" w14:paraId="0000039B">
      <w:pPr>
        <w:numPr>
          <w:ilvl w:val="0"/>
          <w:numId w:val="146"/>
        </w:numPr>
        <w:spacing w:after="0" w:afterAutospacing="0" w:before="0" w:beforeAutospacing="0" w:lineRule="auto"/>
        <w:ind w:left="720" w:hanging="360"/>
      </w:pPr>
      <w:r w:rsidDel="00000000" w:rsidR="00000000" w:rsidRPr="00000000">
        <w:rPr>
          <w:rtl w:val="0"/>
        </w:rPr>
        <w:t xml:space="preserve">direct CTA</w:t>
      </w:r>
    </w:p>
    <w:p w:rsidR="00000000" w:rsidDel="00000000" w:rsidP="00000000" w:rsidRDefault="00000000" w:rsidRPr="00000000" w14:paraId="0000039C">
      <w:pPr>
        <w:numPr>
          <w:ilvl w:val="0"/>
          <w:numId w:val="146"/>
        </w:numPr>
        <w:spacing w:after="240" w:before="0" w:beforeAutospacing="0" w:lineRule="auto"/>
        <w:ind w:left="720" w:hanging="360"/>
      </w:pPr>
      <w:r w:rsidDel="00000000" w:rsidR="00000000" w:rsidRPr="00000000">
        <w:rPr>
          <w:rtl w:val="0"/>
        </w:rPr>
        <w:t xml:space="preserve">no explicit CTA</w:t>
      </w:r>
    </w:p>
    <w:p w:rsidR="00000000" w:rsidDel="00000000" w:rsidP="00000000" w:rsidRDefault="00000000" w:rsidRPr="00000000" w14:paraId="0000039D">
      <w:pPr>
        <w:spacing w:after="240" w:before="240" w:lineRule="auto"/>
        <w:rPr/>
      </w:pPr>
      <w:r w:rsidDel="00000000" w:rsidR="00000000" w:rsidRPr="00000000">
        <w:rPr>
          <w:rtl w:val="0"/>
        </w:rPr>
        <w:t xml:space="preserve">The visual relationship is the teaching mechanism.</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tyb31aukcelb" w:id="69"/>
      <w:bookmarkEnd w:id="69"/>
      <w:r w:rsidDel="00000000" w:rsidR="00000000" w:rsidRPr="00000000">
        <w:rPr>
          <w:b w:val="1"/>
          <w:bCs w:val="1"/>
          <w:sz w:val="34"/>
          <w:szCs w:val="34"/>
          <w:rtl w:val="0"/>
        </w:rPr>
        <w:t xml:space="preserve">Scene 13 — CONTINUE</w:t>
      </w:r>
    </w:p>
    <w:p w:rsidR="00000000" w:rsidDel="00000000" w:rsidP="00000000" w:rsidRDefault="00000000" w:rsidRPr="00000000" w14:paraId="000003A0">
      <w:pPr>
        <w:spacing w:after="240" w:before="240" w:lineRule="auto"/>
        <w:rPr/>
      </w:pPr>
      <w:r w:rsidDel="00000000" w:rsidR="00000000" w:rsidRPr="00000000">
        <w:rPr>
          <w:rtl w:val="0"/>
        </w:rPr>
        <w:t xml:space="preserve">The workbook should remain on screen for the actual exercise.</w:t>
      </w:r>
    </w:p>
    <w:p w:rsidR="00000000" w:rsidDel="00000000" w:rsidP="00000000" w:rsidRDefault="00000000" w:rsidRPr="00000000" w14:paraId="000003A1">
      <w:pPr>
        <w:spacing w:after="240" w:before="240" w:lineRule="auto"/>
        <w:rPr/>
      </w:pPr>
      <w:r w:rsidDel="00000000" w:rsidR="00000000" w:rsidRPr="00000000">
        <w:rPr>
          <w:rtl w:val="0"/>
        </w:rPr>
        <w:t xml:space="preserve">This is not a slide to advance through rapidly.</w:t>
      </w:r>
    </w:p>
    <w:p w:rsidR="00000000" w:rsidDel="00000000" w:rsidP="00000000" w:rsidRDefault="00000000" w:rsidRPr="00000000" w14:paraId="000003A2">
      <w:pPr>
        <w:spacing w:after="240" w:before="240" w:lineRule="auto"/>
        <w:rPr/>
      </w:pPr>
      <w:r w:rsidDel="00000000" w:rsidR="00000000" w:rsidRPr="00000000">
        <w:rPr>
          <w:rtl w:val="0"/>
        </w:rPr>
        <w:t xml:space="preserve">The participant needs the visual workspace while they perform the task.</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phrjxm86j8yz" w:id="70"/>
      <w:bookmarkEnd w:id="70"/>
      <w:r w:rsidDel="00000000" w:rsidR="00000000" w:rsidRPr="00000000">
        <w:rPr>
          <w:b w:val="1"/>
          <w:bCs w:val="1"/>
          <w:sz w:val="34"/>
          <w:szCs w:val="34"/>
          <w:rtl w:val="0"/>
        </w:rPr>
        <w:t xml:space="preserve">Scene 14 — CONTINUE</w:t>
      </w:r>
    </w:p>
    <w:p w:rsidR="00000000" w:rsidDel="00000000" w:rsidP="00000000" w:rsidRDefault="00000000" w:rsidRPr="00000000" w14:paraId="000003A5">
      <w:pPr>
        <w:spacing w:after="240" w:before="240" w:lineRule="auto"/>
        <w:rPr/>
      </w:pPr>
      <w:r w:rsidDel="00000000" w:rsidR="00000000" w:rsidRPr="00000000">
        <w:rPr>
          <w:rtl w:val="0"/>
        </w:rPr>
        <w:t xml:space="preserve">Keep the diagnostic matrix visible while participants assess their own system.</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119jzsdya9rp" w:id="71"/>
      <w:bookmarkEnd w:id="71"/>
      <w:r w:rsidDel="00000000" w:rsidR="00000000" w:rsidRPr="00000000">
        <w:rPr>
          <w:b w:val="1"/>
          <w:bCs w:val="1"/>
          <w:sz w:val="34"/>
          <w:szCs w:val="34"/>
          <w:rtl w:val="0"/>
        </w:rPr>
        <w:t xml:space="preserve">Scene 15 — CONTINUE</w:t>
      </w:r>
    </w:p>
    <w:p w:rsidR="00000000" w:rsidDel="00000000" w:rsidP="00000000" w:rsidRDefault="00000000" w:rsidRPr="00000000" w14:paraId="000003A8">
      <w:pPr>
        <w:spacing w:after="240" w:before="240" w:lineRule="auto"/>
        <w:rPr/>
      </w:pPr>
      <w:r w:rsidDel="00000000" w:rsidR="00000000" w:rsidRPr="00000000">
        <w:rPr>
          <w:rtl w:val="0"/>
        </w:rPr>
        <w:t xml:space="preserve">Keep all three content/next-step workspaces visible while participants complete the exercise.</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u1uj8krm38qp" w:id="72"/>
      <w:bookmarkEnd w:id="72"/>
      <w:r w:rsidDel="00000000" w:rsidR="00000000" w:rsidRPr="00000000">
        <w:rPr>
          <w:b w:val="1"/>
          <w:bCs w:val="1"/>
          <w:sz w:val="34"/>
          <w:szCs w:val="34"/>
          <w:rtl w:val="0"/>
        </w:rPr>
        <w:t xml:space="preserve">Scene 16 — CONTINUE</w:t>
      </w:r>
    </w:p>
    <w:p w:rsidR="00000000" w:rsidDel="00000000" w:rsidP="00000000" w:rsidRDefault="00000000" w:rsidRPr="00000000" w14:paraId="000003AB">
      <w:pPr>
        <w:spacing w:after="240" w:before="240" w:lineRule="auto"/>
        <w:rPr/>
      </w:pPr>
      <w:r w:rsidDel="00000000" w:rsidR="00000000" w:rsidRPr="00000000">
        <w:rPr>
          <w:rtl w:val="0"/>
        </w:rPr>
        <w:t xml:space="preserve">The audience question should hold without visual interruption.</w:t>
      </w:r>
    </w:p>
    <w:p w:rsidR="00000000" w:rsidDel="00000000" w:rsidP="00000000" w:rsidRDefault="00000000" w:rsidRPr="00000000" w14:paraId="000003AC">
      <w:pPr>
        <w:spacing w:after="240" w:before="240" w:lineRule="auto"/>
        <w:rPr/>
      </w:pPr>
      <w:r w:rsidDel="00000000" w:rsidR="00000000" w:rsidRPr="00000000">
        <w:rPr>
          <w:rtl w:val="0"/>
        </w:rPr>
        <w:t xml:space="preserve">This is intentionally a pause.</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1"/>
        <w:keepNext w:val="0"/>
        <w:keepLines w:val="0"/>
        <w:spacing w:before="480" w:lineRule="auto"/>
        <w:rPr>
          <w:b w:val="1"/>
          <w:bCs w:val="1"/>
          <w:sz w:val="46"/>
          <w:szCs w:val="46"/>
        </w:rPr>
      </w:pPr>
      <w:bookmarkStart w:colFirst="0" w:colLast="0" w:name="_qgysnhb3wb69" w:id="73"/>
      <w:bookmarkEnd w:id="73"/>
      <w:r w:rsidDel="00000000" w:rsidR="00000000" w:rsidRPr="00000000">
        <w:rPr>
          <w:b w:val="1"/>
          <w:bCs w:val="1"/>
          <w:sz w:val="46"/>
          <w:szCs w:val="46"/>
          <w:rtl w:val="0"/>
        </w:rPr>
        <w:t xml:space="preserve">FINAL ART-DIRECTION PRINCIPLE</w:t>
      </w:r>
    </w:p>
    <w:p w:rsidR="00000000" w:rsidDel="00000000" w:rsidP="00000000" w:rsidRDefault="00000000" w:rsidRPr="00000000" w14:paraId="000003AF">
      <w:pPr>
        <w:spacing w:after="240" w:before="240" w:lineRule="auto"/>
        <w:rPr/>
      </w:pPr>
      <w:r w:rsidDel="00000000" w:rsidR="00000000" w:rsidRPr="00000000">
        <w:rPr>
          <w:rtl w:val="0"/>
        </w:rPr>
        <w:t xml:space="preserve">The chapter should </w:t>
      </w:r>
      <w:r w:rsidDel="00000000" w:rsidR="00000000" w:rsidRPr="00000000">
        <w:rPr>
          <w:b w:val="1"/>
          <w:bCs w:val="1"/>
          <w:rtl w:val="0"/>
        </w:rPr>
        <w:t xml:space="preserve">not</w:t>
      </w:r>
      <w:r w:rsidDel="00000000" w:rsidR="00000000" w:rsidRPr="00000000">
        <w:rPr>
          <w:rtl w:val="0"/>
        </w:rPr>
        <w:t xml:space="preserve"> visually communicate:</w:t>
      </w:r>
    </w:p>
    <w:p w:rsidR="00000000" w:rsidDel="00000000" w:rsidP="00000000" w:rsidRDefault="00000000" w:rsidRPr="00000000" w14:paraId="000003B0">
      <w:pPr>
        <w:spacing w:after="240" w:before="240" w:lineRule="auto"/>
        <w:ind w:left="600" w:right="600" w:firstLine="0"/>
        <w:rPr/>
      </w:pPr>
      <w:r w:rsidDel="00000000" w:rsidR="00000000" w:rsidRPr="00000000">
        <w:rPr>
          <w:rtl w:val="0"/>
        </w:rPr>
        <w:t xml:space="preserve">“Here are ten types of content you can make.”</w:t>
      </w:r>
    </w:p>
    <w:p w:rsidR="00000000" w:rsidDel="00000000" w:rsidP="00000000" w:rsidRDefault="00000000" w:rsidRPr="00000000" w14:paraId="000003B1">
      <w:pPr>
        <w:spacing w:after="240" w:before="240" w:lineRule="auto"/>
        <w:rPr/>
      </w:pPr>
      <w:r w:rsidDel="00000000" w:rsidR="00000000" w:rsidRPr="00000000">
        <w:rPr>
          <w:rtl w:val="0"/>
        </w:rPr>
        <w:t xml:space="preserve">It should communicate:</w:t>
      </w:r>
    </w:p>
    <w:p w:rsidR="00000000" w:rsidDel="00000000" w:rsidP="00000000" w:rsidRDefault="00000000" w:rsidRPr="00000000" w14:paraId="000003B2">
      <w:pPr>
        <w:spacing w:after="240" w:before="240" w:lineRule="auto"/>
        <w:ind w:left="600" w:right="600" w:firstLine="0"/>
        <w:rPr>
          <w:b w:val="1"/>
          <w:bCs w:val="1"/>
        </w:rPr>
      </w:pPr>
      <w:r w:rsidDel="00000000" w:rsidR="00000000" w:rsidRPr="00000000">
        <w:rPr>
          <w:b w:val="1"/>
          <w:bCs w:val="1"/>
          <w:rtl w:val="0"/>
        </w:rPr>
        <w:t xml:space="preserve">“Here is the business system that determines why a piece of content exists, whom it serves, what stage it supports, and what should happen next.”</w:t>
      </w:r>
    </w:p>
    <w:p w:rsidR="00000000" w:rsidDel="00000000" w:rsidP="00000000" w:rsidRDefault="00000000" w:rsidRPr="00000000" w14:paraId="000003B3">
      <w:pPr>
        <w:spacing w:after="240" w:before="240" w:lineRule="auto"/>
        <w:rPr/>
      </w:pPr>
      <w:r w:rsidDel="00000000" w:rsidR="00000000" w:rsidRPr="00000000">
        <w:rPr>
          <w:rtl w:val="0"/>
        </w:rPr>
        <w:t xml:space="preserve">That distinction is the visual heart of Chapter 8.</w:t>
      </w:r>
    </w:p>
    <w:p w:rsidR="00000000" w:rsidDel="00000000" w:rsidP="00000000" w:rsidRDefault="00000000" w:rsidRPr="00000000" w14:paraId="000003B4">
      <w:pPr>
        <w:spacing w:after="240" w:before="240" w:lineRule="auto"/>
        <w:rPr/>
      </w:pPr>
      <w:r w:rsidDel="00000000" w:rsidR="00000000" w:rsidRPr="00000000">
        <w:rPr>
          <w:rtl w:val="0"/>
        </w:rPr>
        <w:t xml:space="preserve">The strongest recurring visual motif is therefore </w:t>
      </w:r>
      <w:r w:rsidDel="00000000" w:rsidR="00000000" w:rsidRPr="00000000">
        <w:rPr>
          <w:b w:val="1"/>
          <w:bCs w:val="1"/>
          <w:rtl w:val="0"/>
        </w:rPr>
        <w:t xml:space="preserve">relationship</w:t>
      </w:r>
      <w:r w:rsidDel="00000000" w:rsidR="00000000" w:rsidRPr="00000000">
        <w:rPr>
          <w:rtl w:val="0"/>
        </w:rPr>
        <w:t xml:space="preserve">, not “content.”</w:t>
      </w:r>
    </w:p>
    <w:p w:rsidR="00000000" w:rsidDel="00000000" w:rsidP="00000000" w:rsidRDefault="00000000" w:rsidRPr="00000000" w14:paraId="000003B5">
      <w:pPr>
        <w:spacing w:after="240" w:before="240" w:lineRule="auto"/>
        <w:rPr/>
      </w:pPr>
      <w:r w:rsidDel="00000000" w:rsidR="00000000" w:rsidRPr="00000000">
        <w:rPr>
          <w:rtl w:val="0"/>
        </w:rPr>
        <w:t xml:space="preserve">Content should repeatedly appear </w:t>
      </w:r>
      <w:r w:rsidDel="00000000" w:rsidR="00000000" w:rsidRPr="00000000">
        <w:rPr>
          <w:b w:val="1"/>
          <w:bCs w:val="1"/>
          <w:rtl w:val="0"/>
        </w:rPr>
        <w:t xml:space="preserve">inside a larger system</w:t>
      </w:r>
      <w:r w:rsidDel="00000000" w:rsidR="00000000" w:rsidRPr="00000000">
        <w:rPr>
          <w:rtl w:val="0"/>
        </w:rPr>
        <w:t xml:space="preserve">:</w:t>
      </w:r>
    </w:p>
    <w:p w:rsidR="00000000" w:rsidDel="00000000" w:rsidP="00000000" w:rsidRDefault="00000000" w:rsidRPr="00000000" w14:paraId="000003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 Offer</w:t>
        <w:br w:type="textWrapping"/>
        <w:t xml:space="preserve">Content ↔ Audience</w:t>
        <w:br w:type="textWrapping"/>
        <w:t xml:space="preserve">Content ↔ Journey</w:t>
        <w:br w:type="textWrapping"/>
        <w:t xml:space="preserve">Content ↔ Business Need</w:t>
        <w:br w:type="textWrapping"/>
        <w:t xml:space="preserve">Content ↔ Next Step</w:t>
        <w:br w:type="textWrapping"/>
        <w:t xml:space="preserve">Content ↔ CAMERA</w:t>
      </w:r>
    </w:p>
    <w:p w:rsidR="00000000" w:rsidDel="00000000" w:rsidP="00000000" w:rsidRDefault="00000000" w:rsidRPr="00000000" w14:paraId="000003B7">
      <w:pPr>
        <w:spacing w:after="240" w:before="240" w:lineRule="auto"/>
        <w:rPr/>
      </w:pPr>
      <w:r w:rsidDel="00000000" w:rsidR="00000000" w:rsidRPr="00000000">
        <w:rPr>
          <w:rtl w:val="0"/>
        </w:rPr>
        <w:t xml:space="preserve">That gives the chapter a coherent visual identity without turning every scene into the same graphic treatment.</w:t>
      </w:r>
    </w:p>
    <w:p w:rsidR="00000000" w:rsidDel="00000000" w:rsidP="00000000" w:rsidRDefault="00000000" w:rsidRPr="00000000" w14:paraId="000003B8">
      <w:pPr>
        <w:rPr/>
      </w:pPr>
      <w:r w:rsidDel="00000000" w:rsidR="00000000" w:rsidRPr="00000000">
        <w:br w:type="page"/>
      </w:r>
      <w:r w:rsidDel="00000000" w:rsidR="00000000" w:rsidRPr="00000000">
        <w:rPr>
          <w:rtl w:val="0"/>
        </w:rPr>
      </w:r>
    </w:p>
    <w:p w:rsidR="00000000" w:rsidDel="00000000" w:rsidP="00000000" w:rsidRDefault="00000000" w:rsidRPr="00000000" w14:paraId="000003B9">
      <w:pPr>
        <w:pStyle w:val="Title"/>
        <w:rPr/>
      </w:pPr>
      <w:bookmarkStart w:colFirst="0" w:colLast="0" w:name="_5knwqlsukvr9" w:id="74"/>
      <w:bookmarkEnd w:id="74"/>
      <w:r w:rsidDel="00000000" w:rsidR="00000000" w:rsidRPr="00000000">
        <w:rPr>
          <w:rtl w:val="0"/>
        </w:rPr>
        <w:t xml:space="preserve">Claude</w:t>
      </w:r>
    </w:p>
    <w:p w:rsidR="00000000" w:rsidDel="00000000" w:rsidP="00000000" w:rsidRDefault="00000000" w:rsidRPr="00000000" w14:paraId="000003BA">
      <w:pPr>
        <w:spacing w:after="240" w:before="240" w:lineRule="auto"/>
        <w:rPr/>
      </w:pPr>
      <w:r w:rsidDel="00000000" w:rsidR="00000000" w:rsidRPr="00000000">
        <w:rPr>
          <w:rtl w:val="0"/>
        </w:rPr>
        <w:t xml:space="preserve">I built the storyboard in script order and found a few places where the brief and the script don't line up. I've flagged them up front and again inside the scenes.</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p8x4r9dhc244" w:id="75"/>
      <w:bookmarkEnd w:id="75"/>
      <w:r w:rsidDel="00000000" w:rsidR="00000000" w:rsidRPr="00000000">
        <w:rPr>
          <w:b w:val="1"/>
          <w:bCs w:val="1"/>
          <w:color w:val="000000"/>
          <w:sz w:val="26"/>
          <w:szCs w:val="26"/>
          <w:rtl w:val="0"/>
        </w:rPr>
        <w:t xml:space="preserve">Notes before the scenes</w:t>
      </w:r>
    </w:p>
    <w:p w:rsidR="00000000" w:rsidDel="00000000" w:rsidP="00000000" w:rsidRDefault="00000000" w:rsidRPr="00000000" w14:paraId="000003BC">
      <w:pPr>
        <w:numPr>
          <w:ilvl w:val="0"/>
          <w:numId w:val="123"/>
        </w:numPr>
        <w:spacing w:after="0" w:afterAutospacing="0" w:before="240" w:lineRule="auto"/>
        <w:ind w:left="720" w:hanging="360"/>
      </w:pPr>
      <w:r w:rsidDel="00000000" w:rsidR="00000000" w:rsidRPr="00000000">
        <w:rPr>
          <w:b w:val="1"/>
          <w:bCs w:val="1"/>
          <w:rtl w:val="0"/>
        </w:rPr>
        <w:t xml:space="preserve">Scene order.</w:t>
      </w:r>
      <w:r w:rsidDel="00000000" w:rsidR="00000000" w:rsidRPr="00000000">
        <w:rPr>
          <w:rtl w:val="0"/>
        </w:rPr>
        <w:t xml:space="preserve"> In the script, "Not Everything Has to Sell" comes first. Then comes the Awareness/Consideration/Decision section, which includes the fifty-videos content gap. Authority, sales support and customer education come after that. The brief has the category scene (5) before the gap scene (6). My fix is to run </w:t>
      </w:r>
      <w:r w:rsidDel="00000000" w:rsidR="00000000" w:rsidRPr="00000000">
        <w:rPr>
          <w:b w:val="1"/>
          <w:bCs w:val="1"/>
          <w:rtl w:val="0"/>
        </w:rPr>
        <w:t xml:space="preserve">5A</w:t>
      </w:r>
      <w:r w:rsidDel="00000000" w:rsidR="00000000" w:rsidRPr="00000000">
        <w:rPr>
          <w:rtl w:val="0"/>
        </w:rPr>
        <w:t xml:space="preserve"> (the category ring appears, only the journey stages lit), then </w:t>
      </w:r>
      <w:r w:rsidDel="00000000" w:rsidR="00000000" w:rsidRPr="00000000">
        <w:rPr>
          <w:b w:val="1"/>
          <w:bCs w:val="1"/>
          <w:rtl w:val="0"/>
        </w:rPr>
        <w:t xml:space="preserve">6</w:t>
      </w:r>
      <w:r w:rsidDel="00000000" w:rsidR="00000000" w:rsidRPr="00000000">
        <w:rPr>
          <w:rtl w:val="0"/>
        </w:rPr>
        <w:t xml:space="preserve"> (the gap), then </w:t>
      </w:r>
      <w:r w:rsidDel="00000000" w:rsidR="00000000" w:rsidRPr="00000000">
        <w:rPr>
          <w:b w:val="1"/>
          <w:bCs w:val="1"/>
          <w:rtl w:val="0"/>
        </w:rPr>
        <w:t xml:space="preserve">5B</w:t>
      </w:r>
      <w:r w:rsidDel="00000000" w:rsidR="00000000" w:rsidRPr="00000000">
        <w:rPr>
          <w:rtl w:val="0"/>
        </w:rPr>
        <w:t xml:space="preserve"> (the same ring, now lighting up authority, sales support and customer education). The order is 1, 2, 3, 4, 5A, 6, 5B, 7, 8, 9, 10.</w:t>
      </w:r>
    </w:p>
    <w:p w:rsidR="00000000" w:rsidDel="00000000" w:rsidP="00000000" w:rsidRDefault="00000000" w:rsidRPr="00000000" w14:paraId="000003BD">
      <w:pPr>
        <w:numPr>
          <w:ilvl w:val="0"/>
          <w:numId w:val="123"/>
        </w:numPr>
        <w:spacing w:after="0" w:afterAutospacing="0" w:before="0" w:beforeAutospacing="0" w:lineRule="auto"/>
        <w:ind w:left="720" w:hanging="360"/>
      </w:pPr>
      <w:r w:rsidDel="00000000" w:rsidR="00000000" w:rsidRPr="00000000">
        <w:rPr>
          <w:b w:val="1"/>
          <w:bCs w:val="1"/>
          <w:rtl w:val="0"/>
        </w:rPr>
        <w:t xml:space="preserve">Scene 3 has almost no script behind it.</w:t>
      </w:r>
      <w:r w:rsidDel="00000000" w:rsidR="00000000" w:rsidRPr="00000000">
        <w:rPr>
          <w:rtl w:val="0"/>
        </w:rPr>
        <w:t xml:space="preserve"> The principles list says one offer should map to audience questions, objections, misconceptions and proof. But the spoken script barely covers it. See Scene 3.</w:t>
      </w:r>
    </w:p>
    <w:p w:rsidR="00000000" w:rsidDel="00000000" w:rsidP="00000000" w:rsidRDefault="00000000" w:rsidRPr="00000000" w14:paraId="000003BE">
      <w:pPr>
        <w:numPr>
          <w:ilvl w:val="0"/>
          <w:numId w:val="123"/>
        </w:numPr>
        <w:spacing w:after="0" w:afterAutospacing="0" w:before="0" w:beforeAutospacing="0" w:lineRule="auto"/>
        <w:ind w:left="720" w:hanging="360"/>
      </w:pPr>
      <w:r w:rsidDel="00000000" w:rsidR="00000000" w:rsidRPr="00000000">
        <w:rPr>
          <w:b w:val="1"/>
          <w:bCs w:val="1"/>
          <w:rtl w:val="0"/>
        </w:rPr>
        <w:t xml:space="preserve">Scene 4 wording mismatch.</w:t>
      </w:r>
      <w:r w:rsidDel="00000000" w:rsidR="00000000" w:rsidRPr="00000000">
        <w:rPr>
          <w:rtl w:val="0"/>
        </w:rPr>
        <w:t xml:space="preserve"> The brief's stage questions ("What is happening?") don't match the script's ("Do I understand this problem?"). I used the script's wording.</w:t>
      </w:r>
    </w:p>
    <w:p w:rsidR="00000000" w:rsidDel="00000000" w:rsidP="00000000" w:rsidRDefault="00000000" w:rsidRPr="00000000" w14:paraId="000003BF">
      <w:pPr>
        <w:numPr>
          <w:ilvl w:val="0"/>
          <w:numId w:val="123"/>
        </w:numPr>
        <w:spacing w:after="240" w:before="0" w:beforeAutospacing="0" w:lineRule="auto"/>
        <w:ind w:left="720" w:hanging="360"/>
      </w:pPr>
      <w:r w:rsidDel="00000000" w:rsidR="00000000" w:rsidRPr="00000000">
        <w:rPr>
          <w:b w:val="1"/>
          <w:bCs w:val="1"/>
          <w:rtl w:val="0"/>
        </w:rPr>
        <w:t xml:space="preserve">Scene 5 "Lead Generation".</w:t>
      </w:r>
      <w:r w:rsidDel="00000000" w:rsidR="00000000" w:rsidRPr="00000000">
        <w:rPr>
          <w:rtl w:val="0"/>
        </w:rPr>
        <w:t xml:space="preserve"> The brief lists it as a category, but the script never teaches it by name.</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n0ol6uwjpabj" w:id="76"/>
      <w:bookmarkEnd w:id="76"/>
      <w:r w:rsidDel="00000000" w:rsidR="00000000" w:rsidRPr="00000000">
        <w:rPr>
          <w:b w:val="1"/>
          <w:bCs w:val="1"/>
          <w:color w:val="000000"/>
          <w:sz w:val="26"/>
          <w:szCs w:val="26"/>
          <w:rtl w:val="0"/>
        </w:rPr>
        <w:t xml:space="preserve">SCENE 1 — The Two Scoreboards</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Teaching Beat:</w:t>
      </w:r>
      <w:r w:rsidDel="00000000" w:rsidR="00000000" w:rsidRPr="00000000">
        <w:rPr>
          <w:rtl w:val="0"/>
        </w:rPr>
        <w:t xml:space="preserve"> Opening Hook, plus the first part of The Teaching Principle ("a view doesn't pay an invoice").</w:t>
        <w:br w:type="textWrapping"/>
        <w:t xml:space="preserve"> </w:t>
      </w:r>
      <w:r w:rsidDel="00000000" w:rsidR="00000000" w:rsidRPr="00000000">
        <w:rPr>
          <w:b w:val="1"/>
          <w:bCs w:val="1"/>
          <w:rtl w:val="0"/>
        </w:rPr>
        <w:t xml:space="preserve">Purpose:</w:t>
      </w:r>
      <w:r w:rsidDel="00000000" w:rsidR="00000000" w:rsidRPr="00000000">
        <w:rPr>
          <w:rtl w:val="0"/>
        </w:rPr>
        <w:t xml:space="preserve"> Show that platform numbers and business results are two separate scoreboards. Platform numbers aren't worthless, they just measure something different.</w:t>
        <w:br w:type="textWrapping"/>
        <w:t xml:space="preserve"> </w:t>
      </w:r>
      <w:r w:rsidDel="00000000" w:rsidR="00000000" w:rsidRPr="00000000">
        <w:rPr>
          <w:b w:val="1"/>
          <w:bCs w:val="1"/>
          <w:rtl w:val="0"/>
        </w:rPr>
        <w:t xml:space="preserve">Visual Type:</w:t>
      </w:r>
      <w:r w:rsidDel="00000000" w:rsidR="00000000" w:rsidRPr="00000000">
        <w:rPr>
          <w:rtl w:val="0"/>
        </w:rPr>
        <w:t xml:space="preserve"> Cinematic split environment with large typography.</w:t>
        <w:br w:type="textWrapping"/>
        <w:t xml:space="preserve"> </w:t>
      </w:r>
      <w:r w:rsidDel="00000000" w:rsidR="00000000" w:rsidRPr="00000000">
        <w:rPr>
          <w:b w:val="1"/>
          <w:bCs w:val="1"/>
          <w:rtl w:val="0"/>
        </w:rPr>
        <w:t xml:space="preserve">Why This Visual:</w:t>
      </w:r>
      <w:r w:rsidDel="00000000" w:rsidR="00000000" w:rsidRPr="00000000">
        <w:rPr>
          <w:rtl w:val="0"/>
        </w:rPr>
        <w:t xml:space="preserve"> The hook is a story about a mismatch. Two physically separate places make the audience feel that gap, which a bullet list can't do.</w:t>
        <w:br w:type="textWrapping"/>
        <w:t xml:space="preserve"> </w:t>
      </w:r>
      <w:r w:rsidDel="00000000" w:rsidR="00000000" w:rsidRPr="00000000">
        <w:rPr>
          <w:b w:val="1"/>
          <w:bCs w:val="1"/>
          <w:rtl w:val="0"/>
        </w:rPr>
        <w:t xml:space="preserve">Source Basis:</w:t>
      </w:r>
      <w:r w:rsidDel="00000000" w:rsidR="00000000" w:rsidRPr="00000000">
        <w:rPr>
          <w:rtl w:val="0"/>
        </w:rPr>
        <w:t xml:space="preserve"> "Content performance and business performance are not automatically the same thing." "We have to stop treating the content platform's scoreboard as the business's scoreboard."</w:t>
        <w:br w:type="textWrapping"/>
        <w:t xml:space="preserve"> </w:t>
      </w:r>
      <w:r w:rsidDel="00000000" w:rsidR="00000000" w:rsidRPr="00000000">
        <w:rPr>
          <w:b w:val="1"/>
          <w:bCs w:val="1"/>
          <w:rtl w:val="0"/>
        </w:rPr>
        <w:t xml:space="preserve">Source Integrity:</w:t>
      </w:r>
      <w:r w:rsidDel="00000000" w:rsidR="00000000" w:rsidRPr="00000000">
        <w:rPr>
          <w:rtl w:val="0"/>
        </w:rPr>
        <w:t xml:space="preserve"> SOURCE-VERIFIED (layout), plus NEW VISUAL METAPHOR (the two rooms).</w:t>
        <w:br w:type="textWrapping"/>
        <w:t xml:space="preserve"> </w:t>
      </w:r>
      <w:r w:rsidDel="00000000" w:rsidR="00000000" w:rsidRPr="00000000">
        <w:rPr>
          <w:b w:val="1"/>
          <w:bCs w:val="1"/>
          <w:rtl w:val="0"/>
        </w:rPr>
        <w:t xml:space="preserve">Composition:</w:t>
      </w:r>
    </w:p>
    <w:p w:rsidR="00000000" w:rsidDel="00000000" w:rsidP="00000000" w:rsidRDefault="00000000" w:rsidRPr="00000000" w14:paraId="000003C3">
      <w:pPr>
        <w:numPr>
          <w:ilvl w:val="0"/>
          <w:numId w:val="208"/>
        </w:numPr>
        <w:spacing w:after="0" w:afterAutospacing="0" w:before="240" w:lineRule="auto"/>
        <w:ind w:left="720" w:hanging="360"/>
      </w:pPr>
      <w:r w:rsidDel="00000000" w:rsidR="00000000" w:rsidRPr="00000000">
        <w:rPr>
          <w:rtl w:val="0"/>
        </w:rPr>
        <w:t xml:space="preserve">Left: a bright, busy, glowing "platform" space with four floating readouts: Views, Shares, Comments, Followers.</w:t>
      </w:r>
    </w:p>
    <w:p w:rsidR="00000000" w:rsidDel="00000000" w:rsidP="00000000" w:rsidRDefault="00000000" w:rsidRPr="00000000" w14:paraId="000003C4">
      <w:pPr>
        <w:numPr>
          <w:ilvl w:val="0"/>
          <w:numId w:val="208"/>
        </w:numPr>
        <w:spacing w:after="0" w:afterAutospacing="0" w:before="0" w:beforeAutospacing="0" w:lineRule="auto"/>
        <w:ind w:left="720" w:hanging="360"/>
      </w:pPr>
      <w:r w:rsidDel="00000000" w:rsidR="00000000" w:rsidRPr="00000000">
        <w:rPr>
          <w:rtl w:val="0"/>
        </w:rPr>
        <w:t xml:space="preserve">Right: a quieter, solid "business" space with six items on a desk or wall: Leads, Sales Conversations, Customers, Customer Education, Retention, Hiring.</w:t>
      </w:r>
    </w:p>
    <w:p w:rsidR="00000000" w:rsidDel="00000000" w:rsidP="00000000" w:rsidRDefault="00000000" w:rsidRPr="00000000" w14:paraId="000003C5">
      <w:pPr>
        <w:numPr>
          <w:ilvl w:val="0"/>
          <w:numId w:val="208"/>
        </w:numPr>
        <w:spacing w:after="0" w:afterAutospacing="0" w:before="0" w:beforeAutospacing="0" w:lineRule="auto"/>
        <w:ind w:left="720" w:hanging="360"/>
      </w:pPr>
      <w:r w:rsidDel="00000000" w:rsidR="00000000" w:rsidRPr="00000000">
        <w:rPr>
          <w:rtl w:val="0"/>
        </w:rPr>
        <w:t xml:space="preserve">A dark gap runs between them, and the camera sits in the gap.</w:t>
      </w:r>
    </w:p>
    <w:p w:rsidR="00000000" w:rsidDel="00000000" w:rsidP="00000000" w:rsidRDefault="00000000" w:rsidRPr="00000000" w14:paraId="000003C6">
      <w:pPr>
        <w:numPr>
          <w:ilvl w:val="0"/>
          <w:numId w:val="208"/>
        </w:numPr>
        <w:spacing w:after="240" w:before="0" w:beforeAutospacing="0" w:lineRule="auto"/>
        <w:ind w:left="720" w:hanging="360"/>
      </w:pPr>
      <w:r w:rsidDel="00000000" w:rsidR="00000000" w:rsidRPr="00000000">
        <w:rPr>
          <w:rtl w:val="0"/>
        </w:rPr>
        <w:t xml:space="preserve">The numbers on the left are blurred or blank. The script says "thousands of views," but we shouldn't show a specific figure.</w:t>
        <w:br w:type="textWrapping"/>
        <w:t xml:space="preserve"> </w:t>
      </w:r>
      <w:r w:rsidDel="00000000" w:rsidR="00000000" w:rsidRPr="00000000">
        <w:rPr>
          <w:b w:val="1"/>
          <w:bCs w:val="1"/>
          <w:rtl w:val="0"/>
        </w:rPr>
        <w:t xml:space="preserve">On-Screen Text:</w:t>
      </w:r>
      <w:r w:rsidDel="00000000" w:rsidR="00000000" w:rsidRPr="00000000">
        <w:rPr>
          <w:rtl w:val="0"/>
        </w:rPr>
        <w:t xml:space="preserve"> The ten labels above. After the question "Was the video successful?" the center reads: </w:t>
      </w:r>
      <w:r w:rsidDel="00000000" w:rsidR="00000000" w:rsidRPr="00000000">
        <w:rPr>
          <w:rFonts w:ascii="Arial Unicode MS" w:cs="Arial Unicode MS" w:eastAsia="Arial Unicode MS" w:hAnsi="Arial Unicode MS"/>
          <w:b w:val="1"/>
          <w:bCs w:val="1"/>
          <w:rtl w:val="0"/>
        </w:rPr>
        <w:t xml:space="preserve">Content performance ≠ business result</w:t>
        <w:br w:type="textWrapping"/>
      </w:r>
      <w:r w:rsidDel="00000000" w:rsidR="00000000" w:rsidRPr="00000000">
        <w:rPr>
          <w:rtl w:val="0"/>
        </w:rPr>
        <w:t xml:space="preserve"> </w:t>
      </w:r>
      <w:r w:rsidDel="00000000" w:rsidR="00000000" w:rsidRPr="00000000">
        <w:rPr>
          <w:b w:val="1"/>
          <w:bCs w:val="1"/>
          <w:rtl w:val="0"/>
        </w:rPr>
        <w:t xml:space="preserve">Assets Needed:</w:t>
      </w:r>
      <w:r w:rsidDel="00000000" w:rsidR="00000000" w:rsidRPr="00000000">
        <w:rPr>
          <w:rtl w:val="0"/>
        </w:rPr>
        <w:t xml:space="preserve"> Left room background (AI GENERATED). Right room background (AI GENERATED). Readout panels and labels (HTML/SVG/CSS). Typography (HTML/SVG/CSS).</w:t>
        <w:br w:type="textWrapping"/>
        <w:t xml:space="preserve"> </w:t>
      </w:r>
      <w:r w:rsidDel="00000000" w:rsidR="00000000" w:rsidRPr="00000000">
        <w:rPr>
          <w:b w:val="1"/>
          <w:bCs w:val="1"/>
          <w:rtl w:val="0"/>
        </w:rPr>
        <w:t xml:space="preserve">Image Generation Prompt:</w:t>
      </w:r>
      <w:r w:rsidDel="00000000" w:rsidR="00000000" w:rsidRPr="00000000">
        <w:rPr>
          <w:rtl w:val="0"/>
        </w:rPr>
        <w:t xml:space="preserve"> "Two-part cinematic environment plate, no people, no readable text. Left: a dark studio space filled with glowing translucent floating UI panels in cool cyan light, energetic and busy. Right: a calm, warm-lit executive workspace with a clean desk and matte surfaces in soft amber light. A dark neutral corridor between them. Photorealistic, shallow depth of field, premium corporate documentary look, 16:9, each half usable as a separate layer."</w:t>
        <w:br w:type="textWrapping"/>
        <w:t xml:space="preserve"> </w:t>
      </w:r>
      <w:r w:rsidDel="00000000" w:rsidR="00000000" w:rsidRPr="00000000">
        <w:rPr>
          <w:b w:val="1"/>
          <w:bCs w:val="1"/>
          <w:rtl w:val="0"/>
        </w:rPr>
        <w:t xml:space="preserve">Rendering Notes:</w:t>
      </w:r>
      <w:r w:rsidDel="00000000" w:rsidR="00000000" w:rsidRPr="00000000">
        <w:rPr>
          <w:rtl w:val="0"/>
        </w:rPr>
        <w:t xml:space="preserve"> Layered 2.5D. Each room is its own plate with floating HTML panels on top. Keep the text live so the labels stay sharp.</w:t>
        <w:br w:type="textWrapping"/>
        <w:t xml:space="preserve"> </w:t>
      </w:r>
      <w:r w:rsidDel="00000000" w:rsidR="00000000" w:rsidRPr="00000000">
        <w:rPr>
          <w:b w:val="1"/>
          <w:bCs w:val="1"/>
          <w:rtl w:val="0"/>
        </w:rPr>
        <w:t xml:space="preserve">Motion:</w:t>
      </w:r>
      <w:r w:rsidDel="00000000" w:rsidR="00000000" w:rsidRPr="00000000">
        <w:rPr>
          <w:rFonts w:ascii="Arial Unicode MS" w:cs="Arial Unicode MS" w:eastAsia="Arial Unicode MS" w:hAnsi="Arial Unicode MS"/>
          <w:rtl w:val="0"/>
        </w:rPr>
        <w:t xml:space="preserve"> Camera starts in the gap. Left readouts pulse gently during "thousands of views, shares, comments." On "But three months later…" the left dims slightly while the right brightens. The ≠ statement arrives last, large, between the two. Exit is a slow push into the right-hand room.</w:t>
        <w:br w:type="textWrapping"/>
        <w:t xml:space="preserve"> </w:t>
      </w:r>
      <w:r w:rsidDel="00000000" w:rsidR="00000000" w:rsidRPr="00000000">
        <w:rPr>
          <w:b w:val="1"/>
          <w:bCs w:val="1"/>
          <w:rtl w:val="0"/>
        </w:rPr>
        <w:t xml:space="preserve">Presenter Cue:</w:t>
      </w:r>
      <w:r w:rsidDel="00000000" w:rsidR="00000000" w:rsidRPr="00000000">
        <w:rPr>
          <w:rFonts w:ascii="Arial Unicode MS" w:cs="Arial Unicode MS" w:eastAsia="Arial Unicode MS" w:hAnsi="Arial Unicode MS"/>
          <w:rtl w:val="0"/>
        </w:rPr>
        <w:t xml:space="preserve"> Appears at "Let me give you a situation." The business side brightens at "…can't point to a single customer, lead…" The ≠ line lands on "…not automatically the same thing."</w:t>
        <w:br w:type="textWrapping"/>
        <w:t xml:space="preserve"> </w:t>
      </w:r>
      <w:r w:rsidDel="00000000" w:rsidR="00000000" w:rsidRPr="00000000">
        <w:rPr>
          <w:b w:val="1"/>
          <w:bCs w:val="1"/>
          <w:rtl w:val="0"/>
        </w:rPr>
        <w:t xml:space="preserve">Transition:</w:t>
      </w:r>
      <w:r w:rsidDel="00000000" w:rsidR="00000000" w:rsidRPr="00000000">
        <w:rPr>
          <w:rtl w:val="0"/>
        </w:rPr>
        <w:t xml:space="preserve"> The push into the business room becomes Scene 2's working environment.</w:t>
        <w:br w:type="textWrapping"/>
        <w:t xml:space="preserve"> </w:t>
      </w:r>
      <w:r w:rsidDel="00000000" w:rsidR="00000000" w:rsidRPr="00000000">
        <w:rPr>
          <w:b w:val="1"/>
          <w:bCs w:val="1"/>
          <w:rtl w:val="0"/>
        </w:rPr>
        <w:t xml:space="preserve">Human Approval Required:</w:t>
      </w:r>
      <w:r w:rsidDel="00000000" w:rsidR="00000000" w:rsidRPr="00000000">
        <w:rPr>
          <w:rtl w:val="0"/>
        </w:rPr>
        <w:t xml:space="preserve"> YES. Approve the two background plates, and confirm the readouts carry no numbers.</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2nmaiuciygd" w:id="77"/>
      <w:bookmarkEnd w:id="77"/>
      <w:r w:rsidDel="00000000" w:rsidR="00000000" w:rsidRPr="00000000">
        <w:rPr>
          <w:b w:val="1"/>
          <w:bCs w:val="1"/>
          <w:color w:val="000000"/>
          <w:sz w:val="26"/>
          <w:szCs w:val="26"/>
          <w:rtl w:val="0"/>
        </w:rPr>
        <w:t xml:space="preserve">SCENE 2 — What Are You Actually Selling?</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Teaching Beat:</w:t>
      </w:r>
      <w:r w:rsidDel="00000000" w:rsidR="00000000" w:rsidRPr="00000000">
        <w:rPr>
          <w:rtl w:val="0"/>
        </w:rPr>
        <w:t xml:space="preserve"> "Start With What You Actually Sell."</w:t>
        <w:br w:type="textWrapping"/>
        <w:t xml:space="preserve"> </w:t>
      </w:r>
      <w:r w:rsidDel="00000000" w:rsidR="00000000" w:rsidRPr="00000000">
        <w:rPr>
          <w:b w:val="1"/>
          <w:bCs w:val="1"/>
          <w:rtl w:val="0"/>
        </w:rPr>
        <w:t xml:space="preserve">Purpose:</w:t>
      </w:r>
      <w:r w:rsidDel="00000000" w:rsidR="00000000" w:rsidRPr="00000000">
        <w:rPr>
          <w:rtl w:val="0"/>
        </w:rPr>
        <w:t xml:space="preserve"> Show the difference between an aspiration, a category and a specific offer, and give the participant the five questions that make an offer specific.</w:t>
        <w:br w:type="textWrapping"/>
        <w:t xml:space="preserve"> </w:t>
      </w:r>
      <w:r w:rsidDel="00000000" w:rsidR="00000000" w:rsidRPr="00000000">
        <w:rPr>
          <w:b w:val="1"/>
          <w:bCs w:val="1"/>
          <w:rtl w:val="0"/>
        </w:rPr>
        <w:t xml:space="preserve">Visual Type:</w:t>
      </w:r>
      <w:r w:rsidDel="00000000" w:rsidR="00000000" w:rsidRPr="00000000">
        <w:rPr>
          <w:rtl w:val="0"/>
        </w:rPr>
        <w:t xml:space="preserve"> Animated typography refining on a working surface, like a document being edited.</w:t>
        <w:br w:type="textWrapping"/>
        <w:t xml:space="preserve"> </w:t>
      </w:r>
      <w:r w:rsidDel="00000000" w:rsidR="00000000" w:rsidRPr="00000000">
        <w:rPr>
          <w:b w:val="1"/>
          <w:bCs w:val="1"/>
          <w:rtl w:val="0"/>
        </w:rPr>
        <w:t xml:space="preserve">Why This Visual:</w:t>
      </w:r>
      <w:r w:rsidDel="00000000" w:rsidR="00000000" w:rsidRPr="00000000">
        <w:rPr>
          <w:rtl w:val="0"/>
        </w:rPr>
        <w:t xml:space="preserve"> Watching a vague sentence get sharper teaches the skill. A slide can't show it.</w:t>
        <w:br w:type="textWrapping"/>
        <w:t xml:space="preserve"> </w:t>
      </w:r>
      <w:r w:rsidDel="00000000" w:rsidR="00000000" w:rsidRPr="00000000">
        <w:rPr>
          <w:b w:val="1"/>
          <w:bCs w:val="1"/>
          <w:rtl w:val="0"/>
        </w:rPr>
        <w:t xml:space="preserve">Source Basis:</w:t>
      </w:r>
      <w:r w:rsidDel="00000000" w:rsidR="00000000" w:rsidRPr="00000000">
        <w:rPr>
          <w:rtl w:val="0"/>
        </w:rPr>
        <w:t xml:space="preserve"> "We help businesses grow." = "an aspiration." "We provide financial services." = "a category." Five questions: Who buys this? What do they receive? What problem does it solve? What alternatives are they considering? What has to be true for them to say yes?</w:t>
        <w:br w:type="textWrapping"/>
        <w:t xml:space="preserve"> </w:t>
      </w:r>
      <w:r w:rsidDel="00000000" w:rsidR="00000000" w:rsidRPr="00000000">
        <w:rPr>
          <w:b w:val="1"/>
          <w:bCs w:val="1"/>
          <w:rtl w:val="0"/>
        </w:rPr>
        <w:t xml:space="preserve">Source Integrity:</w:t>
      </w:r>
      <w:r w:rsidDel="00000000" w:rsidR="00000000" w:rsidRPr="00000000">
        <w:rPr>
          <w:rtl w:val="0"/>
        </w:rPr>
        <w:t xml:space="preserve"> SOURCE-VERIFIED. The specific refined offer is a placeholder, see the flag below.</w:t>
        <w:br w:type="textWrapping"/>
        <w:t xml:space="preserve"> </w:t>
      </w:r>
      <w:r w:rsidDel="00000000" w:rsidR="00000000" w:rsidRPr="00000000">
        <w:rPr>
          <w:b w:val="1"/>
          <w:bCs w:val="1"/>
          <w:rtl w:val="0"/>
        </w:rPr>
        <w:t xml:space="preserve">Composition:</w:t>
      </w:r>
    </w:p>
    <w:p w:rsidR="00000000" w:rsidDel="00000000" w:rsidP="00000000" w:rsidRDefault="00000000" w:rsidRPr="00000000" w14:paraId="000003CA">
      <w:pPr>
        <w:numPr>
          <w:ilvl w:val="0"/>
          <w:numId w:val="87"/>
        </w:numPr>
        <w:spacing w:after="0" w:afterAutospacing="0" w:before="240" w:lineRule="auto"/>
        <w:ind w:left="720" w:hanging="360"/>
      </w:pPr>
      <w:r w:rsidDel="00000000" w:rsidR="00000000" w:rsidRPr="00000000">
        <w:rPr>
          <w:rtl w:val="0"/>
        </w:rPr>
        <w:t xml:space="preserve">Center: a large line of text in a clean "editing surface."</w:t>
      </w:r>
    </w:p>
    <w:p w:rsidR="00000000" w:rsidDel="00000000" w:rsidP="00000000" w:rsidRDefault="00000000" w:rsidRPr="00000000" w14:paraId="000003CB">
      <w:pPr>
        <w:numPr>
          <w:ilvl w:val="0"/>
          <w:numId w:val="87"/>
        </w:numPr>
        <w:spacing w:after="0" w:afterAutospacing="0" w:before="0" w:beforeAutospacing="0" w:lineRule="auto"/>
        <w:ind w:left="720" w:hanging="360"/>
      </w:pPr>
      <w:r w:rsidDel="00000000" w:rsidR="00000000" w:rsidRPr="00000000">
        <w:rPr>
          <w:rtl w:val="0"/>
        </w:rPr>
        <w:t xml:space="preserve">The first line, "We help businesses grow.", gets an "ASPIRATION" tag, then dims.</w:t>
      </w:r>
    </w:p>
    <w:p w:rsidR="00000000" w:rsidDel="00000000" w:rsidP="00000000" w:rsidRDefault="00000000" w:rsidRPr="00000000" w14:paraId="000003CC">
      <w:pPr>
        <w:numPr>
          <w:ilvl w:val="0"/>
          <w:numId w:val="87"/>
        </w:numPr>
        <w:spacing w:after="0" w:afterAutospacing="0" w:before="0" w:beforeAutospacing="0" w:lineRule="auto"/>
        <w:ind w:left="720" w:hanging="360"/>
      </w:pPr>
      <w:r w:rsidDel="00000000" w:rsidR="00000000" w:rsidRPr="00000000">
        <w:rPr>
          <w:rtl w:val="0"/>
        </w:rPr>
        <w:t xml:space="preserve">Then "We provide financial services.", tagged "CATEGORY," then dims.</w:t>
      </w:r>
    </w:p>
    <w:p w:rsidR="00000000" w:rsidDel="00000000" w:rsidP="00000000" w:rsidRDefault="00000000" w:rsidRPr="00000000" w14:paraId="000003CD">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Then the five questions slot in around an empty line, one by one: Who buys → What they receive → What problem it solves → What alternatives exist → What has to be true to say yes.</w:t>
      </w:r>
    </w:p>
    <w:p w:rsidR="00000000" w:rsidDel="00000000" w:rsidP="00000000" w:rsidRDefault="00000000" w:rsidRPr="00000000" w14:paraId="000003CE">
      <w:pPr>
        <w:numPr>
          <w:ilvl w:val="0"/>
          <w:numId w:val="87"/>
        </w:numPr>
        <w:spacing w:after="240" w:before="0" w:beforeAutospacing="0" w:lineRule="auto"/>
        <w:ind w:left="720" w:hanging="360"/>
      </w:pPr>
      <w:r w:rsidDel="00000000" w:rsidR="00000000" w:rsidRPr="00000000">
        <w:rPr>
          <w:rtl w:val="0"/>
        </w:rPr>
        <w:t xml:space="preserve">The empty line fills with a blank-style placeholder, not invented copy.</w:t>
        <w:br w:type="textWrapping"/>
        <w:t xml:space="preserve"> </w:t>
      </w:r>
      <w:r w:rsidDel="00000000" w:rsidR="00000000" w:rsidRPr="00000000">
        <w:rPr>
          <w:b w:val="1"/>
          <w:bCs w:val="1"/>
          <w:rtl w:val="0"/>
        </w:rPr>
        <w:t xml:space="preserve">On-Screen Text:</w:t>
      </w:r>
      <w:r w:rsidDel="00000000" w:rsidR="00000000" w:rsidRPr="00000000">
        <w:rPr>
          <w:rtl w:val="0"/>
        </w:rPr>
        <w:t xml:space="preserve"> The two quoted sentences, the two tags, and the five short question labels.</w:t>
        <w:br w:type="textWrapping"/>
        <w:t xml:space="preserve"> </w:t>
      </w:r>
      <w:r w:rsidDel="00000000" w:rsidR="00000000" w:rsidRPr="00000000">
        <w:rPr>
          <w:b w:val="1"/>
          <w:bCs w:val="1"/>
          <w:rtl w:val="0"/>
        </w:rPr>
        <w:t xml:space="preserve">Assets Needed:</w:t>
      </w:r>
      <w:r w:rsidDel="00000000" w:rsidR="00000000" w:rsidRPr="00000000">
        <w:rPr>
          <w:rtl w:val="0"/>
        </w:rPr>
        <w:t xml:space="preserve"> All HTML/SVG/CSS. Optional soft desk texture (AI GENERATED, low priority).</w:t>
        <w:br w:type="textWrapping"/>
        <w:t xml:space="preserve"> </w:t>
      </w:r>
      <w:r w:rsidDel="00000000" w:rsidR="00000000" w:rsidRPr="00000000">
        <w:rPr>
          <w:b w:val="1"/>
          <w:bCs w:val="1"/>
          <w:rtl w:val="0"/>
        </w:rPr>
        <w:t xml:space="preserve">Image Generation Prompt:</w:t>
      </w:r>
      <w:r w:rsidDel="00000000" w:rsidR="00000000" w:rsidRPr="00000000">
        <w:rPr>
          <w:rtl w:val="0"/>
        </w:rPr>
        <w:t xml:space="preserve"> NOT APPLICABLE</w:t>
        <w:br w:type="textWrapping"/>
        <w:t xml:space="preserve"> </w:t>
      </w:r>
      <w:r w:rsidDel="00000000" w:rsidR="00000000" w:rsidRPr="00000000">
        <w:rPr>
          <w:b w:val="1"/>
          <w:bCs w:val="1"/>
          <w:rtl w:val="0"/>
        </w:rPr>
        <w:t xml:space="preserve">Rendering Notes:</w:t>
      </w:r>
      <w:r w:rsidDel="00000000" w:rsidR="00000000" w:rsidRPr="00000000">
        <w:rPr>
          <w:rtl w:val="0"/>
        </w:rPr>
        <w:t xml:space="preserve"> HTML/CSS text animation. Strike-through or fade for the weak statements.</w:t>
        <w:br w:type="textWrapping"/>
        <w:t xml:space="preserve"> </w:t>
      </w:r>
      <w:r w:rsidDel="00000000" w:rsidR="00000000" w:rsidRPr="00000000">
        <w:rPr>
          <w:b w:val="1"/>
          <w:bCs w:val="1"/>
          <w:rtl w:val="0"/>
        </w:rPr>
        <w:t xml:space="preserve">Motion:</w:t>
      </w:r>
      <w:r w:rsidDel="00000000" w:rsidR="00000000" w:rsidRPr="00000000">
        <w:rPr>
          <w:rtl w:val="0"/>
        </w:rPr>
        <w:t xml:space="preserve"> The text is typed or scrubbed in, and each weak line is crossed out and demoted. The five questions appear one at a time on the spoken questions and stay.</w:t>
        <w:br w:type="textWrapping"/>
        <w:t xml:space="preserve"> </w:t>
      </w:r>
      <w:r w:rsidDel="00000000" w:rsidR="00000000" w:rsidRPr="00000000">
        <w:rPr>
          <w:b w:val="1"/>
          <w:bCs w:val="1"/>
          <w:rtl w:val="0"/>
        </w:rPr>
        <w:t xml:space="preserve">Presenter Cue:</w:t>
      </w:r>
      <w:r w:rsidDel="00000000" w:rsidR="00000000" w:rsidRPr="00000000">
        <w:rPr>
          <w:rtl w:val="0"/>
        </w:rPr>
        <w:t xml:space="preserve"> Starts at "Before we can connect content to revenue…" The five questions land on "Who buys this?" through "what has to be true for them to say yes?"</w:t>
        <w:br w:type="textWrapping"/>
        <w:t xml:space="preserve"> </w:t>
      </w:r>
      <w:r w:rsidDel="00000000" w:rsidR="00000000" w:rsidRPr="00000000">
        <w:rPr>
          <w:b w:val="1"/>
          <w:bCs w:val="1"/>
          <w:rtl w:val="0"/>
        </w:rPr>
        <w:t xml:space="preserve">Transition:</w:t>
      </w:r>
      <w:r w:rsidDel="00000000" w:rsidR="00000000" w:rsidRPr="00000000">
        <w:rPr>
          <w:rtl w:val="0"/>
        </w:rPr>
        <w:t xml:space="preserve"> The five questions slide to the center and pull back as the anchor for Scene 3.</w:t>
        <w:br w:type="textWrapping"/>
        <w:t xml:space="preserve"> </w:t>
      </w:r>
      <w:r w:rsidDel="00000000" w:rsidR="00000000" w:rsidRPr="00000000">
        <w:rPr>
          <w:b w:val="1"/>
          <w:bCs w:val="1"/>
          <w:rtl w:val="0"/>
        </w:rPr>
        <w:t xml:space="preserve">Human Approval Required:</w:t>
      </w:r>
      <w:r w:rsidDel="00000000" w:rsidR="00000000" w:rsidRPr="00000000">
        <w:rPr>
          <w:rtl w:val="0"/>
        </w:rPr>
        <w:t xml:space="preserve"> YES. The script doesn't give a finished specific offer. If you want one shown, you must supply a real one (REQUIRES USER ASSET), or approve a clearly labeled placeholder (ILLUSTRATIVE — HUMAN APPROVAL).</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tryq7r7t0w1c"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SCENE 3 — Offer → Audience → Content</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Teaching Beat:</w:t>
      </w:r>
      <w:r w:rsidDel="00000000" w:rsidR="00000000" w:rsidRPr="00000000">
        <w:rPr>
          <w:rtl w:val="0"/>
        </w:rPr>
        <w:t xml:space="preserve"> End of "Start With What You Actually Sell" ("That clarity becomes the foundation for the content map" and "ten different content relationships").</w:t>
        <w:br w:type="textWrapping"/>
        <w:t xml:space="preserve"> </w:t>
      </w:r>
      <w:r w:rsidDel="00000000" w:rsidR="00000000" w:rsidRPr="00000000">
        <w:rPr>
          <w:b w:val="1"/>
          <w:bCs w:val="1"/>
          <w:rtl w:val="0"/>
        </w:rPr>
        <w:t xml:space="preserve">Purpose:</w:t>
      </w:r>
      <w:r w:rsidDel="00000000" w:rsidR="00000000" w:rsidRPr="00000000">
        <w:rPr>
          <w:rtl w:val="0"/>
        </w:rPr>
        <w:t xml:space="preserve"> Show that one offer has questions, objections, misconceptions and proof needs around it, and that content comes from those.</w:t>
        <w:br w:type="textWrapping"/>
        <w:t xml:space="preserve"> </w:t>
      </w:r>
      <w:r w:rsidDel="00000000" w:rsidR="00000000" w:rsidRPr="00000000">
        <w:rPr>
          <w:b w:val="1"/>
          <w:bCs w:val="1"/>
          <w:rtl w:val="0"/>
        </w:rPr>
        <w:t xml:space="preserve">Visual Type:</w:t>
      </w:r>
      <w:r w:rsidDel="00000000" w:rsidR="00000000" w:rsidRPr="00000000">
        <w:rPr>
          <w:rtl w:val="0"/>
        </w:rPr>
        <w:t xml:space="preserve"> 2.5D spatial network map.</w:t>
        <w:br w:type="textWrapping"/>
        <w:t xml:space="preserve"> </w:t>
      </w:r>
      <w:r w:rsidDel="00000000" w:rsidR="00000000" w:rsidRPr="00000000">
        <w:rPr>
          <w:b w:val="1"/>
          <w:bCs w:val="1"/>
          <w:rtl w:val="0"/>
        </w:rPr>
        <w:t xml:space="preserve">Why This Visual:</w:t>
      </w:r>
      <w:r w:rsidDel="00000000" w:rsidR="00000000" w:rsidRPr="00000000">
        <w:rPr>
          <w:rtl w:val="0"/>
        </w:rPr>
        <w:t xml:space="preserve"> It should feel like mapping a business system, and the depth shows that everything connects back to the offer.</w:t>
        <w:br w:type="textWrapping"/>
        <w:t xml:space="preserve"> </w:t>
      </w:r>
      <w:r w:rsidDel="00000000" w:rsidR="00000000" w:rsidRPr="00000000">
        <w:rPr>
          <w:b w:val="1"/>
          <w:bCs w:val="1"/>
          <w:rtl w:val="0"/>
        </w:rPr>
        <w:t xml:space="preserve">Source Basis:</w:t>
      </w:r>
      <w:r w:rsidDel="00000000" w:rsidR="00000000" w:rsidRPr="00000000">
        <w:rPr>
          <w:rtl w:val="0"/>
        </w:rPr>
        <w:t xml:space="preserve"> Thin. Script: "If the business sells ten different things, we may have ten different content relationships to manage." Workbook rundown list: audience questions, objections, misconceptions, proof.</w:t>
        <w:br w:type="textWrapping"/>
        <w:t xml:space="preserve"> </w:t>
      </w:r>
      <w:r w:rsidDel="00000000" w:rsidR="00000000" w:rsidRPr="00000000">
        <w:rPr>
          <w:b w:val="1"/>
          <w:bCs w:val="1"/>
          <w:rtl w:val="0"/>
        </w:rPr>
        <w:t xml:space="preserve">Source Integrity:</w:t>
      </w:r>
      <w:r w:rsidDel="00000000" w:rsidR="00000000" w:rsidRPr="00000000">
        <w:rPr>
          <w:rtl w:val="0"/>
        </w:rPr>
        <w:t xml:space="preserve"> SOURCE-VERIFIED (structure only). </w:t>
      </w:r>
      <w:r w:rsidDel="00000000" w:rsidR="00000000" w:rsidRPr="00000000">
        <w:rPr>
          <w:b w:val="1"/>
          <w:bCs w:val="1"/>
          <w:rtl w:val="0"/>
        </w:rPr>
        <w:t xml:space="preserve">The script has no spoken lines for the four categories. I recommend adding two short lines.</w:t>
        <w:br w:type="textWrapping"/>
      </w:r>
      <w:r w:rsidDel="00000000" w:rsidR="00000000" w:rsidRPr="00000000">
        <w:rPr>
          <w:rtl w:val="0"/>
        </w:rPr>
        <w:t xml:space="preserve"> </w:t>
      </w:r>
      <w:r w:rsidDel="00000000" w:rsidR="00000000" w:rsidRPr="00000000">
        <w:rPr>
          <w:b w:val="1"/>
          <w:bCs w:val="1"/>
          <w:rtl w:val="0"/>
        </w:rPr>
        <w:t xml:space="preserve">Composition:</w:t>
      </w:r>
    </w:p>
    <w:p w:rsidR="00000000" w:rsidDel="00000000" w:rsidP="00000000" w:rsidRDefault="00000000" w:rsidRPr="00000000" w14:paraId="000003D2">
      <w:pPr>
        <w:numPr>
          <w:ilvl w:val="0"/>
          <w:numId w:val="27"/>
        </w:numPr>
        <w:spacing w:after="0" w:afterAutospacing="0" w:before="240" w:lineRule="auto"/>
        <w:ind w:left="720" w:hanging="360"/>
      </w:pPr>
      <w:r w:rsidDel="00000000" w:rsidR="00000000" w:rsidRPr="00000000">
        <w:rPr>
          <w:rtl w:val="0"/>
        </w:rPr>
        <w:t xml:space="preserve">Center: a glowing node labeled </w:t>
      </w:r>
      <w:r w:rsidDel="00000000" w:rsidR="00000000" w:rsidRPr="00000000">
        <w:rPr>
          <w:b w:val="1"/>
          <w:bCs w:val="1"/>
          <w:rtl w:val="0"/>
        </w:rPr>
        <w:t xml:space="preserve">OFFER</w:t>
      </w:r>
      <w:r w:rsidDel="00000000" w:rsidR="00000000" w:rsidRPr="00000000">
        <w:rPr>
          <w:rtl w:val="0"/>
        </w:rPr>
        <w:t xml:space="preserve">.</w:t>
      </w:r>
    </w:p>
    <w:p w:rsidR="00000000" w:rsidDel="00000000" w:rsidP="00000000" w:rsidRDefault="00000000" w:rsidRPr="00000000" w14:paraId="000003D3">
      <w:pPr>
        <w:numPr>
          <w:ilvl w:val="0"/>
          <w:numId w:val="27"/>
        </w:numPr>
        <w:spacing w:after="0" w:afterAutospacing="0" w:before="0" w:beforeAutospacing="0" w:lineRule="auto"/>
        <w:ind w:left="720" w:hanging="360"/>
      </w:pPr>
      <w:r w:rsidDel="00000000" w:rsidR="00000000" w:rsidRPr="00000000">
        <w:rPr>
          <w:rtl w:val="0"/>
        </w:rPr>
        <w:t xml:space="preserve">Four labeled clusters around it on different depth layers: Questions, Objections, Misconceptions, Proof.</w:t>
      </w:r>
    </w:p>
    <w:p w:rsidR="00000000" w:rsidDel="00000000" w:rsidP="00000000" w:rsidRDefault="00000000" w:rsidRPr="00000000" w14:paraId="000003D4">
      <w:pPr>
        <w:numPr>
          <w:ilvl w:val="0"/>
          <w:numId w:val="27"/>
        </w:numPr>
        <w:spacing w:after="0" w:afterAutospacing="0" w:before="0" w:beforeAutospacing="0" w:lineRule="auto"/>
        <w:ind w:left="720" w:hanging="360"/>
      </w:pPr>
      <w:r w:rsidDel="00000000" w:rsidR="00000000" w:rsidRPr="00000000">
        <w:rPr>
          <w:rtl w:val="0"/>
        </w:rPr>
        <w:t xml:space="preserve">Each cluster holds empty placeholder nodes, not invented examples.</w:t>
      </w:r>
    </w:p>
    <w:p w:rsidR="00000000" w:rsidDel="00000000" w:rsidP="00000000" w:rsidRDefault="00000000" w:rsidRPr="00000000" w14:paraId="000003D5">
      <w:pPr>
        <w:numPr>
          <w:ilvl w:val="0"/>
          <w:numId w:val="27"/>
        </w:numPr>
        <w:spacing w:after="0" w:afterAutospacing="0" w:before="0" w:beforeAutospacing="0" w:lineRule="auto"/>
        <w:ind w:left="720" w:hanging="360"/>
      </w:pPr>
      <w:r w:rsidDel="00000000" w:rsidR="00000000" w:rsidRPr="00000000">
        <w:rPr>
          <w:rtl w:val="0"/>
        </w:rPr>
        <w:t xml:space="preserve">Content pieces drop out of the gaps between clusters.</w:t>
      </w:r>
    </w:p>
    <w:p w:rsidR="00000000" w:rsidDel="00000000" w:rsidP="00000000" w:rsidRDefault="00000000" w:rsidRPr="00000000" w14:paraId="000003D6">
      <w:pPr>
        <w:numPr>
          <w:ilvl w:val="0"/>
          <w:numId w:val="27"/>
        </w:numPr>
        <w:spacing w:after="240" w:before="0" w:beforeAutospacing="0" w:lineRule="auto"/>
        <w:ind w:left="720" w:hanging="360"/>
      </w:pPr>
      <w:r w:rsidDel="00000000" w:rsidR="00000000" w:rsidRPr="00000000">
        <w:rPr>
          <w:rtl w:val="0"/>
        </w:rPr>
        <w:t xml:space="preserve">Near the end, nine more small offer nodes ghost in behind the first, for the "ten different things" idea.</w:t>
        <w:br w:type="textWrapping"/>
        <w:t xml:space="preserve"> </w:t>
      </w:r>
      <w:r w:rsidDel="00000000" w:rsidR="00000000" w:rsidRPr="00000000">
        <w:rPr>
          <w:b w:val="1"/>
          <w:bCs w:val="1"/>
          <w:rtl w:val="0"/>
        </w:rPr>
        <w:t xml:space="preserve">On-Screen Text:</w:t>
      </w:r>
      <w:r w:rsidDel="00000000" w:rsidR="00000000" w:rsidRPr="00000000">
        <w:rPr>
          <w:rtl w:val="0"/>
        </w:rPr>
        <w:t xml:space="preserve"> OFFER, Questions, Objections, Misconceptions, Proof, Content.</w:t>
        <w:br w:type="textWrapping"/>
        <w:t xml:space="preserve"> </w:t>
      </w:r>
      <w:r w:rsidDel="00000000" w:rsidR="00000000" w:rsidRPr="00000000">
        <w:rPr>
          <w:b w:val="1"/>
          <w:bCs w:val="1"/>
          <w:rtl w:val="0"/>
        </w:rPr>
        <w:t xml:space="preserve">Assets Needed:</w:t>
      </w:r>
      <w:r w:rsidDel="00000000" w:rsidR="00000000" w:rsidRPr="00000000">
        <w:rPr>
          <w:rtl w:val="0"/>
        </w:rPr>
        <w:t xml:space="preserve"> HTML/SVG/CSS only.</w:t>
        <w:br w:type="textWrapping"/>
        <w:t xml:space="preserve"> </w:t>
      </w:r>
      <w:r w:rsidDel="00000000" w:rsidR="00000000" w:rsidRPr="00000000">
        <w:rPr>
          <w:b w:val="1"/>
          <w:bCs w:val="1"/>
          <w:rtl w:val="0"/>
        </w:rPr>
        <w:t xml:space="preserve">Image Generation Prompt:</w:t>
      </w:r>
      <w:r w:rsidDel="00000000" w:rsidR="00000000" w:rsidRPr="00000000">
        <w:rPr>
          <w:rtl w:val="0"/>
        </w:rPr>
        <w:t xml:space="preserve"> NOT APPLICABLE</w:t>
        <w:br w:type="textWrapping"/>
        <w:t xml:space="preserve"> </w:t>
      </w:r>
      <w:r w:rsidDel="00000000" w:rsidR="00000000" w:rsidRPr="00000000">
        <w:rPr>
          <w:b w:val="1"/>
          <w:bCs w:val="1"/>
          <w:rtl w:val="0"/>
        </w:rPr>
        <w:t xml:space="preserve">Rendering Notes:</w:t>
      </w:r>
      <w:r w:rsidDel="00000000" w:rsidR="00000000" w:rsidRPr="00000000">
        <w:rPr>
          <w:rtl w:val="0"/>
        </w:rPr>
        <w:t xml:space="preserve"> Layered 2.5D in HTML/CSS or canvas. Thin lines connect the nodes.</w:t>
        <w:br w:type="textWrapping"/>
        <w:t xml:space="preserve"> </w:t>
      </w:r>
      <w:r w:rsidDel="00000000" w:rsidR="00000000" w:rsidRPr="00000000">
        <w:rPr>
          <w:b w:val="1"/>
          <w:bCs w:val="1"/>
          <w:rtl w:val="0"/>
        </w:rPr>
        <w:t xml:space="preserve">Motion:</w:t>
      </w:r>
      <w:r w:rsidDel="00000000" w:rsidR="00000000" w:rsidRPr="00000000">
        <w:rPr>
          <w:rtl w:val="0"/>
        </w:rPr>
        <w:t xml:space="preserve"> The Offer node lights, the four clusters unfold outward in depth, and content nodes emerge from between them. The camera drifts slowly so the depth reads.</w:t>
        <w:br w:type="textWrapping"/>
        <w:t xml:space="preserve"> </w:t>
      </w:r>
      <w:r w:rsidDel="00000000" w:rsidR="00000000" w:rsidRPr="00000000">
        <w:rPr>
          <w:b w:val="1"/>
          <w:bCs w:val="1"/>
          <w:rtl w:val="0"/>
        </w:rPr>
        <w:t xml:space="preserve">Presenter Cue:</w:t>
      </w:r>
      <w:r w:rsidDel="00000000" w:rsidR="00000000" w:rsidRPr="00000000">
        <w:rPr>
          <w:rtl w:val="0"/>
        </w:rPr>
        <w:t xml:space="preserve"> "That clarity becomes the foundation for the content map."</w:t>
        <w:br w:type="textWrapping"/>
        <w:t xml:space="preserve"> </w:t>
      </w:r>
      <w:r w:rsidDel="00000000" w:rsidR="00000000" w:rsidRPr="00000000">
        <w:rPr>
          <w:b w:val="1"/>
          <w:bCs w:val="1"/>
          <w:rtl w:val="0"/>
        </w:rPr>
        <w:t xml:space="preserve">Transition:</w:t>
      </w:r>
      <w:r w:rsidDel="00000000" w:rsidR="00000000" w:rsidRPr="00000000">
        <w:rPr>
          <w:rtl w:val="0"/>
        </w:rPr>
        <w:t xml:space="preserve"> The map recedes and the camera pivots to a horizontal track for Scene 4.</w:t>
        <w:br w:type="textWrapping"/>
        <w:t xml:space="preserve"> </w:t>
      </w:r>
      <w:r w:rsidDel="00000000" w:rsidR="00000000" w:rsidRPr="00000000">
        <w:rPr>
          <w:b w:val="1"/>
          <w:bCs w:val="1"/>
          <w:rtl w:val="0"/>
        </w:rPr>
        <w:t xml:space="preserve">Human Approval Required:</w:t>
      </w:r>
      <w:r w:rsidDel="00000000" w:rsidR="00000000" w:rsidRPr="00000000">
        <w:rPr>
          <w:rtl w:val="0"/>
        </w:rPr>
        <w:t xml:space="preserve"> YES. Approve adding two presenter lines, or accept labels-only with no spoken support.</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i25kcp63d279" w:id="79"/>
      <w:bookmarkEnd w:id="79"/>
      <w:r w:rsidDel="00000000" w:rsidR="00000000" w:rsidRPr="00000000">
        <w:rPr>
          <w:b w:val="1"/>
          <w:bCs w:val="1"/>
          <w:color w:val="000000"/>
          <w:sz w:val="26"/>
          <w:szCs w:val="26"/>
          <w:rtl w:val="0"/>
        </w:rPr>
        <w:t xml:space="preserve">SCENE 4 — The Customer Journey</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Teaching Beat:</w:t>
      </w:r>
      <w:r w:rsidDel="00000000" w:rsidR="00000000" w:rsidRPr="00000000">
        <w:rPr>
          <w:rtl w:val="0"/>
        </w:rPr>
        <w:t xml:space="preserve"> "Map Content to the Customer Journey" and "Awareness, Consideration, Decision" (the three questions).</w:t>
        <w:br w:type="textWrapping"/>
        <w:t xml:space="preserve"> </w:t>
      </w:r>
      <w:r w:rsidDel="00000000" w:rsidR="00000000" w:rsidRPr="00000000">
        <w:rPr>
          <w:b w:val="1"/>
          <w:bCs w:val="1"/>
          <w:rtl w:val="0"/>
        </w:rPr>
        <w:t xml:space="preserve">Purpose:</w:t>
      </w:r>
      <w:r w:rsidDel="00000000" w:rsidR="00000000" w:rsidRPr="00000000">
        <w:rPr>
          <w:rtl w:val="0"/>
        </w:rPr>
        <w:t xml:space="preserve"> Show three stages, each with its own question, and why one piece of content can't do all three jobs equally well.</w:t>
        <w:br w:type="textWrapping"/>
        <w:t xml:space="preserve"> </w:t>
      </w:r>
      <w:r w:rsidDel="00000000" w:rsidR="00000000" w:rsidRPr="00000000">
        <w:rPr>
          <w:b w:val="1"/>
          <w:bCs w:val="1"/>
          <w:rtl w:val="0"/>
        </w:rPr>
        <w:t xml:space="preserve">Visual Type:</w:t>
      </w:r>
      <w:r w:rsidDel="00000000" w:rsidR="00000000" w:rsidRPr="00000000">
        <w:rPr>
          <w:rtl w:val="0"/>
        </w:rPr>
        <w:t xml:space="preserve"> Spatial progression, three zones along a path.</w:t>
        <w:br w:type="textWrapping"/>
        <w:t xml:space="preserve"> </w:t>
      </w:r>
      <w:r w:rsidDel="00000000" w:rsidR="00000000" w:rsidRPr="00000000">
        <w:rPr>
          <w:b w:val="1"/>
          <w:bCs w:val="1"/>
          <w:rtl w:val="0"/>
        </w:rPr>
        <w:t xml:space="preserve">Why This Visual:</w:t>
      </w:r>
      <w:r w:rsidDel="00000000" w:rsidR="00000000" w:rsidRPr="00000000">
        <w:rPr>
          <w:rtl w:val="0"/>
        </w:rPr>
        <w:t xml:space="preserve"> Distance between stages makes the point that they're genuinely different places with different needs.</w:t>
        <w:br w:type="textWrapping"/>
        <w:t xml:space="preserve"> </w:t>
      </w:r>
      <w:r w:rsidDel="00000000" w:rsidR="00000000" w:rsidRPr="00000000">
        <w:rPr>
          <w:b w:val="1"/>
          <w:bCs w:val="1"/>
          <w:rtl w:val="0"/>
        </w:rPr>
        <w:t xml:space="preserve">Source Basis:</w:t>
      </w:r>
      <w:r w:rsidDel="00000000" w:rsidR="00000000" w:rsidRPr="00000000">
        <w:rPr>
          <w:rtl w:val="0"/>
        </w:rPr>
        <w:t xml:space="preserve"> Awareness: "Do I understand this problem?" Consideration: "What are my options?" Decision: "Which option should I choose?" Decision questions: What exactly do I get? What does the process look like? What does it cost? What could go wrong? Can I trust this particular business?</w:t>
        <w:br w:type="textWrapping"/>
        <w:t xml:space="preserve"> </w:t>
      </w:r>
      <w:r w:rsidDel="00000000" w:rsidR="00000000" w:rsidRPr="00000000">
        <w:rPr>
          <w:b w:val="1"/>
          <w:bCs w:val="1"/>
          <w:rtl w:val="0"/>
        </w:rPr>
        <w:t xml:space="preserve">Source Integrity:</w:t>
      </w:r>
      <w:r w:rsidDel="00000000" w:rsidR="00000000" w:rsidRPr="00000000">
        <w:rPr>
          <w:rtl w:val="0"/>
        </w:rPr>
        <w:t xml:space="preserve"> SOURCE-VERIFIED, with one flag on the brief's differing Awareness wording.</w:t>
        <w:br w:type="textWrapping"/>
        <w:t xml:space="preserve"> </w:t>
      </w:r>
      <w:r w:rsidDel="00000000" w:rsidR="00000000" w:rsidRPr="00000000">
        <w:rPr>
          <w:b w:val="1"/>
          <w:bCs w:val="1"/>
          <w:rtl w:val="0"/>
        </w:rPr>
        <w:t xml:space="preserve">Composition:</w:t>
      </w:r>
    </w:p>
    <w:p w:rsidR="00000000" w:rsidDel="00000000" w:rsidP="00000000" w:rsidRDefault="00000000" w:rsidRPr="00000000" w14:paraId="000003DA">
      <w:pPr>
        <w:numPr>
          <w:ilvl w:val="0"/>
          <w:numId w:val="44"/>
        </w:numPr>
        <w:spacing w:after="0" w:afterAutospacing="0" w:before="240" w:lineRule="auto"/>
        <w:ind w:left="720" w:hanging="360"/>
      </w:pPr>
      <w:r w:rsidDel="00000000" w:rsidR="00000000" w:rsidRPr="00000000">
        <w:rPr>
          <w:rtl w:val="0"/>
        </w:rPr>
        <w:t xml:space="preserve">Three zones in depth, left to right or near to far: Awareness, Consideration, Decision.</w:t>
      </w:r>
    </w:p>
    <w:p w:rsidR="00000000" w:rsidDel="00000000" w:rsidP="00000000" w:rsidRDefault="00000000" w:rsidRPr="00000000" w14:paraId="000003DB">
      <w:pPr>
        <w:numPr>
          <w:ilvl w:val="0"/>
          <w:numId w:val="44"/>
        </w:numPr>
        <w:spacing w:after="0" w:afterAutospacing="0" w:before="0" w:beforeAutospacing="0" w:lineRule="auto"/>
        <w:ind w:left="720" w:hanging="360"/>
      </w:pPr>
      <w:r w:rsidDel="00000000" w:rsidR="00000000" w:rsidRPr="00000000">
        <w:rPr>
          <w:rtl w:val="0"/>
        </w:rPr>
        <w:t xml:space="preserve">Each zone carries its question in large type, with its short helpers underneath.</w:t>
      </w:r>
    </w:p>
    <w:p w:rsidR="00000000" w:rsidDel="00000000" w:rsidP="00000000" w:rsidRDefault="00000000" w:rsidRPr="00000000" w14:paraId="000003DC">
      <w:pPr>
        <w:numPr>
          <w:ilvl w:val="1"/>
          <w:numId w:val="44"/>
        </w:numPr>
        <w:spacing w:after="0" w:afterAutospacing="0" w:before="0" w:beforeAutospacing="0" w:lineRule="auto"/>
        <w:ind w:left="1440" w:hanging="360"/>
      </w:pPr>
      <w:r w:rsidDel="00000000" w:rsidR="00000000" w:rsidRPr="00000000">
        <w:rPr>
          <w:rtl w:val="0"/>
        </w:rPr>
        <w:t xml:space="preserve">Awareness: useful information, misconception corrected, problem recognized.</w:t>
      </w:r>
    </w:p>
    <w:p w:rsidR="00000000" w:rsidDel="00000000" w:rsidP="00000000" w:rsidRDefault="00000000" w:rsidRPr="00000000" w14:paraId="000003DD">
      <w:pPr>
        <w:numPr>
          <w:ilvl w:val="1"/>
          <w:numId w:val="44"/>
        </w:numPr>
        <w:spacing w:after="0" w:afterAutospacing="0" w:before="0" w:beforeAutospacing="0" w:lineRule="auto"/>
        <w:ind w:left="1440" w:hanging="360"/>
      </w:pPr>
      <w:r w:rsidDel="00000000" w:rsidR="00000000" w:rsidRPr="00000000">
        <w:rPr>
          <w:rtl w:val="0"/>
        </w:rPr>
        <w:t xml:space="preserve">Consideration: comparisons, tradeoffs, approaches, demonstrations.</w:t>
      </w:r>
    </w:p>
    <w:p w:rsidR="00000000" w:rsidDel="00000000" w:rsidP="00000000" w:rsidRDefault="00000000" w:rsidRPr="00000000" w14:paraId="000003DE">
      <w:pPr>
        <w:numPr>
          <w:ilvl w:val="1"/>
          <w:numId w:val="44"/>
        </w:numPr>
        <w:spacing w:after="0" w:afterAutospacing="0" w:before="0" w:beforeAutospacing="0" w:lineRule="auto"/>
        <w:ind w:left="1440" w:hanging="360"/>
      </w:pPr>
      <w:r w:rsidDel="00000000" w:rsidR="00000000" w:rsidRPr="00000000">
        <w:rPr>
          <w:rtl w:val="0"/>
        </w:rPr>
        <w:t xml:space="preserve">Decision: case studies, testimonials, process, pricing where appropriate, final objections.</w:t>
      </w:r>
    </w:p>
    <w:p w:rsidR="00000000" w:rsidDel="00000000" w:rsidP="00000000" w:rsidRDefault="00000000" w:rsidRPr="00000000" w14:paraId="000003DF">
      <w:pPr>
        <w:numPr>
          <w:ilvl w:val="0"/>
          <w:numId w:val="44"/>
        </w:numPr>
        <w:spacing w:after="240" w:before="0" w:beforeAutospacing="0" w:lineRule="auto"/>
        <w:ind w:left="720" w:hanging="360"/>
      </w:pPr>
      <w:r w:rsidDel="00000000" w:rsidR="00000000" w:rsidRPr="00000000">
        <w:rPr>
          <w:rtl w:val="0"/>
        </w:rPr>
        <w:t xml:space="preserve">A single "content piece" object sits at the start and visibly fails to fit the later zones.</w:t>
        <w:br w:type="textWrapping"/>
        <w:t xml:space="preserve"> </w:t>
      </w:r>
      <w:r w:rsidDel="00000000" w:rsidR="00000000" w:rsidRPr="00000000">
        <w:rPr>
          <w:b w:val="1"/>
          <w:bCs w:val="1"/>
          <w:rtl w:val="0"/>
        </w:rPr>
        <w:t xml:space="preserve">On-Screen Text:</w:t>
      </w:r>
      <w:r w:rsidDel="00000000" w:rsidR="00000000" w:rsidRPr="00000000">
        <w:rPr>
          <w:rtl w:val="0"/>
        </w:rPr>
        <w:t xml:space="preserve"> Stage names, the three questions, and short keyword helpers only.</w:t>
        <w:br w:type="textWrapping"/>
        <w:t xml:space="preserve"> </w:t>
      </w:r>
      <w:r w:rsidDel="00000000" w:rsidR="00000000" w:rsidRPr="00000000">
        <w:rPr>
          <w:b w:val="1"/>
          <w:bCs w:val="1"/>
          <w:rtl w:val="0"/>
        </w:rPr>
        <w:t xml:space="preserve">Assets Needed:</w:t>
      </w:r>
      <w:r w:rsidDel="00000000" w:rsidR="00000000" w:rsidRPr="00000000">
        <w:rPr>
          <w:rtl w:val="0"/>
        </w:rPr>
        <w:t xml:space="preserve"> HTML/SVG/CSS.</w:t>
        <w:br w:type="textWrapping"/>
        <w:t xml:space="preserve"> </w:t>
      </w:r>
      <w:r w:rsidDel="00000000" w:rsidR="00000000" w:rsidRPr="00000000">
        <w:rPr>
          <w:b w:val="1"/>
          <w:bCs w:val="1"/>
          <w:rtl w:val="0"/>
        </w:rPr>
        <w:t xml:space="preserve">Image Generation Prompt:</w:t>
      </w:r>
      <w:r w:rsidDel="00000000" w:rsidR="00000000" w:rsidRPr="00000000">
        <w:rPr>
          <w:rtl w:val="0"/>
        </w:rPr>
        <w:t xml:space="preserve"> NOT APPLICABLE</w:t>
        <w:br w:type="textWrapping"/>
        <w:t xml:space="preserve"> </w:t>
      </w:r>
      <w:r w:rsidDel="00000000" w:rsidR="00000000" w:rsidRPr="00000000">
        <w:rPr>
          <w:b w:val="1"/>
          <w:bCs w:val="1"/>
          <w:rtl w:val="0"/>
        </w:rPr>
        <w:t xml:space="preserve">Rendering Notes:</w:t>
      </w:r>
      <w:r w:rsidDel="00000000" w:rsidR="00000000" w:rsidRPr="00000000">
        <w:rPr>
          <w:rtl w:val="0"/>
        </w:rPr>
        <w:t xml:space="preserve"> Layered 2.5D. Keep each zone a distinct color temperature so the stages are easy to tell apart.</w:t>
        <w:br w:type="textWrapping"/>
        <w:t xml:space="preserve"> </w:t>
      </w:r>
      <w:r w:rsidDel="00000000" w:rsidR="00000000" w:rsidRPr="00000000">
        <w:rPr>
          <w:b w:val="1"/>
          <w:bCs w:val="1"/>
          <w:rtl w:val="0"/>
        </w:rPr>
        <w:t xml:space="preserve">Motion:</w:t>
      </w:r>
      <w:r w:rsidDel="00000000" w:rsidR="00000000" w:rsidRPr="00000000">
        <w:rPr>
          <w:rtl w:val="0"/>
        </w:rPr>
        <w:t xml:space="preserve"> The camera moves zone to zone with the script. The five decision questions appear one at a time in the Decision zone.</w:t>
        <w:br w:type="textWrapping"/>
        <w:t xml:space="preserve"> </w:t>
      </w:r>
      <w:r w:rsidDel="00000000" w:rsidR="00000000" w:rsidRPr="00000000">
        <w:rPr>
          <w:b w:val="1"/>
          <w:bCs w:val="1"/>
          <w:rtl w:val="0"/>
        </w:rPr>
        <w:t xml:space="preserve">Presenter Cue:</w:t>
      </w:r>
      <w:r w:rsidDel="00000000" w:rsidR="00000000" w:rsidRPr="00000000">
        <w:rPr>
          <w:rtl w:val="0"/>
        </w:rPr>
        <w:t xml:space="preserve"> "Where is this person in the relationship with us?"</w:t>
        <w:br w:type="textWrapping"/>
        <w:t xml:space="preserve"> </w:t>
      </w:r>
      <w:r w:rsidDel="00000000" w:rsidR="00000000" w:rsidRPr="00000000">
        <w:rPr>
          <w:b w:val="1"/>
          <w:bCs w:val="1"/>
          <w:rtl w:val="0"/>
        </w:rPr>
        <w:t xml:space="preserve">Transition:</w:t>
      </w:r>
      <w:r w:rsidDel="00000000" w:rsidR="00000000" w:rsidRPr="00000000">
        <w:rPr>
          <w:rtl w:val="0"/>
        </w:rPr>
        <w:t xml:space="preserve"> The path pulls back and opens outward into the ring of Scene 5.</w:t>
        <w:br w:type="textWrapping"/>
        <w:t xml:space="preserve"> </w:t>
      </w:r>
      <w:r w:rsidDel="00000000" w:rsidR="00000000" w:rsidRPr="00000000">
        <w:rPr>
          <w:b w:val="1"/>
          <w:bCs w:val="1"/>
          <w:rtl w:val="0"/>
        </w:rPr>
        <w:t xml:space="preserve">Human Approval Required:</w:t>
      </w:r>
      <w:r w:rsidDel="00000000" w:rsidR="00000000" w:rsidRPr="00000000">
        <w:rPr>
          <w:rtl w:val="0"/>
        </w:rPr>
        <w:t xml:space="preserve"> YES. Confirm the script's awareness wording over the brief's ("What is happening?").</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2ncp0haanu0n" w:id="80"/>
      <w:bookmarkEnd w:id="80"/>
      <w:r w:rsidDel="00000000" w:rsidR="00000000" w:rsidRPr="00000000">
        <w:rPr>
          <w:b w:val="1"/>
          <w:bCs w:val="1"/>
          <w:color w:val="000000"/>
          <w:sz w:val="26"/>
          <w:szCs w:val="26"/>
          <w:rtl w:val="0"/>
        </w:rPr>
        <w:t xml:space="preserve">SCENE 5 (5A and 5B) — Content Categories Surrounding the Journey</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Teaching Beat:</w:t>
      </w:r>
      <w:r w:rsidDel="00000000" w:rsidR="00000000" w:rsidRPr="00000000">
        <w:rPr>
          <w:rtl w:val="0"/>
        </w:rPr>
        <w:t xml:space="preserve"> 5A: "Not Everything Has to Sell." 5B: Authority Content, Sales Support and Customer Education.</w:t>
        <w:br w:type="textWrapping"/>
        <w:t xml:space="preserve"> </w:t>
      </w:r>
      <w:r w:rsidDel="00000000" w:rsidR="00000000" w:rsidRPr="00000000">
        <w:rPr>
          <w:b w:val="1"/>
          <w:bCs w:val="1"/>
          <w:rtl w:val="0"/>
        </w:rPr>
        <w:t xml:space="preserve">Purpose:</w:t>
      </w:r>
      <w:r w:rsidDel="00000000" w:rsidR="00000000" w:rsidRPr="00000000">
        <w:rPr>
          <w:rtl w:val="0"/>
        </w:rPr>
        <w:t xml:space="preserve"> Show that content serves more than one audience and more than one business need, and that not everything is a sale.</w:t>
        <w:br w:type="textWrapping"/>
        <w:t xml:space="preserve"> </w:t>
      </w:r>
      <w:r w:rsidDel="00000000" w:rsidR="00000000" w:rsidRPr="00000000">
        <w:rPr>
          <w:b w:val="1"/>
          <w:bCs w:val="1"/>
          <w:rtl w:val="0"/>
        </w:rPr>
        <w:t xml:space="preserve">Visual Type:</w:t>
      </w:r>
      <w:r w:rsidDel="00000000" w:rsidR="00000000" w:rsidRPr="00000000">
        <w:rPr>
          <w:rtl w:val="0"/>
        </w:rPr>
        <w:t xml:space="preserve"> Orbital diagram, with the journey at the center and the other functions around it.</w:t>
        <w:br w:type="textWrapping"/>
        <w:t xml:space="preserve"> </w:t>
      </w:r>
      <w:r w:rsidDel="00000000" w:rsidR="00000000" w:rsidRPr="00000000">
        <w:rPr>
          <w:b w:val="1"/>
          <w:bCs w:val="1"/>
          <w:rtl w:val="0"/>
        </w:rPr>
        <w:t xml:space="preserve">Why This Visual:</w:t>
      </w:r>
      <w:r w:rsidDel="00000000" w:rsidR="00000000" w:rsidRPr="00000000">
        <w:rPr>
          <w:rtl w:val="0"/>
        </w:rPr>
        <w:t xml:space="preserve"> It avoids a ten-card grid and shows that some categories point at prospects, some at customers, and some at the business itself.</w:t>
        <w:br w:type="textWrapping"/>
        <w:t xml:space="preserve"> </w:t>
      </w:r>
      <w:r w:rsidDel="00000000" w:rsidR="00000000" w:rsidRPr="00000000">
        <w:rPr>
          <w:b w:val="1"/>
          <w:bCs w:val="1"/>
          <w:rtl w:val="0"/>
        </w:rPr>
        <w:t xml:space="preserve">Source Basis:</w:t>
      </w:r>
      <w:r w:rsidDel="00000000" w:rsidR="00000000" w:rsidRPr="00000000">
        <w:rPr>
          <w:rtl w:val="0"/>
        </w:rPr>
        <w:t xml:space="preserve"> "The business has more than one audience and more than one business need." The script's named categories: authority, sales support, customer education, retention, recruiting, employer brand.</w:t>
        <w:br w:type="textWrapping"/>
        <w:t xml:space="preserve"> </w:t>
      </w:r>
      <w:r w:rsidDel="00000000" w:rsidR="00000000" w:rsidRPr="00000000">
        <w:rPr>
          <w:b w:val="1"/>
          <w:bCs w:val="1"/>
          <w:rtl w:val="0"/>
        </w:rPr>
        <w:t xml:space="preserve">Source Integrity:</w:t>
      </w:r>
      <w:r w:rsidDel="00000000" w:rsidR="00000000" w:rsidRPr="00000000">
        <w:rPr>
          <w:rtl w:val="0"/>
        </w:rPr>
        <w:t xml:space="preserve"> SOURCE-VERIFIED, except "Lead Generation," which the script doesn't teach. Flag it.</w:t>
        <w:br w:type="textWrapping"/>
        <w:t xml:space="preserve"> </w:t>
      </w:r>
      <w:r w:rsidDel="00000000" w:rsidR="00000000" w:rsidRPr="00000000">
        <w:rPr>
          <w:b w:val="1"/>
          <w:bCs w:val="1"/>
          <w:rtl w:val="0"/>
        </w:rPr>
        <w:t xml:space="preserve">Composition:</w:t>
      </w:r>
    </w:p>
    <w:p w:rsidR="00000000" w:rsidDel="00000000" w:rsidP="00000000" w:rsidRDefault="00000000" w:rsidRPr="00000000" w14:paraId="000003E3">
      <w:pPr>
        <w:numPr>
          <w:ilvl w:val="0"/>
          <w:numId w:val="227"/>
        </w:numPr>
        <w:spacing w:after="0" w:afterAutospacing="0" w:before="240" w:lineRule="auto"/>
        <w:ind w:left="720" w:hanging="360"/>
      </w:pPr>
      <w:r w:rsidDel="00000000" w:rsidR="00000000" w:rsidRPr="00000000">
        <w:rPr>
          <w:rtl w:val="0"/>
        </w:rPr>
        <w:t xml:space="preserve">Center: the small three-stage journey from Scene 4.</w:t>
      </w:r>
    </w:p>
    <w:p w:rsidR="00000000" w:rsidDel="00000000" w:rsidP="00000000" w:rsidRDefault="00000000" w:rsidRPr="00000000" w14:paraId="000003E4">
      <w:pPr>
        <w:numPr>
          <w:ilvl w:val="0"/>
          <w:numId w:val="227"/>
        </w:numPr>
        <w:spacing w:after="0" w:afterAutospacing="0" w:before="0" w:beforeAutospacing="0" w:lineRule="auto"/>
        <w:ind w:left="720" w:hanging="360"/>
      </w:pPr>
      <w:r w:rsidDel="00000000" w:rsidR="00000000" w:rsidRPr="00000000">
        <w:rPr>
          <w:rtl w:val="0"/>
        </w:rPr>
        <w:t xml:space="preserve">Around it, in an outer ring: Authority, Lead Generation, Sales Support, Customer Education, Retention, Recruiting, Employer Brand.</w:t>
      </w:r>
    </w:p>
    <w:p w:rsidR="00000000" w:rsidDel="00000000" w:rsidP="00000000" w:rsidRDefault="00000000" w:rsidRPr="00000000" w14:paraId="000003E5">
      <w:pPr>
        <w:numPr>
          <w:ilvl w:val="0"/>
          <w:numId w:val="227"/>
        </w:numPr>
        <w:spacing w:after="0" w:afterAutospacing="0" w:before="0" w:beforeAutospacing="0" w:lineRule="auto"/>
        <w:ind w:left="720" w:hanging="360"/>
      </w:pPr>
      <w:r w:rsidDel="00000000" w:rsidR="00000000" w:rsidRPr="00000000">
        <w:rPr>
          <w:rtl w:val="0"/>
        </w:rPr>
        <w:t xml:space="preserve">Grouped by who they serve: prospects (journey, authority, lead gen), people in a relationship (sales support, customer education, retention), the business itself (recruiting, employer brand).</w:t>
      </w:r>
    </w:p>
    <w:p w:rsidR="00000000" w:rsidDel="00000000" w:rsidP="00000000" w:rsidRDefault="00000000" w:rsidRPr="00000000" w14:paraId="000003E6">
      <w:pPr>
        <w:numPr>
          <w:ilvl w:val="0"/>
          <w:numId w:val="227"/>
        </w:numPr>
        <w:spacing w:after="0" w:afterAutospacing="0" w:before="0" w:beforeAutospacing="0" w:lineRule="auto"/>
        <w:ind w:left="720" w:hanging="360"/>
      </w:pPr>
      <w:r w:rsidDel="00000000" w:rsidR="00000000" w:rsidRPr="00000000">
        <w:rPr>
          <w:rtl w:val="0"/>
        </w:rPr>
        <w:t xml:space="preserve">5A: the ring appears dim. 5B: the relevant nodes light up.</w:t>
      </w:r>
    </w:p>
    <w:p w:rsidR="00000000" w:rsidDel="00000000" w:rsidP="00000000" w:rsidRDefault="00000000" w:rsidRPr="00000000" w14:paraId="000003E7">
      <w:pPr>
        <w:numPr>
          <w:ilvl w:val="0"/>
          <w:numId w:val="227"/>
        </w:numPr>
        <w:spacing w:after="240" w:before="0" w:beforeAutospacing="0" w:lineRule="auto"/>
        <w:ind w:left="720" w:hanging="360"/>
      </w:pPr>
      <w:r w:rsidDel="00000000" w:rsidR="00000000" w:rsidRPr="00000000">
        <w:rPr>
          <w:rtl w:val="0"/>
        </w:rPr>
        <w:t xml:space="preserve">Sales Support gets a private-channel treatment, as a one-to-one line to a single person rather than a public broadcast.</w:t>
        <w:br w:type="textWrapping"/>
        <w:t xml:space="preserve"> </w:t>
      </w:r>
      <w:r w:rsidDel="00000000" w:rsidR="00000000" w:rsidRPr="00000000">
        <w:rPr>
          <w:b w:val="1"/>
          <w:bCs w:val="1"/>
          <w:rtl w:val="0"/>
        </w:rPr>
        <w:t xml:space="preserve">On-Screen Text:</w:t>
      </w:r>
      <w:r w:rsidDel="00000000" w:rsidR="00000000" w:rsidRPr="00000000">
        <w:rPr>
          <w:rtl w:val="0"/>
        </w:rPr>
        <w:t xml:space="preserve"> The category names, and the three group labels.</w:t>
        <w:br w:type="textWrapping"/>
        <w:t xml:space="preserve"> </w:t>
      </w:r>
      <w:r w:rsidDel="00000000" w:rsidR="00000000" w:rsidRPr="00000000">
        <w:rPr>
          <w:b w:val="1"/>
          <w:bCs w:val="1"/>
          <w:rtl w:val="0"/>
        </w:rPr>
        <w:t xml:space="preserve">Assets Needed:</w:t>
      </w:r>
      <w:r w:rsidDel="00000000" w:rsidR="00000000" w:rsidRPr="00000000">
        <w:rPr>
          <w:rtl w:val="0"/>
        </w:rPr>
        <w:t xml:space="preserve"> HTML/SVG/CSS.</w:t>
        <w:br w:type="textWrapping"/>
        <w:t xml:space="preserve"> </w:t>
      </w:r>
      <w:r w:rsidDel="00000000" w:rsidR="00000000" w:rsidRPr="00000000">
        <w:rPr>
          <w:b w:val="1"/>
          <w:bCs w:val="1"/>
          <w:rtl w:val="0"/>
        </w:rPr>
        <w:t xml:space="preserve">Image Generation Prompt:</w:t>
      </w:r>
      <w:r w:rsidDel="00000000" w:rsidR="00000000" w:rsidRPr="00000000">
        <w:rPr>
          <w:rtl w:val="0"/>
        </w:rPr>
        <w:t xml:space="preserve"> NOT APPLICABLE</w:t>
        <w:br w:type="textWrapping"/>
        <w:t xml:space="preserve"> </w:t>
      </w:r>
      <w:r w:rsidDel="00000000" w:rsidR="00000000" w:rsidRPr="00000000">
        <w:rPr>
          <w:b w:val="1"/>
          <w:bCs w:val="1"/>
          <w:rtl w:val="0"/>
        </w:rPr>
        <w:t xml:space="preserve">Rendering Notes:</w:t>
      </w:r>
      <w:r w:rsidDel="00000000" w:rsidR="00000000" w:rsidRPr="00000000">
        <w:rPr>
          <w:rtl w:val="0"/>
        </w:rPr>
        <w:t xml:space="preserve"> SVG orbit with a depth layer. Reuse Scene 4's journey object so it feels continuous.</w:t>
        <w:br w:type="textWrapping"/>
        <w:t xml:space="preserve"> </w:t>
      </w:r>
      <w:r w:rsidDel="00000000" w:rsidR="00000000" w:rsidRPr="00000000">
        <w:rPr>
          <w:b w:val="1"/>
          <w:bCs w:val="1"/>
          <w:rtl w:val="0"/>
        </w:rPr>
        <w:t xml:space="preserve">Motion:</w:t>
      </w:r>
      <w:r w:rsidDel="00000000" w:rsidR="00000000" w:rsidRPr="00000000">
        <w:rPr>
          <w:rtl w:val="0"/>
        </w:rPr>
        <w:t xml:space="preserve"> The ring expands outward from the journey. Nodes light as the presenter names them. The sales-support line draws in as a single thin line.</w:t>
        <w:br w:type="textWrapping"/>
        <w:t xml:space="preserve"> </w:t>
      </w:r>
      <w:r w:rsidDel="00000000" w:rsidR="00000000" w:rsidRPr="00000000">
        <w:rPr>
          <w:b w:val="1"/>
          <w:bCs w:val="1"/>
          <w:rtl w:val="0"/>
        </w:rPr>
        <w:t xml:space="preserve">Presenter Cue:</w:t>
      </w:r>
      <w:r w:rsidDel="00000000" w:rsidR="00000000" w:rsidRPr="00000000">
        <w:rPr>
          <w:rtl w:val="0"/>
        </w:rPr>
        <w:t xml:space="preserve"> 5A at "This is important. Not every piece of content needs to ask for a sale." 5B at "There's also content whose primary purpose isn't tied to one particular transaction."</w:t>
        <w:br w:type="textWrapping"/>
        <w:t xml:space="preserve"> </w:t>
      </w:r>
      <w:r w:rsidDel="00000000" w:rsidR="00000000" w:rsidRPr="00000000">
        <w:rPr>
          <w:b w:val="1"/>
          <w:bCs w:val="1"/>
          <w:rtl w:val="0"/>
        </w:rPr>
        <w:t xml:space="preserve">Transition:</w:t>
      </w:r>
      <w:r w:rsidDel="00000000" w:rsidR="00000000" w:rsidRPr="00000000">
        <w:rPr>
          <w:rtl w:val="0"/>
        </w:rPr>
        <w:t xml:space="preserve"> After 5A, the ring dims and the camera drops into Scene 6. After 5B, the ring contracts into the journey for Scene 7.</w:t>
        <w:br w:type="textWrapping"/>
        <w:t xml:space="preserve"> </w:t>
      </w:r>
      <w:r w:rsidDel="00000000" w:rsidR="00000000" w:rsidRPr="00000000">
        <w:rPr>
          <w:b w:val="1"/>
          <w:bCs w:val="1"/>
          <w:rtl w:val="0"/>
        </w:rPr>
        <w:t xml:space="preserve">Human Approval Required:</w:t>
      </w:r>
      <w:r w:rsidDel="00000000" w:rsidR="00000000" w:rsidRPr="00000000">
        <w:rPr>
          <w:rtl w:val="0"/>
        </w:rPr>
        <w:t xml:space="preserve"> YES. Decide whether to keep "Lead Generation" on screen without spoken support.</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8typ9l2bqwcn" w:id="81"/>
      <w:bookmarkEnd w:id="81"/>
      <w:r w:rsidDel="00000000" w:rsidR="00000000" w:rsidRPr="00000000">
        <w:rPr>
          <w:b w:val="1"/>
          <w:bCs w:val="1"/>
          <w:color w:val="000000"/>
          <w:sz w:val="26"/>
          <w:szCs w:val="26"/>
          <w:rtl w:val="0"/>
        </w:rPr>
        <w:t xml:space="preserve">SCENE 6 — Diagnose Before Creating</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Teaching Beat:</w:t>
      </w:r>
      <w:r w:rsidDel="00000000" w:rsidR="00000000" w:rsidRPr="00000000">
        <w:rPr>
          <w:rtl w:val="0"/>
        </w:rPr>
        <w:t xml:space="preserve"> The "fifty videos" content-gap example, and "diagnostic before creative."</w:t>
        <w:br w:type="textWrapping"/>
        <w:t xml:space="preserve"> </w:t>
      </w:r>
      <w:r w:rsidDel="00000000" w:rsidR="00000000" w:rsidRPr="00000000">
        <w:rPr>
          <w:b w:val="1"/>
          <w:bCs w:val="1"/>
          <w:rtl w:val="0"/>
        </w:rPr>
        <w:t xml:space="preserve">Purpose:</w:t>
      </w:r>
      <w:r w:rsidDel="00000000" w:rsidR="00000000" w:rsidRPr="00000000">
        <w:rPr>
          <w:rtl w:val="0"/>
        </w:rPr>
        <w:t xml:space="preserve"> Let the participant spot the gap themselves before being told.</w:t>
        <w:br w:type="textWrapping"/>
        <w:t xml:space="preserve"> </w:t>
      </w:r>
      <w:r w:rsidDel="00000000" w:rsidR="00000000" w:rsidRPr="00000000">
        <w:rPr>
          <w:b w:val="1"/>
          <w:bCs w:val="1"/>
          <w:rtl w:val="0"/>
        </w:rPr>
        <w:t xml:space="preserve">Visual Type:</w:t>
      </w:r>
      <w:r w:rsidDel="00000000" w:rsidR="00000000" w:rsidRPr="00000000">
        <w:rPr>
          <w:rtl w:val="0"/>
        </w:rPr>
        <w:t xml:space="preserve"> Physical visual metaphor, three shelving bays stocked unevenly. This is a deliberate change from the diagrams around it.</w:t>
        <w:br w:type="textWrapping"/>
        <w:t xml:space="preserve"> </w:t>
      </w:r>
      <w:r w:rsidDel="00000000" w:rsidR="00000000" w:rsidRPr="00000000">
        <w:rPr>
          <w:b w:val="1"/>
          <w:bCs w:val="1"/>
          <w:rtl w:val="0"/>
        </w:rPr>
        <w:t xml:space="preserve">Why This Visual:</w:t>
      </w:r>
      <w:r w:rsidDel="00000000" w:rsidR="00000000" w:rsidRPr="00000000">
        <w:rPr>
          <w:rtl w:val="0"/>
        </w:rPr>
        <w:t xml:space="preserve"> Looking at shelves, you notice the empty one before anyone points at it. That is the skill being taught.</w:t>
        <w:br w:type="textWrapping"/>
        <w:t xml:space="preserve"> </w:t>
      </w:r>
      <w:r w:rsidDel="00000000" w:rsidR="00000000" w:rsidRPr="00000000">
        <w:rPr>
          <w:b w:val="1"/>
          <w:bCs w:val="1"/>
          <w:rtl w:val="0"/>
        </w:rPr>
        <w:t xml:space="preserve">Source Basis:</w:t>
      </w:r>
      <w:r w:rsidDel="00000000" w:rsidR="00000000" w:rsidRPr="00000000">
        <w:rPr>
          <w:rtl w:val="0"/>
        </w:rPr>
        <w:t xml:space="preserve"> "A company that has produced fifty videos explaining problems in its industry… almost nothing explaining the process, what is included, what the experience is like, or why someone should choose this business." "Don't immediately ask 'What should we make next?' Ask 'Where is the actual gap?'"</w:t>
        <w:br w:type="textWrapping"/>
        <w:t xml:space="preserve"> </w:t>
      </w:r>
      <w:r w:rsidDel="00000000" w:rsidR="00000000" w:rsidRPr="00000000">
        <w:rPr>
          <w:b w:val="1"/>
          <w:bCs w:val="1"/>
          <w:rtl w:val="0"/>
        </w:rPr>
        <w:t xml:space="preserve">Source Integrity:</w:t>
      </w:r>
      <w:r w:rsidDel="00000000" w:rsidR="00000000" w:rsidRPr="00000000">
        <w:rPr>
          <w:rtl w:val="0"/>
        </w:rPr>
        <w:t xml:space="preserve"> NEW VISUAL METAPHOR. Shelf fullness is ILLUSTRATIVE — HUMAN APPROVAL: show relative fullness only, with no counts.</w:t>
        <w:br w:type="textWrapping"/>
        <w:t xml:space="preserve"> </w:t>
      </w:r>
      <w:r w:rsidDel="00000000" w:rsidR="00000000" w:rsidRPr="00000000">
        <w:rPr>
          <w:b w:val="1"/>
          <w:bCs w:val="1"/>
          <w:rtl w:val="0"/>
        </w:rPr>
        <w:t xml:space="preserve">Composition:</w:t>
      </w:r>
    </w:p>
    <w:p w:rsidR="00000000" w:rsidDel="00000000" w:rsidP="00000000" w:rsidRDefault="00000000" w:rsidRPr="00000000" w14:paraId="000003EB">
      <w:pPr>
        <w:numPr>
          <w:ilvl w:val="0"/>
          <w:numId w:val="9"/>
        </w:numPr>
        <w:spacing w:after="0" w:afterAutospacing="0" w:before="240" w:lineRule="auto"/>
        <w:ind w:left="720" w:hanging="360"/>
      </w:pPr>
      <w:r w:rsidDel="00000000" w:rsidR="00000000" w:rsidRPr="00000000">
        <w:rPr>
          <w:rtl w:val="0"/>
        </w:rPr>
        <w:t xml:space="preserve">Three bays labeled Awareness, Consideration, Decision.</w:t>
      </w:r>
    </w:p>
    <w:p w:rsidR="00000000" w:rsidDel="00000000" w:rsidP="00000000" w:rsidRDefault="00000000" w:rsidRPr="00000000" w14:paraId="000003EC">
      <w:pPr>
        <w:numPr>
          <w:ilvl w:val="0"/>
          <w:numId w:val="9"/>
        </w:numPr>
        <w:spacing w:after="0" w:afterAutospacing="0" w:before="0" w:beforeAutospacing="0" w:lineRule="auto"/>
        <w:ind w:left="720" w:hanging="360"/>
      </w:pPr>
      <w:r w:rsidDel="00000000" w:rsidR="00000000" w:rsidRPr="00000000">
        <w:rPr>
          <w:rtl w:val="0"/>
        </w:rPr>
        <w:t xml:space="preserve">Awareness is packed, Consideration is sparse, Decision is nearly empty.</w:t>
      </w:r>
    </w:p>
    <w:p w:rsidR="00000000" w:rsidDel="00000000" w:rsidP="00000000" w:rsidRDefault="00000000" w:rsidRPr="00000000" w14:paraId="000003ED">
      <w:pPr>
        <w:numPr>
          <w:ilvl w:val="0"/>
          <w:numId w:val="9"/>
        </w:numPr>
        <w:spacing w:after="0" w:afterAutospacing="0" w:before="0" w:beforeAutospacing="0" w:lineRule="auto"/>
        <w:ind w:left="720" w:hanging="360"/>
      </w:pPr>
      <w:r w:rsidDel="00000000" w:rsidR="00000000" w:rsidRPr="00000000">
        <w:rPr>
          <w:rtl w:val="0"/>
        </w:rPr>
        <w:t xml:space="preserve">The labels appear dim at first, so the eye goes to the shapes.</w:t>
      </w:r>
    </w:p>
    <w:p w:rsidR="00000000" w:rsidDel="00000000" w:rsidP="00000000" w:rsidRDefault="00000000" w:rsidRPr="00000000" w14:paraId="000003EE">
      <w:pPr>
        <w:numPr>
          <w:ilvl w:val="0"/>
          <w:numId w:val="9"/>
        </w:numPr>
        <w:spacing w:after="240" w:before="0" w:beforeAutospacing="0" w:lineRule="auto"/>
        <w:ind w:left="720" w:hanging="360"/>
      </w:pPr>
      <w:r w:rsidDel="00000000" w:rsidR="00000000" w:rsidRPr="00000000">
        <w:rPr>
          <w:rtl w:val="0"/>
        </w:rPr>
        <w:t xml:space="preserve">After a beat, the Decision bay gets a soft highlight and the principle appears.</w:t>
        <w:br w:type="textWrapping"/>
        <w:t xml:space="preserve"> </w:t>
      </w:r>
      <w:r w:rsidDel="00000000" w:rsidR="00000000" w:rsidRPr="00000000">
        <w:rPr>
          <w:b w:val="1"/>
          <w:bCs w:val="1"/>
          <w:rtl w:val="0"/>
        </w:rPr>
        <w:t xml:space="preserve">On-Screen Text:</w:t>
      </w:r>
      <w:r w:rsidDel="00000000" w:rsidR="00000000" w:rsidRPr="00000000">
        <w:rPr>
          <w:rtl w:val="0"/>
        </w:rPr>
        <w:t xml:space="preserve"> Stage labels. </w:t>
      </w:r>
      <w:r w:rsidDel="00000000" w:rsidR="00000000" w:rsidRPr="00000000">
        <w:rPr>
          <w:b w:val="1"/>
          <w:bCs w:val="1"/>
          <w:rtl w:val="0"/>
        </w:rPr>
        <w:t xml:space="preserve">Diagnose before you create.</w:t>
        <w:br w:type="textWrapping"/>
      </w:r>
      <w:r w:rsidDel="00000000" w:rsidR="00000000" w:rsidRPr="00000000">
        <w:rPr>
          <w:rtl w:val="0"/>
        </w:rPr>
        <w:t xml:space="preserve"> </w:t>
      </w:r>
      <w:r w:rsidDel="00000000" w:rsidR="00000000" w:rsidRPr="00000000">
        <w:rPr>
          <w:b w:val="1"/>
          <w:bCs w:val="1"/>
          <w:rtl w:val="0"/>
        </w:rPr>
        <w:t xml:space="preserve">Assets Needed:</w:t>
      </w:r>
      <w:r w:rsidDel="00000000" w:rsidR="00000000" w:rsidRPr="00000000">
        <w:rPr>
          <w:rtl w:val="0"/>
        </w:rPr>
        <w:t xml:space="preserve"> Shelving environment (AI GENERATED or HTML/SVG/CSS). Video-tile objects (HTML/SVG/CSS).</w:t>
        <w:br w:type="textWrapping"/>
        <w:t xml:space="preserve"> </w:t>
      </w:r>
      <w:r w:rsidDel="00000000" w:rsidR="00000000" w:rsidRPr="00000000">
        <w:rPr>
          <w:b w:val="1"/>
          <w:bCs w:val="1"/>
          <w:rtl w:val="0"/>
        </w:rPr>
        <w:t xml:space="preserve">Image Generation Prompt:</w:t>
      </w:r>
      <w:r w:rsidDel="00000000" w:rsidR="00000000" w:rsidRPr="00000000">
        <w:rPr>
          <w:rtl w:val="0"/>
        </w:rPr>
        <w:t xml:space="preserve"> "Three tall empty library shelving bays in a dark cinematic room, evenly lit, slight perspective, no text, no people, clean premium look, space for overlay objects."</w:t>
        <w:br w:type="textWrapping"/>
        <w:t xml:space="preserve"> </w:t>
      </w:r>
      <w:r w:rsidDel="00000000" w:rsidR="00000000" w:rsidRPr="00000000">
        <w:rPr>
          <w:b w:val="1"/>
          <w:bCs w:val="1"/>
          <w:rtl w:val="0"/>
        </w:rPr>
        <w:t xml:space="preserve">Rendering Notes:</w:t>
      </w:r>
      <w:r w:rsidDel="00000000" w:rsidR="00000000" w:rsidRPr="00000000">
        <w:rPr>
          <w:rtl w:val="0"/>
        </w:rPr>
        <w:t xml:space="preserve"> Hybrid: image plate with HTML tile objects placed on top.</w:t>
        <w:br w:type="textWrapping"/>
        <w:t xml:space="preserve"> </w:t>
      </w:r>
      <w:r w:rsidDel="00000000" w:rsidR="00000000" w:rsidRPr="00000000">
        <w:rPr>
          <w:b w:val="1"/>
          <w:bCs w:val="1"/>
          <w:rtl w:val="0"/>
        </w:rPr>
        <w:t xml:space="preserve">Motion:</w:t>
      </w:r>
      <w:r w:rsidDel="00000000" w:rsidR="00000000" w:rsidRPr="00000000">
        <w:rPr>
          <w:rtl w:val="0"/>
        </w:rPr>
        <w:t xml:space="preserve"> Tiles stack into the Awareness bay quickly, a few land in Consideration, the rest stay empty. Pause on the empty bay before the highlight.</w:t>
        <w:br w:type="textWrapping"/>
        <w:t xml:space="preserve"> </w:t>
      </w:r>
      <w:r w:rsidDel="00000000" w:rsidR="00000000" w:rsidRPr="00000000">
        <w:rPr>
          <w:b w:val="1"/>
          <w:bCs w:val="1"/>
          <w:rtl w:val="0"/>
        </w:rPr>
        <w:t xml:space="preserve">Presenter Cue:</w:t>
      </w:r>
      <w:r w:rsidDel="00000000" w:rsidR="00000000" w:rsidRPr="00000000">
        <w:rPr>
          <w:rtl w:val="0"/>
        </w:rPr>
        <w:t xml:space="preserve"> "Imagine a company that has produced fifty videos explaining problems in its industry."</w:t>
        <w:br w:type="textWrapping"/>
        <w:t xml:space="preserve"> </w:t>
      </w:r>
      <w:r w:rsidDel="00000000" w:rsidR="00000000" w:rsidRPr="00000000">
        <w:rPr>
          <w:b w:val="1"/>
          <w:bCs w:val="1"/>
          <w:rtl w:val="0"/>
        </w:rPr>
        <w:t xml:space="preserve">Transition:</w:t>
      </w:r>
      <w:r w:rsidDel="00000000" w:rsidR="00000000" w:rsidRPr="00000000">
        <w:rPr>
          <w:rtl w:val="0"/>
        </w:rPr>
        <w:t xml:space="preserve"> The camera pulls back from the bays and returns to the ring (5B).</w:t>
        <w:br w:type="textWrapping"/>
        <w:t xml:space="preserve"> </w:t>
      </w:r>
      <w:r w:rsidDel="00000000" w:rsidR="00000000" w:rsidRPr="00000000">
        <w:rPr>
          <w:b w:val="1"/>
          <w:bCs w:val="1"/>
          <w:rtl w:val="0"/>
        </w:rPr>
        <w:t xml:space="preserve">Human Approval Required:</w:t>
      </w:r>
      <w:r w:rsidDel="00000000" w:rsidR="00000000" w:rsidRPr="00000000">
        <w:rPr>
          <w:rtl w:val="0"/>
        </w:rPr>
        <w:t xml:space="preserve"> YES. Approve the shelf proportions as illustrative only.</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2ws46wq0youz" w:id="82"/>
      <w:bookmarkEnd w:id="82"/>
      <w:r w:rsidDel="00000000" w:rsidR="00000000" w:rsidRPr="00000000">
        <w:rPr>
          <w:b w:val="1"/>
          <w:bCs w:val="1"/>
          <w:color w:val="000000"/>
          <w:sz w:val="26"/>
          <w:szCs w:val="26"/>
          <w:rtl w:val="0"/>
        </w:rPr>
        <w:t xml:space="preserve">SCENE 7 — Calls to Action</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Teaching Beat:</w:t>
      </w:r>
      <w:r w:rsidDel="00000000" w:rsidR="00000000" w:rsidRPr="00000000">
        <w:rPr>
          <w:rtl w:val="0"/>
        </w:rPr>
        <w:t xml:space="preserve"> "Calls to Action" and "Common Mistake."</w:t>
        <w:br w:type="textWrapping"/>
        <w:t xml:space="preserve"> </w:t>
      </w:r>
      <w:r w:rsidDel="00000000" w:rsidR="00000000" w:rsidRPr="00000000">
        <w:rPr>
          <w:b w:val="1"/>
          <w:bCs w:val="1"/>
          <w:rtl w:val="0"/>
        </w:rPr>
        <w:t xml:space="preserve">Purpose:</w:t>
      </w:r>
      <w:r w:rsidDel="00000000" w:rsidR="00000000" w:rsidRPr="00000000">
        <w:rPr>
          <w:rtl w:val="0"/>
        </w:rPr>
        <w:t xml:space="preserve"> Show the CTA growing stronger as the relationship deepens, then contrast that with one hard CTA repeated everywhere.</w:t>
        <w:br w:type="textWrapping"/>
        <w:t xml:space="preserve"> </w:t>
      </w:r>
      <w:r w:rsidDel="00000000" w:rsidR="00000000" w:rsidRPr="00000000">
        <w:rPr>
          <w:b w:val="1"/>
          <w:bCs w:val="1"/>
          <w:rtl w:val="0"/>
        </w:rPr>
        <w:t xml:space="preserve">Visual Type:</w:t>
      </w:r>
      <w:r w:rsidDel="00000000" w:rsidR="00000000" w:rsidRPr="00000000">
        <w:rPr>
          <w:rtl w:val="0"/>
        </w:rPr>
        <w:t xml:space="preserve"> Timeline with a before/after contrast.</w:t>
        <w:br w:type="textWrapping"/>
        <w:t xml:space="preserve"> </w:t>
      </w:r>
      <w:r w:rsidDel="00000000" w:rsidR="00000000" w:rsidRPr="00000000">
        <w:rPr>
          <w:b w:val="1"/>
          <w:bCs w:val="1"/>
          <w:rtl w:val="0"/>
        </w:rPr>
        <w:t xml:space="preserve">Why This Visual:</w:t>
      </w:r>
      <w:r w:rsidDel="00000000" w:rsidR="00000000" w:rsidRPr="00000000">
        <w:rPr>
          <w:rtl w:val="0"/>
        </w:rPr>
        <w:t xml:space="preserve"> The escalation reads as a sequence. The repeated-CTA version reads as obviously wrong.</w:t>
        <w:br w:type="textWrapping"/>
        <w:t xml:space="preserve"> </w:t>
      </w:r>
      <w:r w:rsidDel="00000000" w:rsidR="00000000" w:rsidRPr="00000000">
        <w:rPr>
          <w:b w:val="1"/>
          <w:bCs w:val="1"/>
          <w:rtl w:val="0"/>
        </w:rPr>
        <w:t xml:space="preserve">Source Basis:</w:t>
      </w:r>
      <w:r w:rsidDel="00000000" w:rsidR="00000000" w:rsidRPr="00000000">
        <w:rPr>
          <w:rtl w:val="0"/>
        </w:rPr>
        <w:t xml:space="preserve"> Soft: Remember us, Watch the next piece, Think about the issue, Ask a question. Direct: Schedule a consultation, Request a quote, Visit a specific page, Make a purchase. Mistake: "Book a call." on every video.</w:t>
        <w:br w:type="textWrapping"/>
        <w:t xml:space="preserve"> </w:t>
      </w:r>
      <w:r w:rsidDel="00000000" w:rsidR="00000000" w:rsidRPr="00000000">
        <w:rPr>
          <w:b w:val="1"/>
          <w:bCs w:val="1"/>
          <w:rtl w:val="0"/>
        </w:rPr>
        <w:t xml:space="preserve">Source Integrity:</w:t>
      </w:r>
      <w:r w:rsidDel="00000000" w:rsidR="00000000" w:rsidRPr="00000000">
        <w:rPr>
          <w:rFonts w:ascii="Arial Unicode MS" w:cs="Arial Unicode MS" w:eastAsia="Arial Unicode MS" w:hAnsi="Arial Unicode MS"/>
          <w:rtl w:val="0"/>
        </w:rPr>
        <w:t xml:space="preserve"> SOURCE-VERIFIED, with one flag. The brief's ladder labels (Learn → Continue → Explore → Contact → Decide) don't match the script's wording. I used the script's words and kept the brief's labels as stage names only.</w:t>
        <w:br w:type="textWrapping"/>
        <w:t xml:space="preserve"> </w:t>
      </w:r>
      <w:r w:rsidDel="00000000" w:rsidR="00000000" w:rsidRPr="00000000">
        <w:rPr>
          <w:b w:val="1"/>
          <w:bCs w:val="1"/>
          <w:rtl w:val="0"/>
        </w:rPr>
        <w:t xml:space="preserve">Composition:</w:t>
      </w:r>
    </w:p>
    <w:p w:rsidR="00000000" w:rsidDel="00000000" w:rsidP="00000000" w:rsidRDefault="00000000" w:rsidRPr="00000000" w14:paraId="000003F2">
      <w:pPr>
        <w:numPr>
          <w:ilvl w:val="0"/>
          <w:numId w:val="136"/>
        </w:numPr>
        <w:spacing w:after="0" w:afterAutospacing="0" w:before="240" w:lineRule="auto"/>
        <w:ind w:left="720" w:hanging="360"/>
      </w:pPr>
      <w:r w:rsidDel="00000000" w:rsidR="00000000" w:rsidRPr="00000000">
        <w:rPr>
          <w:rtl w:val="0"/>
        </w:rPr>
        <w:t xml:space="preserve">Top lane ("Matched"): a viewer marker moves along a line. Its CTA grows from "Remember us" through "Watch the next piece" and "Ask a question" to "Schedule a consultation."</w:t>
      </w:r>
    </w:p>
    <w:p w:rsidR="00000000" w:rsidDel="00000000" w:rsidP="00000000" w:rsidRDefault="00000000" w:rsidRPr="00000000" w14:paraId="000003F3">
      <w:pPr>
        <w:numPr>
          <w:ilvl w:val="0"/>
          <w:numId w:val="136"/>
        </w:numPr>
        <w:spacing w:after="0" w:afterAutospacing="0" w:before="0" w:beforeAutospacing="0" w:lineRule="auto"/>
        <w:ind w:left="720" w:hanging="360"/>
      </w:pPr>
      <w:r w:rsidDel="00000000" w:rsidR="00000000" w:rsidRPr="00000000">
        <w:rPr>
          <w:rtl w:val="0"/>
        </w:rPr>
        <w:t xml:space="preserve">Bottom lane ("Same CTA everywhere"): the same "Book a call" button repeats at every stop.</w:t>
      </w:r>
    </w:p>
    <w:p w:rsidR="00000000" w:rsidDel="00000000" w:rsidP="00000000" w:rsidRDefault="00000000" w:rsidRPr="00000000" w14:paraId="000003F4">
      <w:pPr>
        <w:numPr>
          <w:ilvl w:val="0"/>
          <w:numId w:val="136"/>
        </w:numPr>
        <w:spacing w:after="240" w:before="0" w:beforeAutospacing="0" w:lineRule="auto"/>
        <w:ind w:left="720" w:hanging="360"/>
      </w:pPr>
      <w:r w:rsidDel="00000000" w:rsidR="00000000" w:rsidRPr="00000000">
        <w:rPr>
          <w:rtl w:val="0"/>
        </w:rPr>
        <w:t xml:space="preserve">The bottom lane greys or flattens as the top lane brightens.</w:t>
        <w:br w:type="textWrapping"/>
        <w:t xml:space="preserve"> </w:t>
      </w:r>
      <w:r w:rsidDel="00000000" w:rsidR="00000000" w:rsidRPr="00000000">
        <w:rPr>
          <w:b w:val="1"/>
          <w:bCs w:val="1"/>
          <w:rtl w:val="0"/>
        </w:rPr>
        <w:t xml:space="preserve">On-Screen Text:</w:t>
      </w:r>
      <w:r w:rsidDel="00000000" w:rsidR="00000000" w:rsidRPr="00000000">
        <w:rPr>
          <w:rtl w:val="0"/>
        </w:rPr>
        <w:t xml:space="preserve"> The CTA phrases, "Book a call," and </w:t>
      </w:r>
      <w:r w:rsidDel="00000000" w:rsidR="00000000" w:rsidRPr="00000000">
        <w:rPr>
          <w:b w:val="1"/>
          <w:bCs w:val="1"/>
          <w:rtl w:val="0"/>
        </w:rPr>
        <w:t xml:space="preserve">Match the intensity of the request to the audience's readiness.</w:t>
        <w:br w:type="textWrapping"/>
      </w:r>
      <w:r w:rsidDel="00000000" w:rsidR="00000000" w:rsidRPr="00000000">
        <w:rPr>
          <w:rtl w:val="0"/>
        </w:rPr>
        <w:t xml:space="preserve"> </w:t>
      </w:r>
      <w:r w:rsidDel="00000000" w:rsidR="00000000" w:rsidRPr="00000000">
        <w:rPr>
          <w:b w:val="1"/>
          <w:bCs w:val="1"/>
          <w:rtl w:val="0"/>
        </w:rPr>
        <w:t xml:space="preserve">Assets Needed:</w:t>
      </w:r>
      <w:r w:rsidDel="00000000" w:rsidR="00000000" w:rsidRPr="00000000">
        <w:rPr>
          <w:rtl w:val="0"/>
        </w:rPr>
        <w:t xml:space="preserve"> HTML/SVG/CSS.</w:t>
        <w:br w:type="textWrapping"/>
        <w:t xml:space="preserve"> </w:t>
      </w:r>
      <w:r w:rsidDel="00000000" w:rsidR="00000000" w:rsidRPr="00000000">
        <w:rPr>
          <w:b w:val="1"/>
          <w:bCs w:val="1"/>
          <w:rtl w:val="0"/>
        </w:rPr>
        <w:t xml:space="preserve">Image Generation Prompt:</w:t>
      </w:r>
      <w:r w:rsidDel="00000000" w:rsidR="00000000" w:rsidRPr="00000000">
        <w:rPr>
          <w:rtl w:val="0"/>
        </w:rPr>
        <w:t xml:space="preserve"> NOT APPLICABLE</w:t>
        <w:br w:type="textWrapping"/>
        <w:t xml:space="preserve"> </w:t>
      </w:r>
      <w:r w:rsidDel="00000000" w:rsidR="00000000" w:rsidRPr="00000000">
        <w:rPr>
          <w:b w:val="1"/>
          <w:bCs w:val="1"/>
          <w:rtl w:val="0"/>
        </w:rPr>
        <w:t xml:space="preserve">Rendering Notes:</w:t>
      </w:r>
      <w:r w:rsidDel="00000000" w:rsidR="00000000" w:rsidRPr="00000000">
        <w:rPr>
          <w:rtl w:val="0"/>
        </w:rPr>
        <w:t xml:space="preserve"> SVG timeline with two lanes.</w:t>
        <w:br w:type="textWrapping"/>
        <w:t xml:space="preserve"> </w:t>
      </w:r>
      <w:r w:rsidDel="00000000" w:rsidR="00000000" w:rsidRPr="00000000">
        <w:rPr>
          <w:b w:val="1"/>
          <w:bCs w:val="1"/>
          <w:rtl w:val="0"/>
        </w:rPr>
        <w:t xml:space="preserve">Motion:</w:t>
      </w:r>
      <w:r w:rsidDel="00000000" w:rsidR="00000000" w:rsidRPr="00000000">
        <w:rPr>
          <w:rtl w:val="0"/>
        </w:rPr>
        <w:t xml:space="preserve"> The viewer marker travels and the CTA swaps at each stop. After "Common Mistake," the bottom lane enters and repeats the same button.</w:t>
        <w:br w:type="textWrapping"/>
        <w:t xml:space="preserve"> </w:t>
      </w:r>
      <w:r w:rsidDel="00000000" w:rsidR="00000000" w:rsidRPr="00000000">
        <w:rPr>
          <w:b w:val="1"/>
          <w:bCs w:val="1"/>
          <w:rtl w:val="0"/>
        </w:rPr>
        <w:t xml:space="preserve">Presenter Cue:</w:t>
      </w:r>
      <w:r w:rsidDel="00000000" w:rsidR="00000000" w:rsidRPr="00000000">
        <w:rPr>
          <w:rtl w:val="0"/>
        </w:rPr>
        <w:t xml:space="preserve"> "Now let's talk about the next step." The bottom lane enters at "The common mistake is putting the same call to action on everything."</w:t>
        <w:br w:type="textWrapping"/>
        <w:t xml:space="preserve"> </w:t>
      </w:r>
      <w:r w:rsidDel="00000000" w:rsidR="00000000" w:rsidRPr="00000000">
        <w:rPr>
          <w:b w:val="1"/>
          <w:bCs w:val="1"/>
          <w:rtl w:val="0"/>
        </w:rPr>
        <w:t xml:space="preserve">Transition:</w:t>
      </w:r>
      <w:r w:rsidDel="00000000" w:rsidR="00000000" w:rsidRPr="00000000">
        <w:rPr>
          <w:rtl w:val="0"/>
        </w:rPr>
        <w:t xml:space="preserve"> The top lane's final stop zooms into a single content piece for Scene 8.</w:t>
        <w:br w:type="textWrapping"/>
        <w:t xml:space="preserve"> </w:t>
      </w:r>
      <w:r w:rsidDel="00000000" w:rsidR="00000000" w:rsidRPr="00000000">
        <w:rPr>
          <w:b w:val="1"/>
          <w:bCs w:val="1"/>
          <w:rtl w:val="0"/>
        </w:rPr>
        <w:t xml:space="preserve">Human Approval Required:</w:t>
      </w:r>
      <w:r w:rsidDel="00000000" w:rsidR="00000000" w:rsidRPr="00000000">
        <w:rPr>
          <w:rtl w:val="0"/>
        </w:rPr>
        <w:t xml:space="preserve"> YES. Approve the labels (script wording vs. the brief's ladder).</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b36c9fz2nvz6" w:id="83"/>
      <w:bookmarkEnd w:id="83"/>
      <w:r w:rsidDel="00000000" w:rsidR="00000000" w:rsidRPr="00000000">
        <w:rPr>
          <w:b w:val="1"/>
          <w:bCs w:val="1"/>
          <w:color w:val="000000"/>
          <w:sz w:val="26"/>
          <w:szCs w:val="26"/>
          <w:rtl w:val="0"/>
        </w:rPr>
        <w:t xml:space="preserve">SCENE 8 — Design the Next Step</w:t>
      </w:r>
    </w:p>
    <w:p w:rsidR="00000000" w:rsidDel="00000000" w:rsidP="00000000" w:rsidRDefault="00000000" w:rsidRPr="00000000" w14:paraId="000003F7">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"Every piece of content should have some understanding of what we want to happen after the viewer finishes."</w:t>
        <w:br w:type="textWrapping"/>
        <w:t xml:space="preserve"> </w:t>
      </w:r>
      <w:r w:rsidDel="00000000" w:rsidR="00000000" w:rsidRPr="00000000">
        <w:rPr>
          <w:b w:val="1"/>
          <w:bCs w:val="1"/>
          <w:rtl w:val="0"/>
        </w:rPr>
        <w:t xml:space="preserve">Purpose:</w:t>
      </w:r>
      <w:r w:rsidDel="00000000" w:rsidR="00000000" w:rsidRPr="00000000">
        <w:rPr>
          <w:rtl w:val="0"/>
        </w:rPr>
        <w:t xml:space="preserve"> Show that the next step is decided before production.</w:t>
        <w:br w:type="textWrapping"/>
        <w:t xml:space="preserve"> </w:t>
      </w:r>
      <w:r w:rsidDel="00000000" w:rsidR="00000000" w:rsidRPr="00000000">
        <w:rPr>
          <w:b w:val="1"/>
          <w:bCs w:val="1"/>
          <w:rtl w:val="0"/>
        </w:rPr>
        <w:t xml:space="preserve">Visual Type:</w:t>
      </w:r>
      <w:r w:rsidDel="00000000" w:rsidR="00000000" w:rsidRPr="00000000">
        <w:rPr>
          <w:rtl w:val="0"/>
        </w:rPr>
        <w:t xml:space="preserve"> Simple flow diagram with a reverse-order reveal.</w:t>
        <w:br w:type="textWrapping"/>
        <w:t xml:space="preserve"> </w:t>
      </w:r>
      <w:r w:rsidDel="00000000" w:rsidR="00000000" w:rsidRPr="00000000">
        <w:rPr>
          <w:b w:val="1"/>
          <w:bCs w:val="1"/>
          <w:rtl w:val="0"/>
        </w:rPr>
        <w:t xml:space="preserve">Why This Visual:</w:t>
      </w:r>
      <w:r w:rsidDel="00000000" w:rsidR="00000000" w:rsidRPr="00000000">
        <w:rPr>
          <w:rtl w:val="0"/>
        </w:rPr>
        <w:t xml:space="preserve"> Showing the end step first makes the point that it is designed first.</w:t>
        <w:br w:type="textWrapping"/>
        <w:t xml:space="preserve"> </w:t>
      </w:r>
      <w:r w:rsidDel="00000000" w:rsidR="00000000" w:rsidRPr="00000000">
        <w:rPr>
          <w:b w:val="1"/>
          <w:bCs w:val="1"/>
          <w:rtl w:val="0"/>
        </w:rPr>
        <w:t xml:space="preserve">Source Basis:</w:t>
      </w:r>
      <w:r w:rsidDel="00000000" w:rsidR="00000000" w:rsidRPr="00000000">
        <w:rPr>
          <w:rFonts w:ascii="Arial Unicode MS" w:cs="Arial Unicode MS" w:eastAsia="Arial Unicode MS" w:hAnsi="Arial Unicode MS"/>
          <w:rtl w:val="0"/>
        </w:rPr>
        <w:t xml:space="preserve"> "Every piece of content should have some understanding of what we want to happen after the viewer finishes." The brief: Content → Viewer response → Next useful step. </w:t>
      </w:r>
      <w:r w:rsidDel="00000000" w:rsidR="00000000" w:rsidRPr="00000000">
        <w:rPr>
          <w:b w:val="1"/>
          <w:bCs w:val="1"/>
          <w:rtl w:val="0"/>
        </w:rPr>
        <w:t xml:space="preserve">"Designed before production" is in the principles list but not spoken in the script. Consider adding a line.</w:t>
        <w:br w:type="textWrapping"/>
      </w:r>
      <w:r w:rsidDel="00000000" w:rsidR="00000000" w:rsidRPr="00000000">
        <w:rPr>
          <w:rtl w:val="0"/>
        </w:rPr>
        <w:t xml:space="preserve"> </w:t>
      </w:r>
      <w:r w:rsidDel="00000000" w:rsidR="00000000" w:rsidRPr="00000000">
        <w:rPr>
          <w:b w:val="1"/>
          <w:bCs w:val="1"/>
          <w:rtl w:val="0"/>
        </w:rPr>
        <w:t xml:space="preserve">Source Integrity:</w:t>
      </w:r>
      <w:r w:rsidDel="00000000" w:rsidR="00000000" w:rsidRPr="00000000">
        <w:rPr>
          <w:rtl w:val="0"/>
        </w:rPr>
        <w:t xml:space="preserve"> SOURCE-VERIFIED (structure). The specific piece of content is NEW VISUAL METAPHOR, a blank placeholder.</w:t>
        <w:br w:type="textWrapping"/>
        <w:t xml:space="preserve"> </w:t>
      </w:r>
      <w:r w:rsidDel="00000000" w:rsidR="00000000" w:rsidRPr="00000000">
        <w:rPr>
          <w:b w:val="1"/>
          <w:bCs w:val="1"/>
          <w:rtl w:val="0"/>
        </w:rPr>
        <w:t xml:space="preserve">Composition:</w:t>
      </w:r>
      <w:r w:rsidDel="00000000" w:rsidR="00000000" w:rsidRPr="00000000">
        <w:rPr>
          <w:rFonts w:ascii="Arial Unicode MS" w:cs="Arial Unicode MS" w:eastAsia="Arial Unicode MS" w:hAnsi="Arial Unicode MS"/>
          <w:rtl w:val="0"/>
        </w:rPr>
        <w:t xml:space="preserve"> Three blocks: Content → Viewer response → Next useful step. The third block appears first, and the first two fill in backward.</w:t>
        <w:br w:type="textWrapping"/>
        <w:t xml:space="preserve"> </w:t>
      </w:r>
      <w:r w:rsidDel="00000000" w:rsidR="00000000" w:rsidRPr="00000000">
        <w:rPr>
          <w:b w:val="1"/>
          <w:bCs w:val="1"/>
          <w:rtl w:val="0"/>
        </w:rPr>
        <w:t xml:space="preserve">On-Screen Text:</w:t>
      </w:r>
      <w:r w:rsidDel="00000000" w:rsidR="00000000" w:rsidRPr="00000000">
        <w:rPr>
          <w:rtl w:val="0"/>
        </w:rPr>
        <w:t xml:space="preserve"> The three labels.</w:t>
        <w:br w:type="textWrapping"/>
        <w:t xml:space="preserve"> </w:t>
      </w:r>
      <w:r w:rsidDel="00000000" w:rsidR="00000000" w:rsidRPr="00000000">
        <w:rPr>
          <w:b w:val="1"/>
          <w:bCs w:val="1"/>
          <w:rtl w:val="0"/>
        </w:rPr>
        <w:t xml:space="preserve">Assets Needed:</w:t>
      </w:r>
      <w:r w:rsidDel="00000000" w:rsidR="00000000" w:rsidRPr="00000000">
        <w:rPr>
          <w:rtl w:val="0"/>
        </w:rPr>
        <w:t xml:space="preserve"> HTML/SVG/CSS. Optional: a real example piece (REQUIRES USER ASSET).</w:t>
        <w:br w:type="textWrapping"/>
        <w:t xml:space="preserve"> </w:t>
      </w:r>
      <w:r w:rsidDel="00000000" w:rsidR="00000000" w:rsidRPr="00000000">
        <w:rPr>
          <w:b w:val="1"/>
          <w:bCs w:val="1"/>
          <w:rtl w:val="0"/>
        </w:rPr>
        <w:t xml:space="preserve">Image Generation Prompt:</w:t>
      </w:r>
      <w:r w:rsidDel="00000000" w:rsidR="00000000" w:rsidRPr="00000000">
        <w:rPr>
          <w:rtl w:val="0"/>
        </w:rPr>
        <w:t xml:space="preserve"> NOT APPLICABLE</w:t>
        <w:br w:type="textWrapping"/>
        <w:t xml:space="preserve"> </w:t>
      </w:r>
      <w:r w:rsidDel="00000000" w:rsidR="00000000" w:rsidRPr="00000000">
        <w:rPr>
          <w:b w:val="1"/>
          <w:bCs w:val="1"/>
          <w:rtl w:val="0"/>
        </w:rPr>
        <w:t xml:space="preserve">Rendering Notes:</w:t>
      </w:r>
      <w:r w:rsidDel="00000000" w:rsidR="00000000" w:rsidRPr="00000000">
        <w:rPr>
          <w:rtl w:val="0"/>
        </w:rPr>
        <w:t xml:space="preserve"> SVG or HTML, simple and uncluttered.</w:t>
        <w:br w:type="textWrapping"/>
        <w:t xml:space="preserve"> </w:t>
      </w:r>
      <w:r w:rsidDel="00000000" w:rsidR="00000000" w:rsidRPr="00000000">
        <w:rPr>
          <w:b w:val="1"/>
          <w:bCs w:val="1"/>
          <w:rtl w:val="0"/>
        </w:rPr>
        <w:t xml:space="preserve">Motion:</w:t>
      </w:r>
      <w:r w:rsidDel="00000000" w:rsidR="00000000" w:rsidRPr="00000000">
        <w:rPr>
          <w:rtl w:val="0"/>
        </w:rPr>
        <w:t xml:space="preserve"> The third block lights first. The path draws backward, then the first two blocks fill.</w:t>
        <w:br w:type="textWrapping"/>
        <w:t xml:space="preserve"> </w:t>
      </w:r>
      <w:r w:rsidDel="00000000" w:rsidR="00000000" w:rsidRPr="00000000">
        <w:rPr>
          <w:b w:val="1"/>
          <w:bCs w:val="1"/>
          <w:rtl w:val="0"/>
        </w:rPr>
        <w:t xml:space="preserve">Presenter Cue:</w:t>
      </w:r>
      <w:r w:rsidDel="00000000" w:rsidR="00000000" w:rsidRPr="00000000">
        <w:rPr>
          <w:rtl w:val="0"/>
        </w:rPr>
        <w:t xml:space="preserve"> "Every piece of content should have some understanding of what we want to happen after the viewer finishes."</w:t>
        <w:br w:type="textWrapping"/>
        <w:t xml:space="preserve"> </w:t>
      </w:r>
      <w:r w:rsidDel="00000000" w:rsidR="00000000" w:rsidRPr="00000000">
        <w:rPr>
          <w:b w:val="1"/>
          <w:bCs w:val="1"/>
          <w:rtl w:val="0"/>
        </w:rPr>
        <w:t xml:space="preserve">Transition:</w:t>
      </w:r>
      <w:r w:rsidDel="00000000" w:rsidR="00000000" w:rsidRPr="00000000">
        <w:rPr>
          <w:rtl w:val="0"/>
        </w:rPr>
        <w:t xml:space="preserve"> The three blocks become one row of the map in Scene 9.</w:t>
        <w:br w:type="textWrapping"/>
        <w:t xml:space="preserve"> </w:t>
      </w:r>
      <w:r w:rsidDel="00000000" w:rsidR="00000000" w:rsidRPr="00000000">
        <w:rPr>
          <w:b w:val="1"/>
          <w:bCs w:val="1"/>
          <w:rtl w:val="0"/>
        </w:rPr>
        <w:t xml:space="preserve">Human Approval Required:</w:t>
      </w:r>
      <w:r w:rsidDel="00000000" w:rsidR="00000000" w:rsidRPr="00000000">
        <w:rPr>
          <w:rtl w:val="0"/>
        </w:rPr>
        <w:t xml:space="preserve"> YES. Approve the reverse-order reveal and the added line.</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br0v96m2m9pz" w:id="84"/>
      <w:bookmarkEnd w:id="84"/>
      <w:r w:rsidDel="00000000" w:rsidR="00000000" w:rsidRPr="00000000">
        <w:rPr>
          <w:b w:val="1"/>
          <w:bCs w:val="1"/>
          <w:color w:val="000000"/>
          <w:sz w:val="26"/>
          <w:szCs w:val="26"/>
          <w:rtl w:val="0"/>
        </w:rPr>
        <w:t xml:space="preserve">SCENE 9 — Content-to-Revenue Map</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Teaching Beat:</w:t>
      </w:r>
      <w:r w:rsidDel="00000000" w:rsidR="00000000" w:rsidRPr="00000000">
        <w:rPr>
          <w:rtl w:val="0"/>
        </w:rPr>
        <w:t xml:space="preserve"> Workbook Instructions and the Audience Question.</w:t>
        <w:br w:type="textWrapping"/>
        <w:t xml:space="preserve"> </w:t>
      </w:r>
      <w:r w:rsidDel="00000000" w:rsidR="00000000" w:rsidRPr="00000000">
        <w:rPr>
          <w:b w:val="1"/>
          <w:bCs w:val="1"/>
          <w:rtl w:val="0"/>
        </w:rPr>
        <w:t xml:space="preserve">Purpose:</w:t>
      </w:r>
      <w:r w:rsidDel="00000000" w:rsidR="00000000" w:rsidRPr="00000000">
        <w:rPr>
          <w:rtl w:val="0"/>
        </w:rPr>
        <w:t xml:space="preserve"> Walk the participant through the exercise and leave them with the closing question.</w:t>
        <w:br w:type="textWrapping"/>
        <w:t xml:space="preserve"> </w:t>
      </w:r>
      <w:r w:rsidDel="00000000" w:rsidR="00000000" w:rsidRPr="00000000">
        <w:rPr>
          <w:b w:val="1"/>
          <w:bCs w:val="1"/>
          <w:rtl w:val="0"/>
        </w:rPr>
        <w:t xml:space="preserve">Visual Type:</w:t>
      </w:r>
      <w:r w:rsidDel="00000000" w:rsidR="00000000" w:rsidRPr="00000000">
        <w:rPr>
          <w:rtl w:val="0"/>
        </w:rPr>
        <w:t xml:space="preserve"> Clean worksheet interface.</w:t>
        <w:br w:type="textWrapping"/>
        <w:t xml:space="preserve"> </w:t>
      </w:r>
      <w:r w:rsidDel="00000000" w:rsidR="00000000" w:rsidRPr="00000000">
        <w:rPr>
          <w:b w:val="1"/>
          <w:bCs w:val="1"/>
          <w:rtl w:val="0"/>
        </w:rPr>
        <w:t xml:space="preserve">Why This Visual:</w:t>
      </w:r>
      <w:r w:rsidDel="00000000" w:rsidR="00000000" w:rsidRPr="00000000">
        <w:rPr>
          <w:rtl w:val="0"/>
        </w:rPr>
        <w:t xml:space="preserve"> The exercise happens in class, so the audience needs to see the actual shape they will fill in.</w:t>
        <w:br w:type="textWrapping"/>
        <w:t xml:space="preserve"> </w:t>
      </w:r>
      <w:r w:rsidDel="00000000" w:rsidR="00000000" w:rsidRPr="00000000">
        <w:rPr>
          <w:b w:val="1"/>
          <w:bCs w:val="1"/>
          <w:rtl w:val="0"/>
        </w:rPr>
        <w:t xml:space="preserve">Source Basis:</w:t>
      </w:r>
      <w:r w:rsidDel="00000000" w:rsidR="00000000" w:rsidRPr="00000000">
        <w:rPr>
          <w:rtl w:val="0"/>
        </w:rPr>
        <w:t xml:space="preserve"> Workbook steps: start with the primary offer, place each Chapter 7 idea, find the biggest gap, choose three ideas and define a next step for each. Audience question: "would the content have earned the right to ask for it?"</w:t>
        <w:br w:type="textWrapping"/>
        <w:t xml:space="preserve"> </w:t>
      </w:r>
      <w:r w:rsidDel="00000000" w:rsidR="00000000" w:rsidRPr="00000000">
        <w:rPr>
          <w:b w:val="1"/>
          <w:bCs w:val="1"/>
          <w:rtl w:val="0"/>
        </w:rPr>
        <w:t xml:space="preserve">Source Integrity:</w:t>
      </w:r>
      <w:r w:rsidDel="00000000" w:rsidR="00000000" w:rsidRPr="00000000">
        <w:rPr>
          <w:rtl w:val="0"/>
        </w:rPr>
        <w:t xml:space="preserve"> SOURCE-VERIFIED. No examples are pre-filled.</w:t>
        <w:br w:type="textWrapping"/>
        <w:t xml:space="preserve"> </w:t>
      </w:r>
      <w:r w:rsidDel="00000000" w:rsidR="00000000" w:rsidRPr="00000000">
        <w:rPr>
          <w:b w:val="1"/>
          <w:bCs w:val="1"/>
          <w:rtl w:val="0"/>
        </w:rPr>
        <w:t xml:space="preserve">Composition:</w:t>
      </w:r>
    </w:p>
    <w:p w:rsidR="00000000" w:rsidDel="00000000" w:rsidP="00000000" w:rsidRDefault="00000000" w:rsidRPr="00000000" w14:paraId="000003F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table with columns: Offer → Audience → Journey Stage → Content → Intended Outcome → Next Step.</w:t>
      </w:r>
    </w:p>
    <w:p w:rsidR="00000000" w:rsidDel="00000000" w:rsidP="00000000" w:rsidRDefault="00000000" w:rsidRPr="00000000" w14:paraId="000003FC">
      <w:pPr>
        <w:numPr>
          <w:ilvl w:val="0"/>
          <w:numId w:val="1"/>
        </w:numPr>
        <w:spacing w:after="0" w:afterAutospacing="0" w:before="0" w:beforeAutospacing="0" w:lineRule="auto"/>
        <w:ind w:left="720" w:hanging="360"/>
      </w:pPr>
      <w:r w:rsidDel="00000000" w:rsidR="00000000" w:rsidRPr="00000000">
        <w:rPr>
          <w:rtl w:val="0"/>
        </w:rPr>
        <w:t xml:space="preserve">Blank rows, filling in one column at a time as the presenter gives each instruction.</w:t>
      </w:r>
    </w:p>
    <w:p w:rsidR="00000000" w:rsidDel="00000000" w:rsidP="00000000" w:rsidRDefault="00000000" w:rsidRPr="00000000" w14:paraId="000003FD">
      <w:pPr>
        <w:numPr>
          <w:ilvl w:val="0"/>
          <w:numId w:val="1"/>
        </w:numPr>
        <w:spacing w:after="0" w:afterAutospacing="0" w:before="0" w:beforeAutospacing="0" w:lineRule="auto"/>
        <w:ind w:left="720" w:hanging="360"/>
      </w:pPr>
      <w:r w:rsidDel="00000000" w:rsidR="00000000" w:rsidRPr="00000000">
        <w:rPr>
          <w:rtl w:val="0"/>
        </w:rPr>
        <w:t xml:space="preserve">A "biggest gap" marker at the end.</w:t>
      </w:r>
    </w:p>
    <w:p w:rsidR="00000000" w:rsidDel="00000000" w:rsidP="00000000" w:rsidRDefault="00000000" w:rsidRPr="00000000" w14:paraId="000003FE">
      <w:pPr>
        <w:numPr>
          <w:ilvl w:val="0"/>
          <w:numId w:val="1"/>
        </w:numPr>
        <w:spacing w:after="240" w:before="0" w:beforeAutospacing="0" w:lineRule="auto"/>
        <w:ind w:left="720" w:hanging="360"/>
      </w:pPr>
      <w:r w:rsidDel="00000000" w:rsidR="00000000" w:rsidRPr="00000000">
        <w:rPr>
          <w:rtl w:val="0"/>
        </w:rPr>
        <w:t xml:space="preserve">Final beat: the table dims and the audience question appears in large type.</w:t>
        <w:br w:type="textWrapping"/>
        <w:t xml:space="preserve"> </w:t>
      </w:r>
      <w:r w:rsidDel="00000000" w:rsidR="00000000" w:rsidRPr="00000000">
        <w:rPr>
          <w:b w:val="1"/>
          <w:bCs w:val="1"/>
          <w:rtl w:val="0"/>
        </w:rPr>
        <w:t xml:space="preserve">On-Screen Text:</w:t>
      </w:r>
      <w:r w:rsidDel="00000000" w:rsidR="00000000" w:rsidRPr="00000000">
        <w:rPr>
          <w:rtl w:val="0"/>
        </w:rPr>
        <w:t xml:space="preserve"> The six column headers. </w:t>
      </w:r>
      <w:r w:rsidDel="00000000" w:rsidR="00000000" w:rsidRPr="00000000">
        <w:rPr>
          <w:b w:val="1"/>
          <w:bCs w:val="1"/>
          <w:rtl w:val="0"/>
        </w:rPr>
        <w:t xml:space="preserve">Where is the biggest gap?</w:t>
      </w:r>
      <w:r w:rsidDel="00000000" w:rsidR="00000000" w:rsidRPr="00000000">
        <w:rPr>
          <w:rtl w:val="0"/>
        </w:rPr>
        <w:t xml:space="preserve"> Then the audience question.</w:t>
        <w:br w:type="textWrapping"/>
        <w:t xml:space="preserve"> </w:t>
      </w:r>
      <w:r w:rsidDel="00000000" w:rsidR="00000000" w:rsidRPr="00000000">
        <w:rPr>
          <w:b w:val="1"/>
          <w:bCs w:val="1"/>
          <w:rtl w:val="0"/>
        </w:rPr>
        <w:t xml:space="preserve">Assets Needed:</w:t>
      </w:r>
      <w:r w:rsidDel="00000000" w:rsidR="00000000" w:rsidRPr="00000000">
        <w:rPr>
          <w:rtl w:val="0"/>
        </w:rPr>
        <w:t xml:space="preserve"> HTML/SVG/CSS.</w:t>
        <w:br w:type="textWrapping"/>
        <w:t xml:space="preserve"> </w:t>
      </w:r>
      <w:r w:rsidDel="00000000" w:rsidR="00000000" w:rsidRPr="00000000">
        <w:rPr>
          <w:b w:val="1"/>
          <w:bCs w:val="1"/>
          <w:rtl w:val="0"/>
        </w:rPr>
        <w:t xml:space="preserve">Image Generation Prompt:</w:t>
      </w:r>
      <w:r w:rsidDel="00000000" w:rsidR="00000000" w:rsidRPr="00000000">
        <w:rPr>
          <w:rtl w:val="0"/>
        </w:rPr>
        <w:t xml:space="preserve"> NOT APPLICABLE</w:t>
        <w:br w:type="textWrapping"/>
        <w:t xml:space="preserve"> </w:t>
      </w:r>
      <w:r w:rsidDel="00000000" w:rsidR="00000000" w:rsidRPr="00000000">
        <w:rPr>
          <w:b w:val="1"/>
          <w:bCs w:val="1"/>
          <w:rtl w:val="0"/>
        </w:rPr>
        <w:t xml:space="preserve">Rendering Notes:</w:t>
      </w:r>
      <w:r w:rsidDel="00000000" w:rsidR="00000000" w:rsidRPr="00000000">
        <w:rPr>
          <w:rtl w:val="0"/>
        </w:rPr>
        <w:t xml:space="preserve"> HTML table with staged reveal.</w:t>
        <w:br w:type="textWrapping"/>
        <w:t xml:space="preserve"> </w:t>
      </w:r>
      <w:r w:rsidDel="00000000" w:rsidR="00000000" w:rsidRPr="00000000">
        <w:rPr>
          <w:b w:val="1"/>
          <w:bCs w:val="1"/>
          <w:rtl w:val="0"/>
        </w:rPr>
        <w:t xml:space="preserve">Motion:</w:t>
      </w:r>
      <w:r w:rsidDel="00000000" w:rsidR="00000000" w:rsidRPr="00000000">
        <w:rPr>
          <w:rtl w:val="0"/>
        </w:rPr>
        <w:t xml:space="preserve"> Columns appear left to right as instructed. The gap marker pulses once. The question fades in over the dimmed table.</w:t>
        <w:br w:type="textWrapping"/>
        <w:t xml:space="preserve"> </w:t>
      </w:r>
      <w:r w:rsidDel="00000000" w:rsidR="00000000" w:rsidRPr="00000000">
        <w:rPr>
          <w:b w:val="1"/>
          <w:bCs w:val="1"/>
          <w:rtl w:val="0"/>
        </w:rPr>
        <w:t xml:space="preserve">Presenter Cue:</w:t>
      </w:r>
      <w:r w:rsidDel="00000000" w:rsidR="00000000" w:rsidRPr="00000000">
        <w:rPr>
          <w:rtl w:val="0"/>
        </w:rPr>
        <w:t xml:space="preserve"> "Now we're going to connect what we've built in Chapters 6 and 7 to the actual business." The question arrives at "Here's the question I want you to answer."</w:t>
        <w:br w:type="textWrapping"/>
        <w:t xml:space="preserve"> </w:t>
      </w:r>
      <w:r w:rsidDel="00000000" w:rsidR="00000000" w:rsidRPr="00000000">
        <w:rPr>
          <w:b w:val="1"/>
          <w:bCs w:val="1"/>
          <w:rtl w:val="0"/>
        </w:rPr>
        <w:t xml:space="preserve">Transition:</w:t>
      </w:r>
      <w:r w:rsidDel="00000000" w:rsidR="00000000" w:rsidRPr="00000000">
        <w:rPr>
          <w:rtl w:val="0"/>
        </w:rPr>
        <w:t xml:space="preserve"> The table recedes into the background as the CAMERA framework comes forward.</w:t>
        <w:br w:type="textWrapping"/>
        <w:t xml:space="preserve"> </w:t>
      </w: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t145s4fbutcd" w:id="85"/>
      <w:bookmarkEnd w:id="85"/>
      <w:r w:rsidDel="00000000" w:rsidR="00000000" w:rsidRPr="00000000">
        <w:rPr>
          <w:b w:val="1"/>
          <w:bCs w:val="1"/>
          <w:color w:val="000000"/>
          <w:sz w:val="26"/>
          <w:szCs w:val="26"/>
          <w:rtl w:val="0"/>
        </w:rPr>
        <w:t xml:space="preserve">SCENE 10 — CAMERA Connection</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Teaching Beat:</w:t>
      </w:r>
      <w:r w:rsidDel="00000000" w:rsidR="00000000" w:rsidRPr="00000000">
        <w:rPr>
          <w:rtl w:val="0"/>
        </w:rPr>
        <w:t xml:space="preserve"> Transition to Engagement.</w:t>
        <w:br w:type="textWrapping"/>
        <w:t xml:space="preserve"> </w:t>
      </w:r>
      <w:r w:rsidDel="00000000" w:rsidR="00000000" w:rsidRPr="00000000">
        <w:rPr>
          <w:b w:val="1"/>
          <w:bCs w:val="1"/>
          <w:rtl w:val="0"/>
        </w:rPr>
        <w:t xml:space="preserve">Purpose:</w:t>
      </w:r>
      <w:r w:rsidDel="00000000" w:rsidR="00000000" w:rsidRPr="00000000">
        <w:rPr>
          <w:rtl w:val="0"/>
        </w:rPr>
        <w:t xml:space="preserve"> Place Monetization inside the whole framework and set up the next chapter.</w:t>
        <w:br w:type="textWrapping"/>
        <w:t xml:space="preserve"> </w:t>
      </w:r>
      <w:r w:rsidDel="00000000" w:rsidR="00000000" w:rsidRPr="00000000">
        <w:rPr>
          <w:b w:val="1"/>
          <w:bCs w:val="1"/>
          <w:rtl w:val="0"/>
        </w:rPr>
        <w:t xml:space="preserve">Visual Type:</w:t>
      </w:r>
      <w:r w:rsidDel="00000000" w:rsidR="00000000" w:rsidRPr="00000000">
        <w:rPr>
          <w:rtl w:val="0"/>
        </w:rPr>
        <w:t xml:space="preserve"> Cinematic composition with typography.</w:t>
        <w:br w:type="textWrapping"/>
        <w:t xml:space="preserve"> </w:t>
      </w:r>
      <w:r w:rsidDel="00000000" w:rsidR="00000000" w:rsidRPr="00000000">
        <w:rPr>
          <w:b w:val="1"/>
          <w:bCs w:val="1"/>
          <w:rtl w:val="0"/>
        </w:rPr>
        <w:t xml:space="preserve">Why This Visual:</w:t>
      </w:r>
      <w:r w:rsidDel="00000000" w:rsidR="00000000" w:rsidRPr="00000000">
        <w:rPr>
          <w:rtl w:val="0"/>
        </w:rPr>
        <w:t xml:space="preserve"> It gives the chapter a proper close and reconnects it to the course.</w:t>
        <w:br w:type="textWrapping"/>
        <w:t xml:space="preserve"> </w:t>
      </w:r>
      <w:r w:rsidDel="00000000" w:rsidR="00000000" w:rsidRPr="00000000">
        <w:rPr>
          <w:b w:val="1"/>
          <w:bCs w:val="1"/>
          <w:rtl w:val="0"/>
        </w:rPr>
        <w:t xml:space="preserve">Source Basis:</w:t>
      </w:r>
      <w:r w:rsidDel="00000000" w:rsidR="00000000" w:rsidRPr="00000000">
        <w:rPr>
          <w:rtl w:val="0"/>
        </w:rPr>
        <w:t xml:space="preserve"> "In Chapter 6, we learned to understand the person. In Chapter 7, we learned to create something useful… Now we've connected that useful communication to the business itself." Next question leads to Engagement.</w:t>
        <w:br w:type="textWrapping"/>
        <w:t xml:space="preserve"> </w:t>
      </w:r>
      <w:r w:rsidDel="00000000" w:rsidR="00000000" w:rsidRPr="00000000">
        <w:rPr>
          <w:b w:val="1"/>
          <w:bCs w:val="1"/>
          <w:rtl w:val="0"/>
        </w:rPr>
        <w:t xml:space="preserve">Source Integrity:</w:t>
      </w:r>
      <w:r w:rsidDel="00000000" w:rsidR="00000000" w:rsidRPr="00000000">
        <w:rPr>
          <w:rtl w:val="0"/>
        </w:rPr>
        <w:t xml:space="preserve"> SOURCE-VERIFIED. The remaining dimension names come from the CAMERA framework.</w:t>
        <w:br w:type="textWrapping"/>
        <w:t xml:space="preserve"> </w:t>
      </w:r>
      <w:r w:rsidDel="00000000" w:rsidR="00000000" w:rsidRPr="00000000">
        <w:rPr>
          <w:b w:val="1"/>
          <w:bCs w:val="1"/>
          <w:rtl w:val="0"/>
        </w:rPr>
        <w:t xml:space="preserve">Composition:</w:t>
      </w:r>
    </w:p>
    <w:p w:rsidR="00000000" w:rsidDel="00000000" w:rsidP="00000000" w:rsidRDefault="00000000" w:rsidRPr="00000000" w14:paraId="00000402">
      <w:pPr>
        <w:numPr>
          <w:ilvl w:val="0"/>
          <w:numId w:val="213"/>
        </w:numPr>
        <w:spacing w:after="0" w:afterAutospacing="0" w:before="240" w:lineRule="auto"/>
        <w:ind w:left="720" w:hanging="360"/>
      </w:pPr>
      <w:r w:rsidDel="00000000" w:rsidR="00000000" w:rsidRPr="00000000">
        <w:rPr>
          <w:rtl w:val="0"/>
        </w:rPr>
        <w:t xml:space="preserve">Character, Audience and Monetization light up in a close relationship.</w:t>
      </w:r>
    </w:p>
    <w:p w:rsidR="00000000" w:rsidDel="00000000" w:rsidP="00000000" w:rsidRDefault="00000000" w:rsidRPr="00000000" w14:paraId="00000403">
      <w:pPr>
        <w:numPr>
          <w:ilvl w:val="0"/>
          <w:numId w:val="213"/>
        </w:numPr>
        <w:spacing w:after="0" w:afterAutospacing="0" w:before="0" w:beforeAutospacing="0" w:lineRule="auto"/>
        <w:ind w:left="720" w:hanging="360"/>
      </w:pPr>
      <w:r w:rsidDel="00000000" w:rsidR="00000000" w:rsidRPr="00000000">
        <w:rPr>
          <w:rtl w:val="0"/>
        </w:rPr>
        <w:t xml:space="preserve">The other three dimensions (Engagement, Repurposing, AI Acceleration) sit around them, dimmer. Engagement glows slightly as the next step.</w:t>
      </w:r>
    </w:p>
    <w:p w:rsidR="00000000" w:rsidDel="00000000" w:rsidP="00000000" w:rsidRDefault="00000000" w:rsidRPr="00000000" w14:paraId="00000404">
      <w:pPr>
        <w:numPr>
          <w:ilvl w:val="0"/>
          <w:numId w:val="213"/>
        </w:numPr>
        <w:spacing w:after="240" w:before="0" w:beforeAutospacing="0" w:lineRule="auto"/>
        <w:ind w:left="720" w:hanging="360"/>
      </w:pPr>
      <w:r w:rsidDel="00000000" w:rsidR="00000000" w:rsidRPr="00000000">
        <w:rPr>
          <w:rtl w:val="0"/>
        </w:rPr>
        <w:t xml:space="preserve">Final line in large type: </w:t>
      </w:r>
      <w:r w:rsidDel="00000000" w:rsidR="00000000" w:rsidRPr="00000000">
        <w:rPr>
          <w:b w:val="1"/>
          <w:bCs w:val="1"/>
          <w:rtl w:val="0"/>
        </w:rPr>
        <w:t xml:space="preserve">Content does not replace the business. It helps the business communicate with the people it serves.</w:t>
        <w:br w:type="textWrapping"/>
      </w:r>
      <w:r w:rsidDel="00000000" w:rsidR="00000000" w:rsidRPr="00000000">
        <w:rPr>
          <w:rtl w:val="0"/>
        </w:rPr>
        <w:t xml:space="preserve"> </w:t>
      </w:r>
      <w:r w:rsidDel="00000000" w:rsidR="00000000" w:rsidRPr="00000000">
        <w:rPr>
          <w:b w:val="1"/>
          <w:bCs w:val="1"/>
          <w:rtl w:val="0"/>
        </w:rPr>
        <w:t xml:space="preserve">On-Screen Text:</w:t>
      </w:r>
      <w:r w:rsidDel="00000000" w:rsidR="00000000" w:rsidRPr="00000000">
        <w:rPr>
          <w:rtl w:val="0"/>
        </w:rPr>
        <w:t xml:space="preserve"> The six dimension names and the final line.</w:t>
        <w:br w:type="textWrapping"/>
        <w:t xml:space="preserve"> </w:t>
      </w:r>
      <w:r w:rsidDel="00000000" w:rsidR="00000000" w:rsidRPr="00000000">
        <w:rPr>
          <w:b w:val="1"/>
          <w:bCs w:val="1"/>
          <w:rtl w:val="0"/>
        </w:rPr>
        <w:t xml:space="preserve">Assets Needed:</w:t>
      </w:r>
      <w:r w:rsidDel="00000000" w:rsidR="00000000" w:rsidRPr="00000000">
        <w:rPr>
          <w:rtl w:val="0"/>
        </w:rPr>
        <w:t xml:space="preserve"> Background plate (AI GENERATED, optional), typography (HTML/SVG/CSS).</w:t>
        <w:br w:type="textWrapping"/>
        <w:t xml:space="preserve"> </w:t>
      </w:r>
      <w:r w:rsidDel="00000000" w:rsidR="00000000" w:rsidRPr="00000000">
        <w:rPr>
          <w:b w:val="1"/>
          <w:bCs w:val="1"/>
          <w:rtl w:val="0"/>
        </w:rPr>
        <w:t xml:space="preserve">Image Generation Prompt:</w:t>
      </w:r>
      <w:r w:rsidDel="00000000" w:rsidR="00000000" w:rsidRPr="00000000">
        <w:rPr>
          <w:rtl w:val="0"/>
        </w:rPr>
        <w:t xml:space="preserve"> "Wide cinematic environment, dark premium studio, soft volumetric light, empty center space for overlay elements, no text, no people, consistent with a high-end documentary look, 16:9."</w:t>
        <w:br w:type="textWrapping"/>
        <w:t xml:space="preserve"> </w:t>
      </w:r>
      <w:r w:rsidDel="00000000" w:rsidR="00000000" w:rsidRPr="00000000">
        <w:rPr>
          <w:b w:val="1"/>
          <w:bCs w:val="1"/>
          <w:rtl w:val="0"/>
        </w:rPr>
        <w:t xml:space="preserve">Rendering Notes:</w:t>
      </w:r>
      <w:r w:rsidDel="00000000" w:rsidR="00000000" w:rsidRPr="00000000">
        <w:rPr>
          <w:rtl w:val="0"/>
        </w:rPr>
        <w:t xml:space="preserve"> Layered 2.5D with live text.</w:t>
        <w:br w:type="textWrapping"/>
        <w:t xml:space="preserve"> </w:t>
      </w:r>
      <w:r w:rsidDel="00000000" w:rsidR="00000000" w:rsidRPr="00000000">
        <w:rPr>
          <w:b w:val="1"/>
          <w:bCs w:val="1"/>
          <w:rtl w:val="0"/>
        </w:rPr>
        <w:t xml:space="preserve">Motion:</w:t>
      </w:r>
      <w:r w:rsidDel="00000000" w:rsidR="00000000" w:rsidRPr="00000000">
        <w:rPr>
          <w:rtl w:val="0"/>
        </w:rPr>
        <w:t xml:space="preserve"> The three dimensions arrive first, then the others drift in around them. Engagement brightens on the final question. The closing line holds.</w:t>
        <w:br w:type="textWrapping"/>
        <w:t xml:space="preserve"> </w:t>
      </w:r>
      <w:r w:rsidDel="00000000" w:rsidR="00000000" w:rsidRPr="00000000">
        <w:rPr>
          <w:b w:val="1"/>
          <w:bCs w:val="1"/>
          <w:rtl w:val="0"/>
        </w:rPr>
        <w:t xml:space="preserve">Presenter Cue:</w:t>
      </w:r>
      <w:r w:rsidDel="00000000" w:rsidR="00000000" w:rsidRPr="00000000">
        <w:rPr>
          <w:rtl w:val="0"/>
        </w:rPr>
        <w:t xml:space="preserve"> "In Chapter 6, we learned to understand the person."</w:t>
        <w:br w:type="textWrapping"/>
        <w:t xml:space="preserve"> </w:t>
      </w:r>
      <w:r w:rsidDel="00000000" w:rsidR="00000000" w:rsidRPr="00000000">
        <w:rPr>
          <w:b w:val="1"/>
          <w:bCs w:val="1"/>
          <w:rtl w:val="0"/>
        </w:rPr>
        <w:t xml:space="preserve">Transition:</w:t>
      </w:r>
      <w:r w:rsidDel="00000000" w:rsidR="00000000" w:rsidRPr="00000000">
        <w:rPr>
          <w:rtl w:val="0"/>
        </w:rPr>
        <w:t xml:space="preserve"> Holds, then the camera pulls back as the chapter ends.</w:t>
        <w:br w:type="textWrapping"/>
        <w:t xml:space="preserve"> </w:t>
      </w:r>
      <w:r w:rsidDel="00000000" w:rsidR="00000000" w:rsidRPr="00000000">
        <w:rPr>
          <w:b w:val="1"/>
          <w:bCs w:val="1"/>
          <w:rtl w:val="0"/>
        </w:rPr>
        <w:t xml:space="preserve">Human Approval Required:</w:t>
      </w:r>
      <w:r w:rsidDel="00000000" w:rsidR="00000000" w:rsidRPr="00000000">
        <w:rPr>
          <w:rtl w:val="0"/>
        </w:rPr>
        <w:t xml:space="preserve"> YES. Approve the final line as the closing card.</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ir0mluir0fpa" w:id="86"/>
      <w:bookmarkEnd w:id="86"/>
      <w:r w:rsidDel="00000000" w:rsidR="00000000" w:rsidRPr="00000000">
        <w:rPr>
          <w:b w:val="1"/>
          <w:bCs w:val="1"/>
          <w:color w:val="000000"/>
          <w:sz w:val="26"/>
          <w:szCs w:val="26"/>
          <w:rtl w:val="0"/>
        </w:rPr>
        <w:t xml:space="preserve">1. VISUAL ARC</w:t>
      </w:r>
    </w:p>
    <w:p w:rsidR="00000000" w:rsidDel="00000000" w:rsidP="00000000" w:rsidRDefault="00000000" w:rsidRPr="00000000" w14:paraId="00000407">
      <w:pPr>
        <w:spacing w:after="240" w:before="240" w:lineRule="auto"/>
        <w:rPr/>
      </w:pPr>
      <w:r w:rsidDel="00000000" w:rsidR="00000000" w:rsidRPr="00000000">
        <w:rPr>
          <w:rtl w:val="0"/>
        </w:rPr>
        <w:t xml:space="preserve">The chapter starts wide and emotional, with two rooms and a gap. It narrows to one sentence under a microscope (Scene 2), then opens into a web (Scene 3) and a path (Scene 4). It widens again to the ring (Scene 5), drops to a tactile shelf (Scene 6), then runs along a timeline (Scene 7) and tightens into a simple flow (Scene 8). It ends at a workbook table (Scene 9) and pulls back to the framework (Scene 10). The rhythm is wide, tight, wide, tight. The one break from diagrams is the shelf in Scene 6, placed on purpose where the audience needs to notice something themselves.</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e8wwwiyzwksx" w:id="87"/>
      <w:bookmarkEnd w:id="87"/>
      <w:r w:rsidDel="00000000" w:rsidR="00000000" w:rsidRPr="00000000">
        <w:rPr>
          <w:b w:val="1"/>
          <w:bCs w:val="1"/>
          <w:color w:val="000000"/>
          <w:sz w:val="26"/>
          <w:szCs w:val="26"/>
          <w:rtl w:val="0"/>
        </w:rPr>
        <w:t xml:space="preserve">2. VISUAL VARIETY AUDIT</w:t>
      </w:r>
    </w:p>
    <w:p w:rsidR="00000000" w:rsidDel="00000000" w:rsidP="00000000" w:rsidRDefault="00000000" w:rsidRPr="00000000" w14:paraId="00000409">
      <w:pPr>
        <w:numPr>
          <w:ilvl w:val="0"/>
          <w:numId w:val="155"/>
        </w:numPr>
        <w:spacing w:after="0" w:afterAutospacing="0" w:before="240" w:lineRule="auto"/>
        <w:ind w:left="720" w:hanging="360"/>
      </w:pPr>
      <w:r w:rsidDel="00000000" w:rsidR="00000000" w:rsidRPr="00000000">
        <w:rPr>
          <w:rtl w:val="0"/>
        </w:rPr>
        <w:t xml:space="preserve">Split cinematic environment: 1 (Scene 1)</w:t>
      </w:r>
    </w:p>
    <w:p w:rsidR="00000000" w:rsidDel="00000000" w:rsidP="00000000" w:rsidRDefault="00000000" w:rsidRPr="00000000" w14:paraId="0000040A">
      <w:pPr>
        <w:numPr>
          <w:ilvl w:val="0"/>
          <w:numId w:val="155"/>
        </w:numPr>
        <w:spacing w:after="0" w:afterAutospacing="0" w:before="0" w:beforeAutospacing="0" w:lineRule="auto"/>
        <w:ind w:left="720" w:hanging="360"/>
      </w:pPr>
      <w:r w:rsidDel="00000000" w:rsidR="00000000" w:rsidRPr="00000000">
        <w:rPr>
          <w:rtl w:val="0"/>
        </w:rPr>
        <w:t xml:space="preserve">Animated typography: 1 (Scene 2)</w:t>
      </w:r>
    </w:p>
    <w:p w:rsidR="00000000" w:rsidDel="00000000" w:rsidP="00000000" w:rsidRDefault="00000000" w:rsidRPr="00000000" w14:paraId="0000040B">
      <w:pPr>
        <w:numPr>
          <w:ilvl w:val="0"/>
          <w:numId w:val="155"/>
        </w:numPr>
        <w:spacing w:after="0" w:afterAutospacing="0" w:before="0" w:beforeAutospacing="0" w:lineRule="auto"/>
        <w:ind w:left="720" w:hanging="360"/>
      </w:pPr>
      <w:r w:rsidDel="00000000" w:rsidR="00000000" w:rsidRPr="00000000">
        <w:rPr>
          <w:rtl w:val="0"/>
        </w:rPr>
        <w:t xml:space="preserve">2.5D spatial network or path: 2 (Scenes 3, 4)</w:t>
      </w:r>
    </w:p>
    <w:p w:rsidR="00000000" w:rsidDel="00000000" w:rsidP="00000000" w:rsidRDefault="00000000" w:rsidRPr="00000000" w14:paraId="0000040C">
      <w:pPr>
        <w:numPr>
          <w:ilvl w:val="0"/>
          <w:numId w:val="155"/>
        </w:numPr>
        <w:spacing w:after="0" w:afterAutospacing="0" w:before="0" w:beforeAutospacing="0" w:lineRule="auto"/>
        <w:ind w:left="720" w:hanging="360"/>
      </w:pPr>
      <w:r w:rsidDel="00000000" w:rsidR="00000000" w:rsidRPr="00000000">
        <w:rPr>
          <w:rtl w:val="0"/>
        </w:rPr>
        <w:t xml:space="preserve">Orbital diagram: 1 (Scene 5)</w:t>
      </w:r>
    </w:p>
    <w:p w:rsidR="00000000" w:rsidDel="00000000" w:rsidP="00000000" w:rsidRDefault="00000000" w:rsidRPr="00000000" w14:paraId="0000040D">
      <w:pPr>
        <w:numPr>
          <w:ilvl w:val="0"/>
          <w:numId w:val="155"/>
        </w:numPr>
        <w:spacing w:after="0" w:afterAutospacing="0" w:before="0" w:beforeAutospacing="0" w:lineRule="auto"/>
        <w:ind w:left="720" w:hanging="360"/>
      </w:pPr>
      <w:r w:rsidDel="00000000" w:rsidR="00000000" w:rsidRPr="00000000">
        <w:rPr>
          <w:rtl w:val="0"/>
        </w:rPr>
        <w:t xml:space="preserve">Physical metaphor: 1 (Scene 6)</w:t>
      </w:r>
    </w:p>
    <w:p w:rsidR="00000000" w:rsidDel="00000000" w:rsidP="00000000" w:rsidRDefault="00000000" w:rsidRPr="00000000" w14:paraId="0000040E">
      <w:pPr>
        <w:numPr>
          <w:ilvl w:val="0"/>
          <w:numId w:val="155"/>
        </w:numPr>
        <w:spacing w:after="0" w:afterAutospacing="0" w:before="0" w:beforeAutospacing="0" w:lineRule="auto"/>
        <w:ind w:left="720" w:hanging="360"/>
      </w:pPr>
      <w:r w:rsidDel="00000000" w:rsidR="00000000" w:rsidRPr="00000000">
        <w:rPr>
          <w:rtl w:val="0"/>
        </w:rPr>
        <w:t xml:space="preserve">Timeline: 1 (Scene 7)</w:t>
      </w:r>
    </w:p>
    <w:p w:rsidR="00000000" w:rsidDel="00000000" w:rsidP="00000000" w:rsidRDefault="00000000" w:rsidRPr="00000000" w14:paraId="0000040F">
      <w:pPr>
        <w:numPr>
          <w:ilvl w:val="0"/>
          <w:numId w:val="155"/>
        </w:numPr>
        <w:spacing w:after="0" w:afterAutospacing="0" w:before="0" w:beforeAutospacing="0" w:lineRule="auto"/>
        <w:ind w:left="720" w:hanging="360"/>
      </w:pPr>
      <w:r w:rsidDel="00000000" w:rsidR="00000000" w:rsidRPr="00000000">
        <w:rPr>
          <w:rtl w:val="0"/>
        </w:rPr>
        <w:t xml:space="preserve">Flow diagram: 1 (Scene 8)</w:t>
      </w:r>
    </w:p>
    <w:p w:rsidR="00000000" w:rsidDel="00000000" w:rsidP="00000000" w:rsidRDefault="00000000" w:rsidRPr="00000000" w14:paraId="00000410">
      <w:pPr>
        <w:numPr>
          <w:ilvl w:val="0"/>
          <w:numId w:val="155"/>
        </w:numPr>
        <w:spacing w:after="0" w:afterAutospacing="0" w:before="0" w:beforeAutospacing="0" w:lineRule="auto"/>
        <w:ind w:left="720" w:hanging="360"/>
      </w:pPr>
      <w:r w:rsidDel="00000000" w:rsidR="00000000" w:rsidRPr="00000000">
        <w:rPr>
          <w:rtl w:val="0"/>
        </w:rPr>
        <w:t xml:space="preserve">Worksheet interface: 1 (Scene 9)</w:t>
      </w:r>
    </w:p>
    <w:p w:rsidR="00000000" w:rsidDel="00000000" w:rsidP="00000000" w:rsidRDefault="00000000" w:rsidRPr="00000000" w14:paraId="00000411">
      <w:pPr>
        <w:numPr>
          <w:ilvl w:val="0"/>
          <w:numId w:val="155"/>
        </w:numPr>
        <w:spacing w:after="240" w:before="0" w:beforeAutospacing="0" w:lineRule="auto"/>
        <w:ind w:left="720" w:hanging="360"/>
      </w:pPr>
      <w:r w:rsidDel="00000000" w:rsidR="00000000" w:rsidRPr="00000000">
        <w:rPr>
          <w:rtl w:val="0"/>
        </w:rPr>
        <w:t xml:space="preserve">Cinematic closing with typography: 1 (Scene 10)</w:t>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Repetition risk:</w:t>
      </w:r>
      <w:r w:rsidDel="00000000" w:rsidR="00000000" w:rsidRPr="00000000">
        <w:rPr>
          <w:rtl w:val="0"/>
        </w:rPr>
        <w:t xml:space="preserve"> Scenes 3, 4 and 5 are all spatial diagrams in a row. To keep them apart, make Scene 3 a dense network, Scene 4 a travelled path, and Scene 5 a pulled-back ring. If they still feel alike, move Scene 6's shelf earlier.</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91c1kolni2r" w:id="88"/>
      <w:bookmarkEnd w:id="88"/>
      <w:r w:rsidDel="00000000" w:rsidR="00000000" w:rsidRPr="00000000">
        <w:rPr>
          <w:b w:val="1"/>
          <w:bCs w:val="1"/>
          <w:color w:val="000000"/>
          <w:sz w:val="26"/>
          <w:szCs w:val="26"/>
          <w:rtl w:val="0"/>
        </w:rPr>
        <w:t xml:space="preserve">3. ASSET INVENTORY</w:t>
      </w:r>
    </w:p>
    <w:p w:rsidR="00000000" w:rsidDel="00000000" w:rsidP="00000000" w:rsidRDefault="00000000" w:rsidRPr="00000000" w14:paraId="00000414">
      <w:pPr>
        <w:numPr>
          <w:ilvl w:val="0"/>
          <w:numId w:val="188"/>
        </w:numPr>
        <w:spacing w:after="0" w:afterAutospacing="0" w:before="240" w:lineRule="auto"/>
        <w:ind w:left="720" w:hanging="360"/>
      </w:pPr>
      <w:r w:rsidDel="00000000" w:rsidR="00000000" w:rsidRPr="00000000">
        <w:rPr>
          <w:b w:val="1"/>
          <w:bCs w:val="1"/>
          <w:rtl w:val="0"/>
        </w:rPr>
        <w:t xml:space="preserve">User-supplied:</w:t>
      </w:r>
      <w:r w:rsidDel="00000000" w:rsidR="00000000" w:rsidRPr="00000000">
        <w:rPr>
          <w:rtl w:val="0"/>
        </w:rPr>
        <w:t xml:space="preserve"> a real offer sentence (optional, Scene 2), a real example content piece (optional, Scene 8).</w:t>
      </w:r>
    </w:p>
    <w:p w:rsidR="00000000" w:rsidDel="00000000" w:rsidP="00000000" w:rsidRDefault="00000000" w:rsidRPr="00000000" w14:paraId="00000415">
      <w:pPr>
        <w:numPr>
          <w:ilvl w:val="0"/>
          <w:numId w:val="188"/>
        </w:numPr>
        <w:spacing w:after="0" w:afterAutospacing="0" w:before="0" w:beforeAutospacing="0" w:lineRule="auto"/>
        <w:ind w:left="720" w:hanging="360"/>
      </w:pPr>
      <w:r w:rsidDel="00000000" w:rsidR="00000000" w:rsidRPr="00000000">
        <w:rPr>
          <w:b w:val="1"/>
          <w:bCs w:val="1"/>
          <w:rtl w:val="0"/>
        </w:rPr>
        <w:t xml:space="preserve">Existing/source assets:</w:t>
      </w:r>
      <w:r w:rsidDel="00000000" w:rsidR="00000000" w:rsidRPr="00000000">
        <w:rPr>
          <w:rtl w:val="0"/>
        </w:rPr>
        <w:t xml:space="preserve"> none required.</w:t>
      </w:r>
    </w:p>
    <w:p w:rsidR="00000000" w:rsidDel="00000000" w:rsidP="00000000" w:rsidRDefault="00000000" w:rsidRPr="00000000" w14:paraId="00000416">
      <w:pPr>
        <w:numPr>
          <w:ilvl w:val="0"/>
          <w:numId w:val="188"/>
        </w:numPr>
        <w:spacing w:after="0" w:afterAutospacing="0" w:before="0" w:beforeAutospacing="0" w:lineRule="auto"/>
        <w:ind w:left="720" w:hanging="360"/>
      </w:pPr>
      <w:r w:rsidDel="00000000" w:rsidR="00000000" w:rsidRPr="00000000">
        <w:rPr>
          <w:b w:val="1"/>
          <w:bCs w:val="1"/>
          <w:rtl w:val="0"/>
        </w:rPr>
        <w:t xml:space="preserve">AI-generated:</w:t>
      </w:r>
      <w:r w:rsidDel="00000000" w:rsidR="00000000" w:rsidRPr="00000000">
        <w:rPr>
          <w:rtl w:val="0"/>
        </w:rPr>
        <w:t xml:space="preserve"> Scene 1 left and right room plates, Scene 6 shelving plate, Scene 10 background plate. Optional desk texture for Scene 2.</w:t>
      </w:r>
    </w:p>
    <w:p w:rsidR="00000000" w:rsidDel="00000000" w:rsidP="00000000" w:rsidRDefault="00000000" w:rsidRPr="00000000" w14:paraId="00000417">
      <w:pPr>
        <w:numPr>
          <w:ilvl w:val="0"/>
          <w:numId w:val="188"/>
        </w:numPr>
        <w:spacing w:after="0" w:afterAutospacing="0" w:before="0" w:beforeAutospacing="0" w:lineRule="auto"/>
        <w:ind w:left="720" w:hanging="360"/>
      </w:pPr>
      <w:r w:rsidDel="00000000" w:rsidR="00000000" w:rsidRPr="00000000">
        <w:rPr>
          <w:b w:val="1"/>
          <w:bCs w:val="1"/>
          <w:rtl w:val="0"/>
        </w:rPr>
        <w:t xml:space="preserve">HTML/SVG/CSS:</w:t>
      </w:r>
      <w:r w:rsidDel="00000000" w:rsidR="00000000" w:rsidRPr="00000000">
        <w:rPr>
          <w:rtl w:val="0"/>
        </w:rPr>
        <w:t xml:space="preserve"> all labels, typography, diagrams, timelines, tables and flows.</w:t>
      </w:r>
    </w:p>
    <w:p w:rsidR="00000000" w:rsidDel="00000000" w:rsidP="00000000" w:rsidRDefault="00000000" w:rsidRPr="00000000" w14:paraId="00000418">
      <w:pPr>
        <w:numPr>
          <w:ilvl w:val="0"/>
          <w:numId w:val="188"/>
        </w:numPr>
        <w:spacing w:after="0" w:afterAutospacing="0" w:before="0" w:beforeAutospacing="0" w:lineRule="auto"/>
        <w:ind w:left="720" w:hanging="360"/>
      </w:pPr>
      <w:r w:rsidDel="00000000" w:rsidR="00000000" w:rsidRPr="00000000">
        <w:rPr>
          <w:b w:val="1"/>
          <w:bCs w:val="1"/>
          <w:rtl w:val="0"/>
        </w:rPr>
        <w:t xml:space="preserve">Charts/data:</w:t>
      </w:r>
      <w:r w:rsidDel="00000000" w:rsidR="00000000" w:rsidRPr="00000000">
        <w:rPr>
          <w:rtl w:val="0"/>
        </w:rPr>
        <w:t xml:space="preserve"> none. No real data in this chapter.</w:t>
      </w:r>
    </w:p>
    <w:p w:rsidR="00000000" w:rsidDel="00000000" w:rsidP="00000000" w:rsidRDefault="00000000" w:rsidRPr="00000000" w14:paraId="00000419">
      <w:pPr>
        <w:numPr>
          <w:ilvl w:val="0"/>
          <w:numId w:val="188"/>
        </w:numPr>
        <w:spacing w:after="0" w:afterAutospacing="0" w:before="0" w:beforeAutospacing="0" w:lineRule="auto"/>
        <w:ind w:left="720" w:hanging="360"/>
      </w:pPr>
      <w:r w:rsidDel="00000000" w:rsidR="00000000" w:rsidRPr="00000000">
        <w:rPr>
          <w:b w:val="1"/>
          <w:bCs w:val="1"/>
          <w:rtl w:val="0"/>
        </w:rPr>
        <w:t xml:space="preserve">Video:</w:t>
      </w:r>
      <w:r w:rsidDel="00000000" w:rsidR="00000000" w:rsidRPr="00000000">
        <w:rPr>
          <w:rtl w:val="0"/>
        </w:rPr>
        <w:t xml:space="preserve"> none.</w:t>
      </w:r>
    </w:p>
    <w:p w:rsidR="00000000" w:rsidDel="00000000" w:rsidP="00000000" w:rsidRDefault="00000000" w:rsidRPr="00000000" w14:paraId="0000041A">
      <w:pPr>
        <w:numPr>
          <w:ilvl w:val="0"/>
          <w:numId w:val="188"/>
        </w:numPr>
        <w:spacing w:after="240" w:before="0" w:beforeAutospacing="0" w:lineRule="auto"/>
        <w:ind w:left="720" w:hanging="360"/>
      </w:pPr>
      <w:r w:rsidDel="00000000" w:rsidR="00000000" w:rsidRPr="00000000">
        <w:rPr>
          <w:b w:val="1"/>
          <w:bCs w:val="1"/>
          <w:rtl w:val="0"/>
        </w:rPr>
        <w:t xml:space="preserve">Unknown / decisions required:</w:t>
      </w:r>
      <w:r w:rsidDel="00000000" w:rsidR="00000000" w:rsidRPr="00000000">
        <w:rPr>
          <w:rtl w:val="0"/>
        </w:rPr>
        <w:t xml:space="preserve"> whether to keep "Lead Generation," and whether to add lines for Scenes 3 and 8.</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mhmbosm048c3" w:id="89"/>
      <w:bookmarkEnd w:id="89"/>
      <w:r w:rsidDel="00000000" w:rsidR="00000000" w:rsidRPr="00000000">
        <w:rPr>
          <w:b w:val="1"/>
          <w:bCs w:val="1"/>
          <w:color w:val="000000"/>
          <w:sz w:val="26"/>
          <w:szCs w:val="26"/>
          <w:rtl w:val="0"/>
        </w:rPr>
        <w:t xml:space="preserve">4. FACTUAL-INTEGRITY AUDIT</w:t>
      </w:r>
    </w:p>
    <w:p w:rsidR="00000000" w:rsidDel="00000000" w:rsidP="00000000" w:rsidRDefault="00000000" w:rsidRPr="00000000" w14:paraId="0000041C">
      <w:pPr>
        <w:numPr>
          <w:ilvl w:val="0"/>
          <w:numId w:val="153"/>
        </w:numPr>
        <w:spacing w:after="0" w:afterAutospacing="0" w:before="240" w:lineRule="auto"/>
        <w:ind w:left="720" w:hanging="360"/>
      </w:pPr>
      <w:r w:rsidDel="00000000" w:rsidR="00000000" w:rsidRPr="00000000">
        <w:rPr>
          <w:rtl w:val="0"/>
        </w:rPr>
        <w:t xml:space="preserve">Scene 1: readouts must stay blank. The script says "thousands of views" but gives no number.</w:t>
      </w:r>
    </w:p>
    <w:p w:rsidR="00000000" w:rsidDel="00000000" w:rsidP="00000000" w:rsidRDefault="00000000" w:rsidRPr="00000000" w14:paraId="0000041D">
      <w:pPr>
        <w:numPr>
          <w:ilvl w:val="0"/>
          <w:numId w:val="153"/>
        </w:numPr>
        <w:spacing w:after="0" w:afterAutospacing="0" w:before="0" w:beforeAutospacing="0" w:lineRule="auto"/>
        <w:ind w:left="720" w:hanging="360"/>
      </w:pPr>
      <w:r w:rsidDel="00000000" w:rsidR="00000000" w:rsidRPr="00000000">
        <w:rPr>
          <w:rtl w:val="0"/>
        </w:rPr>
        <w:t xml:space="preserve">Scene 2: a finished specific offer is not in the script.</w:t>
      </w:r>
    </w:p>
    <w:p w:rsidR="00000000" w:rsidDel="00000000" w:rsidP="00000000" w:rsidRDefault="00000000" w:rsidRPr="00000000" w14:paraId="0000041E">
      <w:pPr>
        <w:numPr>
          <w:ilvl w:val="0"/>
          <w:numId w:val="153"/>
        </w:numPr>
        <w:spacing w:after="0" w:afterAutospacing="0" w:before="0" w:beforeAutospacing="0" w:lineRule="auto"/>
        <w:ind w:left="720" w:hanging="360"/>
      </w:pPr>
      <w:r w:rsidDel="00000000" w:rsidR="00000000" w:rsidRPr="00000000">
        <w:rPr>
          <w:rtl w:val="0"/>
        </w:rPr>
        <w:t xml:space="preserve">Scene 3: the content of the four clusters is not in the script. Labels only.</w:t>
      </w:r>
    </w:p>
    <w:p w:rsidR="00000000" w:rsidDel="00000000" w:rsidP="00000000" w:rsidRDefault="00000000" w:rsidRPr="00000000" w14:paraId="0000041F">
      <w:pPr>
        <w:numPr>
          <w:ilvl w:val="0"/>
          <w:numId w:val="153"/>
        </w:numPr>
        <w:spacing w:after="0" w:afterAutospacing="0" w:before="0" w:beforeAutospacing="0" w:lineRule="auto"/>
        <w:ind w:left="720" w:hanging="360"/>
      </w:pPr>
      <w:r w:rsidDel="00000000" w:rsidR="00000000" w:rsidRPr="00000000">
        <w:rPr>
          <w:rtl w:val="0"/>
        </w:rPr>
        <w:t xml:space="preserve">Scene 6: shelf fullness is illustrative. The script says "fifty videos" for awareness and "almost nothing" for decision, and gives no other counts.</w:t>
      </w:r>
    </w:p>
    <w:p w:rsidR="00000000" w:rsidDel="00000000" w:rsidP="00000000" w:rsidRDefault="00000000" w:rsidRPr="00000000" w14:paraId="00000420">
      <w:pPr>
        <w:numPr>
          <w:ilvl w:val="0"/>
          <w:numId w:val="153"/>
        </w:numPr>
        <w:spacing w:after="0" w:afterAutospacing="0" w:before="0" w:beforeAutospacing="0" w:lineRule="auto"/>
        <w:ind w:left="720" w:hanging="360"/>
      </w:pPr>
      <w:r w:rsidDel="00000000" w:rsidR="00000000" w:rsidRPr="00000000">
        <w:rPr>
          <w:rtl w:val="0"/>
        </w:rPr>
        <w:t xml:space="preserve">Scene 7: the brief's ladder labels differ from the script's wording.</w:t>
      </w:r>
    </w:p>
    <w:p w:rsidR="00000000" w:rsidDel="00000000" w:rsidP="00000000" w:rsidRDefault="00000000" w:rsidRPr="00000000" w14:paraId="00000421">
      <w:pPr>
        <w:numPr>
          <w:ilvl w:val="0"/>
          <w:numId w:val="153"/>
        </w:numPr>
        <w:spacing w:after="240" w:before="0" w:beforeAutospacing="0" w:lineRule="auto"/>
        <w:ind w:left="720" w:hanging="360"/>
      </w:pPr>
      <w:r w:rsidDel="00000000" w:rsidR="00000000" w:rsidRPr="00000000">
        <w:rPr>
          <w:rtl w:val="0"/>
        </w:rPr>
        <w:t xml:space="preserve">Scene 8: a real example piece would need to come from you.</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sz8mokzgp0f" w:id="90"/>
      <w:bookmarkEnd w:id="90"/>
      <w:r w:rsidDel="00000000" w:rsidR="00000000" w:rsidRPr="00000000">
        <w:rPr>
          <w:b w:val="1"/>
          <w:bCs w:val="1"/>
          <w:color w:val="000000"/>
          <w:sz w:val="26"/>
          <w:szCs w:val="26"/>
          <w:rtl w:val="0"/>
        </w:rPr>
        <w:t xml:space="preserve">5. GENERATION OPPORTUNITIES</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Good for an image model:</w:t>
      </w:r>
      <w:r w:rsidDel="00000000" w:rsidR="00000000" w:rsidRPr="00000000">
        <w:rPr>
          <w:rtl w:val="0"/>
        </w:rPr>
        <w:t xml:space="preserve"> the Scene 1 room plates, the Scene 6 shelving plate, and the Scene 10 background. These are environments with no text and no people.</w:t>
        <w:br w:type="textWrapping"/>
        <w:t xml:space="preserve"> </w:t>
      </w:r>
      <w:r w:rsidDel="00000000" w:rsidR="00000000" w:rsidRPr="00000000">
        <w:rPr>
          <w:b w:val="1"/>
          <w:bCs w:val="1"/>
          <w:rtl w:val="0"/>
        </w:rPr>
        <w:t xml:space="preserve">Better built in code:</w:t>
      </w:r>
      <w:r w:rsidDel="00000000" w:rsidR="00000000" w:rsidRPr="00000000">
        <w:rPr>
          <w:rtl w:val="0"/>
        </w:rPr>
        <w:t xml:space="preserve"> everything with text, tables, arrows, tags or precise alignment (Scenes 2, 3, 4, 5, 7, 8, 9), since image models can't be trusted with exact words.</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5ixvtmk2hl25" w:id="91"/>
      <w:bookmarkEnd w:id="91"/>
      <w:r w:rsidDel="00000000" w:rsidR="00000000" w:rsidRPr="00000000">
        <w:rPr>
          <w:b w:val="1"/>
          <w:bCs w:val="1"/>
          <w:color w:val="000000"/>
          <w:sz w:val="26"/>
          <w:szCs w:val="26"/>
          <w:rtl w:val="0"/>
        </w:rPr>
        <w:t xml:space="preserve">6. HIGH-VALUE VISUAL MOMENTS</w:t>
      </w:r>
    </w:p>
    <w:p w:rsidR="00000000" w:rsidDel="00000000" w:rsidP="00000000" w:rsidRDefault="00000000" w:rsidRPr="00000000" w14:paraId="00000425">
      <w:pPr>
        <w:numPr>
          <w:ilvl w:val="0"/>
          <w:numId w:val="158"/>
        </w:numPr>
        <w:spacing w:after="0" w:afterAutospacing="0" w:before="240" w:lineRule="auto"/>
        <w:ind w:left="720" w:hanging="360"/>
      </w:pPr>
      <w:r w:rsidDel="00000000" w:rsidR="00000000" w:rsidRPr="00000000">
        <w:rPr>
          <w:b w:val="1"/>
          <w:bCs w:val="1"/>
          <w:rtl w:val="0"/>
        </w:rPr>
        <w:t xml:space="preserve">Scene 1, the gap between two rooms.</w:t>
      </w:r>
      <w:r w:rsidDel="00000000" w:rsidR="00000000" w:rsidRPr="00000000">
        <w:rPr>
          <w:rtl w:val="0"/>
        </w:rPr>
        <w:t xml:space="preserve"> It sets the whole chapter's idea before a word of teaching.</w:t>
      </w:r>
    </w:p>
    <w:p w:rsidR="00000000" w:rsidDel="00000000" w:rsidP="00000000" w:rsidRDefault="00000000" w:rsidRPr="00000000" w14:paraId="00000426">
      <w:pPr>
        <w:numPr>
          <w:ilvl w:val="0"/>
          <w:numId w:val="158"/>
        </w:numPr>
        <w:spacing w:after="0" w:afterAutospacing="0" w:before="0" w:beforeAutospacing="0" w:lineRule="auto"/>
        <w:ind w:left="720" w:hanging="360"/>
      </w:pPr>
      <w:r w:rsidDel="00000000" w:rsidR="00000000" w:rsidRPr="00000000">
        <w:rPr>
          <w:b w:val="1"/>
          <w:bCs w:val="1"/>
          <w:rtl w:val="0"/>
        </w:rPr>
        <w:t xml:space="preserve">Scene 2, the sentence getting sharper.</w:t>
      </w:r>
      <w:r w:rsidDel="00000000" w:rsidR="00000000" w:rsidRPr="00000000">
        <w:rPr>
          <w:rtl w:val="0"/>
        </w:rPr>
        <w:t xml:space="preserve"> It is the clearest demonstration of the skill.</w:t>
      </w:r>
    </w:p>
    <w:p w:rsidR="00000000" w:rsidDel="00000000" w:rsidP="00000000" w:rsidRDefault="00000000" w:rsidRPr="00000000" w14:paraId="00000427">
      <w:pPr>
        <w:numPr>
          <w:ilvl w:val="0"/>
          <w:numId w:val="158"/>
        </w:numPr>
        <w:spacing w:after="0" w:afterAutospacing="0" w:before="0" w:beforeAutospacing="0" w:lineRule="auto"/>
        <w:ind w:left="720" w:hanging="360"/>
      </w:pPr>
      <w:r w:rsidDel="00000000" w:rsidR="00000000" w:rsidRPr="00000000">
        <w:rPr>
          <w:b w:val="1"/>
          <w:bCs w:val="1"/>
          <w:rtl w:val="0"/>
        </w:rPr>
        <w:t xml:space="preserve">Scene 6, the empty shelf.</w:t>
      </w:r>
      <w:r w:rsidDel="00000000" w:rsidR="00000000" w:rsidRPr="00000000">
        <w:rPr>
          <w:rtl w:val="0"/>
        </w:rPr>
        <w:t xml:space="preserve"> The audience finds the gap themselves.</w:t>
      </w:r>
    </w:p>
    <w:p w:rsidR="00000000" w:rsidDel="00000000" w:rsidP="00000000" w:rsidRDefault="00000000" w:rsidRPr="00000000" w14:paraId="00000428">
      <w:pPr>
        <w:numPr>
          <w:ilvl w:val="0"/>
          <w:numId w:val="158"/>
        </w:numPr>
        <w:spacing w:after="0" w:afterAutospacing="0" w:before="0" w:beforeAutospacing="0" w:lineRule="auto"/>
        <w:ind w:left="720" w:hanging="360"/>
      </w:pPr>
      <w:r w:rsidDel="00000000" w:rsidR="00000000" w:rsidRPr="00000000">
        <w:rPr>
          <w:b w:val="1"/>
          <w:bCs w:val="1"/>
          <w:rtl w:val="0"/>
        </w:rPr>
        <w:t xml:space="preserve">Scene 7, the repeated CTA.</w:t>
      </w:r>
      <w:r w:rsidDel="00000000" w:rsidR="00000000" w:rsidRPr="00000000">
        <w:rPr>
          <w:rtl w:val="0"/>
        </w:rPr>
        <w:t xml:space="preserve"> Seeing one button everywhere makes the mistake obvious.</w:t>
      </w:r>
    </w:p>
    <w:p w:rsidR="00000000" w:rsidDel="00000000" w:rsidP="00000000" w:rsidRDefault="00000000" w:rsidRPr="00000000" w14:paraId="00000429">
      <w:pPr>
        <w:numPr>
          <w:ilvl w:val="0"/>
          <w:numId w:val="158"/>
        </w:numPr>
        <w:spacing w:after="240" w:before="0" w:beforeAutospacing="0" w:lineRule="auto"/>
        <w:ind w:left="720" w:hanging="360"/>
      </w:pPr>
      <w:r w:rsidDel="00000000" w:rsidR="00000000" w:rsidRPr="00000000">
        <w:rPr>
          <w:b w:val="1"/>
          <w:bCs w:val="1"/>
          <w:rtl w:val="0"/>
        </w:rPr>
        <w:t xml:space="preserve">Scene 10, the closing line.</w:t>
      </w:r>
      <w:r w:rsidDel="00000000" w:rsidR="00000000" w:rsidRPr="00000000">
        <w:rPr>
          <w:rtl w:val="0"/>
        </w:rPr>
        <w:t xml:space="preserve"> A quiet, strong finish.</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9osx2ohqgvha" w:id="92"/>
      <w:bookmarkEnd w:id="92"/>
      <w:r w:rsidDel="00000000" w:rsidR="00000000" w:rsidRPr="00000000">
        <w:rPr>
          <w:b w:val="1"/>
          <w:bCs w:val="1"/>
          <w:color w:val="000000"/>
          <w:sz w:val="26"/>
          <w:szCs w:val="26"/>
          <w:rtl w:val="0"/>
        </w:rPr>
        <w:t xml:space="preserve">7. CONTINUE MOMENTS</w:t>
      </w:r>
    </w:p>
    <w:p w:rsidR="00000000" w:rsidDel="00000000" w:rsidP="00000000" w:rsidRDefault="00000000" w:rsidRPr="00000000" w14:paraId="0000042B">
      <w:pPr>
        <w:numPr>
          <w:ilvl w:val="0"/>
          <w:numId w:val="73"/>
        </w:numPr>
        <w:spacing w:after="0" w:afterAutospacing="0" w:before="240" w:lineRule="auto"/>
        <w:ind w:left="720" w:hanging="360"/>
      </w:pPr>
      <w:r w:rsidDel="00000000" w:rsidR="00000000" w:rsidRPr="00000000">
        <w:rPr>
          <w:rtl w:val="0"/>
        </w:rPr>
        <w:t xml:space="preserve">Scene 1 holds through "A view doesn't pay an invoice… A comment doesn't complete a transaction."</w:t>
      </w:r>
    </w:p>
    <w:p w:rsidR="00000000" w:rsidDel="00000000" w:rsidP="00000000" w:rsidRDefault="00000000" w:rsidRPr="00000000" w14:paraId="0000042C">
      <w:pPr>
        <w:numPr>
          <w:ilvl w:val="0"/>
          <w:numId w:val="73"/>
        </w:numPr>
        <w:spacing w:after="0" w:afterAutospacing="0" w:before="0" w:beforeAutospacing="0" w:lineRule="auto"/>
        <w:ind w:left="720" w:hanging="360"/>
      </w:pPr>
      <w:r w:rsidDel="00000000" w:rsidR="00000000" w:rsidRPr="00000000">
        <w:rPr>
          <w:rtl w:val="0"/>
        </w:rPr>
        <w:t xml:space="preserve">Scene 4 holds through the Decision-stage list: case studies, testimonials, process, pricing, final objections.</w:t>
      </w:r>
    </w:p>
    <w:p w:rsidR="00000000" w:rsidDel="00000000" w:rsidP="00000000" w:rsidRDefault="00000000" w:rsidRPr="00000000" w14:paraId="0000042D">
      <w:pPr>
        <w:numPr>
          <w:ilvl w:val="0"/>
          <w:numId w:val="73"/>
        </w:numPr>
        <w:spacing w:after="0" w:afterAutospacing="0" w:before="0" w:beforeAutospacing="0" w:lineRule="auto"/>
        <w:ind w:left="720" w:hanging="360"/>
      </w:pPr>
      <w:r w:rsidDel="00000000" w:rsidR="00000000" w:rsidRPr="00000000">
        <w:rPr>
          <w:rtl w:val="0"/>
        </w:rPr>
        <w:t xml:space="preserve">Scene 5B holds through the retention, recruiting and employer-brand sentences that follow sales support and customer education.</w:t>
      </w:r>
    </w:p>
    <w:p w:rsidR="00000000" w:rsidDel="00000000" w:rsidP="00000000" w:rsidRDefault="00000000" w:rsidRPr="00000000" w14:paraId="0000042E">
      <w:pPr>
        <w:numPr>
          <w:ilvl w:val="0"/>
          <w:numId w:val="73"/>
        </w:numPr>
        <w:spacing w:after="0" w:afterAutospacing="0" w:before="0" w:beforeAutospacing="0" w:lineRule="auto"/>
        <w:ind w:left="720" w:hanging="360"/>
      </w:pPr>
      <w:r w:rsidDel="00000000" w:rsidR="00000000" w:rsidRPr="00000000">
        <w:rPr>
          <w:rtl w:val="0"/>
        </w:rPr>
        <w:t xml:space="preserve">Scene 7 holds through "Match the intensity of the request…" and "But the decision should be intentional."</w:t>
      </w:r>
    </w:p>
    <w:p w:rsidR="00000000" w:rsidDel="00000000" w:rsidP="00000000" w:rsidRDefault="00000000" w:rsidRPr="00000000" w14:paraId="0000042F">
      <w:pPr>
        <w:numPr>
          <w:ilvl w:val="0"/>
          <w:numId w:val="73"/>
        </w:numPr>
        <w:spacing w:after="240" w:before="0" w:beforeAutospacing="0" w:lineRule="auto"/>
        <w:ind w:left="720" w:hanging="360"/>
      </w:pPr>
      <w:r w:rsidDel="00000000" w:rsidR="00000000" w:rsidRPr="00000000">
        <w:rPr>
          <w:rtl w:val="0"/>
        </w:rPr>
        <w:t xml:space="preserve">Scene 9 holds through the full workbook list (Awareness? Consideration? Decision? Authority?…).</w:t>
      </w:r>
    </w:p>
    <w:p w:rsidR="00000000" w:rsidDel="00000000" w:rsidP="00000000" w:rsidRDefault="00000000" w:rsidRPr="00000000" w14:paraId="00000430">
      <w:pPr>
        <w:rPr/>
      </w:pPr>
      <w:r w:rsidDel="00000000" w:rsidR="00000000" w:rsidRPr="00000000">
        <w:br w:type="page"/>
      </w:r>
      <w:r w:rsidDel="00000000" w:rsidR="00000000" w:rsidRPr="00000000">
        <w:rPr>
          <w:rtl w:val="0"/>
        </w:rPr>
      </w:r>
    </w:p>
    <w:p w:rsidR="00000000" w:rsidDel="00000000" w:rsidP="00000000" w:rsidRDefault="00000000" w:rsidRPr="00000000" w14:paraId="00000431">
      <w:pPr>
        <w:pStyle w:val="Title"/>
        <w:rPr/>
      </w:pPr>
      <w:bookmarkStart w:colFirst="0" w:colLast="0" w:name="_koiv92x350er" w:id="93"/>
      <w:bookmarkEnd w:id="93"/>
      <w:r w:rsidDel="00000000" w:rsidR="00000000" w:rsidRPr="00000000">
        <w:rPr>
          <w:rtl w:val="0"/>
        </w:rPr>
        <w:t xml:space="preserve">Grok</w:t>
      </w:r>
    </w:p>
    <w:p w:rsidR="00000000" w:rsidDel="00000000" w:rsidP="00000000" w:rsidRDefault="00000000" w:rsidRPr="00000000" w14:paraId="00000432">
      <w:pPr>
        <w:rPr/>
      </w:pPr>
      <w:r w:rsidDel="00000000" w:rsidR="00000000" w:rsidRPr="00000000">
        <w:rPr>
          <w:b w:val="1"/>
          <w:bCs w:val="1"/>
          <w:rtl w:val="0"/>
        </w:rPr>
        <w:t xml:space="preserve">SCENE 1</w:t>
        <w:br w:type="textWrapping"/>
      </w: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Opening Hook — the video that gets views/shares/comments but produces no identifiable business result; the question “Was the video successful?”; introduction of Monetization as the distinction between content performance and business performance.</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Force the audience to feel the mismatch between platform metrics and actual business outcomes so they stop treating the platform scoreboard as the business scoreboard.</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Split-environment cinematic still / dual scoreboard comparison (2.5D spatial).</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A side-by-side spatial separation makes the conceptual difference visceral and immediate; text alone cannot create the same cognitive separation.</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“A business publishes a video. It gets thousands of views. People share it. People comment. The owner is excited. But three months later, the business can’t point to a single customer, lead, sales conversation, or other meaningful business result… Content performance and business performance are not automatically the same thing.”</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Full-screen dark cinematic space. Left half: glowing social-platform scoreboard environment (soft neon metrics floating — Views, Shares, Comments, Followers). Right half: quieter, more grounded business-outcome environment (Leads, Sales conversations, Customers, Customer education, Retention, Hiring) rendered in cooler, more substantial materials. A clear vertical divide. Center overlay statement in clean premium typography.</w:t>
      </w:r>
    </w:p>
    <w:p w:rsidR="00000000" w:rsidDel="00000000" w:rsidP="00000000" w:rsidRDefault="00000000" w:rsidRPr="00000000" w14:paraId="0000043A">
      <w:pPr>
        <w:rPr/>
      </w:pPr>
      <w:r w:rsidDel="00000000" w:rsidR="00000000" w:rsidRPr="00000000">
        <w:rPr>
          <w:b w:val="1"/>
          <w:bCs w:val="1"/>
          <w:rtl w:val="0"/>
        </w:rPr>
        <w:t xml:space="preserve">On-Screen Text:</w:t>
        <w:br w:type="textWrapping"/>
      </w: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Fonts w:ascii="Arial Unicode MS" w:cs="Arial Unicode MS" w:eastAsia="Arial Unicode MS" w:hAnsi="Arial Unicode MS"/>
          <w:rtl w:val="0"/>
        </w:rPr>
        <w:t xml:space="preserve">Content performance ≠ business result</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43D">
      <w:pPr>
        <w:numPr>
          <w:ilvl w:val="0"/>
          <w:numId w:val="201"/>
        </w:numPr>
        <w:spacing w:after="0" w:afterAutospacing="0" w:before="240" w:lineRule="auto"/>
        <w:ind w:left="720" w:hanging="360"/>
      </w:pPr>
      <w:r w:rsidDel="00000000" w:rsidR="00000000" w:rsidRPr="00000000">
        <w:rPr>
          <w:rtl w:val="0"/>
        </w:rPr>
        <w:t xml:space="preserve">Dual scoreboard environments (AI GENERATED or HTML/SVG/CSS layered)</w:t>
      </w:r>
    </w:p>
    <w:p w:rsidR="00000000" w:rsidDel="00000000" w:rsidP="00000000" w:rsidRDefault="00000000" w:rsidRPr="00000000" w14:paraId="0000043E">
      <w:pPr>
        <w:numPr>
          <w:ilvl w:val="0"/>
          <w:numId w:val="201"/>
        </w:numPr>
        <w:spacing w:after="240" w:before="0" w:beforeAutospacing="0" w:lineRule="auto"/>
        <w:ind w:left="720" w:hanging="360"/>
      </w:pPr>
      <w:r w:rsidDel="00000000" w:rsidR="00000000" w:rsidRPr="00000000">
        <w:rPr>
          <w:rtl w:val="0"/>
        </w:rPr>
        <w:t xml:space="preserve">Metric labels (HTML/SVG/CSS)</w:t>
      </w:r>
    </w:p>
    <w:p w:rsidR="00000000" w:rsidDel="00000000" w:rsidP="00000000" w:rsidRDefault="00000000" w:rsidRPr="00000000" w14:paraId="0000043F">
      <w:pPr>
        <w:rPr/>
      </w:pPr>
      <w:r w:rsidDel="00000000" w:rsidR="00000000" w:rsidRPr="00000000">
        <w:rPr>
          <w:b w:val="1"/>
          <w:bCs w:val="1"/>
          <w:rtl w:val="0"/>
        </w:rPr>
        <w:t xml:space="preserve">Image Generation Prompt:</w:t>
        <w:br w:type="textWrapping"/>
      </w: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Cinematic dual-environment composition, left side glowing social media scoreboard with floating soft neon metrics Views Shares Comments Followers in a digital platform aesthetic, right side grounded professional business outcomes environment with solid typography Leads Sales conversations Customers Customer education Retention Hiring, strong vertical divide, dark premium background, spatial depth, high-end instructional film still, no logos, no faces</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Layered 2.5D composition or high-end HTML/CSS with parallax depth.</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Motion:</w:t>
      </w:r>
      <w:r w:rsidDel="00000000" w:rsidR="00000000" w:rsidRPr="00000000">
        <w:rPr>
          <w:rtl w:val="0"/>
        </w:rPr>
        <w:t xml:space="preserve"> Environments gently breathe in place; metrics on left pulse faintly; business side remains steady. Center statement fades in after 2–3 seconds.</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“Let me give you a situation…” through “…content performance and business performance are not automatically the same thing.”</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Soft dissolve; left scoreboard recedes, right business side expands into the next working environment.</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rPr/>
      </w:pPr>
      <w:r w:rsidDel="00000000" w:rsidR="00000000" w:rsidRPr="00000000">
        <w:rPr>
          <w:b w:val="1"/>
          <w:bCs w:val="1"/>
          <w:rtl w:val="0"/>
        </w:rPr>
        <w:t xml:space="preserve">SCENE 2</w:t>
        <w:br w:type="textWrapping"/>
      </w:r>
      <w:r w:rsidDel="00000000" w:rsidR="00000000" w:rsidRPr="00000000">
        <w:rPr>
          <w:rtl w:val="0"/>
        </w:rPr>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The Teaching Principle — Content is a tool the business uses; a view doesn’t pay an invoice, a follower doesn’t sign a contract, a comment doesn’t complete a transaction; stop treating the platform scoreboard as the business scoreboard.</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Purpose:</w:t>
      </w:r>
      <w:r w:rsidDel="00000000" w:rsidR="00000000" w:rsidRPr="00000000">
        <w:rPr>
          <w:rtl w:val="0"/>
        </w:rPr>
        <w:t xml:space="preserve"> Lock the core principle before any mapping begins.</w:t>
      </w:r>
    </w:p>
    <w:p w:rsidR="00000000" w:rsidDel="00000000" w:rsidP="00000000" w:rsidRDefault="00000000" w:rsidRPr="00000000" w14:paraId="0000044A">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Typography + restrained visual metaphor (tool vs. business).</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The principle is definitional; large, deliberate typography with a subtle supporting metaphor lands harder than additional imagery.</w:t>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“Content is a tool the business uses to accomplish something. It is not the business itself. A view doesn’t pay an invoice. A follower doesn’t sign a contract. A comment doesn’t complete a transaction.”</w:t>
      </w:r>
    </w:p>
    <w:p w:rsidR="00000000" w:rsidDel="00000000" w:rsidP="00000000" w:rsidRDefault="00000000" w:rsidRPr="00000000" w14:paraId="0000044D">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Dark premium field. Large centered statement. Below it, three short declarative lines appear sequentially. Subtle background metaphor: a single precise tool (e.g., a well-crafted instrument) resting against a larger, more complex business structure — not literal, not cartoonish.</w:t>
      </w:r>
    </w:p>
    <w:p w:rsidR="00000000" w:rsidDel="00000000" w:rsidP="00000000" w:rsidRDefault="00000000" w:rsidRPr="00000000" w14:paraId="0000044F">
      <w:pPr>
        <w:rPr/>
      </w:pPr>
      <w:r w:rsidDel="00000000" w:rsidR="00000000" w:rsidRPr="00000000">
        <w:rPr>
          <w:b w:val="1"/>
          <w:bCs w:val="1"/>
          <w:rtl w:val="0"/>
        </w:rPr>
        <w:t xml:space="preserve">On-Screen Text:</w:t>
        <w:br w:type="textWrapping"/>
      </w: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Content is a tool the business uses.</w:t>
        <w:br w:type="textWrapping"/>
      </w:r>
    </w:p>
    <w:p w:rsidR="00000000" w:rsidDel="00000000" w:rsidP="00000000" w:rsidRDefault="00000000" w:rsidRPr="00000000" w14:paraId="00000451">
      <w:pPr>
        <w:spacing w:after="240" w:before="240" w:lineRule="auto"/>
        <w:rPr/>
      </w:pPr>
      <w:r w:rsidDel="00000000" w:rsidR="00000000" w:rsidRPr="00000000">
        <w:rPr>
          <w:rtl w:val="0"/>
        </w:rPr>
        <w:t xml:space="preserve">It is not the business itself.</w:t>
      </w:r>
    </w:p>
    <w:p w:rsidR="00000000" w:rsidDel="00000000" w:rsidP="00000000" w:rsidRDefault="00000000" w:rsidRPr="00000000" w14:paraId="00000452">
      <w:pPr>
        <w:rPr/>
      </w:pPr>
      <w:r w:rsidDel="00000000" w:rsidR="00000000" w:rsidRPr="00000000">
        <w:rPr>
          <w:rtl w:val="0"/>
        </w:rPr>
        <w:t xml:space="preserve">A view doesn’t pay an invoice.</w:t>
        <w:br w:type="textWrapping"/>
      </w:r>
    </w:p>
    <w:p w:rsidR="00000000" w:rsidDel="00000000" w:rsidP="00000000" w:rsidRDefault="00000000" w:rsidRPr="00000000" w14:paraId="00000453">
      <w:pPr>
        <w:rPr/>
      </w:pPr>
      <w:r w:rsidDel="00000000" w:rsidR="00000000" w:rsidRPr="00000000">
        <w:rPr>
          <w:rtl w:val="0"/>
        </w:rPr>
        <w:t xml:space="preserve">A follower doesn’t sign a contract.</w:t>
        <w:br w:type="textWrapping"/>
      </w:r>
    </w:p>
    <w:p w:rsidR="00000000" w:rsidDel="00000000" w:rsidP="00000000" w:rsidRDefault="00000000" w:rsidRPr="00000000" w14:paraId="00000454">
      <w:pPr>
        <w:spacing w:after="240" w:before="240" w:lineRule="auto"/>
        <w:rPr/>
      </w:pPr>
      <w:r w:rsidDel="00000000" w:rsidR="00000000" w:rsidRPr="00000000">
        <w:rPr>
          <w:rtl w:val="0"/>
        </w:rPr>
        <w:t xml:space="preserve">A comment doesn’t complete a transaction.</w:t>
      </w:r>
    </w:p>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456">
      <w:pPr>
        <w:numPr>
          <w:ilvl w:val="0"/>
          <w:numId w:val="8"/>
        </w:numPr>
        <w:spacing w:after="240" w:before="240" w:lineRule="auto"/>
        <w:ind w:left="720" w:hanging="360"/>
      </w:pPr>
      <w:r w:rsidDel="00000000" w:rsidR="00000000" w:rsidRPr="00000000">
        <w:rPr>
          <w:rtl w:val="0"/>
        </w:rPr>
        <w:t xml:space="preserve">Background metaphor element (AI GENERATED or pure typography)</w:t>
      </w:r>
    </w:p>
    <w:p w:rsidR="00000000" w:rsidDel="00000000" w:rsidP="00000000" w:rsidRDefault="00000000" w:rsidRPr="00000000" w14:paraId="00000457">
      <w:pPr>
        <w:rPr/>
      </w:pPr>
      <w:r w:rsidDel="00000000" w:rsidR="00000000" w:rsidRPr="00000000">
        <w:rPr>
          <w:b w:val="1"/>
          <w:bCs w:val="1"/>
          <w:rtl w:val="0"/>
        </w:rPr>
        <w:t xml:space="preserve">Image Generation Prompt:</w:t>
        <w:br w:type="textWrapping"/>
      </w:r>
      <w:r w:rsidDel="00000000" w:rsidR="00000000" w:rsidRPr="00000000">
        <w:rPr>
          <w:rtl w:val="0"/>
        </w:rPr>
      </w:r>
    </w:p>
    <w:p w:rsidR="00000000" w:rsidDel="00000000" w:rsidP="00000000" w:rsidRDefault="00000000" w:rsidRPr="00000000" w14:paraId="00000458">
      <w:pPr>
        <w:spacing w:after="240" w:before="240" w:lineRule="auto"/>
        <w:rPr/>
      </w:pPr>
      <w:r w:rsidDel="00000000" w:rsidR="00000000" w:rsidRPr="00000000">
        <w:rPr>
          <w:rtl w:val="0"/>
        </w:rPr>
        <w:t xml:space="preserve">NOT APPLICABLE (prefer clean typography with minimal supporting graphic)</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typography with controlled fade-in of supporting lines.</w:t>
      </w:r>
    </w:p>
    <w:p w:rsidR="00000000" w:rsidDel="00000000" w:rsidP="00000000" w:rsidRDefault="00000000" w:rsidRPr="00000000" w14:paraId="0000045A">
      <w:pPr>
        <w:spacing w:after="240" w:before="240" w:lineRule="auto"/>
        <w:rPr/>
      </w:pPr>
      <w:r w:rsidDel="00000000" w:rsidR="00000000" w:rsidRPr="00000000">
        <w:rPr>
          <w:b w:val="1"/>
          <w:bCs w:val="1"/>
          <w:rtl w:val="0"/>
        </w:rPr>
        <w:t xml:space="preserve">Motion:</w:t>
      </w:r>
      <w:r w:rsidDel="00000000" w:rsidR="00000000" w:rsidRPr="00000000">
        <w:rPr>
          <w:rtl w:val="0"/>
        </w:rPr>
        <w:t xml:space="preserve"> Principle statement holds; three supporting lines fade in one by one in sync with presenter.</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“The principle for this chapter is…” through “…where each piece fits.”</w:t>
      </w:r>
    </w:p>
    <w:p w:rsidR="00000000" w:rsidDel="00000000" w:rsidP="00000000" w:rsidRDefault="00000000" w:rsidRPr="00000000" w14:paraId="0000045C">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Typographic elements dissolve into a clean working desk/environment for the offer refinement.</w:t>
      </w:r>
    </w:p>
    <w:p w:rsidR="00000000" w:rsidDel="00000000" w:rsidP="00000000" w:rsidRDefault="00000000" w:rsidRPr="00000000" w14:paraId="0000045D">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rtl w:val="0"/>
        </w:rPr>
        <w:t xml:space="preserve">SCENE 3</w:t>
        <w:br w:type="textWrapping"/>
      </w: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Start With What You Actually Sell — vague statements (“We help businesses grow,” “We provide financial services”) versus precise offer definition (Who buys? What do they receive? What problem does it solve? Alternatives? What has to be true to say yes?).</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Make the participant experience the difference between an aspiration/category and a buyable offer so that content mapping has a real foundation.</w:t>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Progressive refinement / working environment transformation.</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Watching a vague statement physically tighten into specific, usable language demonstrates the required precision better than listing questions.</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“We help businesses grow.” “We provide financial services.” “Who buys this? What do they receive? What problem does it solve? What alternatives are they considering? And what has to be true for them to say yes?”</w:t>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 (examples taken directly from script)</w:t>
      </w:r>
    </w:p>
    <w:p w:rsidR="00000000" w:rsidDel="00000000" w:rsidP="00000000" w:rsidRDefault="00000000" w:rsidRPr="00000000" w14:paraId="00000466">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Clean instructional workspace. Large text block begins as the vague statement. As the presenter speaks, the text is edited live: words are struck, refined, and replaced by the five clarifying questions arranged as a working scaffold. Final state shows a precise offer skeleton ready for content mapping.</w:t>
      </w:r>
    </w:p>
    <w:p w:rsidR="00000000" w:rsidDel="00000000" w:rsidP="00000000" w:rsidRDefault="00000000" w:rsidRPr="00000000" w14:paraId="00000467">
      <w:pPr>
        <w:rPr/>
      </w:pPr>
      <w:r w:rsidDel="00000000" w:rsidR="00000000" w:rsidRPr="00000000">
        <w:rPr>
          <w:b w:val="1"/>
          <w:bCs w:val="1"/>
          <w:rtl w:val="0"/>
        </w:rPr>
        <w:t xml:space="preserve">On-Screen Text:</w:t>
        <w:br w:type="textWrapping"/>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We help businesses grow.</w:t>
        <w:br w:type="textWrapping"/>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 Who buys this?</w:t>
        <w:br w:type="textWrapping"/>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 What do they receive?</w:t>
        <w:br w:type="textWrapping"/>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 What problem does it solve?</w:t>
        <w:br w:type="textWrapping"/>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 What alternatives are they considering?</w:t>
        <w:br w:type="textWrapping"/>
      </w:r>
    </w:p>
    <w:p w:rsidR="00000000" w:rsidDel="00000000" w:rsidP="00000000" w:rsidRDefault="00000000" w:rsidRPr="00000000" w14:paraId="0000046D">
      <w:pPr>
        <w:spacing w:after="240" w:before="240" w:lineRule="auto"/>
        <w:rPr/>
      </w:pPr>
      <w:r w:rsidDel="00000000" w:rsidR="00000000" w:rsidRPr="00000000">
        <w:rPr>
          <w:rFonts w:ascii="Arial Unicode MS" w:cs="Arial Unicode MS" w:eastAsia="Arial Unicode MS" w:hAnsi="Arial Unicode MS"/>
          <w:rtl w:val="0"/>
        </w:rPr>
        <w:t xml:space="preserve">→ What has to be true for them to say yes?</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46F">
      <w:pPr>
        <w:numPr>
          <w:ilvl w:val="0"/>
          <w:numId w:val="150"/>
        </w:numPr>
        <w:spacing w:after="240" w:before="240" w:lineRule="auto"/>
        <w:ind w:left="720" w:hanging="360"/>
      </w:pPr>
      <w:r w:rsidDel="00000000" w:rsidR="00000000" w:rsidRPr="00000000">
        <w:rPr>
          <w:rtl w:val="0"/>
        </w:rPr>
        <w:t xml:space="preserve">Progressive text transformation (HTML/SVG/CSS)</w:t>
      </w:r>
    </w:p>
    <w:p w:rsidR="00000000" w:rsidDel="00000000" w:rsidP="00000000" w:rsidRDefault="00000000" w:rsidRPr="00000000" w14:paraId="00000470">
      <w:pPr>
        <w:rPr/>
      </w:pPr>
      <w:r w:rsidDel="00000000" w:rsidR="00000000" w:rsidRPr="00000000">
        <w:rPr>
          <w:b w:val="1"/>
          <w:bCs w:val="1"/>
          <w:rtl w:val="0"/>
        </w:rPr>
        <w:t xml:space="preserve">Image Generation Prompt:</w:t>
        <w:br w:type="textWrapping"/>
      </w:r>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rPr>
          <w:rtl w:val="0"/>
        </w:rPr>
        <w:t xml:space="preserve">NOT APPLICABLE</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with live text editing animation or sequential reveal.</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Motion:</w:t>
      </w:r>
      <w:r w:rsidDel="00000000" w:rsidR="00000000" w:rsidRPr="00000000">
        <w:rPr>
          <w:rtl w:val="0"/>
        </w:rPr>
        <w:t xml:space="preserve"> Vague statement appears; successive refinements strike through and replace language in real time; final scaffold locks into place.</w:t>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“Before we can connect content to revenue…” through “…usually produces content that’s too broad to be useful.”</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The refined offer scaffold expands and becomes the central node of the next relational map.</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rPr/>
      </w:pPr>
      <w:r w:rsidDel="00000000" w:rsidR="00000000" w:rsidRPr="00000000">
        <w:rPr>
          <w:b w:val="1"/>
          <w:bCs w:val="1"/>
          <w:rtl w:val="0"/>
        </w:rPr>
        <w:t xml:space="preserve">SCENE 4</w:t>
        <w:br w:type="textWrapping"/>
      </w:r>
      <w:r w:rsidDel="00000000" w:rsidR="00000000" w:rsidRPr="00000000">
        <w:rPr>
          <w:rtl w:val="0"/>
        </w:rPr>
      </w:r>
    </w:p>
    <w:p w:rsidR="00000000" w:rsidDel="00000000" w:rsidP="00000000" w:rsidRDefault="00000000" w:rsidRPr="00000000" w14:paraId="00000479">
      <w:pPr>
        <w:spacing w:after="240" w:before="240" w:lineRule="auto"/>
        <w:rPr/>
      </w:pPr>
      <w:r w:rsidDel="00000000" w:rsidR="00000000" w:rsidRPr="00000000">
        <w:rPr>
          <w:b w:val="1"/>
          <w:bCs w:val="1"/>
          <w:rtl w:val="0"/>
        </w:rPr>
        <w:t xml:space="preserve">Teaching Beat:</w:t>
      </w:r>
      <w:r w:rsidDel="00000000" w:rsidR="00000000" w:rsidRPr="00000000">
        <w:rPr>
          <w:rFonts w:ascii="Arial Unicode MS" w:cs="Arial Unicode MS" w:eastAsia="Arial Unicode MS" w:hAnsi="Arial Unicode MS"/>
          <w:rtl w:val="0"/>
        </w:rPr>
        <w:t xml:space="preserve"> Map Content to the Customer Journey + Offer → Audience → Content relationship.</w:t>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Show that content is generated from the specific questions, objections, misconceptions, and proof needs surrounding a precise offer, not from a content calendar.</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Relational system diagram / spatial mapping (2.5D).</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A living map makes the systemic relationship visible; lists cannot show how content emerges from offer-audience tension.</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Offer clarity becomes the foundation; content mapped to audience questions, objections, misconceptions, proof; awareness / consideration / decision questions.</w:t>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Central precise offer node. Radiating connections to labeled clusters: Audience Questions, Objections, Misconceptions, Proof Requirements, Decision Criteria. Content ideas appear as emergent nodes attached to those clusters. Spatial depth with foreground labels and mid-ground connections.</w:t>
      </w:r>
    </w:p>
    <w:p w:rsidR="00000000" w:rsidDel="00000000" w:rsidP="00000000" w:rsidRDefault="00000000" w:rsidRPr="00000000" w14:paraId="00000480">
      <w:pPr>
        <w:rPr/>
      </w:pPr>
      <w:r w:rsidDel="00000000" w:rsidR="00000000" w:rsidRPr="00000000">
        <w:rPr>
          <w:b w:val="1"/>
          <w:bCs w:val="1"/>
          <w:rtl w:val="0"/>
        </w:rPr>
        <w:t xml:space="preserve">On-Screen Text:</w:t>
        <w:br w:type="textWrapping"/>
      </w: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Offer</w:t>
        <w:br w:type="textWrapping"/>
      </w:r>
    </w:p>
    <w:p w:rsidR="00000000" w:rsidDel="00000000" w:rsidP="00000000" w:rsidRDefault="00000000" w:rsidRPr="00000000" w14:paraId="00000482">
      <w:pPr>
        <w:rPr/>
      </w:pPr>
      <w:r w:rsidDel="00000000" w:rsidR="00000000" w:rsidRPr="00000000">
        <w:rPr>
          <w:rtl w:val="0"/>
        </w:rPr>
        <w:t xml:space="preserve">Audience Questions · Objections · Misconceptions · Proof · Decisions</w:t>
        <w:br w:type="textWrapping"/>
      </w:r>
    </w:p>
    <w:p w:rsidR="00000000" w:rsidDel="00000000" w:rsidP="00000000" w:rsidRDefault="00000000" w:rsidRPr="00000000" w14:paraId="00000483">
      <w:pPr>
        <w:spacing w:after="240" w:before="240" w:lineRule="auto"/>
        <w:rPr/>
      </w:pPr>
      <w:r w:rsidDel="00000000" w:rsidR="00000000" w:rsidRPr="00000000">
        <w:rPr>
          <w:rtl w:val="0"/>
        </w:rPr>
        <w:t xml:space="preserve">Content</w:t>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485">
      <w:pPr>
        <w:numPr>
          <w:ilvl w:val="0"/>
          <w:numId w:val="224"/>
        </w:numPr>
        <w:spacing w:after="240" w:before="240" w:lineRule="auto"/>
        <w:ind w:left="720" w:hanging="360"/>
      </w:pPr>
      <w:r w:rsidDel="00000000" w:rsidR="00000000" w:rsidRPr="00000000">
        <w:rPr>
          <w:rtl w:val="0"/>
        </w:rPr>
        <w:t xml:space="preserve">Relational diagram (HTML/SVG/CSS or layered 2.5D)</w:t>
      </w:r>
    </w:p>
    <w:p w:rsidR="00000000" w:rsidDel="00000000" w:rsidP="00000000" w:rsidRDefault="00000000" w:rsidRPr="00000000" w14:paraId="00000486">
      <w:pPr>
        <w:rPr/>
      </w:pPr>
      <w:r w:rsidDel="00000000" w:rsidR="00000000" w:rsidRPr="00000000">
        <w:rPr>
          <w:b w:val="1"/>
          <w:bCs w:val="1"/>
          <w:rtl w:val="0"/>
        </w:rPr>
        <w:t xml:space="preserve">Image Generation Prompt:</w:t>
        <w:br w:type="textWrapping"/>
      </w: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NOT APPLICABLE</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SVG or Canvas relational diagram with gentle spatial parallax.</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Motion:</w:t>
      </w:r>
      <w:r w:rsidDel="00000000" w:rsidR="00000000" w:rsidRPr="00000000">
        <w:rPr>
          <w:rtl w:val="0"/>
        </w:rPr>
        <w:t xml:space="preserve"> Offer node appears first; clusters bloom outward; content nodes attach last.</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“Once we know the offer, we can ask: Where is this person in the relationship with us?” through the awareness / consideration / decision descriptions.</w:t>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The relational map compresses into a clean linear spatial progression for the journey stages.</w:t>
      </w:r>
    </w:p>
    <w:p w:rsidR="00000000" w:rsidDel="00000000" w:rsidP="00000000" w:rsidRDefault="00000000" w:rsidRPr="00000000" w14:paraId="0000048C">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rPr/>
      </w:pPr>
      <w:r w:rsidDel="00000000" w:rsidR="00000000" w:rsidRPr="00000000">
        <w:rPr>
          <w:b w:val="1"/>
          <w:bCs w:val="1"/>
          <w:rtl w:val="0"/>
        </w:rPr>
        <w:t xml:space="preserve">SCENE 5</w:t>
        <w:br w:type="textWrapping"/>
      </w: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b w:val="1"/>
          <w:bCs w:val="1"/>
          <w:rtl w:val="0"/>
        </w:rPr>
        <w:t xml:space="preserve">Teaching Beat:</w:t>
      </w:r>
      <w:r w:rsidDel="00000000" w:rsidR="00000000" w:rsidRPr="00000000">
        <w:rPr>
          <w:rFonts w:ascii="Arial Unicode MS" w:cs="Arial Unicode MS" w:eastAsia="Arial Unicode MS" w:hAnsi="Arial Unicode MS"/>
          <w:rtl w:val="0"/>
        </w:rPr>
        <w:t xml:space="preserve"> Awareness → Consideration → Decision detailed.</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Make the three distinct questions (and therefore distinct content needs) unmistakable so participants stop expecting one piece of content to do every job.</w:t>
      </w:r>
    </w:p>
    <w:p w:rsidR="00000000" w:rsidDel="00000000" w:rsidP="00000000" w:rsidRDefault="00000000" w:rsidRPr="00000000" w14:paraId="00000491">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Spatial progression / three-stage journey corridor.</w:t>
      </w:r>
    </w:p>
    <w:p w:rsidR="00000000" w:rsidDel="00000000" w:rsidP="00000000" w:rsidRDefault="00000000" w:rsidRPr="00000000" w14:paraId="00000492">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Physical separation of stages with distinct questions written on each forces the realization that content must be stage-specific.</w:t>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Awareness: “Do I understand this problem?” Consideration: “What are my options?” Decision: “Which option should I choose?” plus the supporting descriptions of each stage.</w:t>
      </w:r>
    </w:p>
    <w:p w:rsidR="00000000" w:rsidDel="00000000" w:rsidP="00000000" w:rsidRDefault="00000000" w:rsidRPr="00000000" w14:paraId="00000494">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Horizontal or slightly receding spatial path. Three distinct zones:</w:t>
      </w:r>
    </w:p>
    <w:p w:rsidR="00000000" w:rsidDel="00000000" w:rsidP="00000000" w:rsidRDefault="00000000" w:rsidRPr="00000000" w14:paraId="00000496">
      <w:pPr>
        <w:numPr>
          <w:ilvl w:val="0"/>
          <w:numId w:val="71"/>
        </w:numPr>
        <w:spacing w:after="0" w:afterAutospacing="0" w:before="240" w:lineRule="auto"/>
        <w:ind w:left="720" w:hanging="360"/>
      </w:pPr>
      <w:r w:rsidDel="00000000" w:rsidR="00000000" w:rsidRPr="00000000">
        <w:rPr>
          <w:rtl w:val="0"/>
        </w:rPr>
        <w:t xml:space="preserve">Awareness zone (lighter, more open) — question “Do I understand this problem?”</w:t>
      </w:r>
    </w:p>
    <w:p w:rsidR="00000000" w:rsidDel="00000000" w:rsidP="00000000" w:rsidRDefault="00000000" w:rsidRPr="00000000" w14:paraId="00000497">
      <w:pPr>
        <w:numPr>
          <w:ilvl w:val="0"/>
          <w:numId w:val="71"/>
        </w:numPr>
        <w:spacing w:after="0" w:afterAutospacing="0" w:before="0" w:beforeAutospacing="0" w:lineRule="auto"/>
        <w:ind w:left="720" w:hanging="360"/>
      </w:pPr>
      <w:r w:rsidDel="00000000" w:rsidR="00000000" w:rsidRPr="00000000">
        <w:rPr>
          <w:rtl w:val="0"/>
        </w:rPr>
        <w:t xml:space="preserve">Consideration zone (more structured) — “What are my options?”</w:t>
      </w:r>
    </w:p>
    <w:p w:rsidR="00000000" w:rsidDel="00000000" w:rsidP="00000000" w:rsidRDefault="00000000" w:rsidRPr="00000000" w14:paraId="00000498">
      <w:pPr>
        <w:numPr>
          <w:ilvl w:val="0"/>
          <w:numId w:val="71"/>
        </w:numPr>
        <w:spacing w:after="240" w:before="0" w:beforeAutospacing="0" w:lineRule="auto"/>
        <w:ind w:left="720" w:hanging="360"/>
      </w:pPr>
      <w:r w:rsidDel="00000000" w:rsidR="00000000" w:rsidRPr="00000000">
        <w:rPr>
          <w:rtl w:val="0"/>
        </w:rPr>
        <w:t xml:space="preserve">Decision zone (more focused, higher contrast) — “Which option should I choose?”</w:t>
        <w:br w:type="textWrapping"/>
        <w:t xml:space="preserve">Subtle supporting icons or micro-copy for each stage’s content needs remain secondary.</w:t>
      </w:r>
    </w:p>
    <w:p w:rsidR="00000000" w:rsidDel="00000000" w:rsidP="00000000" w:rsidRDefault="00000000" w:rsidRPr="00000000" w14:paraId="00000499">
      <w:pPr>
        <w:rPr/>
      </w:pPr>
      <w:r w:rsidDel="00000000" w:rsidR="00000000" w:rsidRPr="00000000">
        <w:rPr>
          <w:b w:val="1"/>
          <w:bCs w:val="1"/>
          <w:rtl w:val="0"/>
        </w:rPr>
        <w:t xml:space="preserve">On-Screen Text:</w:t>
        <w:br w:type="textWrapping"/>
      </w: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Awareness Do I understand this problem?</w:t>
        <w:br w:type="textWrapping"/>
      </w:r>
    </w:p>
    <w:p w:rsidR="00000000" w:rsidDel="00000000" w:rsidP="00000000" w:rsidRDefault="00000000" w:rsidRPr="00000000" w14:paraId="0000049B">
      <w:pPr>
        <w:rPr/>
      </w:pPr>
      <w:r w:rsidDel="00000000" w:rsidR="00000000" w:rsidRPr="00000000">
        <w:rPr>
          <w:rtl w:val="0"/>
        </w:rPr>
        <w:t xml:space="preserve">Consideration What are my options?</w:t>
        <w:br w:type="textWrapping"/>
      </w:r>
    </w:p>
    <w:p w:rsidR="00000000" w:rsidDel="00000000" w:rsidP="00000000" w:rsidRDefault="00000000" w:rsidRPr="00000000" w14:paraId="0000049C">
      <w:pPr>
        <w:spacing w:after="240" w:before="240" w:lineRule="auto"/>
        <w:rPr/>
      </w:pPr>
      <w:r w:rsidDel="00000000" w:rsidR="00000000" w:rsidRPr="00000000">
        <w:rPr>
          <w:rtl w:val="0"/>
        </w:rPr>
        <w:t xml:space="preserve">Decision Which option should I choose?</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49E">
      <w:pPr>
        <w:numPr>
          <w:ilvl w:val="0"/>
          <w:numId w:val="231"/>
        </w:numPr>
        <w:spacing w:after="240" w:before="240" w:lineRule="auto"/>
        <w:ind w:left="720" w:hanging="360"/>
      </w:pPr>
      <w:r w:rsidDel="00000000" w:rsidR="00000000" w:rsidRPr="00000000">
        <w:rPr>
          <w:rtl w:val="0"/>
        </w:rPr>
        <w:t xml:space="preserve">Spatial stage environments (HTML/SVG/CSS or AI-generated stills composited)</w:t>
      </w:r>
    </w:p>
    <w:p w:rsidR="00000000" w:rsidDel="00000000" w:rsidP="00000000" w:rsidRDefault="00000000" w:rsidRPr="00000000" w14:paraId="0000049F">
      <w:pPr>
        <w:rPr/>
      </w:pPr>
      <w:r w:rsidDel="00000000" w:rsidR="00000000" w:rsidRPr="00000000">
        <w:rPr>
          <w:b w:val="1"/>
          <w:bCs w:val="1"/>
          <w:rtl w:val="0"/>
        </w:rPr>
        <w:t xml:space="preserve">Image Generation Prompt:</w:t>
        <w:br w:type="textWrapping"/>
      </w: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t xml:space="preserve">Premium cinematic three-zone spatial progression, left open awareness environment, middle structured consideration zone, right focused decision zone, clean large typography for each stage question, dark instructional background, depth of field, high-end presentation still, no people</w:t>
      </w:r>
    </w:p>
    <w:p w:rsidR="00000000" w:rsidDel="00000000" w:rsidP="00000000" w:rsidRDefault="00000000" w:rsidRPr="00000000" w14:paraId="000004A1">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Layered 2.5D or HTML/CSS spatial composition.</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Motion:</w:t>
      </w:r>
      <w:r w:rsidDel="00000000" w:rsidR="00000000" w:rsidRPr="00000000">
        <w:rPr>
          <w:rtl w:val="0"/>
        </w:rPr>
        <w:t xml:space="preserve"> Camera or focus moves steadily from left (Awareness) to right (Decision) as presenter describes each stage.</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“Here’s a practical way to think about it…” through the end of the decision-stage description.</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Journey path remains; content volume markers begin to appear unevenly across the stages.</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rPr/>
      </w:pPr>
      <w:r w:rsidDel="00000000" w:rsidR="00000000" w:rsidRPr="00000000">
        <w:rPr>
          <w:b w:val="1"/>
          <w:bCs w:val="1"/>
          <w:rtl w:val="0"/>
        </w:rPr>
        <w:t xml:space="preserve">SCENE 6</w:t>
        <w:br w:type="textWrapping"/>
      </w: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Content gap diagnosis — fifty awareness videos, almost no decision content; “Diagnose before you create.”</w:t>
      </w:r>
    </w:p>
    <w:p w:rsidR="00000000" w:rsidDel="00000000" w:rsidP="00000000" w:rsidRDefault="00000000" w:rsidRPr="00000000" w14:paraId="000004A9">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Train the diagnostic habit: see the imbalance before asking “what should we make next?”</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Content library distribution visualization / gap reveal.</w:t>
      </w:r>
    </w:p>
    <w:p w:rsidR="00000000" w:rsidDel="00000000" w:rsidP="00000000" w:rsidRDefault="00000000" w:rsidRPr="00000000" w14:paraId="000004AB">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Seeing a heavy pile of awareness content versus a thin decision section makes the gap self-evident before the presenter names it.</w:t>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“Imagine a company that has produced fifty videos explaining problems… when someone finally wants to hire the company, there is almost nothing explaining the process… That’s a content gap… Diagnose before you create.”</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 (illustrative example taken from script; no fabricated numbers beyond the script’s “fifty”)</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Same three-stage journey. Awareness zone is densely populated with content cards/blocks. Consideration has a few. Decision is nearly empty. A clear visual call-out on the empty Decision zone. Central principle statement appears after the gap is visible.</w:t>
      </w:r>
    </w:p>
    <w:p w:rsidR="00000000" w:rsidDel="00000000" w:rsidP="00000000" w:rsidRDefault="00000000" w:rsidRPr="00000000" w14:paraId="000004AF">
      <w:pPr>
        <w:rPr/>
      </w:pPr>
      <w:r w:rsidDel="00000000" w:rsidR="00000000" w:rsidRPr="00000000">
        <w:rPr>
          <w:b w:val="1"/>
          <w:bCs w:val="1"/>
          <w:rtl w:val="0"/>
        </w:rPr>
        <w:t xml:space="preserve">On-Screen Text:</w:t>
        <w:br w:type="textWrapping"/>
      </w: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Diagnose before you create.</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4B2">
      <w:pPr>
        <w:numPr>
          <w:ilvl w:val="0"/>
          <w:numId w:val="26"/>
        </w:numPr>
        <w:spacing w:after="240" w:before="240" w:lineRule="auto"/>
        <w:ind w:left="720" w:hanging="360"/>
      </w:pPr>
      <w:r w:rsidDel="00000000" w:rsidR="00000000" w:rsidRPr="00000000">
        <w:rPr>
          <w:rtl w:val="0"/>
        </w:rPr>
        <w:t xml:space="preserve">Content volume indicators (HTML/SVG/CSS)</w:t>
      </w:r>
    </w:p>
    <w:p w:rsidR="00000000" w:rsidDel="00000000" w:rsidP="00000000" w:rsidRDefault="00000000" w:rsidRPr="00000000" w14:paraId="000004B3">
      <w:pPr>
        <w:rPr/>
      </w:pPr>
      <w:r w:rsidDel="00000000" w:rsidR="00000000" w:rsidRPr="00000000">
        <w:rPr>
          <w:b w:val="1"/>
          <w:bCs w:val="1"/>
          <w:rtl w:val="0"/>
        </w:rPr>
        <w:t xml:space="preserve">Image Generation Prompt:</w:t>
        <w:br w:type="textWrapping"/>
      </w: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t xml:space="preserve">NOT APPLICABLE</w:t>
      </w:r>
    </w:p>
    <w:p w:rsidR="00000000" w:rsidDel="00000000" w:rsidP="00000000" w:rsidRDefault="00000000" w:rsidRPr="00000000" w14:paraId="000004B5">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or SVG with animated population of content blocks.</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Motion:</w:t>
      </w:r>
      <w:r w:rsidDel="00000000" w:rsidR="00000000" w:rsidRPr="00000000">
        <w:rPr>
          <w:rtl w:val="0"/>
        </w:rPr>
        <w:t xml:space="preserve"> Content blocks fill Awareness first, then sparse Consideration, then almost nothing in Decision; gap highlight pulses; principle statement fades in.</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“Imagine a company that has produced fifty videos…” through “Where is the actual gap?”</w:t>
      </w:r>
    </w:p>
    <w:p w:rsidR="00000000" w:rsidDel="00000000" w:rsidP="00000000" w:rsidRDefault="00000000" w:rsidRPr="00000000" w14:paraId="000004B8">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Journey remains as a background scaffold; surrounding functional categories begin to appear around it.</w:t>
      </w:r>
    </w:p>
    <w:p w:rsidR="00000000" w:rsidDel="00000000" w:rsidP="00000000" w:rsidRDefault="00000000" w:rsidRPr="00000000" w14:paraId="000004B9">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rPr/>
      </w:pPr>
      <w:r w:rsidDel="00000000" w:rsidR="00000000" w:rsidRPr="00000000">
        <w:rPr>
          <w:b w:val="1"/>
          <w:bCs w:val="1"/>
          <w:rtl w:val="0"/>
        </w:rPr>
        <w:t xml:space="preserve">SCENE 7</w:t>
        <w:br w:type="textWrapping"/>
      </w: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Not everything has to sell + full set of content categories (Authority, Lead Generation, Sales Support, Customer Education, Retention, Recruiting, Employer Brand) surrounding the journey.</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Purpose:</w:t>
      </w:r>
      <w:r w:rsidDel="00000000" w:rsidR="00000000" w:rsidRPr="00000000">
        <w:rPr>
          <w:rtl w:val="0"/>
        </w:rPr>
        <w:t xml:space="preserve"> Expand the participant’s mental model beyond “content = lead gen / sales” so they can see the full business communication system.</w:t>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Functional constellation surrounding the customer journey.</w:t>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Placing categories as distinct functions around the journey (rather than a flat list of cards) shows which serve prospects, which serve customers, and which serve the business itself.</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Explicit list and descriptions of authority, sales-support, customer-education, retention, recruiting, and employer-brand content; “The business has more than one audience and more than one business need.”</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Customer journey path remains central but smaller. Around it, distinct functional zones or nodes for: Authority, Lead Generation, Sales Support, Customer Education, Retention, Recruiting, Employer Brand. Visual weight and proximity indicate relationship (Sales Support and Customer Education closer to existing relationships; Recruiting/Employer Brand slightly offset).</w:t>
      </w:r>
    </w:p>
    <w:p w:rsidR="00000000" w:rsidDel="00000000" w:rsidP="00000000" w:rsidRDefault="00000000" w:rsidRPr="00000000" w14:paraId="000004C3">
      <w:pPr>
        <w:rPr/>
      </w:pPr>
      <w:r w:rsidDel="00000000" w:rsidR="00000000" w:rsidRPr="00000000">
        <w:rPr>
          <w:b w:val="1"/>
          <w:bCs w:val="1"/>
          <w:rtl w:val="0"/>
        </w:rPr>
        <w:t xml:space="preserve">On-Screen Text:</w:t>
        <w:br w:type="textWrapping"/>
      </w:r>
      <w:r w:rsidDel="00000000" w:rsidR="00000000" w:rsidRPr="00000000">
        <w:rPr>
          <w:rtl w:val="0"/>
        </w:rPr>
      </w:r>
    </w:p>
    <w:p w:rsidR="00000000" w:rsidDel="00000000" w:rsidP="00000000" w:rsidRDefault="00000000" w:rsidRPr="00000000" w14:paraId="000004C4">
      <w:pPr>
        <w:spacing w:after="240" w:before="240" w:lineRule="auto"/>
        <w:rPr/>
      </w:pPr>
      <w:r w:rsidDel="00000000" w:rsidR="00000000" w:rsidRPr="00000000">
        <w:rPr>
          <w:rtl w:val="0"/>
        </w:rPr>
        <w:t xml:space="preserve">Authority · Lead Generation · Sales Support · Customer Education · Retention · Recruiting · Employer Brand</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4C6">
      <w:pPr>
        <w:numPr>
          <w:ilvl w:val="0"/>
          <w:numId w:val="175"/>
        </w:numPr>
        <w:spacing w:after="240" w:before="240" w:lineRule="auto"/>
        <w:ind w:left="720" w:hanging="360"/>
      </w:pPr>
      <w:r w:rsidDel="00000000" w:rsidR="00000000" w:rsidRPr="00000000">
        <w:rPr>
          <w:rtl w:val="0"/>
        </w:rPr>
        <w:t xml:space="preserve">Functional constellation diagram (HTML/SVG/CSS)</w:t>
      </w:r>
    </w:p>
    <w:p w:rsidR="00000000" w:rsidDel="00000000" w:rsidP="00000000" w:rsidRDefault="00000000" w:rsidRPr="00000000" w14:paraId="000004C7">
      <w:pPr>
        <w:rPr/>
      </w:pPr>
      <w:r w:rsidDel="00000000" w:rsidR="00000000" w:rsidRPr="00000000">
        <w:rPr>
          <w:b w:val="1"/>
          <w:bCs w:val="1"/>
          <w:rtl w:val="0"/>
        </w:rPr>
        <w:t xml:space="preserve">Image Generation Prompt:</w:t>
        <w:br w:type="textWrapping"/>
      </w:r>
      <w:r w:rsidDel="00000000" w:rsidR="00000000" w:rsidRPr="00000000">
        <w:rPr>
          <w:rtl w:val="0"/>
        </w:rPr>
      </w:r>
    </w:p>
    <w:p w:rsidR="00000000" w:rsidDel="00000000" w:rsidP="00000000" w:rsidRDefault="00000000" w:rsidRPr="00000000" w14:paraId="000004C8">
      <w:pPr>
        <w:spacing w:after="240" w:before="240" w:lineRule="auto"/>
        <w:rPr/>
      </w:pPr>
      <w:r w:rsidDel="00000000" w:rsidR="00000000" w:rsidRPr="00000000">
        <w:rPr>
          <w:rtl w:val="0"/>
        </w:rPr>
        <w:t xml:space="preserve">NOT APPLICABLE</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SVG or Canvas constellation with controlled reveal.</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Motion:</w:t>
      </w:r>
      <w:r w:rsidDel="00000000" w:rsidR="00000000" w:rsidRPr="00000000">
        <w:rPr>
          <w:rtl w:val="0"/>
        </w:rPr>
        <w:t xml:space="preserve"> Journey holds; functional nodes bloom outward in groups (prospect-facing first, then customer/business-facing).</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“This is important. Not every piece of content needs to ask for a sale…” through the end of the sales-support / customer-education / retention / recruiting section.</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Constellation softens; focus shifts to a single viewer moving through stages with changing CTAs.</w:t>
      </w:r>
    </w:p>
    <w:p w:rsidR="00000000" w:rsidDel="00000000" w:rsidP="00000000" w:rsidRDefault="00000000" w:rsidRPr="00000000" w14:paraId="000004CD">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rPr/>
      </w:pPr>
      <w:r w:rsidDel="00000000" w:rsidR="00000000" w:rsidRPr="00000000">
        <w:rPr>
          <w:b w:val="1"/>
          <w:bCs w:val="1"/>
          <w:rtl w:val="0"/>
        </w:rPr>
        <w:t xml:space="preserve">SCENE 8</w:t>
        <w:br w:type="textWrapping"/>
      </w: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Calls to Action — matching intensity to readiness; soft vs. direct; common mistake of identical hard CTA on everything.</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Make the mismatch between a uniform hard CTA and varying audience readiness obvious and correctable.</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Stage-matched CTA progression vs. uniform hard CTA contrast.</w:t>
      </w:r>
    </w:p>
    <w:p w:rsidR="00000000" w:rsidDel="00000000" w:rsidP="00000000" w:rsidRDefault="00000000" w:rsidRPr="00000000" w14:paraId="000004D3">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Seeing the same aggressive CTA appear at every stage creates immediate discomfort; the matched sequence feels natural by comparison.</w:t>
      </w:r>
    </w:p>
    <w:p w:rsidR="00000000" w:rsidDel="00000000" w:rsidP="00000000" w:rsidRDefault="00000000" w:rsidRPr="00000000" w14:paraId="000004D4">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Soft next steps (Remember us, Watch the next piece, Think about the issue, Ask a question) versus direct (Schedule a consultation, Request a quote, Make a purchase); “Match the intensity of the request to the audience’s readiness.”</w:t>
      </w:r>
    </w:p>
    <w:p w:rsidR="00000000" w:rsidDel="00000000" w:rsidP="00000000" w:rsidRDefault="00000000" w:rsidRPr="00000000" w14:paraId="000004D5">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4D6">
      <w:pPr>
        <w:spacing w:after="240" w:before="240" w:lineRule="auto"/>
        <w:rPr/>
      </w:pPr>
      <w:r w:rsidDel="00000000" w:rsidR="00000000" w:rsidRPr="00000000">
        <w:rPr>
          <w:b w:val="1"/>
          <w:bCs w:val="1"/>
          <w:rtl w:val="0"/>
        </w:rPr>
        <w:t xml:space="preserve">Composition:</w:t>
      </w:r>
      <w:r w:rsidDel="00000000" w:rsidR="00000000" w:rsidRPr="00000000">
        <w:rPr>
          <w:rFonts w:ascii="Arial Unicode MS" w:cs="Arial Unicode MS" w:eastAsia="Arial Unicode MS" w:hAnsi="Arial Unicode MS"/>
          <w:rtl w:val="0"/>
        </w:rPr>
        <w:t xml:space="preserve"> Viewer figure or cursor moves left-to-right through Awareness → Consideration → Decision. Above the path, appropriate CTAs appear and change: Learn → Continue → Explore → Contact → Decide. Then the same path is shown again with a single hard “Book a call” stamped on every stage.</w:t>
      </w:r>
    </w:p>
    <w:p w:rsidR="00000000" w:rsidDel="00000000" w:rsidP="00000000" w:rsidRDefault="00000000" w:rsidRPr="00000000" w14:paraId="000004D7">
      <w:pPr>
        <w:rPr/>
      </w:pPr>
      <w:r w:rsidDel="00000000" w:rsidR="00000000" w:rsidRPr="00000000">
        <w:rPr>
          <w:b w:val="1"/>
          <w:bCs w:val="1"/>
          <w:rtl w:val="0"/>
        </w:rPr>
        <w:t xml:space="preserve">On-Screen Text:</w:t>
        <w:br w:type="textWrapping"/>
      </w:r>
      <w:r w:rsidDel="00000000" w:rsidR="00000000" w:rsidRPr="00000000">
        <w:rPr>
          <w:rtl w:val="0"/>
        </w:rPr>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Learn → Continue → Explore → Contact → Decide</w:t>
        <w:br w:type="textWrapping"/>
      </w:r>
    </w:p>
    <w:p w:rsidR="00000000" w:rsidDel="00000000" w:rsidP="00000000" w:rsidRDefault="00000000" w:rsidRPr="00000000" w14:paraId="000004D9">
      <w:pPr>
        <w:rPr/>
      </w:pPr>
      <w:r w:rsidDel="00000000" w:rsidR="00000000" w:rsidRPr="00000000">
        <w:rPr>
          <w:rtl w:val="0"/>
        </w:rPr>
        <w:t xml:space="preserve">vs.</w:t>
        <w:br w:type="textWrapping"/>
      </w:r>
    </w:p>
    <w:p w:rsidR="00000000" w:rsidDel="00000000" w:rsidP="00000000" w:rsidRDefault="00000000" w:rsidRPr="00000000" w14:paraId="000004DA">
      <w:pPr>
        <w:spacing w:after="240" w:before="240" w:lineRule="auto"/>
        <w:rPr/>
      </w:pPr>
      <w:r w:rsidDel="00000000" w:rsidR="00000000" w:rsidRPr="00000000">
        <w:rPr>
          <w:rtl w:val="0"/>
        </w:rPr>
        <w:t xml:space="preserve">Book a call · Book a call · Book a call</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4DC">
      <w:pPr>
        <w:numPr>
          <w:ilvl w:val="0"/>
          <w:numId w:val="223"/>
        </w:numPr>
        <w:spacing w:after="240" w:before="240" w:lineRule="auto"/>
        <w:ind w:left="720" w:hanging="360"/>
      </w:pPr>
      <w:r w:rsidDel="00000000" w:rsidR="00000000" w:rsidRPr="00000000">
        <w:rPr>
          <w:rtl w:val="0"/>
        </w:rPr>
        <w:t xml:space="preserve">CTA progression sequence (HTML/SVG/CSS)</w:t>
      </w:r>
    </w:p>
    <w:p w:rsidR="00000000" w:rsidDel="00000000" w:rsidP="00000000" w:rsidRDefault="00000000" w:rsidRPr="00000000" w14:paraId="000004DD">
      <w:pPr>
        <w:rPr/>
      </w:pPr>
      <w:r w:rsidDel="00000000" w:rsidR="00000000" w:rsidRPr="00000000">
        <w:rPr>
          <w:b w:val="1"/>
          <w:bCs w:val="1"/>
          <w:rtl w:val="0"/>
        </w:rPr>
        <w:t xml:space="preserve">Image Generation Prompt:</w:t>
        <w:br w:type="textWrapping"/>
      </w:r>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rtl w:val="0"/>
        </w:rPr>
        <w:t xml:space="preserve">NOT APPLICABLE</w:t>
      </w:r>
    </w:p>
    <w:p w:rsidR="00000000" w:rsidDel="00000000" w:rsidP="00000000" w:rsidRDefault="00000000" w:rsidRPr="00000000" w14:paraId="000004DF">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animated path with CTA swaps.</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Motion:</w:t>
      </w:r>
      <w:r w:rsidDel="00000000" w:rsidR="00000000" w:rsidRPr="00000000">
        <w:rPr>
          <w:rtl w:val="0"/>
        </w:rPr>
        <w:t xml:space="preserve"> First pass shows changing CTAs in sync with movement; second pass overlays the identical hard CTA for contrast; contrast resolves back to matched version.</w:t>
      </w:r>
    </w:p>
    <w:p w:rsidR="00000000" w:rsidDel="00000000" w:rsidP="00000000" w:rsidRDefault="00000000" w:rsidRPr="00000000" w14:paraId="000004E1">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“Now let’s talk about the next step…” through “the decision should be intentional.”</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CTA path becomes a single content piece with its designed next step.</w:t>
      </w:r>
    </w:p>
    <w:p w:rsidR="00000000" w:rsidDel="00000000" w:rsidP="00000000" w:rsidRDefault="00000000" w:rsidRPr="00000000" w14:paraId="000004E3">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rPr/>
      </w:pPr>
      <w:r w:rsidDel="00000000" w:rsidR="00000000" w:rsidRPr="00000000">
        <w:rPr>
          <w:b w:val="1"/>
          <w:bCs w:val="1"/>
          <w:rtl w:val="0"/>
        </w:rPr>
        <w:t xml:space="preserve">SCENE 9</w:t>
        <w:br w:type="textWrapping"/>
      </w:r>
      <w:r w:rsidDel="00000000" w:rsidR="00000000" w:rsidRPr="00000000">
        <w:rPr>
          <w:rtl w:val="0"/>
        </w:rPr>
      </w:r>
    </w:p>
    <w:p w:rsidR="00000000" w:rsidDel="00000000" w:rsidP="00000000" w:rsidRDefault="00000000" w:rsidRPr="00000000" w14:paraId="000004E6">
      <w:pPr>
        <w:spacing w:after="240" w:before="240" w:lineRule="auto"/>
        <w:rPr/>
      </w:pPr>
      <w:r w:rsidDel="00000000" w:rsidR="00000000" w:rsidRPr="00000000">
        <w:rPr>
          <w:b w:val="1"/>
          <w:bCs w:val="1"/>
          <w:rtl w:val="0"/>
        </w:rPr>
        <w:t xml:space="preserve">Teaching Beat:</w:t>
      </w:r>
      <w:r w:rsidDel="00000000" w:rsidR="00000000" w:rsidRPr="00000000">
        <w:rPr>
          <w:rFonts w:ascii="Arial Unicode MS" w:cs="Arial Unicode MS" w:eastAsia="Arial Unicode MS" w:hAnsi="Arial Unicode MS"/>
          <w:rtl w:val="0"/>
        </w:rPr>
        <w:t xml:space="preserve"> Design the Next Step + Workbook Instructions — Content → Viewer response → Next useful step designed before production; primary offer definition; map Chapter 7 ideas to journey stages; identify largest gap; define next step for three key ideas.</w:t>
      </w:r>
    </w:p>
    <w:p w:rsidR="00000000" w:rsidDel="00000000" w:rsidP="00000000" w:rsidRDefault="00000000" w:rsidRPr="00000000" w14:paraId="000004E7">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Move participants from theory into the concrete exercise they must complete.</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Clean instructional worksheet / process flow + live exercise scaffold.</w:t>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A visible working structure lowers the activation energy for the exercise and keeps the “design the next step before production” principle front-of-mind.</w:t>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Full workbook instructions section; “the next step should be designed before production, not added as an afterthought.”</w:t>
      </w:r>
    </w:p>
    <w:p w:rsidR="00000000" w:rsidDel="00000000" w:rsidP="00000000" w:rsidRDefault="00000000" w:rsidRPr="00000000" w14:paraId="000004EB">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Clean premium worksheet layout. Left column: Offer definition prompts (Who buys? What received? Problem solved?). Center: Content idea cards from Chapter 7 that can be dragged or labeled into journey stages + category tags. Right: Gap identification zone + three selected ideas with “Intended Next Step” fields.</w:t>
      </w:r>
    </w:p>
    <w:p w:rsidR="00000000" w:rsidDel="00000000" w:rsidP="00000000" w:rsidRDefault="00000000" w:rsidRPr="00000000" w14:paraId="000004ED">
      <w:pPr>
        <w:rPr/>
      </w:pPr>
      <w:r w:rsidDel="00000000" w:rsidR="00000000" w:rsidRPr="00000000">
        <w:rPr>
          <w:b w:val="1"/>
          <w:bCs w:val="1"/>
          <w:rtl w:val="0"/>
        </w:rPr>
        <w:t xml:space="preserve">On-Screen Text:</w:t>
        <w:br w:type="textWrapping"/>
      </w:r>
      <w:r w:rsidDel="00000000" w:rsidR="00000000" w:rsidRPr="00000000">
        <w:rPr>
          <w:rtl w:val="0"/>
        </w:rPr>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Offer → Audience → Journey Stage → Content → Intended Outcome → Next Step</w:t>
        <w:br w:type="textWrapping"/>
      </w:r>
    </w:p>
    <w:p w:rsidR="00000000" w:rsidDel="00000000" w:rsidP="00000000" w:rsidRDefault="00000000" w:rsidRPr="00000000" w14:paraId="000004EF">
      <w:pPr>
        <w:spacing w:after="240" w:before="240" w:lineRule="auto"/>
        <w:rPr/>
      </w:pPr>
      <w:r w:rsidDel="00000000" w:rsidR="00000000" w:rsidRPr="00000000">
        <w:rPr>
          <w:rtl w:val="0"/>
        </w:rPr>
        <w:t xml:space="preserve">(plus the specific prompt questions from the script)</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4F1">
      <w:pPr>
        <w:numPr>
          <w:ilvl w:val="0"/>
          <w:numId w:val="80"/>
        </w:numPr>
        <w:spacing w:after="240" w:before="240" w:lineRule="auto"/>
        <w:ind w:left="720" w:hanging="360"/>
      </w:pPr>
      <w:r w:rsidDel="00000000" w:rsidR="00000000" w:rsidRPr="00000000">
        <w:rPr>
          <w:rtl w:val="0"/>
        </w:rPr>
        <w:t xml:space="preserve">Interactive-style worksheet scaffold (HTML/SVG/CSS) — even if not fully interactive in final delivery, it should look like a usable working surface.</w:t>
      </w:r>
    </w:p>
    <w:p w:rsidR="00000000" w:rsidDel="00000000" w:rsidP="00000000" w:rsidRDefault="00000000" w:rsidRPr="00000000" w14:paraId="000004F2">
      <w:pPr>
        <w:rPr/>
      </w:pPr>
      <w:r w:rsidDel="00000000" w:rsidR="00000000" w:rsidRPr="00000000">
        <w:rPr>
          <w:b w:val="1"/>
          <w:bCs w:val="1"/>
          <w:rtl w:val="0"/>
        </w:rPr>
        <w:t xml:space="preserve">Image Generation Prompt:</w:t>
        <w:br w:type="textWrapping"/>
      </w:r>
      <w:r w:rsidDel="00000000" w:rsidR="00000000" w:rsidRPr="00000000">
        <w:rPr>
          <w:rtl w:val="0"/>
        </w:rPr>
      </w:r>
    </w:p>
    <w:p w:rsidR="00000000" w:rsidDel="00000000" w:rsidP="00000000" w:rsidRDefault="00000000" w:rsidRPr="00000000" w14:paraId="000004F3">
      <w:pPr>
        <w:spacing w:after="240" w:before="240" w:lineRule="auto"/>
        <w:rPr/>
      </w:pPr>
      <w:r w:rsidDel="00000000" w:rsidR="00000000" w:rsidRPr="00000000">
        <w:rPr>
          <w:rtl w:val="0"/>
        </w:rPr>
        <w:t xml:space="preserve">NOT APPLICABLE</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clean instructional interface.</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Motion:</w:t>
      </w:r>
      <w:r w:rsidDel="00000000" w:rsidR="00000000" w:rsidRPr="00000000">
        <w:rPr>
          <w:rtl w:val="0"/>
        </w:rPr>
        <w:t xml:space="preserve"> Sections reveal in sequence matching presenter instructions; gap zone highlights last.</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“Now we’re going to connect what we’ve built in Chapters 6 and 7…” through the end of the workbook instructions.</w:t>
      </w:r>
    </w:p>
    <w:p w:rsidR="00000000" w:rsidDel="00000000" w:rsidP="00000000" w:rsidRDefault="00000000" w:rsidRPr="00000000" w14:paraId="000004F7">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Worksheet softens into the audience question typography.</w:t>
      </w:r>
    </w:p>
    <w:p w:rsidR="00000000" w:rsidDel="00000000" w:rsidP="00000000" w:rsidRDefault="00000000" w:rsidRPr="00000000" w14:paraId="000004F8">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rPr/>
      </w:pPr>
      <w:r w:rsidDel="00000000" w:rsidR="00000000" w:rsidRPr="00000000">
        <w:rPr>
          <w:b w:val="1"/>
          <w:bCs w:val="1"/>
          <w:rtl w:val="0"/>
        </w:rPr>
        <w:t xml:space="preserve">SCENE 10</w:t>
        <w:br w:type="textWrapping"/>
      </w: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Audience Question + Transition to next chapter (Engagement).</w:t>
      </w:r>
    </w:p>
    <w:p w:rsidR="00000000" w:rsidDel="00000000" w:rsidP="00000000" w:rsidRDefault="00000000" w:rsidRPr="00000000" w14:paraId="000004FC">
      <w:pPr>
        <w:spacing w:after="240" w:before="240" w:lineRule="auto"/>
        <w:rPr/>
      </w:pPr>
      <w:r w:rsidDel="00000000" w:rsidR="00000000" w:rsidRPr="00000000">
        <w:rPr>
          <w:b w:val="1"/>
          <w:bCs w:val="1"/>
          <w:rtl w:val="0"/>
        </w:rPr>
        <w:t xml:space="preserve">Purpose:</w:t>
      </w:r>
      <w:r w:rsidDel="00000000" w:rsidR="00000000" w:rsidRPr="00000000">
        <w:rPr>
          <w:rtl w:val="0"/>
        </w:rPr>
        <w:t xml:space="preserve"> Leave participants with a sharp diagnostic question and cleanly hand off to the next CAMERA dimension.</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Striking typography + CAMERA framework reconnection.</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A single powerful question held on screen creates reflective space; reconnecting Character–Audience–Monetization visually closes the chapter’s arc.</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“If someone watched your content today and wanted to take the next logical step with your business, would they know what that step is—and would the content have earned the right to ask for it?” + the transition paragraph linking Character, Audience, Monetization.</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501">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Large centered question in premium typography. Below or around it, the three dimensions Character · Audience · Monetization appear as a tight relational cluster; remaining CAMERA dimensions can soft-appear as context but remain secondary. Final line: “Content does not replace the business. It helps the business communicate with the people it serves.”</w:t>
      </w:r>
    </w:p>
    <w:p w:rsidR="00000000" w:rsidDel="00000000" w:rsidP="00000000" w:rsidRDefault="00000000" w:rsidRPr="00000000" w14:paraId="00000502">
      <w:pPr>
        <w:rPr/>
      </w:pPr>
      <w:r w:rsidDel="00000000" w:rsidR="00000000" w:rsidRPr="00000000">
        <w:rPr>
          <w:b w:val="1"/>
          <w:bCs w:val="1"/>
          <w:rtl w:val="0"/>
        </w:rPr>
        <w:t xml:space="preserve">On-Screen Text:</w:t>
        <w:br w:type="textWrapping"/>
      </w:r>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rtl w:val="0"/>
        </w:rPr>
        <w:t xml:space="preserve">If someone watched your content today and wanted to take the next logical step with your business, would they know what that step is—and would the content have earned the right to ask for it?</w:t>
      </w:r>
    </w:p>
    <w:p w:rsidR="00000000" w:rsidDel="00000000" w:rsidP="00000000" w:rsidRDefault="00000000" w:rsidRPr="00000000" w14:paraId="00000504">
      <w:pPr>
        <w:rPr/>
      </w:pPr>
      <w:r w:rsidDel="00000000" w:rsidR="00000000" w:rsidRPr="00000000">
        <w:rPr>
          <w:rtl w:val="0"/>
        </w:rPr>
        <w:t xml:space="preserve">Content does not replace the business.</w:t>
        <w:br w:type="textWrapping"/>
      </w:r>
    </w:p>
    <w:p w:rsidR="00000000" w:rsidDel="00000000" w:rsidP="00000000" w:rsidRDefault="00000000" w:rsidRPr="00000000" w14:paraId="00000505">
      <w:pPr>
        <w:spacing w:after="240" w:before="240" w:lineRule="auto"/>
        <w:rPr/>
      </w:pPr>
      <w:r w:rsidDel="00000000" w:rsidR="00000000" w:rsidRPr="00000000">
        <w:rPr>
          <w:rtl w:val="0"/>
        </w:rPr>
        <w:t xml:space="preserve">It helps the business communicate with the people it serves.</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507">
      <w:pPr>
        <w:numPr>
          <w:ilvl w:val="0"/>
          <w:numId w:val="162"/>
        </w:numPr>
        <w:spacing w:after="0" w:afterAutospacing="0" w:before="240" w:lineRule="auto"/>
        <w:ind w:left="720" w:hanging="360"/>
      </w:pPr>
      <w:r w:rsidDel="00000000" w:rsidR="00000000" w:rsidRPr="00000000">
        <w:rPr>
          <w:rtl w:val="0"/>
        </w:rPr>
        <w:t xml:space="preserve">Typography treatment (HTML/CSS)</w:t>
      </w:r>
    </w:p>
    <w:p w:rsidR="00000000" w:rsidDel="00000000" w:rsidP="00000000" w:rsidRDefault="00000000" w:rsidRPr="00000000" w14:paraId="00000508">
      <w:pPr>
        <w:numPr>
          <w:ilvl w:val="0"/>
          <w:numId w:val="162"/>
        </w:numPr>
        <w:spacing w:after="240" w:before="0" w:beforeAutospacing="0" w:lineRule="auto"/>
        <w:ind w:left="720" w:hanging="360"/>
      </w:pPr>
      <w:r w:rsidDel="00000000" w:rsidR="00000000" w:rsidRPr="00000000">
        <w:rPr>
          <w:rtl w:val="0"/>
        </w:rPr>
        <w:t xml:space="preserve">Minimal CAMERA relational mark (HTML/SVG/CSS)</w:t>
      </w:r>
    </w:p>
    <w:p w:rsidR="00000000" w:rsidDel="00000000" w:rsidP="00000000" w:rsidRDefault="00000000" w:rsidRPr="00000000" w14:paraId="00000509">
      <w:pPr>
        <w:rPr/>
      </w:pPr>
      <w:r w:rsidDel="00000000" w:rsidR="00000000" w:rsidRPr="00000000">
        <w:rPr>
          <w:b w:val="1"/>
          <w:bCs w:val="1"/>
          <w:rtl w:val="0"/>
        </w:rPr>
        <w:t xml:space="preserve">Image Generation Prompt:</w:t>
        <w:br w:type="textWrapping"/>
      </w: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t xml:space="preserve">NOT APPLICABLE</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High-end typography with subtle spatial depth.</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Motion:</w:t>
      </w:r>
      <w:r w:rsidDel="00000000" w:rsidR="00000000" w:rsidRPr="00000000">
        <w:rPr>
          <w:rtl w:val="0"/>
        </w:rPr>
        <w:t xml:space="preserve"> Question holds; CAMERA cluster gently resolves around it; final statement fades in last.</w:t>
      </w:r>
    </w:p>
    <w:p w:rsidR="00000000" w:rsidDel="00000000" w:rsidP="00000000" w:rsidRDefault="00000000" w:rsidRPr="00000000" w14:paraId="0000050D">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“Here’s the question I want you to answer…” through the end of the transition.</w:t>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Hold for reflection, then soft fade to next chapter.</w:t>
      </w:r>
    </w:p>
    <w:p w:rsidR="00000000" w:rsidDel="00000000" w:rsidP="00000000" w:rsidRDefault="00000000" w:rsidRPr="00000000" w14:paraId="0000050F">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vmxpurocw4zm" w:id="94"/>
      <w:bookmarkEnd w:id="94"/>
      <w:r w:rsidDel="00000000" w:rsidR="00000000" w:rsidRPr="00000000">
        <w:rPr>
          <w:b w:val="1"/>
          <w:bCs w:val="1"/>
          <w:color w:val="000000"/>
          <w:sz w:val="26"/>
          <w:szCs w:val="26"/>
          <w:rtl w:val="0"/>
        </w:rPr>
        <w:t xml:space="preserve">1. VISUAL ARC</w:t>
      </w:r>
    </w:p>
    <w:p w:rsidR="00000000" w:rsidDel="00000000" w:rsidP="00000000" w:rsidRDefault="00000000" w:rsidRPr="00000000" w14:paraId="00000512">
      <w:pPr>
        <w:spacing w:after="240" w:before="240" w:lineRule="auto"/>
        <w:rPr/>
      </w:pPr>
      <w:r w:rsidDel="00000000" w:rsidR="00000000" w:rsidRPr="00000000">
        <w:rPr>
          <w:rtl w:val="0"/>
        </w:rPr>
        <w:t xml:space="preserve">The presentation opens with a sharp cognitive split (two scoreboards) that creates productive tension. It then moves into precise, working environments (offer refinement, relational mapping, spatial journey) that feel like diagnostic tools rather than slides. Mid-chapter the visuals expand outward into a constellation of business functions, then contract again into the practical CTA matching and workbook exercise. The close returns to typography and framework reconnection, giving the participant space to internalize the diagnostic question. Rhythm alternates between cinematic spatial moments, clean system diagrams, and instructional worksheets so the chapter never feels like a uniform deck.</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lkvwzu1r56tc" w:id="95"/>
      <w:bookmarkEnd w:id="95"/>
      <w:r w:rsidDel="00000000" w:rsidR="00000000" w:rsidRPr="00000000">
        <w:rPr>
          <w:b w:val="1"/>
          <w:bCs w:val="1"/>
          <w:color w:val="000000"/>
          <w:sz w:val="26"/>
          <w:szCs w:val="26"/>
          <w:rtl w:val="0"/>
        </w:rPr>
        <w:t xml:space="preserve">2. VISUAL VARIETY AUDIT</w:t>
      </w:r>
    </w:p>
    <w:p w:rsidR="00000000" w:rsidDel="00000000" w:rsidP="00000000" w:rsidRDefault="00000000" w:rsidRPr="00000000" w14:paraId="00000514">
      <w:pPr>
        <w:numPr>
          <w:ilvl w:val="0"/>
          <w:numId w:val="4"/>
        </w:numPr>
        <w:spacing w:after="0" w:afterAutospacing="0" w:before="240" w:lineRule="auto"/>
        <w:ind w:left="720" w:hanging="360"/>
      </w:pPr>
      <w:r w:rsidDel="00000000" w:rsidR="00000000" w:rsidRPr="00000000">
        <w:rPr>
          <w:rtl w:val="0"/>
        </w:rPr>
        <w:t xml:space="preserve">Dual / split environments: 1</w:t>
      </w:r>
    </w:p>
    <w:p w:rsidR="00000000" w:rsidDel="00000000" w:rsidP="00000000" w:rsidRDefault="00000000" w:rsidRPr="00000000" w14:paraId="00000515">
      <w:pPr>
        <w:numPr>
          <w:ilvl w:val="0"/>
          <w:numId w:val="4"/>
        </w:numPr>
        <w:spacing w:after="0" w:afterAutospacing="0" w:before="0" w:beforeAutospacing="0" w:lineRule="auto"/>
        <w:ind w:left="720" w:hanging="360"/>
      </w:pPr>
      <w:r w:rsidDel="00000000" w:rsidR="00000000" w:rsidRPr="00000000">
        <w:rPr>
          <w:rtl w:val="0"/>
        </w:rPr>
        <w:t xml:space="preserve">Typography-led principle: 2</w:t>
      </w:r>
    </w:p>
    <w:p w:rsidR="00000000" w:rsidDel="00000000" w:rsidP="00000000" w:rsidRDefault="00000000" w:rsidRPr="00000000" w14:paraId="00000516">
      <w:pPr>
        <w:numPr>
          <w:ilvl w:val="0"/>
          <w:numId w:val="4"/>
        </w:numPr>
        <w:spacing w:after="0" w:afterAutospacing="0" w:before="0" w:beforeAutospacing="0" w:lineRule="auto"/>
        <w:ind w:left="720" w:hanging="360"/>
      </w:pPr>
      <w:r w:rsidDel="00000000" w:rsidR="00000000" w:rsidRPr="00000000">
        <w:rPr>
          <w:rtl w:val="0"/>
        </w:rPr>
        <w:t xml:space="preserve">Progressive refinement / live text transformation: 1</w:t>
      </w:r>
    </w:p>
    <w:p w:rsidR="00000000" w:rsidDel="00000000" w:rsidP="00000000" w:rsidRDefault="00000000" w:rsidRPr="00000000" w14:paraId="00000517">
      <w:pPr>
        <w:numPr>
          <w:ilvl w:val="0"/>
          <w:numId w:val="4"/>
        </w:numPr>
        <w:spacing w:after="0" w:afterAutospacing="0" w:before="0" w:beforeAutospacing="0" w:lineRule="auto"/>
        <w:ind w:left="720" w:hanging="360"/>
      </w:pPr>
      <w:r w:rsidDel="00000000" w:rsidR="00000000" w:rsidRPr="00000000">
        <w:rPr>
          <w:rtl w:val="0"/>
        </w:rPr>
        <w:t xml:space="preserve">Relational / system diagrams: 2</w:t>
      </w:r>
    </w:p>
    <w:p w:rsidR="00000000" w:rsidDel="00000000" w:rsidP="00000000" w:rsidRDefault="00000000" w:rsidRPr="00000000" w14:paraId="00000518">
      <w:pPr>
        <w:numPr>
          <w:ilvl w:val="0"/>
          <w:numId w:val="4"/>
        </w:numPr>
        <w:spacing w:after="0" w:afterAutospacing="0" w:before="0" w:beforeAutospacing="0" w:lineRule="auto"/>
        <w:ind w:left="720" w:hanging="360"/>
      </w:pPr>
      <w:r w:rsidDel="00000000" w:rsidR="00000000" w:rsidRPr="00000000">
        <w:rPr>
          <w:rtl w:val="0"/>
        </w:rPr>
        <w:t xml:space="preserve">Spatial journey progression: 2</w:t>
      </w:r>
    </w:p>
    <w:p w:rsidR="00000000" w:rsidDel="00000000" w:rsidP="00000000" w:rsidRDefault="00000000" w:rsidRPr="00000000" w14:paraId="00000519">
      <w:pPr>
        <w:numPr>
          <w:ilvl w:val="0"/>
          <w:numId w:val="4"/>
        </w:numPr>
        <w:spacing w:after="0" w:afterAutospacing="0" w:before="0" w:beforeAutospacing="0" w:lineRule="auto"/>
        <w:ind w:left="720" w:hanging="360"/>
      </w:pPr>
      <w:r w:rsidDel="00000000" w:rsidR="00000000" w:rsidRPr="00000000">
        <w:rPr>
          <w:rtl w:val="0"/>
        </w:rPr>
        <w:t xml:space="preserve">Content distribution / gap visualization: 1</w:t>
      </w:r>
    </w:p>
    <w:p w:rsidR="00000000" w:rsidDel="00000000" w:rsidP="00000000" w:rsidRDefault="00000000" w:rsidRPr="00000000" w14:paraId="0000051A">
      <w:pPr>
        <w:numPr>
          <w:ilvl w:val="0"/>
          <w:numId w:val="4"/>
        </w:numPr>
        <w:spacing w:after="0" w:afterAutospacing="0" w:before="0" w:beforeAutospacing="0" w:lineRule="auto"/>
        <w:ind w:left="720" w:hanging="360"/>
      </w:pPr>
      <w:r w:rsidDel="00000000" w:rsidR="00000000" w:rsidRPr="00000000">
        <w:rPr>
          <w:rtl w:val="0"/>
        </w:rPr>
        <w:t xml:space="preserve">Functional constellation: 1</w:t>
      </w:r>
    </w:p>
    <w:p w:rsidR="00000000" w:rsidDel="00000000" w:rsidP="00000000" w:rsidRDefault="00000000" w:rsidRPr="00000000" w14:paraId="0000051B">
      <w:pPr>
        <w:numPr>
          <w:ilvl w:val="0"/>
          <w:numId w:val="4"/>
        </w:numPr>
        <w:spacing w:after="0" w:afterAutospacing="0" w:before="0" w:beforeAutospacing="0" w:lineRule="auto"/>
        <w:ind w:left="720" w:hanging="360"/>
      </w:pPr>
      <w:r w:rsidDel="00000000" w:rsidR="00000000" w:rsidRPr="00000000">
        <w:rPr>
          <w:rtl w:val="0"/>
        </w:rPr>
        <w:t xml:space="preserve">CTA contrast sequence: 1</w:t>
      </w:r>
    </w:p>
    <w:p w:rsidR="00000000" w:rsidDel="00000000" w:rsidP="00000000" w:rsidRDefault="00000000" w:rsidRPr="00000000" w14:paraId="0000051C">
      <w:pPr>
        <w:numPr>
          <w:ilvl w:val="0"/>
          <w:numId w:val="4"/>
        </w:numPr>
        <w:spacing w:after="0" w:afterAutospacing="0" w:before="0" w:beforeAutospacing="0" w:lineRule="auto"/>
        <w:ind w:left="720" w:hanging="360"/>
      </w:pPr>
      <w:r w:rsidDel="00000000" w:rsidR="00000000" w:rsidRPr="00000000">
        <w:rPr>
          <w:rtl w:val="0"/>
        </w:rPr>
        <w:t xml:space="preserve">Worksheet / exercise scaffold: 1</w:t>
      </w:r>
    </w:p>
    <w:p w:rsidR="00000000" w:rsidDel="00000000" w:rsidP="00000000" w:rsidRDefault="00000000" w:rsidRPr="00000000" w14:paraId="0000051D">
      <w:pPr>
        <w:numPr>
          <w:ilvl w:val="0"/>
          <w:numId w:val="4"/>
        </w:numPr>
        <w:spacing w:after="240" w:before="0" w:beforeAutospacing="0" w:lineRule="auto"/>
        <w:ind w:left="720" w:hanging="360"/>
      </w:pPr>
      <w:r w:rsidDel="00000000" w:rsidR="00000000" w:rsidRPr="00000000">
        <w:rPr>
          <w:rtl w:val="0"/>
        </w:rPr>
        <w:t xml:space="preserve">Closing typography + framework: 1</w:t>
      </w:r>
    </w:p>
    <w:p w:rsidR="00000000" w:rsidDel="00000000" w:rsidP="00000000" w:rsidRDefault="00000000" w:rsidRPr="00000000" w14:paraId="0000051E">
      <w:pPr>
        <w:spacing w:after="240" w:before="240" w:lineRule="auto"/>
        <w:rPr/>
      </w:pPr>
      <w:r w:rsidDel="00000000" w:rsidR="00000000" w:rsidRPr="00000000">
        <w:rPr>
          <w:rtl w:val="0"/>
        </w:rPr>
        <w:t xml:space="preserve">No single treatment dominates. The storyboard deliberately mixes spatial/cinematic, diagrammatic, typographic, and instructional forms.</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edllscqjxr2u" w:id="96"/>
      <w:bookmarkEnd w:id="96"/>
      <w:r w:rsidDel="00000000" w:rsidR="00000000" w:rsidRPr="00000000">
        <w:rPr>
          <w:b w:val="1"/>
          <w:bCs w:val="1"/>
          <w:color w:val="000000"/>
          <w:sz w:val="26"/>
          <w:szCs w:val="26"/>
          <w:rtl w:val="0"/>
        </w:rPr>
        <w:t xml:space="preserve">3. ASSET INVENTORY</w:t>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User-supplied assets:</w:t>
      </w:r>
      <w:r w:rsidDel="00000000" w:rsidR="00000000" w:rsidRPr="00000000">
        <w:rPr>
          <w:rtl w:val="0"/>
        </w:rPr>
        <w:t xml:space="preserve"> None required for core storyboard (participants will use their own Chapter 7 content ideas and offer details in the exercise).</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Existing/source assets:</w:t>
      </w:r>
      <w:r w:rsidDel="00000000" w:rsidR="00000000" w:rsidRPr="00000000">
        <w:rPr>
          <w:rtl w:val="0"/>
        </w:rPr>
        <w:t xml:space="preserve"> None.</w:t>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AI-generated assets:</w:t>
      </w:r>
      <w:r w:rsidDel="00000000" w:rsidR="00000000" w:rsidRPr="00000000">
        <w:rPr>
          <w:rtl w:val="0"/>
        </w:rPr>
        <w:t xml:space="preserve"> Optional dual-scoreboard environments (Scene 1); optional spatial journey stills (Scene 5).</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HTML/SVG/CSS assets:</w:t>
      </w:r>
      <w:r w:rsidDel="00000000" w:rsidR="00000000" w:rsidRPr="00000000">
        <w:rPr>
          <w:rtl w:val="0"/>
        </w:rPr>
        <w:t xml:space="preserve"> All diagrams, scoreboards, progressive text, journey stages, constellation, CTA sequences, worksheet scaffold, typography treatments.</w:t>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Charts/data:</w:t>
      </w:r>
      <w:r w:rsidDel="00000000" w:rsidR="00000000" w:rsidRPr="00000000">
        <w:rPr>
          <w:rtl w:val="0"/>
        </w:rPr>
        <w:t xml:space="preserve"> None (no quantitative data in source).</w:t>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Video:</w:t>
      </w:r>
      <w:r w:rsidDel="00000000" w:rsidR="00000000" w:rsidRPr="00000000">
        <w:rPr>
          <w:rtl w:val="0"/>
        </w:rPr>
        <w:t xml:space="preserve"> None required.</w:t>
      </w:r>
    </w:p>
    <w:p w:rsidR="00000000" w:rsidDel="00000000" w:rsidP="00000000" w:rsidRDefault="00000000" w:rsidRPr="00000000" w14:paraId="00000526">
      <w:pPr>
        <w:spacing w:after="240" w:before="240" w:lineRule="auto"/>
        <w:rPr/>
      </w:pPr>
      <w:r w:rsidDel="00000000" w:rsidR="00000000" w:rsidRPr="00000000">
        <w:rPr>
          <w:b w:val="1"/>
          <w:bCs w:val="1"/>
          <w:rtl w:val="0"/>
        </w:rPr>
        <w:t xml:space="preserve">Unknown / decisions required:</w:t>
      </w:r>
      <w:r w:rsidDel="00000000" w:rsidR="00000000" w:rsidRPr="00000000">
        <w:rPr>
          <w:rtl w:val="0"/>
        </w:rPr>
        <w:t xml:space="preserve"> Whether the dual-scoreboard and journey environments are fully AI-generated plates or pure HTML/CSS constructions; final decision on interactivity level of the workbook scaffold.</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eoc3reu6rska" w:id="97"/>
      <w:bookmarkEnd w:id="97"/>
      <w:r w:rsidDel="00000000" w:rsidR="00000000" w:rsidRPr="00000000">
        <w:rPr>
          <w:b w:val="1"/>
          <w:bCs w:val="1"/>
          <w:color w:val="000000"/>
          <w:sz w:val="26"/>
          <w:szCs w:val="26"/>
          <w:rtl w:val="0"/>
        </w:rPr>
        <w:t xml:space="preserve">4. FACTUAL-INTEGRITY AUDIT</w:t>
      </w:r>
    </w:p>
    <w:p w:rsidR="00000000" w:rsidDel="00000000" w:rsidP="00000000" w:rsidRDefault="00000000" w:rsidRPr="00000000" w14:paraId="00000528">
      <w:pPr>
        <w:spacing w:after="240" w:before="240" w:lineRule="auto"/>
        <w:rPr/>
      </w:pPr>
      <w:r w:rsidDel="00000000" w:rsidR="00000000" w:rsidRPr="00000000">
        <w:rPr>
          <w:rtl w:val="0"/>
        </w:rPr>
        <w:t xml:space="preserve">No invented statistics, percentages, customer examples, company names, case studies, or research appear. The only illustrative quantity (“fifty videos”) is taken directly from the presenter script. All questions, stage definitions, category names, and CTA examples are sourced from the approved script. Gap visualization uses the script’s own hypothetical imbalance.</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g60rud6krpi1" w:id="98"/>
      <w:bookmarkEnd w:id="98"/>
      <w:r w:rsidDel="00000000" w:rsidR="00000000" w:rsidRPr="00000000">
        <w:rPr>
          <w:b w:val="1"/>
          <w:bCs w:val="1"/>
          <w:color w:val="000000"/>
          <w:sz w:val="26"/>
          <w:szCs w:val="26"/>
          <w:rtl w:val="0"/>
        </w:rPr>
        <w:t xml:space="preserve">5. GENERATION OPPORTUNITIES</w:t>
      </w:r>
    </w:p>
    <w:p w:rsidR="00000000" w:rsidDel="00000000" w:rsidP="00000000" w:rsidRDefault="00000000" w:rsidRPr="00000000" w14:paraId="0000052A">
      <w:pPr>
        <w:numPr>
          <w:ilvl w:val="0"/>
          <w:numId w:val="128"/>
        </w:numPr>
        <w:spacing w:after="0" w:afterAutospacing="0" w:before="240" w:lineRule="auto"/>
        <w:ind w:left="720" w:hanging="360"/>
      </w:pPr>
      <w:r w:rsidDel="00000000" w:rsidR="00000000" w:rsidRPr="00000000">
        <w:rPr>
          <w:rtl w:val="0"/>
        </w:rPr>
        <w:t xml:space="preserve">Strong candidates for image/video models: dual scoreboard environments (Scene 1), optional atmospheric journey zones (Scene 5).</w:t>
      </w:r>
    </w:p>
    <w:p w:rsidR="00000000" w:rsidDel="00000000" w:rsidP="00000000" w:rsidRDefault="00000000" w:rsidRPr="00000000" w14:paraId="0000052B">
      <w:pPr>
        <w:numPr>
          <w:ilvl w:val="0"/>
          <w:numId w:val="128"/>
        </w:numPr>
        <w:spacing w:after="240" w:before="0" w:beforeAutospacing="0" w:lineRule="auto"/>
        <w:ind w:left="720" w:hanging="360"/>
      </w:pPr>
      <w:r w:rsidDel="00000000" w:rsidR="00000000" w:rsidRPr="00000000">
        <w:rPr>
          <w:rtl w:val="0"/>
        </w:rPr>
        <w:t xml:space="preserve">Prefer programmatic construction: all relational diagrams, progressive text refinement, content-volume gap, functional constellation, CTA sequences, worksheet scaffold, and pure typography. These benefit from precision, editability, and consistency with the established CAMERA visual language.</w:t>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f1ba3e6svnhj" w:id="99"/>
      <w:bookmarkEnd w:id="99"/>
      <w:r w:rsidDel="00000000" w:rsidR="00000000" w:rsidRPr="00000000">
        <w:rPr>
          <w:b w:val="1"/>
          <w:bCs w:val="1"/>
          <w:color w:val="000000"/>
          <w:sz w:val="26"/>
          <w:szCs w:val="26"/>
          <w:rtl w:val="0"/>
        </w:rPr>
        <w:t xml:space="preserve">6. HIGH-VALUE VISUAL MOMENTS</w:t>
      </w:r>
    </w:p>
    <w:p w:rsidR="00000000" w:rsidDel="00000000" w:rsidP="00000000" w:rsidRDefault="00000000" w:rsidRPr="00000000" w14:paraId="0000052D">
      <w:pPr>
        <w:numPr>
          <w:ilvl w:val="0"/>
          <w:numId w:val="41"/>
        </w:numPr>
        <w:spacing w:after="0" w:afterAutospacing="0" w:before="240" w:lineRule="auto"/>
        <w:ind w:left="720" w:hanging="360"/>
      </w:pPr>
      <w:r w:rsidDel="00000000" w:rsidR="00000000" w:rsidRPr="00000000">
        <w:rPr>
          <w:b w:val="1"/>
          <w:bCs w:val="1"/>
          <w:rtl w:val="0"/>
        </w:rPr>
        <w:t xml:space="preserve">Two Scoreboards (Scene 1)</w:t>
      </w:r>
      <w:r w:rsidDel="00000000" w:rsidR="00000000" w:rsidRPr="00000000">
        <w:rPr>
          <w:rtl w:val="0"/>
        </w:rPr>
        <w:t xml:space="preserve"> — immediate spatial separation of platform metrics vs. business outcomes.</w:t>
      </w:r>
    </w:p>
    <w:p w:rsidR="00000000" w:rsidDel="00000000" w:rsidP="00000000" w:rsidRDefault="00000000" w:rsidRPr="00000000" w14:paraId="0000052E">
      <w:pPr>
        <w:numPr>
          <w:ilvl w:val="0"/>
          <w:numId w:val="41"/>
        </w:numPr>
        <w:spacing w:after="0" w:afterAutospacing="0" w:before="0" w:beforeAutospacing="0" w:lineRule="auto"/>
        <w:ind w:left="720" w:hanging="360"/>
      </w:pPr>
      <w:r w:rsidDel="00000000" w:rsidR="00000000" w:rsidRPr="00000000">
        <w:rPr>
          <w:b w:val="1"/>
          <w:bCs w:val="1"/>
          <w:rtl w:val="0"/>
        </w:rPr>
        <w:t xml:space="preserve">Offer refinement transformation (Scene 3)</w:t>
      </w:r>
      <w:r w:rsidDel="00000000" w:rsidR="00000000" w:rsidRPr="00000000">
        <w:rPr>
          <w:rtl w:val="0"/>
        </w:rPr>
        <w:t xml:space="preserve"> — watching vague language become precise and usable.</w:t>
      </w:r>
    </w:p>
    <w:p w:rsidR="00000000" w:rsidDel="00000000" w:rsidP="00000000" w:rsidRDefault="00000000" w:rsidRPr="00000000" w14:paraId="0000052F">
      <w:pPr>
        <w:numPr>
          <w:ilvl w:val="0"/>
          <w:numId w:val="41"/>
        </w:numPr>
        <w:spacing w:after="0" w:afterAutospacing="0" w:before="0" w:beforeAutospacing="0" w:lineRule="auto"/>
        <w:ind w:left="720" w:hanging="360"/>
      </w:pPr>
      <w:r w:rsidDel="00000000" w:rsidR="00000000" w:rsidRPr="00000000">
        <w:rPr>
          <w:b w:val="1"/>
          <w:bCs w:val="1"/>
          <w:rtl w:val="0"/>
        </w:rPr>
        <w:t xml:space="preserve">Content-gap reveal on the journey (Scene 6)</w:t>
      </w:r>
      <w:r w:rsidDel="00000000" w:rsidR="00000000" w:rsidRPr="00000000">
        <w:rPr>
          <w:rtl w:val="0"/>
        </w:rPr>
        <w:t xml:space="preserve"> — participant sees the imbalance before it is named.</w:t>
      </w:r>
    </w:p>
    <w:p w:rsidR="00000000" w:rsidDel="00000000" w:rsidP="00000000" w:rsidRDefault="00000000" w:rsidRPr="00000000" w14:paraId="00000530">
      <w:pPr>
        <w:numPr>
          <w:ilvl w:val="0"/>
          <w:numId w:val="41"/>
        </w:numPr>
        <w:spacing w:after="0" w:afterAutospacing="0" w:before="0" w:beforeAutospacing="0" w:lineRule="auto"/>
        <w:ind w:left="720" w:hanging="360"/>
      </w:pPr>
      <w:r w:rsidDel="00000000" w:rsidR="00000000" w:rsidRPr="00000000">
        <w:rPr>
          <w:b w:val="1"/>
          <w:bCs w:val="1"/>
          <w:rtl w:val="0"/>
        </w:rPr>
        <w:t xml:space="preserve">Matched vs. uniform CTA contrast (Scene 8)</w:t>
      </w:r>
      <w:r w:rsidDel="00000000" w:rsidR="00000000" w:rsidRPr="00000000">
        <w:rPr>
          <w:rtl w:val="0"/>
        </w:rPr>
        <w:t xml:space="preserve"> — visceral demonstration of readiness mismatch.</w:t>
      </w:r>
    </w:p>
    <w:p w:rsidR="00000000" w:rsidDel="00000000" w:rsidP="00000000" w:rsidRDefault="00000000" w:rsidRPr="00000000" w14:paraId="00000531">
      <w:pPr>
        <w:numPr>
          <w:ilvl w:val="0"/>
          <w:numId w:val="41"/>
        </w:numPr>
        <w:spacing w:after="240" w:before="0" w:beforeAutospacing="0" w:lineRule="auto"/>
        <w:ind w:left="720" w:hanging="360"/>
      </w:pPr>
      <w:r w:rsidDel="00000000" w:rsidR="00000000" w:rsidRPr="00000000">
        <w:rPr>
          <w:b w:val="1"/>
          <w:bCs w:val="1"/>
          <w:rtl w:val="0"/>
        </w:rPr>
        <w:t xml:space="preserve">Closing diagnostic question held in space (Scene 10)</w:t>
      </w:r>
      <w:r w:rsidDel="00000000" w:rsidR="00000000" w:rsidRPr="00000000">
        <w:rPr>
          <w:rtl w:val="0"/>
        </w:rPr>
        <w:t xml:space="preserve"> — reflective pause that converts the chapter into personal action.</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e7y3th8ah7cj" w:id="100"/>
      <w:bookmarkEnd w:id="100"/>
      <w:r w:rsidDel="00000000" w:rsidR="00000000" w:rsidRPr="00000000">
        <w:rPr>
          <w:b w:val="1"/>
          <w:bCs w:val="1"/>
          <w:color w:val="000000"/>
          <w:sz w:val="26"/>
          <w:szCs w:val="26"/>
          <w:rtl w:val="0"/>
        </w:rPr>
        <w:t xml:space="preserve">7. CONTINUE MOMENTS</w:t>
      </w:r>
    </w:p>
    <w:p w:rsidR="00000000" w:rsidDel="00000000" w:rsidP="00000000" w:rsidRDefault="00000000" w:rsidRPr="00000000" w14:paraId="00000533">
      <w:pPr>
        <w:numPr>
          <w:ilvl w:val="0"/>
          <w:numId w:val="102"/>
        </w:numPr>
        <w:spacing w:after="0" w:afterAutospacing="0" w:before="240" w:lineRule="auto"/>
        <w:ind w:left="720" w:hanging="360"/>
      </w:pPr>
      <w:r w:rsidDel="00000000" w:rsidR="00000000" w:rsidRPr="00000000">
        <w:rPr>
          <w:rtl w:val="0"/>
        </w:rPr>
        <w:t xml:space="preserve">After the core principle is stated (Scene 2), hold while the presenter elaborates that views/followers/comments can still be useful indicators.</w:t>
      </w:r>
    </w:p>
    <w:p w:rsidR="00000000" w:rsidDel="00000000" w:rsidP="00000000" w:rsidRDefault="00000000" w:rsidRPr="00000000" w14:paraId="00000534">
      <w:pPr>
        <w:numPr>
          <w:ilvl w:val="0"/>
          <w:numId w:val="102"/>
        </w:numPr>
        <w:spacing w:after="0" w:afterAutospacing="0" w:before="0" w:beforeAutospacing="0" w:lineRule="auto"/>
        <w:ind w:left="720" w:hanging="360"/>
      </w:pPr>
      <w:r w:rsidDel="00000000" w:rsidR="00000000" w:rsidRPr="00000000">
        <w:rPr>
          <w:rtl w:val="0"/>
        </w:rPr>
        <w:t xml:space="preserve">During the detailed verbal description of awareness / consideration / decision content types, keep the spatial journey (Scene 5) on screen.</w:t>
      </w:r>
    </w:p>
    <w:p w:rsidR="00000000" w:rsidDel="00000000" w:rsidP="00000000" w:rsidRDefault="00000000" w:rsidRPr="00000000" w14:paraId="00000535">
      <w:pPr>
        <w:numPr>
          <w:ilvl w:val="0"/>
          <w:numId w:val="102"/>
        </w:numPr>
        <w:spacing w:after="0" w:afterAutospacing="0" w:before="0" w:beforeAutospacing="0" w:lineRule="auto"/>
        <w:ind w:left="720" w:hanging="360"/>
      </w:pPr>
      <w:r w:rsidDel="00000000" w:rsidR="00000000" w:rsidRPr="00000000">
        <w:rPr>
          <w:rtl w:val="0"/>
        </w:rPr>
        <w:t xml:space="preserve">While the presenter lists authority, sales-support, customer-education, retention, recruiting, and employer-brand content, hold the constellation (Scene 7).</w:t>
      </w:r>
    </w:p>
    <w:p w:rsidR="00000000" w:rsidDel="00000000" w:rsidP="00000000" w:rsidRDefault="00000000" w:rsidRPr="00000000" w14:paraId="00000536">
      <w:pPr>
        <w:numPr>
          <w:ilvl w:val="0"/>
          <w:numId w:val="102"/>
        </w:numPr>
        <w:spacing w:after="240" w:before="0" w:beforeAutospacing="0" w:lineRule="auto"/>
        <w:ind w:left="720" w:hanging="360"/>
      </w:pPr>
      <w:r w:rsidDel="00000000" w:rsidR="00000000" w:rsidRPr="00000000">
        <w:rPr>
          <w:rtl w:val="0"/>
        </w:rPr>
        <w:t xml:space="preserve">Throughout the full workbook instruction sequence, keep the exercise scaffold (Scene 9) visible so participants can work in parallel.</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br w:type="page"/>
      </w:r>
      <w:r w:rsidDel="00000000" w:rsidR="00000000" w:rsidRPr="00000000">
        <w:rPr>
          <w:rtl w:val="0"/>
        </w:rPr>
      </w:r>
    </w:p>
    <w:p w:rsidR="00000000" w:rsidDel="00000000" w:rsidP="00000000" w:rsidRDefault="00000000" w:rsidRPr="00000000" w14:paraId="0000053B">
      <w:pPr>
        <w:pStyle w:val="Title"/>
        <w:rPr/>
      </w:pPr>
      <w:bookmarkStart w:colFirst="0" w:colLast="0" w:name="_cj80g4d37lwi" w:id="101"/>
      <w:bookmarkEnd w:id="101"/>
      <w:r w:rsidDel="00000000" w:rsidR="00000000" w:rsidRPr="00000000">
        <w:rPr>
          <w:rtl w:val="0"/>
        </w:rPr>
        <w:t xml:space="preserve">Gemini</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v5d9hydq90vi" w:id="102"/>
      <w:bookmarkEnd w:id="102"/>
      <w:r w:rsidDel="00000000" w:rsidR="00000000" w:rsidRPr="00000000">
        <w:rPr>
          <w:b w:val="1"/>
          <w:bCs w:val="1"/>
          <w:color w:val="000000"/>
          <w:sz w:val="26"/>
          <w:szCs w:val="26"/>
          <w:rtl w:val="0"/>
        </w:rPr>
        <w:t xml:space="preserve">SCENE 1</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Opening hook and establishing the difference between content performance metrics and actual business results.</w:t>
      </w:r>
    </w:p>
    <w:p w:rsidR="00000000" w:rsidDel="00000000" w:rsidP="00000000" w:rsidRDefault="00000000" w:rsidRPr="00000000" w14:paraId="0000053F">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Make the audience immediately recognize the disconnect between vanity metrics (views, shares, comments) and business reality (leads, sales conversations, customers).</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Side-by-side comparison / Dual dashboard visual metaphor</w:t>
      </w:r>
    </w:p>
    <w:p w:rsidR="00000000" w:rsidDel="00000000" w:rsidP="00000000" w:rsidRDefault="00000000" w:rsidRPr="00000000" w14:paraId="00000541">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Visually dividing the screen into two distinct scoreboards illustrates the core tension immediately without resorting to text-heavy slides or generic bullet points.</w:t>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"A business publishes a video... But three months later, the business can't point to a single customer, lead, sales conversation... Was the video successful?" and "Content performance and business performance are not automatically the same thing."</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Two cinematic display panels side-by-side. The left panel glows with social platform statistics (high view counts, rapid share counters, comment streams). The right panel represents business infrastructure (empty or low conversion counters, missed pipeline markers). A clean, bold mathematical inequality separates them in the center.</w:t>
      </w:r>
    </w:p>
    <w:p w:rsidR="00000000" w:rsidDel="00000000" w:rsidP="00000000" w:rsidRDefault="00000000" w:rsidRPr="00000000" w14:paraId="00000545">
      <w:pPr>
        <w:spacing w:after="240" w:before="240" w:lineRule="auto"/>
        <w:rPr/>
      </w:pPr>
      <w:r w:rsidDel="00000000" w:rsidR="00000000" w:rsidRPr="00000000">
        <w:rPr>
          <w:b w:val="1"/>
          <w:bCs w:val="1"/>
          <w:rtl w:val="0"/>
        </w:rPr>
        <w:t xml:space="preserve">On-Screen Text:</w:t>
      </w:r>
      <w:r w:rsidDel="00000000" w:rsidR="00000000" w:rsidRPr="00000000">
        <w:rPr>
          <w:rtl w:val="0"/>
        </w:rPr>
        <w:t xml:space="preserve"> Content Performance = Business Result</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547">
      <w:pPr>
        <w:numPr>
          <w:ilvl w:val="0"/>
          <w:numId w:val="161"/>
        </w:numPr>
        <w:spacing w:after="240" w:before="240" w:lineRule="auto"/>
        <w:ind w:left="720" w:hanging="360"/>
      </w:pPr>
      <w:r w:rsidDel="00000000" w:rsidR="00000000" w:rsidRPr="00000000">
        <w:rPr>
          <w:rtl w:val="0"/>
        </w:rPr>
        <w:t xml:space="preserve">HTML/SVG/CSS</w:t>
      </w:r>
    </w:p>
    <w:p w:rsidR="00000000" w:rsidDel="00000000" w:rsidP="00000000" w:rsidRDefault="00000000" w:rsidRPr="00000000" w14:paraId="00000548">
      <w:pPr>
        <w:spacing w:after="240" w:before="240" w:lineRule="auto"/>
        <w:rPr/>
      </w:pPr>
      <w:r w:rsidDel="00000000" w:rsidR="00000000" w:rsidRPr="00000000">
        <w:rPr>
          <w:b w:val="1"/>
          <w:bCs w:val="1"/>
          <w:rtl w:val="0"/>
        </w:rPr>
        <w:t xml:space="preserve">Image Generation Prompt:</w:t>
      </w:r>
      <w:r w:rsidDel="00000000" w:rsidR="00000000" w:rsidRPr="00000000">
        <w:rPr>
          <w:rtl w:val="0"/>
        </w:rPr>
        <w:t xml:space="preserve"> NOT APPLICABLE</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split layout with subtle, premium dark-mode styling. Clean typography representing distinct digital interfaces.</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Motion:</w:t>
      </w:r>
      <w:r w:rsidDel="00000000" w:rsidR="00000000" w:rsidRPr="00000000">
        <w:rPr>
          <w:rtl w:val="0"/>
        </w:rPr>
        <w:t xml:space="preserve"> The left panel flickers with fast-moving social metrics, while the right panel remains static and stark, emphasizing the contrast in tangible impact.</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"So here's the question: Was the video successful? ... Because content performance and business performance are not automatically the same thing."</w:t>
      </w:r>
    </w:p>
    <w:p w:rsidR="00000000" w:rsidDel="00000000" w:rsidP="00000000" w:rsidRDefault="00000000" w:rsidRPr="00000000" w14:paraId="0000054C">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Smooth horizontal slide transition moving from the split scoreboards into the core teaching principle.</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eooa6bstl70g" w:id="103"/>
      <w:bookmarkEnd w:id="103"/>
      <w:r w:rsidDel="00000000" w:rsidR="00000000" w:rsidRPr="00000000">
        <w:rPr>
          <w:b w:val="1"/>
          <w:bCs w:val="1"/>
          <w:color w:val="000000"/>
          <w:sz w:val="26"/>
          <w:szCs w:val="26"/>
          <w:rtl w:val="0"/>
        </w:rPr>
        <w:t xml:space="preserve">SCENE 2</w:t>
      </w:r>
    </w:p>
    <w:p w:rsidR="00000000" w:rsidDel="00000000" w:rsidP="00000000" w:rsidRDefault="00000000" w:rsidRPr="00000000" w14:paraId="0000054F">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The fundamental principle: Content is a tool, not the business itself.</w:t>
      </w:r>
    </w:p>
    <w:p w:rsidR="00000000" w:rsidDel="00000000" w:rsidP="00000000" w:rsidRDefault="00000000" w:rsidRPr="00000000" w14:paraId="00000550">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Reinforce that views and followers do not equal revenue or completed transactions.</w:t>
      </w:r>
    </w:p>
    <w:p w:rsidR="00000000" w:rsidDel="00000000" w:rsidP="00000000" w:rsidRDefault="00000000" w:rsidRPr="00000000" w14:paraId="00000551">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Typography / Cinematic focal statement</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Striking, uncluttered typography forces the viewer to focus entirely on the core truth of the presenter's words.</w:t>
      </w:r>
    </w:p>
    <w:p w:rsidR="00000000" w:rsidDel="00000000" w:rsidP="00000000" w:rsidRDefault="00000000" w:rsidRPr="00000000" w14:paraId="00000553">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"Content is a tool the business uses to accomplish something. It is not the business itself. A view doesn't pay an invoice. A follower doesn't sign a contract."</w:t>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Dark cinematic background with minimalist, premium typography centered on screen. Scale-down emphasis on the transactional reality.</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On-Screen Text:</w:t>
      </w:r>
      <w:r w:rsidDel="00000000" w:rsidR="00000000" w:rsidRPr="00000000">
        <w:rPr>
          <w:rtl w:val="0"/>
        </w:rPr>
        <w:t xml:space="preserve"> Content is a tool. It is not the business itself. A view doesn't pay an invoice.</w:t>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558">
      <w:pPr>
        <w:numPr>
          <w:ilvl w:val="0"/>
          <w:numId w:val="154"/>
        </w:numPr>
        <w:spacing w:after="240" w:before="240" w:lineRule="auto"/>
        <w:ind w:left="720" w:hanging="360"/>
      </w:pPr>
      <w:r w:rsidDel="00000000" w:rsidR="00000000" w:rsidRPr="00000000">
        <w:rPr>
          <w:rtl w:val="0"/>
        </w:rPr>
        <w:t xml:space="preserve">HTML/SVG/CSS</w:t>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Image Generation Prompt:</w:t>
      </w:r>
      <w:r w:rsidDel="00000000" w:rsidR="00000000" w:rsidRPr="00000000">
        <w:rPr>
          <w:rtl w:val="0"/>
        </w:rPr>
        <w:t xml:space="preserve"> NOT APPLICABLE</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typography composition with high-contrast text weighting.</w:t>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Motion:</w:t>
      </w:r>
      <w:r w:rsidDel="00000000" w:rsidR="00000000" w:rsidRPr="00000000">
        <w:rPr>
          <w:rtl w:val="0"/>
        </w:rPr>
        <w:t xml:space="preserve"> Clean fade-in with a subtle upward drift of the secondary sentence.</w:t>
      </w:r>
    </w:p>
    <w:p w:rsidR="00000000" w:rsidDel="00000000" w:rsidP="00000000" w:rsidRDefault="00000000" w:rsidRPr="00000000" w14:paraId="0000055C">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"The principle for this chapter is: Content is a tool the business uses to accomplish something. It is not the business itself."</w:t>
      </w:r>
    </w:p>
    <w:p w:rsidR="00000000" w:rsidDel="00000000" w:rsidP="00000000" w:rsidRDefault="00000000" w:rsidRPr="00000000" w14:paraId="0000055D">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Fade to a working studio environment.</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ki8meeppiawa" w:id="104"/>
      <w:bookmarkEnd w:id="104"/>
      <w:r w:rsidDel="00000000" w:rsidR="00000000" w:rsidRPr="00000000">
        <w:rPr>
          <w:b w:val="1"/>
          <w:bCs w:val="1"/>
          <w:color w:val="000000"/>
          <w:sz w:val="26"/>
          <w:szCs w:val="26"/>
          <w:rtl w:val="0"/>
        </w:rPr>
        <w:t xml:space="preserve">SCENE 3</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Transitioning from vague corporate statements to precise, defined business offers.</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Show how a vague aspiration ("We help businesses grow") evolves into a precise, actionable offer definition.</w:t>
      </w:r>
    </w:p>
    <w:p w:rsidR="00000000" w:rsidDel="00000000" w:rsidP="00000000" w:rsidRDefault="00000000" w:rsidRPr="00000000" w14:paraId="00000562">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Process / Progressive refinement display</w:t>
      </w:r>
    </w:p>
    <w:p w:rsidR="00000000" w:rsidDel="00000000" w:rsidP="00000000" w:rsidRDefault="00000000" w:rsidRPr="00000000" w14:paraId="00000563">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A step-by-step transformation visualizes the intellectual jump from broad categories to exact buyer parameters.</w:t>
      </w:r>
    </w:p>
    <w:p w:rsidR="00000000" w:rsidDel="00000000" w:rsidP="00000000" w:rsidRDefault="00000000" w:rsidRPr="00000000" w14:paraId="00000564">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“We help businesses grow.” That's an aspiration. “We provide financial services.” That's a category. Who buys this? What do they receive? What problem does it solve?</w:t>
      </w:r>
    </w:p>
    <w:p w:rsidR="00000000" w:rsidDel="00000000" w:rsidP="00000000" w:rsidRDefault="00000000" w:rsidRPr="00000000" w14:paraId="00000565">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A clean, structured horizontal flow across the screen showing an unrefined statement collapsing and expanding into five precise diagnostic pillars.</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568">
      <w:pPr>
        <w:numPr>
          <w:ilvl w:val="0"/>
          <w:numId w:val="114"/>
        </w:numPr>
        <w:spacing w:after="0" w:afterAutospacing="0" w:before="240" w:lineRule="auto"/>
        <w:ind w:left="720" w:hanging="360"/>
      </w:pPr>
      <w:r w:rsidDel="00000000" w:rsidR="00000000" w:rsidRPr="00000000">
        <w:rPr>
          <w:rtl w:val="0"/>
        </w:rPr>
        <w:t xml:space="preserve">Who buys this?</w:t>
      </w:r>
    </w:p>
    <w:p w:rsidR="00000000" w:rsidDel="00000000" w:rsidP="00000000" w:rsidRDefault="00000000" w:rsidRPr="00000000" w14:paraId="00000569">
      <w:pPr>
        <w:numPr>
          <w:ilvl w:val="0"/>
          <w:numId w:val="114"/>
        </w:numPr>
        <w:spacing w:after="0" w:afterAutospacing="0" w:before="0" w:beforeAutospacing="0" w:lineRule="auto"/>
        <w:ind w:left="720" w:hanging="360"/>
      </w:pPr>
      <w:r w:rsidDel="00000000" w:rsidR="00000000" w:rsidRPr="00000000">
        <w:rPr>
          <w:rtl w:val="0"/>
        </w:rPr>
        <w:t xml:space="preserve">What do they receive?</w:t>
      </w:r>
    </w:p>
    <w:p w:rsidR="00000000" w:rsidDel="00000000" w:rsidP="00000000" w:rsidRDefault="00000000" w:rsidRPr="00000000" w14:paraId="0000056A">
      <w:pPr>
        <w:numPr>
          <w:ilvl w:val="0"/>
          <w:numId w:val="114"/>
        </w:numPr>
        <w:spacing w:after="0" w:afterAutospacing="0" w:before="0" w:beforeAutospacing="0" w:lineRule="auto"/>
        <w:ind w:left="720" w:hanging="360"/>
      </w:pPr>
      <w:r w:rsidDel="00000000" w:rsidR="00000000" w:rsidRPr="00000000">
        <w:rPr>
          <w:rtl w:val="0"/>
        </w:rPr>
        <w:t xml:space="preserve">What problem does it solve?</w:t>
      </w:r>
    </w:p>
    <w:p w:rsidR="00000000" w:rsidDel="00000000" w:rsidP="00000000" w:rsidRDefault="00000000" w:rsidRPr="00000000" w14:paraId="0000056B">
      <w:pPr>
        <w:numPr>
          <w:ilvl w:val="0"/>
          <w:numId w:val="114"/>
        </w:numPr>
        <w:spacing w:after="0" w:afterAutospacing="0" w:before="0" w:beforeAutospacing="0" w:lineRule="auto"/>
        <w:ind w:left="720" w:hanging="360"/>
      </w:pPr>
      <w:r w:rsidDel="00000000" w:rsidR="00000000" w:rsidRPr="00000000">
        <w:rPr>
          <w:rtl w:val="0"/>
        </w:rPr>
        <w:t xml:space="preserve">What alternatives exist?</w:t>
      </w:r>
    </w:p>
    <w:p w:rsidR="00000000" w:rsidDel="00000000" w:rsidP="00000000" w:rsidRDefault="00000000" w:rsidRPr="00000000" w14:paraId="0000056C">
      <w:pPr>
        <w:numPr>
          <w:ilvl w:val="0"/>
          <w:numId w:val="114"/>
        </w:numPr>
        <w:spacing w:after="240" w:before="0" w:beforeAutospacing="0" w:lineRule="auto"/>
        <w:ind w:left="720" w:hanging="360"/>
      </w:pPr>
      <w:r w:rsidDel="00000000" w:rsidR="00000000" w:rsidRPr="00000000">
        <w:rPr>
          <w:rtl w:val="0"/>
        </w:rPr>
        <w:t xml:space="preserve">What must be true to say yes?</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56E">
      <w:pPr>
        <w:numPr>
          <w:ilvl w:val="0"/>
          <w:numId w:val="17"/>
        </w:numPr>
        <w:spacing w:after="240" w:before="240" w:lineRule="auto"/>
        <w:ind w:left="720" w:hanging="360"/>
      </w:pPr>
      <w:r w:rsidDel="00000000" w:rsidR="00000000" w:rsidRPr="00000000">
        <w:rPr>
          <w:rtl w:val="0"/>
        </w:rPr>
        <w:t xml:space="preserve">HTML/SVG/CSS</w:t>
      </w:r>
    </w:p>
    <w:p w:rsidR="00000000" w:rsidDel="00000000" w:rsidP="00000000" w:rsidRDefault="00000000" w:rsidRPr="00000000" w14:paraId="0000056F">
      <w:pPr>
        <w:spacing w:after="240" w:before="240" w:lineRule="auto"/>
        <w:rPr/>
      </w:pPr>
      <w:r w:rsidDel="00000000" w:rsidR="00000000" w:rsidRPr="00000000">
        <w:rPr>
          <w:b w:val="1"/>
          <w:bCs w:val="1"/>
          <w:rtl w:val="0"/>
        </w:rPr>
        <w:t xml:space="preserve">Image Generation Prompt:</w:t>
      </w:r>
      <w:r w:rsidDel="00000000" w:rsidR="00000000" w:rsidRPr="00000000">
        <w:rPr>
          <w:rtl w:val="0"/>
        </w:rPr>
        <w:t xml:space="preserve"> NOT APPLICABLE</w:t>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interactive structural diagram showing expansion from vague text blocks into organized analytical nodes.</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Motion:</w:t>
      </w:r>
      <w:r w:rsidDel="00000000" w:rsidR="00000000" w:rsidRPr="00000000">
        <w:rPr>
          <w:rtl w:val="0"/>
        </w:rPr>
        <w:t xml:space="preserve"> Text blocks fluidly transform and expand outward from a single ambiguous statement into structured analytical categories.</w:t>
      </w:r>
    </w:p>
    <w:p w:rsidR="00000000" w:rsidDel="00000000" w:rsidP="00000000" w:rsidRDefault="00000000" w:rsidRPr="00000000" w14:paraId="00000572">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"Before we can connect content to revenue, we have to know what we're actually selling... We need to be more precise."</w:t>
      </w:r>
    </w:p>
    <w:p w:rsidR="00000000" w:rsidDel="00000000" w:rsidP="00000000" w:rsidRDefault="00000000" w:rsidRPr="00000000" w14:paraId="00000573">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Spatial shift to the customer journey map.</w:t>
      </w:r>
    </w:p>
    <w:p w:rsidR="00000000" w:rsidDel="00000000" w:rsidP="00000000" w:rsidRDefault="00000000" w:rsidRPr="00000000" w14:paraId="00000574">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1yo8y9rdl920" w:id="105"/>
      <w:bookmarkEnd w:id="105"/>
      <w:r w:rsidDel="00000000" w:rsidR="00000000" w:rsidRPr="00000000">
        <w:rPr>
          <w:b w:val="1"/>
          <w:bCs w:val="1"/>
          <w:color w:val="000000"/>
          <w:sz w:val="26"/>
          <w:szCs w:val="26"/>
          <w:rtl w:val="0"/>
        </w:rPr>
        <w:t xml:space="preserve">SCENE 4</w:t>
      </w:r>
    </w:p>
    <w:p w:rsidR="00000000" w:rsidDel="00000000" w:rsidP="00000000" w:rsidRDefault="00000000" w:rsidRPr="00000000" w14:paraId="00000576">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Mapping content stages to the customer journey.</w:t>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Purpose:</w:t>
      </w:r>
      <w:r w:rsidDel="00000000" w:rsidR="00000000" w:rsidRPr="00000000">
        <w:rPr>
          <w:rtl w:val="0"/>
        </w:rPr>
        <w:t xml:space="preserve"> Visualize the progression from Awareness to Consideration to Decision, highlighting distinct audience questions at each phase.</w:t>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Spatial progression / Three-stage funnel or timeline layout</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Spatial sequencing helps the participant see why a single piece of content cannot serve every function simultaneously.</w:t>
      </w:r>
    </w:p>
    <w:p w:rsidR="00000000" w:rsidDel="00000000" w:rsidP="00000000" w:rsidRDefault="00000000" w:rsidRPr="00000000" w14:paraId="0000057A">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"Awareness asks: 'Do I understand this problem?' Consideration asks: 'What are my options?' Decision asks: 'Which option should I choose?'"</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A three-column spatial layout across the screen, moving left to right from Awareness through Consideration to Decision, each column surfacing its specific audience question and information requirement.</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57E">
      <w:pPr>
        <w:numPr>
          <w:ilvl w:val="0"/>
          <w:numId w:val="121"/>
        </w:numPr>
        <w:spacing w:after="0" w:afterAutospacing="0" w:before="240" w:lineRule="auto"/>
        <w:ind w:left="720" w:hanging="360"/>
      </w:pPr>
      <w:r w:rsidDel="00000000" w:rsidR="00000000" w:rsidRPr="00000000">
        <w:rPr>
          <w:rtl w:val="0"/>
        </w:rPr>
        <w:t xml:space="preserve">Awareness: Do I understand this problem?</w:t>
      </w:r>
    </w:p>
    <w:p w:rsidR="00000000" w:rsidDel="00000000" w:rsidP="00000000" w:rsidRDefault="00000000" w:rsidRPr="00000000" w14:paraId="0000057F">
      <w:pPr>
        <w:numPr>
          <w:ilvl w:val="0"/>
          <w:numId w:val="121"/>
        </w:numPr>
        <w:spacing w:after="0" w:afterAutospacing="0" w:before="0" w:beforeAutospacing="0" w:lineRule="auto"/>
        <w:ind w:left="720" w:hanging="360"/>
      </w:pPr>
      <w:r w:rsidDel="00000000" w:rsidR="00000000" w:rsidRPr="00000000">
        <w:rPr>
          <w:rtl w:val="0"/>
        </w:rPr>
        <w:t xml:space="preserve">Consideration: What are my options?</w:t>
      </w:r>
    </w:p>
    <w:p w:rsidR="00000000" w:rsidDel="00000000" w:rsidP="00000000" w:rsidRDefault="00000000" w:rsidRPr="00000000" w14:paraId="00000580">
      <w:pPr>
        <w:numPr>
          <w:ilvl w:val="0"/>
          <w:numId w:val="121"/>
        </w:numPr>
        <w:spacing w:after="240" w:before="0" w:beforeAutospacing="0" w:lineRule="auto"/>
        <w:ind w:left="720" w:hanging="360"/>
      </w:pPr>
      <w:r w:rsidDel="00000000" w:rsidR="00000000" w:rsidRPr="00000000">
        <w:rPr>
          <w:rtl w:val="0"/>
        </w:rPr>
        <w:t xml:space="preserve">Decision: Which option should I choose?</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582">
      <w:pPr>
        <w:numPr>
          <w:ilvl w:val="0"/>
          <w:numId w:val="216"/>
        </w:numPr>
        <w:spacing w:after="240" w:before="240" w:lineRule="auto"/>
        <w:ind w:left="720" w:hanging="360"/>
      </w:pPr>
      <w:r w:rsidDel="00000000" w:rsidR="00000000" w:rsidRPr="00000000">
        <w:rPr>
          <w:rtl w:val="0"/>
        </w:rPr>
        <w:t xml:space="preserve">HTML/SVG/CSS</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Image Generation Prompt:</w:t>
      </w:r>
      <w:r w:rsidDel="00000000" w:rsidR="00000000" w:rsidRPr="00000000">
        <w:rPr>
          <w:rtl w:val="0"/>
        </w:rPr>
        <w:t xml:space="preserve"> NOT APPLICABLE</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multi-column card layout with subtle depth framing and high-contrast typography.</w:t>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Motion:</w:t>
      </w:r>
      <w:r w:rsidDel="00000000" w:rsidR="00000000" w:rsidRPr="00000000">
        <w:rPr>
          <w:rtl w:val="0"/>
        </w:rPr>
        <w:t xml:space="preserve"> Columns illuminate sequentially as the presenter walks through each stage of the relationship.</w:t>
      </w:r>
    </w:p>
    <w:p w:rsidR="00000000" w:rsidDel="00000000" w:rsidP="00000000" w:rsidRDefault="00000000" w:rsidRPr="00000000" w14:paraId="00000586">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"Once we know the offer, we can ask: Where is this person in the relationship with us? ... Awareness asks... Consideration asks... Decision asks..."</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Z-axis expansion to reveal the surrounding content categories.</w:t>
      </w:r>
    </w:p>
    <w:p w:rsidR="00000000" w:rsidDel="00000000" w:rsidP="00000000" w:rsidRDefault="00000000" w:rsidRPr="00000000" w14:paraId="00000588">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z33vncpo8kbh" w:id="106"/>
      <w:bookmarkEnd w:id="106"/>
      <w:r w:rsidDel="00000000" w:rsidR="00000000" w:rsidRPr="00000000">
        <w:rPr>
          <w:b w:val="1"/>
          <w:bCs w:val="1"/>
          <w:color w:val="000000"/>
          <w:sz w:val="26"/>
          <w:szCs w:val="26"/>
          <w:rtl w:val="0"/>
        </w:rPr>
        <w:t xml:space="preserve">SCENE 5</w:t>
      </w:r>
    </w:p>
    <w:p w:rsidR="00000000" w:rsidDel="00000000" w:rsidP="00000000" w:rsidRDefault="00000000" w:rsidRPr="00000000" w14:paraId="0000058A">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Surrounding the customer journey with comprehensive content categories.</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Demonstrate that the business ecosystem includes authority, sales support, customer education, retention, recruiting, and employer brand.</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Ecosystem Matrix / Constellation diagram</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A constellation or orbital layout prevents the categories from looking like a rigid linear funnel, emphasizing their contextual roles around the business.</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"Awareness, consideration, decision... authority content, sales-support content, customer education, retention, recruiting, and employer-brand content."</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A central core representing the core business offer and customer journey, surrounded by distinct functional nodes for authority, sales support, education, retention, recruiting, and employer brand.</w:t>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592">
      <w:pPr>
        <w:numPr>
          <w:ilvl w:val="0"/>
          <w:numId w:val="210"/>
        </w:numPr>
        <w:spacing w:after="0" w:afterAutospacing="0" w:before="240" w:lineRule="auto"/>
        <w:ind w:left="720" w:hanging="360"/>
      </w:pPr>
      <w:r w:rsidDel="00000000" w:rsidR="00000000" w:rsidRPr="00000000">
        <w:rPr>
          <w:rtl w:val="0"/>
        </w:rPr>
        <w:t xml:space="preserve">Authority</w:t>
      </w:r>
    </w:p>
    <w:p w:rsidR="00000000" w:rsidDel="00000000" w:rsidP="00000000" w:rsidRDefault="00000000" w:rsidRPr="00000000" w14:paraId="00000593">
      <w:pPr>
        <w:numPr>
          <w:ilvl w:val="0"/>
          <w:numId w:val="210"/>
        </w:numPr>
        <w:spacing w:after="0" w:afterAutospacing="0" w:before="0" w:beforeAutospacing="0" w:lineRule="auto"/>
        <w:ind w:left="720" w:hanging="360"/>
      </w:pPr>
      <w:r w:rsidDel="00000000" w:rsidR="00000000" w:rsidRPr="00000000">
        <w:rPr>
          <w:rtl w:val="0"/>
        </w:rPr>
        <w:t xml:space="preserve">Sales Support</w:t>
      </w:r>
    </w:p>
    <w:p w:rsidR="00000000" w:rsidDel="00000000" w:rsidP="00000000" w:rsidRDefault="00000000" w:rsidRPr="00000000" w14:paraId="00000594">
      <w:pPr>
        <w:numPr>
          <w:ilvl w:val="0"/>
          <w:numId w:val="210"/>
        </w:numPr>
        <w:spacing w:after="0" w:afterAutospacing="0" w:before="0" w:beforeAutospacing="0" w:lineRule="auto"/>
        <w:ind w:left="720" w:hanging="360"/>
      </w:pPr>
      <w:r w:rsidDel="00000000" w:rsidR="00000000" w:rsidRPr="00000000">
        <w:rPr>
          <w:rtl w:val="0"/>
        </w:rPr>
        <w:t xml:space="preserve">Customer Education</w:t>
      </w:r>
    </w:p>
    <w:p w:rsidR="00000000" w:rsidDel="00000000" w:rsidP="00000000" w:rsidRDefault="00000000" w:rsidRPr="00000000" w14:paraId="00000595">
      <w:pPr>
        <w:numPr>
          <w:ilvl w:val="0"/>
          <w:numId w:val="210"/>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596">
      <w:pPr>
        <w:numPr>
          <w:ilvl w:val="0"/>
          <w:numId w:val="210"/>
        </w:numPr>
        <w:spacing w:after="0" w:afterAutospacing="0" w:before="0" w:beforeAutospacing="0" w:lineRule="auto"/>
        <w:ind w:left="720" w:hanging="360"/>
      </w:pPr>
      <w:r w:rsidDel="00000000" w:rsidR="00000000" w:rsidRPr="00000000">
        <w:rPr>
          <w:rtl w:val="0"/>
        </w:rPr>
        <w:t xml:space="preserve">Recruiting</w:t>
      </w:r>
    </w:p>
    <w:p w:rsidR="00000000" w:rsidDel="00000000" w:rsidP="00000000" w:rsidRDefault="00000000" w:rsidRPr="00000000" w14:paraId="00000597">
      <w:pPr>
        <w:numPr>
          <w:ilvl w:val="0"/>
          <w:numId w:val="210"/>
        </w:numPr>
        <w:spacing w:after="240" w:before="0" w:beforeAutospacing="0" w:lineRule="auto"/>
        <w:ind w:left="720" w:hanging="360"/>
      </w:pPr>
      <w:r w:rsidDel="00000000" w:rsidR="00000000" w:rsidRPr="00000000">
        <w:rPr>
          <w:rtl w:val="0"/>
        </w:rPr>
        <w:t xml:space="preserve">Employer Brand</w:t>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599">
      <w:pPr>
        <w:numPr>
          <w:ilvl w:val="0"/>
          <w:numId w:val="36"/>
        </w:numPr>
        <w:spacing w:after="240" w:before="240" w:lineRule="auto"/>
        <w:ind w:left="720" w:hanging="360"/>
      </w:pPr>
      <w:r w:rsidDel="00000000" w:rsidR="00000000" w:rsidRPr="00000000">
        <w:rPr>
          <w:rtl w:val="0"/>
        </w:rPr>
        <w:t xml:space="preserve">HTML/SVG/CSS</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Image Generation Prompt:</w:t>
      </w:r>
      <w:r w:rsidDel="00000000" w:rsidR="00000000" w:rsidRPr="00000000">
        <w:rPr>
          <w:rtl w:val="0"/>
        </w:rPr>
        <w:t xml:space="preserve"> NOT APPLICABLE</w:t>
      </w:r>
    </w:p>
    <w:p w:rsidR="00000000" w:rsidDel="00000000" w:rsidP="00000000" w:rsidRDefault="00000000" w:rsidRPr="00000000" w14:paraId="0000059B">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network graph visualization with clean administrative styling.</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Motion:</w:t>
      </w:r>
      <w:r w:rsidDel="00000000" w:rsidR="00000000" w:rsidRPr="00000000">
        <w:rPr>
          <w:rtl w:val="0"/>
        </w:rPr>
        <w:t xml:space="preserve"> Orbital nodes gently float into position around the core customer journey axis.</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"That's why we also have authority content, sales-support content, customer education, retention, recruiting, and employer-brand content."</w:t>
      </w:r>
    </w:p>
    <w:p w:rsidR="00000000" w:rsidDel="00000000" w:rsidP="00000000" w:rsidRDefault="00000000" w:rsidRPr="00000000" w14:paraId="0000059E">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Smooth pan to an audit view of an imbalanced content library.</w:t>
      </w:r>
    </w:p>
    <w:p w:rsidR="00000000" w:rsidDel="00000000" w:rsidP="00000000" w:rsidRDefault="00000000" w:rsidRPr="00000000" w14:paraId="0000059F">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o01xgrcyqxhm" w:id="107"/>
      <w:bookmarkEnd w:id="107"/>
      <w:r w:rsidDel="00000000" w:rsidR="00000000" w:rsidRPr="00000000">
        <w:rPr>
          <w:b w:val="1"/>
          <w:bCs w:val="1"/>
          <w:color w:val="000000"/>
          <w:sz w:val="26"/>
          <w:szCs w:val="26"/>
          <w:rtl w:val="0"/>
        </w:rPr>
        <w:t xml:space="preserve">SCENE 6</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Diagnosing content gaps before creating new material.</w:t>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Purpose:</w:t>
      </w:r>
      <w:r w:rsidDel="00000000" w:rsidR="00000000" w:rsidRPr="00000000">
        <w:rPr>
          <w:rtl w:val="0"/>
        </w:rPr>
        <w:t xml:space="preserve"> Visually expose an imbalanced content library where awareness is oversaturated and decision content is entirely missing.</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Chart / Distribution audit display</w:t>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A clear quantitative visualization of content volume per stage instantly reveals structural gaps that text alone cannot convey.</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"Imagine a company that has produced fifty videos explaining problems... But when someone finally wants to hire the company, there is almost nothing... That's a content gap."</w:t>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A vertical bar distribution chart showing heavy volume in Awareness, moderate volume in Consideration, and a literal zero in Decision. A bright highlight emphasizes the missing section.</w:t>
      </w:r>
    </w:p>
    <w:p w:rsidR="00000000" w:rsidDel="00000000" w:rsidP="00000000" w:rsidRDefault="00000000" w:rsidRPr="00000000" w14:paraId="000005A8">
      <w:pPr>
        <w:spacing w:after="240" w:before="240" w:lineRule="auto"/>
        <w:rPr/>
      </w:pPr>
      <w:r w:rsidDel="00000000" w:rsidR="00000000" w:rsidRPr="00000000">
        <w:rPr>
          <w:b w:val="1"/>
          <w:bCs w:val="1"/>
          <w:rtl w:val="0"/>
        </w:rPr>
        <w:t xml:space="preserve">On-Screen Text:</w:t>
      </w:r>
      <w:r w:rsidDel="00000000" w:rsidR="00000000" w:rsidRPr="00000000">
        <w:rPr>
          <w:rtl w:val="0"/>
        </w:rPr>
        <w:t xml:space="preserve"> Content Gap Detected: Decision Stage Missing</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5AA">
      <w:pPr>
        <w:numPr>
          <w:ilvl w:val="0"/>
          <w:numId w:val="64"/>
        </w:numPr>
        <w:spacing w:after="240" w:before="240" w:lineRule="auto"/>
        <w:ind w:left="720" w:hanging="360"/>
      </w:pPr>
      <w:r w:rsidDel="00000000" w:rsidR="00000000" w:rsidRPr="00000000">
        <w:rPr>
          <w:rtl w:val="0"/>
        </w:rPr>
        <w:t xml:space="preserve">DATA VISUALIZATION</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Image Generation Prompt:</w:t>
      </w:r>
      <w:r w:rsidDel="00000000" w:rsidR="00000000" w:rsidRPr="00000000">
        <w:rPr>
          <w:rtl w:val="0"/>
        </w:rPr>
        <w:t xml:space="preserve"> NOT APPLICABLE</w:t>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chart component or lightweight chart library integration rendering a stark disparity across stages.</w:t>
      </w:r>
    </w:p>
    <w:p w:rsidR="00000000" w:rsidDel="00000000" w:rsidP="00000000" w:rsidRDefault="00000000" w:rsidRPr="00000000" w14:paraId="000005AD">
      <w:pPr>
        <w:spacing w:after="240" w:before="240" w:lineRule="auto"/>
        <w:rPr/>
      </w:pPr>
      <w:r w:rsidDel="00000000" w:rsidR="00000000" w:rsidRPr="00000000">
        <w:rPr>
          <w:b w:val="1"/>
          <w:bCs w:val="1"/>
          <w:rtl w:val="0"/>
        </w:rPr>
        <w:t xml:space="preserve">Motion:</w:t>
      </w:r>
      <w:r w:rsidDel="00000000" w:rsidR="00000000" w:rsidRPr="00000000">
        <w:rPr>
          <w:rtl w:val="0"/>
        </w:rPr>
        <w:t xml:space="preserve"> Bars render sequentially to build the distribution, with the missing decision column flashing a subtle diagnostic indicator.</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"The business doesn't necessarily need more awareness content. It may need decision content. That's why the discipline is diagnostic before creative."</w:t>
      </w:r>
    </w:p>
    <w:p w:rsidR="00000000" w:rsidDel="00000000" w:rsidP="00000000" w:rsidRDefault="00000000" w:rsidRPr="00000000" w14:paraId="000005AF">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Transition to the CTA intensity spectrum.</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nmkdnl9kcqb9" w:id="108"/>
      <w:bookmarkEnd w:id="108"/>
      <w:r w:rsidDel="00000000" w:rsidR="00000000" w:rsidRPr="00000000">
        <w:rPr>
          <w:b w:val="1"/>
          <w:bCs w:val="1"/>
          <w:color w:val="000000"/>
          <w:sz w:val="26"/>
          <w:szCs w:val="26"/>
          <w:rtl w:val="0"/>
        </w:rPr>
        <w:t xml:space="preserve">SCENE 7</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Matching call-to-action intensity to audience readiness.</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Contrast an unvaried, aggressive sales CTA on every video against a dynamic, relationship-matched progression of next steps.</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Side-by-side comparison / Before-and-after workflow</w:t>
      </w:r>
    </w:p>
    <w:p w:rsidR="00000000" w:rsidDel="00000000" w:rsidP="00000000" w:rsidRDefault="00000000" w:rsidRPr="00000000" w14:paraId="000005B5">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Directly contrasts the lazy "Book a call on everything" mistake with an intentional, scaled engagement model.</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"The common mistake is putting the same call to action on everything... 'Book a call.' Every video... The correction is simple: Match the intensity of the request to the audience's readiness."</w:t>
      </w:r>
    </w:p>
    <w:p w:rsidR="00000000" w:rsidDel="00000000" w:rsidP="00000000" w:rsidRDefault="00000000" w:rsidRPr="00000000" w14:paraId="000005B7">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5B8">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Top/bottom or split comparative timeline. Top track shows a repetitive hammer-stroke ("Book a Call" stamped across every single touchpoint). Bottom track shows a graduated stair-step (Learn -&gt; Explore -&gt; Contact -&gt; Decide).</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5BA">
      <w:pPr>
        <w:numPr>
          <w:ilvl w:val="0"/>
          <w:numId w:val="135"/>
        </w:numPr>
        <w:spacing w:after="0" w:afterAutospacing="0" w:before="240" w:lineRule="auto"/>
        <w:ind w:left="720" w:hanging="360"/>
      </w:pPr>
      <w:r w:rsidDel="00000000" w:rsidR="00000000" w:rsidRPr="00000000">
        <w:rPr>
          <w:rtl w:val="0"/>
        </w:rPr>
        <w:t xml:space="preserve">Mistake: "Book a Call" on Everything</w:t>
      </w:r>
    </w:p>
    <w:p w:rsidR="00000000" w:rsidDel="00000000" w:rsidP="00000000" w:rsidRDefault="00000000" w:rsidRPr="00000000" w14:paraId="000005BB">
      <w:pPr>
        <w:numPr>
          <w:ilvl w:val="0"/>
          <w:numId w:val="135"/>
        </w:numPr>
        <w:spacing w:after="240" w:before="0" w:beforeAutospacing="0" w:lineRule="auto"/>
        <w:ind w:left="720" w:hanging="360"/>
      </w:pPr>
      <w:r w:rsidDel="00000000" w:rsidR="00000000" w:rsidRPr="00000000">
        <w:rPr>
          <w:rtl w:val="0"/>
        </w:rPr>
        <w:t xml:space="preserve">Correction: Match Intensity to Readiness</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5BD">
      <w:pPr>
        <w:numPr>
          <w:ilvl w:val="0"/>
          <w:numId w:val="229"/>
        </w:numPr>
        <w:spacing w:after="240" w:before="240" w:lineRule="auto"/>
        <w:ind w:left="720" w:hanging="360"/>
      </w:pPr>
      <w:r w:rsidDel="00000000" w:rsidR="00000000" w:rsidRPr="00000000">
        <w:rPr>
          <w:rtl w:val="0"/>
        </w:rPr>
        <w:t xml:space="preserve">HTML/SVG/CSS</w:t>
      </w:r>
    </w:p>
    <w:p w:rsidR="00000000" w:rsidDel="00000000" w:rsidP="00000000" w:rsidRDefault="00000000" w:rsidRPr="00000000" w14:paraId="000005BE">
      <w:pPr>
        <w:spacing w:after="240" w:before="240" w:lineRule="auto"/>
        <w:rPr/>
      </w:pPr>
      <w:r w:rsidDel="00000000" w:rsidR="00000000" w:rsidRPr="00000000">
        <w:rPr>
          <w:b w:val="1"/>
          <w:bCs w:val="1"/>
          <w:rtl w:val="0"/>
        </w:rPr>
        <w:t xml:space="preserve">Image Generation Prompt:</w:t>
      </w:r>
      <w:r w:rsidDel="00000000" w:rsidR="00000000" w:rsidRPr="00000000">
        <w:rPr>
          <w:rtl w:val="0"/>
        </w:rPr>
        <w:t xml:space="preserve"> NOT APPLICABLE</w:t>
      </w:r>
    </w:p>
    <w:p w:rsidR="00000000" w:rsidDel="00000000" w:rsidP="00000000" w:rsidRDefault="00000000" w:rsidRPr="00000000" w14:paraId="000005BF">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comparative flow visualization.</w:t>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Motion:</w:t>
      </w:r>
      <w:r w:rsidDel="00000000" w:rsidR="00000000" w:rsidRPr="00000000">
        <w:rPr>
          <w:rtl w:val="0"/>
        </w:rPr>
        <w:t xml:space="preserve"> Top track pulses monotonously; bottom track flows organically through graduated touchpoints.</w:t>
      </w:r>
    </w:p>
    <w:p w:rsidR="00000000" w:rsidDel="00000000" w:rsidP="00000000" w:rsidRDefault="00000000" w:rsidRPr="00000000" w14:paraId="000005C1">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"Every video. Every audience. Every stage... The correction is simple: Match the intensity of the request to the audience's readiness."</w:t>
      </w:r>
    </w:p>
    <w:p w:rsidR="00000000" w:rsidDel="00000000" w:rsidP="00000000" w:rsidRDefault="00000000" w:rsidRPr="00000000" w14:paraId="000005C2">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Focus shift into the workbook exercise framework.</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ac5iz2mh9z7p" w:id="109"/>
      <w:bookmarkEnd w:id="109"/>
      <w:r w:rsidDel="00000000" w:rsidR="00000000" w:rsidRPr="00000000">
        <w:rPr>
          <w:b w:val="1"/>
          <w:bCs w:val="1"/>
          <w:color w:val="000000"/>
          <w:sz w:val="26"/>
          <w:szCs w:val="26"/>
          <w:rtl w:val="0"/>
        </w:rPr>
        <w:t xml:space="preserve">SCENE 8</w:t>
      </w:r>
    </w:p>
    <w:p w:rsidR="00000000" w:rsidDel="00000000" w:rsidP="00000000" w:rsidRDefault="00000000" w:rsidRPr="00000000" w14:paraId="000005C5">
      <w:pPr>
        <w:spacing w:after="240" w:before="240" w:lineRule="auto"/>
        <w:rPr/>
      </w:pPr>
      <w:r w:rsidDel="00000000" w:rsidR="00000000" w:rsidRPr="00000000">
        <w:rPr>
          <w:b w:val="1"/>
          <w:bCs w:val="1"/>
          <w:rtl w:val="0"/>
        </w:rPr>
        <w:t xml:space="preserve">Teaching Beat:</w:t>
      </w:r>
      <w:r w:rsidDel="00000000" w:rsidR="00000000" w:rsidRPr="00000000">
        <w:rPr>
          <w:rtl w:val="0"/>
        </w:rPr>
        <w:t xml:space="preserve"> Workbook instructions and the final business alignment check.</w:t>
      </w:r>
    </w:p>
    <w:p w:rsidR="00000000" w:rsidDel="00000000" w:rsidP="00000000" w:rsidRDefault="00000000" w:rsidRPr="00000000" w14:paraId="000005C6">
      <w:pPr>
        <w:spacing w:after="240" w:before="240" w:lineRule="auto"/>
        <w:rPr/>
      </w:pPr>
      <w:r w:rsidDel="00000000" w:rsidR="00000000" w:rsidRPr="00000000">
        <w:rPr>
          <w:b w:val="1"/>
          <w:bCs w:val="1"/>
          <w:rtl w:val="0"/>
        </w:rPr>
        <w:t xml:space="preserve">Purpose:</w:t>
      </w:r>
      <w:r w:rsidDel="00000000" w:rsidR="00000000" w:rsidRPr="00000000">
        <w:rPr>
          <w:rtl w:val="0"/>
        </w:rPr>
        <w:t xml:space="preserve"> Bring participants directly into the workbook framework to define their primary offer, map content, find the gap, and design next steps.</w:t>
      </w:r>
    </w:p>
    <w:p w:rsidR="00000000" w:rsidDel="00000000" w:rsidP="00000000" w:rsidRDefault="00000000" w:rsidRPr="00000000" w14:paraId="000005C7">
      <w:pPr>
        <w:spacing w:after="240" w:before="240" w:lineRule="auto"/>
        <w:rPr/>
      </w:pPr>
      <w:r w:rsidDel="00000000" w:rsidR="00000000" w:rsidRPr="00000000">
        <w:rPr>
          <w:b w:val="1"/>
          <w:bCs w:val="1"/>
          <w:rtl w:val="0"/>
        </w:rPr>
        <w:t xml:space="preserve">Visual Type:</w:t>
      </w:r>
      <w:r w:rsidDel="00000000" w:rsidR="00000000" w:rsidRPr="00000000">
        <w:rPr>
          <w:rtl w:val="0"/>
        </w:rPr>
        <w:t xml:space="preserve"> Worksheet / Interactive framework interface</w:t>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Why This Visual:</w:t>
      </w:r>
      <w:r w:rsidDel="00000000" w:rsidR="00000000" w:rsidRPr="00000000">
        <w:rPr>
          <w:rtl w:val="0"/>
        </w:rPr>
        <w:t xml:space="preserve"> A clean, structured worksheet view provides immediate clarity on what the participant needs to execute right now in class.</w:t>
      </w:r>
    </w:p>
    <w:p w:rsidR="00000000" w:rsidDel="00000000" w:rsidP="00000000" w:rsidRDefault="00000000" w:rsidRPr="00000000" w14:paraId="000005C9">
      <w:pPr>
        <w:spacing w:after="240" w:before="240" w:lineRule="auto"/>
        <w:rPr/>
      </w:pPr>
      <w:r w:rsidDel="00000000" w:rsidR="00000000" w:rsidRPr="00000000">
        <w:rPr>
          <w:b w:val="1"/>
          <w:bCs w:val="1"/>
          <w:rtl w:val="0"/>
        </w:rPr>
        <w:t xml:space="preserve">Source Basis:</w:t>
      </w:r>
      <w:r w:rsidDel="00000000" w:rsidR="00000000" w:rsidRPr="00000000">
        <w:rPr>
          <w:rtl w:val="0"/>
        </w:rPr>
        <w:t xml:space="preserve"> "Start with your primary offer. Describe it specifically... Find the gap. Then choose your three most important content ideas. For each one, write the specific next step..."</w:t>
      </w:r>
    </w:p>
    <w:p w:rsidR="00000000" w:rsidDel="00000000" w:rsidP="00000000" w:rsidRDefault="00000000" w:rsidRPr="00000000" w14:paraId="000005CA">
      <w:pPr>
        <w:spacing w:after="240" w:before="240" w:lineRule="auto"/>
        <w:rPr/>
      </w:pPr>
      <w:r w:rsidDel="00000000" w:rsidR="00000000" w:rsidRPr="00000000">
        <w:rPr>
          <w:b w:val="1"/>
          <w:bCs w:val="1"/>
          <w:rtl w:val="0"/>
        </w:rPr>
        <w:t xml:space="preserve">Source Integrity:</w:t>
      </w:r>
      <w:r w:rsidDel="00000000" w:rsidR="00000000" w:rsidRPr="00000000">
        <w:rPr>
          <w:rtl w:val="0"/>
        </w:rPr>
        <w:t xml:space="preserve"> SOURCE-VERIFIED</w:t>
      </w:r>
    </w:p>
    <w:p w:rsidR="00000000" w:rsidDel="00000000" w:rsidP="00000000" w:rsidRDefault="00000000" w:rsidRPr="00000000" w14:paraId="000005CB">
      <w:pPr>
        <w:spacing w:after="240" w:before="240" w:lineRule="auto"/>
        <w:rPr/>
      </w:pPr>
      <w:r w:rsidDel="00000000" w:rsidR="00000000" w:rsidRPr="00000000">
        <w:rPr>
          <w:b w:val="1"/>
          <w:bCs w:val="1"/>
          <w:rtl w:val="0"/>
        </w:rPr>
        <w:t xml:space="preserve">Composition:</w:t>
      </w:r>
      <w:r w:rsidDel="00000000" w:rsidR="00000000" w:rsidRPr="00000000">
        <w:rPr>
          <w:rFonts w:ascii="Arial Unicode MS" w:cs="Arial Unicode MS" w:eastAsia="Arial Unicode MS" w:hAnsi="Arial Unicode MS"/>
          <w:rtl w:val="0"/>
        </w:rPr>
        <w:t xml:space="preserve"> A minimalist, premium workspace template displaying the connected mapping fields: Offer → Audience → Stage → Content → Outcome → Next Step.</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5CD">
      <w:pPr>
        <w:numPr>
          <w:ilvl w:val="0"/>
          <w:numId w:val="207"/>
        </w:numPr>
        <w:spacing w:after="0" w:afterAutospacing="0" w:before="240" w:lineRule="auto"/>
        <w:ind w:left="720" w:hanging="360"/>
      </w:pPr>
      <w:r w:rsidDel="00000000" w:rsidR="00000000" w:rsidRPr="00000000">
        <w:rPr>
          <w:rtl w:val="0"/>
        </w:rPr>
        <w:t xml:space="preserve">Primary Offer Definition</w:t>
      </w:r>
    </w:p>
    <w:p w:rsidR="00000000" w:rsidDel="00000000" w:rsidP="00000000" w:rsidRDefault="00000000" w:rsidRPr="00000000" w14:paraId="000005CE">
      <w:pPr>
        <w:numPr>
          <w:ilvl w:val="0"/>
          <w:numId w:val="207"/>
        </w:numPr>
        <w:spacing w:after="0" w:afterAutospacing="0" w:before="0" w:beforeAutospacing="0" w:lineRule="auto"/>
        <w:ind w:left="720" w:hanging="360"/>
      </w:pPr>
      <w:r w:rsidDel="00000000" w:rsidR="00000000" w:rsidRPr="00000000">
        <w:rPr>
          <w:rtl w:val="0"/>
        </w:rPr>
        <w:t xml:space="preserve">Content-to-Journey Mapping</w:t>
      </w:r>
    </w:p>
    <w:p w:rsidR="00000000" w:rsidDel="00000000" w:rsidP="00000000" w:rsidRDefault="00000000" w:rsidRPr="00000000" w14:paraId="000005CF">
      <w:pPr>
        <w:numPr>
          <w:ilvl w:val="0"/>
          <w:numId w:val="207"/>
        </w:numPr>
        <w:spacing w:after="0" w:afterAutospacing="0" w:before="0" w:beforeAutospacing="0" w:lineRule="auto"/>
        <w:ind w:left="720" w:hanging="360"/>
      </w:pPr>
      <w:r w:rsidDel="00000000" w:rsidR="00000000" w:rsidRPr="00000000">
        <w:rPr>
          <w:rtl w:val="0"/>
        </w:rPr>
        <w:t xml:space="preserve">Gap Diagnosis</w:t>
      </w:r>
    </w:p>
    <w:p w:rsidR="00000000" w:rsidDel="00000000" w:rsidP="00000000" w:rsidRDefault="00000000" w:rsidRPr="00000000" w14:paraId="000005D0">
      <w:pPr>
        <w:numPr>
          <w:ilvl w:val="0"/>
          <w:numId w:val="207"/>
        </w:numPr>
        <w:spacing w:after="240" w:before="0" w:beforeAutospacing="0" w:lineRule="auto"/>
        <w:ind w:left="720" w:hanging="360"/>
      </w:pPr>
      <w:r w:rsidDel="00000000" w:rsidR="00000000" w:rsidRPr="00000000">
        <w:rPr>
          <w:rtl w:val="0"/>
        </w:rPr>
        <w:t xml:space="preserve">Next-Step Design</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Assets Needed:</w:t>
      </w:r>
    </w:p>
    <w:p w:rsidR="00000000" w:rsidDel="00000000" w:rsidP="00000000" w:rsidRDefault="00000000" w:rsidRPr="00000000" w14:paraId="000005D2">
      <w:pPr>
        <w:numPr>
          <w:ilvl w:val="0"/>
          <w:numId w:val="54"/>
        </w:numPr>
        <w:spacing w:after="240" w:before="240" w:lineRule="auto"/>
        <w:ind w:left="720" w:hanging="360"/>
      </w:pPr>
      <w:r w:rsidDel="00000000" w:rsidR="00000000" w:rsidRPr="00000000">
        <w:rPr>
          <w:rtl w:val="0"/>
        </w:rPr>
        <w:t xml:space="preserve">HTML/SVG/CSS</w:t>
      </w:r>
    </w:p>
    <w:p w:rsidR="00000000" w:rsidDel="00000000" w:rsidP="00000000" w:rsidRDefault="00000000" w:rsidRPr="00000000" w14:paraId="000005D3">
      <w:pPr>
        <w:spacing w:after="240" w:before="240" w:lineRule="auto"/>
        <w:rPr/>
      </w:pPr>
      <w:r w:rsidDel="00000000" w:rsidR="00000000" w:rsidRPr="00000000">
        <w:rPr>
          <w:b w:val="1"/>
          <w:bCs w:val="1"/>
          <w:rtl w:val="0"/>
        </w:rPr>
        <w:t xml:space="preserve">Image Generation Prompt:</w:t>
      </w:r>
      <w:r w:rsidDel="00000000" w:rsidR="00000000" w:rsidRPr="00000000">
        <w:rPr>
          <w:rtl w:val="0"/>
        </w:rPr>
        <w:t xml:space="preserve"> NOT APPLICABLE</w:t>
      </w:r>
    </w:p>
    <w:p w:rsidR="00000000" w:rsidDel="00000000" w:rsidP="00000000" w:rsidRDefault="00000000" w:rsidRPr="00000000" w14:paraId="000005D4">
      <w:pPr>
        <w:spacing w:after="240" w:before="240" w:lineRule="auto"/>
        <w:rPr/>
      </w:pPr>
      <w:r w:rsidDel="00000000" w:rsidR="00000000" w:rsidRPr="00000000">
        <w:rPr>
          <w:b w:val="1"/>
          <w:bCs w:val="1"/>
          <w:rtl w:val="0"/>
        </w:rPr>
        <w:t xml:space="preserve">Rendering Notes:</w:t>
      </w:r>
      <w:r w:rsidDel="00000000" w:rsidR="00000000" w:rsidRPr="00000000">
        <w:rPr>
          <w:rtl w:val="0"/>
        </w:rPr>
        <w:t xml:space="preserve"> HTML/CSS clean interactive form/worksheet layout adhering to high design standards.</w:t>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Motion:</w:t>
      </w:r>
      <w:r w:rsidDel="00000000" w:rsidR="00000000" w:rsidRPr="00000000">
        <w:rPr>
          <w:rtl w:val="0"/>
        </w:rPr>
        <w:t xml:space="preserve"> Subtle focus highlight moving down the structural mapping chain as the presenter details each requirement.</w:t>
      </w:r>
    </w:p>
    <w:p w:rsidR="00000000" w:rsidDel="00000000" w:rsidP="00000000" w:rsidRDefault="00000000" w:rsidRPr="00000000" w14:paraId="000005D6">
      <w:pPr>
        <w:spacing w:after="240" w:before="240" w:lineRule="auto"/>
        <w:rPr/>
      </w:pPr>
      <w:r w:rsidDel="00000000" w:rsidR="00000000" w:rsidRPr="00000000">
        <w:rPr>
          <w:b w:val="1"/>
          <w:bCs w:val="1"/>
          <w:rtl w:val="0"/>
        </w:rPr>
        <w:t xml:space="preserve">Presenter Cue:</w:t>
      </w:r>
      <w:r w:rsidDel="00000000" w:rsidR="00000000" w:rsidRPr="00000000">
        <w:rPr>
          <w:rtl w:val="0"/>
        </w:rPr>
        <w:t xml:space="preserve"> "Now we're going to connect what we've built in Chapters 6 and 7 to the actual business. Start with your primary offer..."</w:t>
      </w:r>
    </w:p>
    <w:p w:rsidR="00000000" w:rsidDel="00000000" w:rsidP="00000000" w:rsidRDefault="00000000" w:rsidRPr="00000000" w14:paraId="000005D7">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Cinematic pull-back to the overarching CAMERA framework.</w:t>
      </w:r>
    </w:p>
    <w:p w:rsidR="00000000" w:rsidDel="00000000" w:rsidP="00000000" w:rsidRDefault="00000000" w:rsidRPr="00000000" w14:paraId="000005D8">
      <w:pPr>
        <w:spacing w:after="240" w:before="240" w:lineRule="auto"/>
        <w:rPr/>
      </w:pPr>
      <w:r w:rsidDel="00000000" w:rsidR="00000000" w:rsidRPr="00000000">
        <w:rPr>
          <w:b w:val="1"/>
          <w:bCs w:val="1"/>
          <w:rtl w:val="0"/>
        </w:rPr>
        <w:t xml:space="preserve">Human Approval Required:</w:t>
      </w:r>
      <w:r w:rsidDel="00000000" w:rsidR="00000000" w:rsidRPr="00000000">
        <w:rPr>
          <w:rtl w:val="0"/>
        </w:rPr>
        <w:t xml:space="preserve"> NO</w:t>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wtx3rjdg2lod" w:id="110"/>
      <w:bookmarkEnd w:id="110"/>
      <w:r w:rsidDel="00000000" w:rsidR="00000000" w:rsidRPr="00000000">
        <w:rPr>
          <w:b w:val="1"/>
          <w:bCs w:val="1"/>
          <w:color w:val="000000"/>
          <w:sz w:val="26"/>
          <w:szCs w:val="26"/>
          <w:rtl w:val="0"/>
        </w:rPr>
        <w:t xml:space="preserve">VISUAL ARC</w:t>
      </w:r>
    </w:p>
    <w:p w:rsidR="00000000" w:rsidDel="00000000" w:rsidP="00000000" w:rsidRDefault="00000000" w:rsidRPr="00000000" w14:paraId="000005DA">
      <w:pPr>
        <w:spacing w:after="240" w:before="240" w:lineRule="auto"/>
        <w:rPr/>
      </w:pPr>
      <w:r w:rsidDel="00000000" w:rsidR="00000000" w:rsidRPr="00000000">
        <w:rPr>
          <w:rtl w:val="0"/>
        </w:rPr>
        <w:t xml:space="preserve">The visual journey for Chapter 8 moves deliberately from </w:t>
      </w:r>
      <w:r w:rsidDel="00000000" w:rsidR="00000000" w:rsidRPr="00000000">
        <w:rPr>
          <w:b w:val="1"/>
          <w:bCs w:val="1"/>
          <w:rtl w:val="0"/>
        </w:rPr>
        <w:t xml:space="preserve">tension to structure, and finally to action</w:t>
      </w:r>
      <w:r w:rsidDel="00000000" w:rsidR="00000000" w:rsidRPr="00000000">
        <w:rPr>
          <w:rtl w:val="0"/>
        </w:rPr>
        <w:t xml:space="preserve">.</w:t>
      </w:r>
    </w:p>
    <w:p w:rsidR="00000000" w:rsidDel="00000000" w:rsidP="00000000" w:rsidRDefault="00000000" w:rsidRPr="00000000" w14:paraId="000005DB">
      <w:pPr>
        <w:numPr>
          <w:ilvl w:val="0"/>
          <w:numId w:val="172"/>
        </w:numPr>
        <w:spacing w:after="0" w:afterAutospacing="0" w:before="240" w:lineRule="auto"/>
        <w:ind w:left="720" w:hanging="360"/>
      </w:pPr>
      <w:r w:rsidDel="00000000" w:rsidR="00000000" w:rsidRPr="00000000">
        <w:rPr>
          <w:rtl w:val="0"/>
        </w:rPr>
        <w:t xml:space="preserve">It opens with a stark, analytical contrast (Scene 1) comparing superficial platform metrics to hard business results, immediately grounding the lesson in reality.</w:t>
      </w:r>
    </w:p>
    <w:p w:rsidR="00000000" w:rsidDel="00000000" w:rsidP="00000000" w:rsidRDefault="00000000" w:rsidRPr="00000000" w14:paraId="000005DC">
      <w:pPr>
        <w:numPr>
          <w:ilvl w:val="0"/>
          <w:numId w:val="172"/>
        </w:numPr>
        <w:spacing w:after="0" w:afterAutospacing="0" w:before="0" w:beforeAutospacing="0" w:lineRule="auto"/>
        <w:ind w:left="720" w:hanging="360"/>
      </w:pPr>
      <w:r w:rsidDel="00000000" w:rsidR="00000000" w:rsidRPr="00000000">
        <w:rPr>
          <w:rtl w:val="0"/>
        </w:rPr>
        <w:t xml:space="preserve">It shifts through clean typographic focal points (Scene 2) and progressive structural refinement (Scene 3) to demystify vague offers.</w:t>
      </w:r>
    </w:p>
    <w:p w:rsidR="00000000" w:rsidDel="00000000" w:rsidP="00000000" w:rsidRDefault="00000000" w:rsidRPr="00000000" w14:paraId="000005DD">
      <w:pPr>
        <w:numPr>
          <w:ilvl w:val="0"/>
          <w:numId w:val="172"/>
        </w:numPr>
        <w:spacing w:after="0" w:afterAutospacing="0" w:before="0" w:beforeAutospacing="0" w:lineRule="auto"/>
        <w:ind w:left="720" w:hanging="360"/>
      </w:pPr>
      <w:r w:rsidDel="00000000" w:rsidR="00000000" w:rsidRPr="00000000">
        <w:rPr>
          <w:rtl w:val="0"/>
        </w:rPr>
        <w:t xml:space="preserve">It expands into spatial, architectural layouts for the customer journey (Scene 4) and ecosystem matrix nodes (Scene 5), before dropping into a sharp diagnostic data visualization (Scene 6) that exposes content gaps.</w:t>
      </w:r>
    </w:p>
    <w:p w:rsidR="00000000" w:rsidDel="00000000" w:rsidP="00000000" w:rsidRDefault="00000000" w:rsidRPr="00000000" w14:paraId="000005DE">
      <w:pPr>
        <w:numPr>
          <w:ilvl w:val="0"/>
          <w:numId w:val="172"/>
        </w:numPr>
        <w:spacing w:after="240" w:before="0" w:beforeAutospacing="0" w:lineRule="auto"/>
        <w:ind w:left="720" w:hanging="360"/>
      </w:pPr>
      <w:r w:rsidDel="00000000" w:rsidR="00000000" w:rsidRPr="00000000">
        <w:rPr>
          <w:rtl w:val="0"/>
        </w:rPr>
        <w:t xml:space="preserve">It corrects tactical errors via comparative workflows (Scene 7) and resolves cleanly into a structured professional worksheet environment (Scene 8) where the participant takes direct control of their business infrastructure.</w:t>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yebtbu1gge6z" w:id="111"/>
      <w:bookmarkEnd w:id="111"/>
      <w:r w:rsidDel="00000000" w:rsidR="00000000" w:rsidRPr="00000000">
        <w:rPr>
          <w:b w:val="1"/>
          <w:bCs w:val="1"/>
          <w:color w:val="000000"/>
          <w:sz w:val="26"/>
          <w:szCs w:val="26"/>
          <w:rtl w:val="0"/>
        </w:rPr>
        <w:t xml:space="preserve">VISUAL VARIETY AUDIT</w:t>
      </w:r>
    </w:p>
    <w:p w:rsidR="00000000" w:rsidDel="00000000" w:rsidP="00000000" w:rsidRDefault="00000000" w:rsidRPr="00000000" w14:paraId="000005E0">
      <w:pPr>
        <w:numPr>
          <w:ilvl w:val="0"/>
          <w:numId w:val="6"/>
        </w:numPr>
        <w:spacing w:after="0" w:afterAutospacing="0" w:before="240" w:lineRule="auto"/>
        <w:ind w:left="720" w:hanging="360"/>
      </w:pPr>
      <w:r w:rsidDel="00000000" w:rsidR="00000000" w:rsidRPr="00000000">
        <w:rPr>
          <w:b w:val="1"/>
          <w:bCs w:val="1"/>
          <w:rtl w:val="0"/>
        </w:rPr>
        <w:t xml:space="preserve">Side-by-side comparison / Split layout:</w:t>
      </w:r>
      <w:r w:rsidDel="00000000" w:rsidR="00000000" w:rsidRPr="00000000">
        <w:rPr>
          <w:rtl w:val="0"/>
        </w:rPr>
        <w:t xml:space="preserve"> 2 scenes (Scene 1, Scene 7)</w:t>
      </w:r>
    </w:p>
    <w:p w:rsidR="00000000" w:rsidDel="00000000" w:rsidP="00000000" w:rsidRDefault="00000000" w:rsidRPr="00000000" w14:paraId="000005E1">
      <w:pPr>
        <w:numPr>
          <w:ilvl w:val="0"/>
          <w:numId w:val="6"/>
        </w:numPr>
        <w:spacing w:after="0" w:afterAutospacing="0" w:before="0" w:beforeAutospacing="0" w:lineRule="auto"/>
        <w:ind w:left="720" w:hanging="360"/>
      </w:pPr>
      <w:r w:rsidDel="00000000" w:rsidR="00000000" w:rsidRPr="00000000">
        <w:rPr>
          <w:b w:val="1"/>
          <w:bCs w:val="1"/>
          <w:rtl w:val="0"/>
        </w:rPr>
        <w:t xml:space="preserve">Typography / Focal Statement:</w:t>
      </w:r>
      <w:r w:rsidDel="00000000" w:rsidR="00000000" w:rsidRPr="00000000">
        <w:rPr>
          <w:rtl w:val="0"/>
        </w:rPr>
        <w:t xml:space="preserve"> 1 scene (Scene 2)</w:t>
      </w:r>
    </w:p>
    <w:p w:rsidR="00000000" w:rsidDel="00000000" w:rsidP="00000000" w:rsidRDefault="00000000" w:rsidRPr="00000000" w14:paraId="000005E2">
      <w:pPr>
        <w:numPr>
          <w:ilvl w:val="0"/>
          <w:numId w:val="6"/>
        </w:numPr>
        <w:spacing w:after="0" w:afterAutospacing="0" w:before="0" w:beforeAutospacing="0" w:lineRule="auto"/>
        <w:ind w:left="720" w:hanging="360"/>
      </w:pPr>
      <w:r w:rsidDel="00000000" w:rsidR="00000000" w:rsidRPr="00000000">
        <w:rPr>
          <w:b w:val="1"/>
          <w:bCs w:val="1"/>
          <w:rtl w:val="0"/>
        </w:rPr>
        <w:t xml:space="preserve">Process / Progressive Refinement:</w:t>
      </w:r>
      <w:r w:rsidDel="00000000" w:rsidR="00000000" w:rsidRPr="00000000">
        <w:rPr>
          <w:rtl w:val="0"/>
        </w:rPr>
        <w:t xml:space="preserve"> 1 scene (Scene 3)</w:t>
      </w:r>
    </w:p>
    <w:p w:rsidR="00000000" w:rsidDel="00000000" w:rsidP="00000000" w:rsidRDefault="00000000" w:rsidRPr="00000000" w14:paraId="000005E3">
      <w:pPr>
        <w:numPr>
          <w:ilvl w:val="0"/>
          <w:numId w:val="6"/>
        </w:numPr>
        <w:spacing w:after="0" w:afterAutospacing="0" w:before="0" w:beforeAutospacing="0" w:lineRule="auto"/>
        <w:ind w:left="720" w:hanging="360"/>
      </w:pPr>
      <w:r w:rsidDel="00000000" w:rsidR="00000000" w:rsidRPr="00000000">
        <w:rPr>
          <w:b w:val="1"/>
          <w:bCs w:val="1"/>
          <w:rtl w:val="0"/>
        </w:rPr>
        <w:t xml:space="preserve">Spatial Progression / Funnel:</w:t>
      </w:r>
      <w:r w:rsidDel="00000000" w:rsidR="00000000" w:rsidRPr="00000000">
        <w:rPr>
          <w:rtl w:val="0"/>
        </w:rPr>
        <w:t xml:space="preserve"> 1 scene (Scene 4)</w:t>
      </w:r>
    </w:p>
    <w:p w:rsidR="00000000" w:rsidDel="00000000" w:rsidP="00000000" w:rsidRDefault="00000000" w:rsidRPr="00000000" w14:paraId="000005E4">
      <w:pPr>
        <w:numPr>
          <w:ilvl w:val="0"/>
          <w:numId w:val="6"/>
        </w:numPr>
        <w:spacing w:after="0" w:afterAutospacing="0" w:before="0" w:beforeAutospacing="0" w:lineRule="auto"/>
        <w:ind w:left="720" w:hanging="360"/>
      </w:pPr>
      <w:r w:rsidDel="00000000" w:rsidR="00000000" w:rsidRPr="00000000">
        <w:rPr>
          <w:b w:val="1"/>
          <w:bCs w:val="1"/>
          <w:rtl w:val="0"/>
        </w:rPr>
        <w:t xml:space="preserve">Ecosystem Matrix / Constellation:</w:t>
      </w:r>
      <w:r w:rsidDel="00000000" w:rsidR="00000000" w:rsidRPr="00000000">
        <w:rPr>
          <w:rtl w:val="0"/>
        </w:rPr>
        <w:t xml:space="preserve"> 1 scene (Scene 5)</w:t>
      </w:r>
    </w:p>
    <w:p w:rsidR="00000000" w:rsidDel="00000000" w:rsidP="00000000" w:rsidRDefault="00000000" w:rsidRPr="00000000" w14:paraId="000005E5">
      <w:pPr>
        <w:numPr>
          <w:ilvl w:val="0"/>
          <w:numId w:val="6"/>
        </w:numPr>
        <w:spacing w:after="0" w:afterAutospacing="0" w:before="0" w:beforeAutospacing="0" w:lineRule="auto"/>
        <w:ind w:left="720" w:hanging="360"/>
      </w:pPr>
      <w:r w:rsidDel="00000000" w:rsidR="00000000" w:rsidRPr="00000000">
        <w:rPr>
          <w:b w:val="1"/>
          <w:bCs w:val="1"/>
          <w:rtl w:val="0"/>
        </w:rPr>
        <w:t xml:space="preserve">Chart / Distribution Audit:</w:t>
      </w:r>
      <w:r w:rsidDel="00000000" w:rsidR="00000000" w:rsidRPr="00000000">
        <w:rPr>
          <w:rtl w:val="0"/>
        </w:rPr>
        <w:t xml:space="preserve"> 1 scene (Scene 6)</w:t>
      </w:r>
    </w:p>
    <w:p w:rsidR="00000000" w:rsidDel="00000000" w:rsidP="00000000" w:rsidRDefault="00000000" w:rsidRPr="00000000" w14:paraId="000005E6">
      <w:pPr>
        <w:numPr>
          <w:ilvl w:val="0"/>
          <w:numId w:val="6"/>
        </w:numPr>
        <w:spacing w:after="240" w:before="0" w:beforeAutospacing="0" w:lineRule="auto"/>
        <w:ind w:left="720" w:hanging="360"/>
      </w:pPr>
      <w:r w:rsidDel="00000000" w:rsidR="00000000" w:rsidRPr="00000000">
        <w:rPr>
          <w:b w:val="1"/>
          <w:bCs w:val="1"/>
          <w:rtl w:val="0"/>
        </w:rPr>
        <w:t xml:space="preserve">Worksheet / Interactive Framework:</w:t>
      </w:r>
      <w:r w:rsidDel="00000000" w:rsidR="00000000" w:rsidRPr="00000000">
        <w:rPr>
          <w:rtl w:val="0"/>
        </w:rPr>
        <w:t xml:space="preserve"> 1 scene (Scene 8)</w:t>
      </w:r>
    </w:p>
    <w:p w:rsidR="00000000" w:rsidDel="00000000" w:rsidP="00000000" w:rsidRDefault="00000000" w:rsidRPr="00000000" w14:paraId="000005E7">
      <w:pPr>
        <w:spacing w:after="240" w:before="240" w:lineRule="auto"/>
        <w:rPr/>
      </w:pPr>
      <w:r w:rsidDel="00000000" w:rsidR="00000000" w:rsidRPr="00000000">
        <w:rPr>
          <w:i w:val="1"/>
          <w:iCs w:val="1"/>
          <w:rtl w:val="0"/>
        </w:rPr>
        <w:t xml:space="preserve">Audit Result:</w:t>
      </w:r>
      <w:r w:rsidDel="00000000" w:rsidR="00000000" w:rsidRPr="00000000">
        <w:rPr>
          <w:rtl w:val="0"/>
        </w:rPr>
        <w:t xml:space="preserve"> The storyboard exhibits strong structural diversity, utilizing side-by-side comparisons, network matrices, distribution charts, spatial steps, and workspace layouts without falling into repetitive card grids or uniform slide templates.</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ma1ub13i49yp" w:id="112"/>
      <w:bookmarkEnd w:id="112"/>
      <w:r w:rsidDel="00000000" w:rsidR="00000000" w:rsidRPr="00000000">
        <w:rPr>
          <w:b w:val="1"/>
          <w:bCs w:val="1"/>
          <w:color w:val="000000"/>
          <w:sz w:val="26"/>
          <w:szCs w:val="26"/>
          <w:rtl w:val="0"/>
        </w:rPr>
        <w:t xml:space="preserve">ASSET INVENTORY</w:t>
      </w:r>
    </w:p>
    <w:p w:rsidR="00000000" w:rsidDel="00000000" w:rsidP="00000000" w:rsidRDefault="00000000" w:rsidRPr="00000000" w14:paraId="000005E9">
      <w:pPr>
        <w:pStyle w:val="Heading4"/>
        <w:keepNext w:val="0"/>
        <w:keepLines w:val="0"/>
        <w:spacing w:after="40" w:before="240" w:lineRule="auto"/>
        <w:rPr>
          <w:b w:val="1"/>
          <w:bCs w:val="1"/>
          <w:color w:val="000000"/>
          <w:sz w:val="22"/>
          <w:szCs w:val="22"/>
        </w:rPr>
      </w:pPr>
      <w:bookmarkStart w:colFirst="0" w:colLast="0" w:name="_xtbh4gbnr1ry" w:id="113"/>
      <w:bookmarkEnd w:id="113"/>
      <w:r w:rsidDel="00000000" w:rsidR="00000000" w:rsidRPr="00000000">
        <w:rPr>
          <w:b w:val="1"/>
          <w:bCs w:val="1"/>
          <w:color w:val="000000"/>
          <w:sz w:val="22"/>
          <w:szCs w:val="22"/>
          <w:rtl w:val="0"/>
        </w:rPr>
        <w:t xml:space="preserve">User-supplied assets</w:t>
      </w:r>
    </w:p>
    <w:p w:rsidR="00000000" w:rsidDel="00000000" w:rsidP="00000000" w:rsidRDefault="00000000" w:rsidRPr="00000000" w14:paraId="000005EA">
      <w:pPr>
        <w:numPr>
          <w:ilvl w:val="0"/>
          <w:numId w:val="111"/>
        </w:numPr>
        <w:spacing w:after="240" w:before="240" w:lineRule="auto"/>
        <w:ind w:left="720" w:hanging="360"/>
      </w:pPr>
      <w:r w:rsidDel="00000000" w:rsidR="00000000" w:rsidRPr="00000000">
        <w:rPr>
          <w:rtl w:val="0"/>
        </w:rPr>
        <w:t xml:space="preserve">None required for core presentation playback (participant brings their own business offer data during workbook execution).</w:t>
      </w:r>
    </w:p>
    <w:p w:rsidR="00000000" w:rsidDel="00000000" w:rsidP="00000000" w:rsidRDefault="00000000" w:rsidRPr="00000000" w14:paraId="000005EB">
      <w:pPr>
        <w:pStyle w:val="Heading4"/>
        <w:keepNext w:val="0"/>
        <w:keepLines w:val="0"/>
        <w:spacing w:after="40" w:before="240" w:lineRule="auto"/>
        <w:rPr>
          <w:b w:val="1"/>
          <w:bCs w:val="1"/>
          <w:color w:val="000000"/>
          <w:sz w:val="22"/>
          <w:szCs w:val="22"/>
        </w:rPr>
      </w:pPr>
      <w:bookmarkStart w:colFirst="0" w:colLast="0" w:name="_nbfuqo2nvqjr" w:id="114"/>
      <w:bookmarkEnd w:id="114"/>
      <w:r w:rsidDel="00000000" w:rsidR="00000000" w:rsidRPr="00000000">
        <w:rPr>
          <w:b w:val="1"/>
          <w:bCs w:val="1"/>
          <w:color w:val="000000"/>
          <w:sz w:val="22"/>
          <w:szCs w:val="22"/>
          <w:rtl w:val="0"/>
        </w:rPr>
        <w:t xml:space="preserve">Existing/source assets</w:t>
      </w:r>
    </w:p>
    <w:p w:rsidR="00000000" w:rsidDel="00000000" w:rsidP="00000000" w:rsidRDefault="00000000" w:rsidRPr="00000000" w14:paraId="000005EC">
      <w:pPr>
        <w:numPr>
          <w:ilvl w:val="0"/>
          <w:numId w:val="34"/>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05ED">
      <w:pPr>
        <w:pStyle w:val="Heading4"/>
        <w:keepNext w:val="0"/>
        <w:keepLines w:val="0"/>
        <w:spacing w:after="40" w:before="240" w:lineRule="auto"/>
        <w:rPr>
          <w:b w:val="1"/>
          <w:bCs w:val="1"/>
          <w:color w:val="000000"/>
          <w:sz w:val="22"/>
          <w:szCs w:val="22"/>
        </w:rPr>
      </w:pPr>
      <w:bookmarkStart w:colFirst="0" w:colLast="0" w:name="_a203lxxpr3xz" w:id="115"/>
      <w:bookmarkEnd w:id="115"/>
      <w:r w:rsidDel="00000000" w:rsidR="00000000" w:rsidRPr="00000000">
        <w:rPr>
          <w:b w:val="1"/>
          <w:bCs w:val="1"/>
          <w:color w:val="000000"/>
          <w:sz w:val="22"/>
          <w:szCs w:val="22"/>
          <w:rtl w:val="0"/>
        </w:rPr>
        <w:t xml:space="preserve">AI-generated assets</w:t>
      </w:r>
    </w:p>
    <w:p w:rsidR="00000000" w:rsidDel="00000000" w:rsidP="00000000" w:rsidRDefault="00000000" w:rsidRPr="00000000" w14:paraId="000005EE">
      <w:pPr>
        <w:numPr>
          <w:ilvl w:val="0"/>
          <w:numId w:val="133"/>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05EF">
      <w:pPr>
        <w:pStyle w:val="Heading4"/>
        <w:keepNext w:val="0"/>
        <w:keepLines w:val="0"/>
        <w:spacing w:after="40" w:before="240" w:lineRule="auto"/>
        <w:rPr>
          <w:b w:val="1"/>
          <w:bCs w:val="1"/>
          <w:color w:val="000000"/>
          <w:sz w:val="22"/>
          <w:szCs w:val="22"/>
        </w:rPr>
      </w:pPr>
      <w:bookmarkStart w:colFirst="0" w:colLast="0" w:name="_fi7089howiue" w:id="116"/>
      <w:bookmarkEnd w:id="116"/>
      <w:r w:rsidDel="00000000" w:rsidR="00000000" w:rsidRPr="00000000">
        <w:rPr>
          <w:b w:val="1"/>
          <w:bCs w:val="1"/>
          <w:color w:val="000000"/>
          <w:sz w:val="22"/>
          <w:szCs w:val="22"/>
          <w:rtl w:val="0"/>
        </w:rPr>
        <w:t xml:space="preserve">HTML/SVG/CSS assets</w:t>
      </w:r>
    </w:p>
    <w:p w:rsidR="00000000" w:rsidDel="00000000" w:rsidP="00000000" w:rsidRDefault="00000000" w:rsidRPr="00000000" w14:paraId="000005F0">
      <w:pPr>
        <w:numPr>
          <w:ilvl w:val="0"/>
          <w:numId w:val="125"/>
        </w:numPr>
        <w:spacing w:after="0" w:afterAutospacing="0" w:before="240" w:lineRule="auto"/>
        <w:ind w:left="720" w:hanging="360"/>
      </w:pPr>
      <w:r w:rsidDel="00000000" w:rsidR="00000000" w:rsidRPr="00000000">
        <w:rPr>
          <w:rtl w:val="0"/>
        </w:rPr>
        <w:t xml:space="preserve">Scene 1: Dual scoreboard comparative interface layout.</w:t>
      </w:r>
    </w:p>
    <w:p w:rsidR="00000000" w:rsidDel="00000000" w:rsidP="00000000" w:rsidRDefault="00000000" w:rsidRPr="00000000" w14:paraId="000005F1">
      <w:pPr>
        <w:numPr>
          <w:ilvl w:val="0"/>
          <w:numId w:val="125"/>
        </w:numPr>
        <w:spacing w:after="0" w:afterAutospacing="0" w:before="0" w:beforeAutospacing="0" w:lineRule="auto"/>
        <w:ind w:left="720" w:hanging="360"/>
      </w:pPr>
      <w:r w:rsidDel="00000000" w:rsidR="00000000" w:rsidRPr="00000000">
        <w:rPr>
          <w:rtl w:val="0"/>
        </w:rPr>
        <w:t xml:space="preserve">Scene 2: Minimalist cinematic typography composition.</w:t>
      </w:r>
    </w:p>
    <w:p w:rsidR="00000000" w:rsidDel="00000000" w:rsidP="00000000" w:rsidRDefault="00000000" w:rsidRPr="00000000" w14:paraId="000005F2">
      <w:pPr>
        <w:numPr>
          <w:ilvl w:val="0"/>
          <w:numId w:val="125"/>
        </w:numPr>
        <w:spacing w:after="0" w:afterAutospacing="0" w:before="0" w:beforeAutospacing="0" w:lineRule="auto"/>
        <w:ind w:left="720" w:hanging="360"/>
      </w:pPr>
      <w:r w:rsidDel="00000000" w:rsidR="00000000" w:rsidRPr="00000000">
        <w:rPr>
          <w:rtl w:val="0"/>
        </w:rPr>
        <w:t xml:space="preserve">Scene 3: Progressive expansion flow diagram.</w:t>
      </w:r>
    </w:p>
    <w:p w:rsidR="00000000" w:rsidDel="00000000" w:rsidP="00000000" w:rsidRDefault="00000000" w:rsidRPr="00000000" w14:paraId="000005F3">
      <w:pPr>
        <w:numPr>
          <w:ilvl w:val="0"/>
          <w:numId w:val="125"/>
        </w:numPr>
        <w:spacing w:after="0" w:afterAutospacing="0" w:before="0" w:beforeAutospacing="0" w:lineRule="auto"/>
        <w:ind w:left="720" w:hanging="360"/>
      </w:pPr>
      <w:r w:rsidDel="00000000" w:rsidR="00000000" w:rsidRPr="00000000">
        <w:rPr>
          <w:rtl w:val="0"/>
        </w:rPr>
        <w:t xml:space="preserve">Scene 4: Three-column spatial customer journey layout.</w:t>
      </w:r>
    </w:p>
    <w:p w:rsidR="00000000" w:rsidDel="00000000" w:rsidP="00000000" w:rsidRDefault="00000000" w:rsidRPr="00000000" w14:paraId="000005F4">
      <w:pPr>
        <w:numPr>
          <w:ilvl w:val="0"/>
          <w:numId w:val="125"/>
        </w:numPr>
        <w:spacing w:after="0" w:afterAutospacing="0" w:before="0" w:beforeAutospacing="0" w:lineRule="auto"/>
        <w:ind w:left="720" w:hanging="360"/>
      </w:pPr>
      <w:r w:rsidDel="00000000" w:rsidR="00000000" w:rsidRPr="00000000">
        <w:rPr>
          <w:rtl w:val="0"/>
        </w:rPr>
        <w:t xml:space="preserve">Scene 5: Functional ecosystem network constellation.</w:t>
      </w:r>
    </w:p>
    <w:p w:rsidR="00000000" w:rsidDel="00000000" w:rsidP="00000000" w:rsidRDefault="00000000" w:rsidRPr="00000000" w14:paraId="000005F5">
      <w:pPr>
        <w:numPr>
          <w:ilvl w:val="0"/>
          <w:numId w:val="125"/>
        </w:numPr>
        <w:spacing w:after="0" w:afterAutospacing="0" w:before="0" w:beforeAutospacing="0" w:lineRule="auto"/>
        <w:ind w:left="720" w:hanging="360"/>
      </w:pPr>
      <w:r w:rsidDel="00000000" w:rsidR="00000000" w:rsidRPr="00000000">
        <w:rPr>
          <w:rtl w:val="0"/>
        </w:rPr>
        <w:t xml:space="preserve">Scene 7: Comparative CTA intensity track layout.</w:t>
      </w:r>
    </w:p>
    <w:p w:rsidR="00000000" w:rsidDel="00000000" w:rsidP="00000000" w:rsidRDefault="00000000" w:rsidRPr="00000000" w14:paraId="000005F6">
      <w:pPr>
        <w:numPr>
          <w:ilvl w:val="0"/>
          <w:numId w:val="125"/>
        </w:numPr>
        <w:spacing w:after="240" w:before="0" w:beforeAutospacing="0" w:lineRule="auto"/>
        <w:ind w:left="720" w:hanging="360"/>
      </w:pPr>
      <w:r w:rsidDel="00000000" w:rsidR="00000000" w:rsidRPr="00000000">
        <w:rPr>
          <w:rtl w:val="0"/>
        </w:rPr>
        <w:t xml:space="preserve">Scene 8: Structured professional workbook interface template.</w:t>
      </w:r>
    </w:p>
    <w:p w:rsidR="00000000" w:rsidDel="00000000" w:rsidP="00000000" w:rsidRDefault="00000000" w:rsidRPr="00000000" w14:paraId="000005F7">
      <w:pPr>
        <w:pStyle w:val="Heading4"/>
        <w:keepNext w:val="0"/>
        <w:keepLines w:val="0"/>
        <w:spacing w:after="40" w:before="240" w:lineRule="auto"/>
        <w:rPr>
          <w:b w:val="1"/>
          <w:bCs w:val="1"/>
          <w:color w:val="000000"/>
          <w:sz w:val="22"/>
          <w:szCs w:val="22"/>
        </w:rPr>
      </w:pPr>
      <w:bookmarkStart w:colFirst="0" w:colLast="0" w:name="_sdatfqlq55hj" w:id="117"/>
      <w:bookmarkEnd w:id="117"/>
      <w:r w:rsidDel="00000000" w:rsidR="00000000" w:rsidRPr="00000000">
        <w:rPr>
          <w:b w:val="1"/>
          <w:bCs w:val="1"/>
          <w:color w:val="000000"/>
          <w:sz w:val="22"/>
          <w:szCs w:val="22"/>
          <w:rtl w:val="0"/>
        </w:rPr>
        <w:t xml:space="preserve">Charts/data</w:t>
      </w:r>
    </w:p>
    <w:p w:rsidR="00000000" w:rsidDel="00000000" w:rsidP="00000000" w:rsidRDefault="00000000" w:rsidRPr="00000000" w14:paraId="000005F8">
      <w:pPr>
        <w:numPr>
          <w:ilvl w:val="0"/>
          <w:numId w:val="35"/>
        </w:numPr>
        <w:spacing w:after="240" w:before="240" w:lineRule="auto"/>
        <w:ind w:left="720" w:hanging="360"/>
      </w:pPr>
      <w:r w:rsidDel="00000000" w:rsidR="00000000" w:rsidRPr="00000000">
        <w:rPr>
          <w:rtl w:val="0"/>
        </w:rPr>
        <w:t xml:space="preserve">Scene 6: Content distribution audit bar chart visualizing stage gaps.</w:t>
      </w:r>
    </w:p>
    <w:p w:rsidR="00000000" w:rsidDel="00000000" w:rsidP="00000000" w:rsidRDefault="00000000" w:rsidRPr="00000000" w14:paraId="000005F9">
      <w:pPr>
        <w:pStyle w:val="Heading4"/>
        <w:keepNext w:val="0"/>
        <w:keepLines w:val="0"/>
        <w:spacing w:after="40" w:before="240" w:lineRule="auto"/>
        <w:rPr>
          <w:b w:val="1"/>
          <w:bCs w:val="1"/>
          <w:color w:val="000000"/>
          <w:sz w:val="22"/>
          <w:szCs w:val="22"/>
        </w:rPr>
      </w:pPr>
      <w:bookmarkStart w:colFirst="0" w:colLast="0" w:name="_vm0ce3n708it" w:id="118"/>
      <w:bookmarkEnd w:id="118"/>
      <w:r w:rsidDel="00000000" w:rsidR="00000000" w:rsidRPr="00000000">
        <w:rPr>
          <w:b w:val="1"/>
          <w:bCs w:val="1"/>
          <w:color w:val="000000"/>
          <w:sz w:val="22"/>
          <w:szCs w:val="22"/>
          <w:rtl w:val="0"/>
        </w:rPr>
        <w:t xml:space="preserve">Video</w:t>
      </w:r>
    </w:p>
    <w:p w:rsidR="00000000" w:rsidDel="00000000" w:rsidP="00000000" w:rsidRDefault="00000000" w:rsidRPr="00000000" w14:paraId="000005FA">
      <w:pPr>
        <w:numPr>
          <w:ilvl w:val="0"/>
          <w:numId w:val="91"/>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05FB">
      <w:pPr>
        <w:pStyle w:val="Heading4"/>
        <w:keepNext w:val="0"/>
        <w:keepLines w:val="0"/>
        <w:spacing w:after="40" w:before="240" w:lineRule="auto"/>
        <w:rPr>
          <w:b w:val="1"/>
          <w:bCs w:val="1"/>
          <w:color w:val="000000"/>
          <w:sz w:val="22"/>
          <w:szCs w:val="22"/>
        </w:rPr>
      </w:pPr>
      <w:bookmarkStart w:colFirst="0" w:colLast="0" w:name="_kr1h11s76n5m" w:id="119"/>
      <w:bookmarkEnd w:id="119"/>
      <w:r w:rsidDel="00000000" w:rsidR="00000000" w:rsidRPr="00000000">
        <w:rPr>
          <w:b w:val="1"/>
          <w:bCs w:val="1"/>
          <w:color w:val="000000"/>
          <w:sz w:val="22"/>
          <w:szCs w:val="22"/>
          <w:rtl w:val="0"/>
        </w:rPr>
        <w:t xml:space="preserve">Unknown / decisions required</w:t>
      </w:r>
    </w:p>
    <w:p w:rsidR="00000000" w:rsidDel="00000000" w:rsidP="00000000" w:rsidRDefault="00000000" w:rsidRPr="00000000" w14:paraId="000005FC">
      <w:pPr>
        <w:numPr>
          <w:ilvl w:val="0"/>
          <w:numId w:val="61"/>
        </w:numPr>
        <w:spacing w:after="240" w:before="240" w:lineRule="auto"/>
        <w:ind w:left="720" w:hanging="360"/>
      </w:pPr>
      <w:r w:rsidDel="00000000" w:rsidR="00000000" w:rsidRPr="00000000">
        <w:rPr>
          <w:rtl w:val="0"/>
        </w:rPr>
        <w:t xml:space="preserve">None.</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6cpe2e82o5jr" w:id="120"/>
      <w:bookmarkEnd w:id="120"/>
      <w:r w:rsidDel="00000000" w:rsidR="00000000" w:rsidRPr="00000000">
        <w:rPr>
          <w:b w:val="1"/>
          <w:bCs w:val="1"/>
          <w:color w:val="000000"/>
          <w:sz w:val="26"/>
          <w:szCs w:val="26"/>
          <w:rtl w:val="0"/>
        </w:rPr>
        <w:t xml:space="preserve">FACTUAL-INTEGRITY AUDIT</w:t>
      </w:r>
    </w:p>
    <w:p w:rsidR="00000000" w:rsidDel="00000000" w:rsidP="00000000" w:rsidRDefault="00000000" w:rsidRPr="00000000" w14:paraId="000005FE">
      <w:pPr>
        <w:numPr>
          <w:ilvl w:val="0"/>
          <w:numId w:val="37"/>
        </w:numPr>
        <w:spacing w:after="0" w:afterAutospacing="0" w:before="240" w:lineRule="auto"/>
        <w:ind w:left="720" w:hanging="360"/>
      </w:pPr>
      <w:r w:rsidDel="00000000" w:rsidR="00000000" w:rsidRPr="00000000">
        <w:rPr>
          <w:b w:val="1"/>
          <w:bCs w:val="1"/>
          <w:rtl w:val="0"/>
        </w:rPr>
        <w:t xml:space="preserve">Audit Check:</w:t>
      </w:r>
      <w:r w:rsidDel="00000000" w:rsidR="00000000" w:rsidRPr="00000000">
        <w:rPr>
          <w:rtl w:val="0"/>
        </w:rPr>
        <w:t xml:space="preserve"> Did the storyboard invent any external statistics, case studies, company names, or financial figures?</w:t>
      </w:r>
    </w:p>
    <w:p w:rsidR="00000000" w:rsidDel="00000000" w:rsidP="00000000" w:rsidRDefault="00000000" w:rsidRPr="00000000" w14:paraId="000005FF">
      <w:pPr>
        <w:numPr>
          <w:ilvl w:val="0"/>
          <w:numId w:val="37"/>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b w:val="1"/>
          <w:bCs w:val="1"/>
          <w:rtl w:val="0"/>
        </w:rPr>
        <w:t xml:space="preserve">PASSED.</w:t>
      </w:r>
      <w:r w:rsidDel="00000000" w:rsidR="00000000" w:rsidRPr="00000000">
        <w:rPr>
          <w:rtl w:val="0"/>
        </w:rPr>
        <w:t xml:space="preserve"> All visual structures (scoreboards, journey columns, content distribution gaps, workbook fields) derive strictly from the conceptual framework and operational instructions provided in the presenter script and visual rundown. No fabricated metrics or fictional case studies were introduced.</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cllo0gx6xzd3" w:id="121"/>
      <w:bookmarkEnd w:id="121"/>
      <w:r w:rsidDel="00000000" w:rsidR="00000000" w:rsidRPr="00000000">
        <w:rPr>
          <w:b w:val="1"/>
          <w:bCs w:val="1"/>
          <w:color w:val="000000"/>
          <w:sz w:val="26"/>
          <w:szCs w:val="26"/>
          <w:rtl w:val="0"/>
        </w:rPr>
        <w:t xml:space="preserve">GENERATION OPPORTUNITIES</w:t>
      </w:r>
    </w:p>
    <w:p w:rsidR="00000000" w:rsidDel="00000000" w:rsidP="00000000" w:rsidRDefault="00000000" w:rsidRPr="00000000" w14:paraId="00000601">
      <w:pPr>
        <w:numPr>
          <w:ilvl w:val="0"/>
          <w:numId w:val="156"/>
        </w:numPr>
        <w:spacing w:after="240" w:before="240" w:lineRule="auto"/>
        <w:ind w:left="720" w:hanging="360"/>
      </w:pPr>
      <w:r w:rsidDel="00000000" w:rsidR="00000000" w:rsidRPr="00000000">
        <w:rPr>
          <w:b w:val="1"/>
          <w:bCs w:val="1"/>
          <w:rtl w:val="0"/>
        </w:rPr>
        <w:t xml:space="preserve">Programmatic / HTML/CSS Construction:</w:t>
      </w:r>
      <w:r w:rsidDel="00000000" w:rsidR="00000000" w:rsidRPr="00000000">
        <w:rPr>
          <w:rtl w:val="0"/>
        </w:rPr>
        <w:t xml:space="preserve"> Every visual asset in this chapter relies on structural UI design, comparative layouts, matrix mapping, and data distribution charts. Because these represent live analytical frameworks and workflow tools rather than decorative artwork, </w:t>
      </w:r>
      <w:r w:rsidDel="00000000" w:rsidR="00000000" w:rsidRPr="00000000">
        <w:rPr>
          <w:b w:val="1"/>
          <w:bCs w:val="1"/>
          <w:rtl w:val="0"/>
        </w:rPr>
        <w:t xml:space="preserve">100% of these assets should be constructed programmatically via HTML/SVG/CSS and integrated data components</w:t>
      </w:r>
      <w:r w:rsidDel="00000000" w:rsidR="00000000" w:rsidRPr="00000000">
        <w:rPr>
          <w:rtl w:val="0"/>
        </w:rPr>
        <w:t xml:space="preserve"> rather than generated via static image models.</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aggvqv706m7l" w:id="122"/>
      <w:bookmarkEnd w:id="122"/>
      <w:r w:rsidDel="00000000" w:rsidR="00000000" w:rsidRPr="00000000">
        <w:rPr>
          <w:b w:val="1"/>
          <w:bCs w:val="1"/>
          <w:color w:val="000000"/>
          <w:sz w:val="26"/>
          <w:szCs w:val="26"/>
          <w:rtl w:val="0"/>
        </w:rPr>
        <w:t xml:space="preserve">HIGH-VALUE VISUAL MOMENTS</w:t>
      </w:r>
    </w:p>
    <w:p w:rsidR="00000000" w:rsidDel="00000000" w:rsidP="00000000" w:rsidRDefault="00000000" w:rsidRPr="00000000" w14:paraId="00000603">
      <w:pPr>
        <w:numPr>
          <w:ilvl w:val="0"/>
          <w:numId w:val="43"/>
        </w:numPr>
        <w:spacing w:after="0" w:afterAutospacing="0" w:before="240" w:lineRule="auto"/>
        <w:ind w:left="720" w:hanging="360"/>
      </w:pPr>
      <w:r w:rsidDel="00000000" w:rsidR="00000000" w:rsidRPr="00000000">
        <w:rPr>
          <w:b w:val="1"/>
          <w:bCs w:val="1"/>
          <w:rtl w:val="0"/>
        </w:rPr>
        <w:t xml:space="preserve">Scene 1 (The Two Scoreboards):</w:t>
      </w:r>
      <w:r w:rsidDel="00000000" w:rsidR="00000000" w:rsidRPr="00000000">
        <w:rPr>
          <w:rtl w:val="0"/>
        </w:rPr>
        <w:t xml:space="preserve"> The opening visual contrast between flashing, vanity-driven social metrics and stark, unyielding business pipeline counters immediately sets a serious, high-stakes tone for the chapter.</w:t>
      </w:r>
    </w:p>
    <w:p w:rsidR="00000000" w:rsidDel="00000000" w:rsidP="00000000" w:rsidRDefault="00000000" w:rsidRPr="00000000" w14:paraId="00000604">
      <w:pPr>
        <w:numPr>
          <w:ilvl w:val="0"/>
          <w:numId w:val="43"/>
        </w:numPr>
        <w:spacing w:after="0" w:afterAutospacing="0" w:before="0" w:beforeAutospacing="0" w:lineRule="auto"/>
        <w:ind w:left="720" w:hanging="360"/>
      </w:pPr>
      <w:r w:rsidDel="00000000" w:rsidR="00000000" w:rsidRPr="00000000">
        <w:rPr>
          <w:b w:val="1"/>
          <w:bCs w:val="1"/>
          <w:rtl w:val="0"/>
        </w:rPr>
        <w:t xml:space="preserve">Scene 6 (The Content Distribution Gap):</w:t>
      </w:r>
      <w:r w:rsidDel="00000000" w:rsidR="00000000" w:rsidRPr="00000000">
        <w:rPr>
          <w:rtl w:val="0"/>
        </w:rPr>
        <w:t xml:space="preserve"> Rendering an actual diagnostic chart where the "Decision Stage" volume drops to zero provides an undeniable "aha!" moment that turns abstract strategy into a visible problem.</w:t>
      </w:r>
    </w:p>
    <w:p w:rsidR="00000000" w:rsidDel="00000000" w:rsidP="00000000" w:rsidRDefault="00000000" w:rsidRPr="00000000" w14:paraId="00000605">
      <w:pPr>
        <w:numPr>
          <w:ilvl w:val="0"/>
          <w:numId w:val="43"/>
        </w:numPr>
        <w:spacing w:after="240" w:before="0" w:beforeAutospacing="0" w:lineRule="auto"/>
        <w:ind w:left="720" w:hanging="360"/>
      </w:pPr>
      <w:r w:rsidDel="00000000" w:rsidR="00000000" w:rsidRPr="00000000">
        <w:rPr>
          <w:b w:val="1"/>
          <w:bCs w:val="1"/>
          <w:rtl w:val="0"/>
        </w:rPr>
        <w:t xml:space="preserve">Scene 8 (The Workbook Framework):</w:t>
      </w:r>
      <w:r w:rsidDel="00000000" w:rsidR="00000000" w:rsidRPr="00000000">
        <w:rPr>
          <w:rtl w:val="0"/>
        </w:rPr>
        <w:t xml:space="preserve"> Bringing the entire ecosystem together into a unified, clean professional workspace anchors the lesson directly into immediate participant execution.</w:t>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7pau1ew7r9z2" w:id="123"/>
      <w:bookmarkEnd w:id="123"/>
      <w:r w:rsidDel="00000000" w:rsidR="00000000" w:rsidRPr="00000000">
        <w:rPr>
          <w:b w:val="1"/>
          <w:bCs w:val="1"/>
          <w:color w:val="000000"/>
          <w:sz w:val="26"/>
          <w:szCs w:val="26"/>
          <w:rtl w:val="0"/>
        </w:rPr>
        <w:t xml:space="preserve">CONTINUE MOMENTS</w:t>
      </w:r>
    </w:p>
    <w:p w:rsidR="00000000" w:rsidDel="00000000" w:rsidP="00000000" w:rsidRDefault="00000000" w:rsidRPr="00000000" w14:paraId="00000607">
      <w:pPr>
        <w:numPr>
          <w:ilvl w:val="0"/>
          <w:numId w:val="167"/>
        </w:numPr>
        <w:spacing w:after="0" w:afterAutospacing="0" w:before="240" w:lineRule="auto"/>
        <w:ind w:left="720" w:hanging="360"/>
      </w:pPr>
      <w:r w:rsidDel="00000000" w:rsidR="00000000" w:rsidRPr="00000000">
        <w:rPr>
          <w:rtl w:val="0"/>
        </w:rPr>
        <w:t xml:space="preserve">During the breakdown of </w:t>
      </w:r>
      <w:r w:rsidDel="00000000" w:rsidR="00000000" w:rsidRPr="00000000">
        <w:rPr>
          <w:b w:val="1"/>
          <w:bCs w:val="1"/>
          <w:rtl w:val="0"/>
        </w:rPr>
        <w:t xml:space="preserve">Offer Precision</w:t>
      </w:r>
      <w:r w:rsidDel="00000000" w:rsidR="00000000" w:rsidRPr="00000000">
        <w:rPr>
          <w:rtl w:val="0"/>
        </w:rPr>
        <w:t xml:space="preserve"> in Scene 3, the visual remains fixed on the progressive refinement expansion while the presenter steps through the five diagnostic questions (</w:t>
      </w:r>
      <w:r w:rsidDel="00000000" w:rsidR="00000000" w:rsidRPr="00000000">
        <w:rPr>
          <w:i w:val="1"/>
          <w:iCs w:val="1"/>
          <w:rtl w:val="0"/>
        </w:rPr>
        <w:t xml:space="preserve">Who buys this? What do they receive? What problem does it solve? What alternatives exist? What has to be true?</w:t>
      </w:r>
      <w:r w:rsidDel="00000000" w:rsidR="00000000" w:rsidRPr="00000000">
        <w:rPr>
          <w:rtl w:val="0"/>
        </w:rPr>
        <w:t xml:space="preserve">).</w:t>
      </w:r>
    </w:p>
    <w:p w:rsidR="00000000" w:rsidDel="00000000" w:rsidP="00000000" w:rsidRDefault="00000000" w:rsidRPr="00000000" w14:paraId="00000608">
      <w:pPr>
        <w:numPr>
          <w:ilvl w:val="0"/>
          <w:numId w:val="167"/>
        </w:numPr>
        <w:spacing w:after="0" w:afterAutospacing="0" w:before="0" w:beforeAutospacing="0" w:lineRule="auto"/>
        <w:ind w:left="720" w:hanging="360"/>
      </w:pPr>
      <w:r w:rsidDel="00000000" w:rsidR="00000000" w:rsidRPr="00000000">
        <w:rPr>
          <w:rtl w:val="0"/>
        </w:rPr>
        <w:t xml:space="preserve">During the explanation of </w:t>
      </w:r>
      <w:r w:rsidDel="00000000" w:rsidR="00000000" w:rsidRPr="00000000">
        <w:rPr>
          <w:b w:val="1"/>
          <w:bCs w:val="1"/>
          <w:rtl w:val="0"/>
        </w:rPr>
        <w:t xml:space="preserve">Content Categories</w:t>
      </w:r>
      <w:r w:rsidDel="00000000" w:rsidR="00000000" w:rsidRPr="00000000">
        <w:rPr>
          <w:rtl w:val="0"/>
        </w:rPr>
        <w:t xml:space="preserve"> in Scene 5, the constellation map remains stable while the presenter details how each category serves distinct audience needs and business functions.</w:t>
      </w:r>
    </w:p>
    <w:p w:rsidR="00000000" w:rsidDel="00000000" w:rsidP="00000000" w:rsidRDefault="00000000" w:rsidRPr="00000000" w14:paraId="00000609">
      <w:pPr>
        <w:numPr>
          <w:ilvl w:val="0"/>
          <w:numId w:val="167"/>
        </w:numPr>
        <w:spacing w:after="240" w:before="0" w:beforeAutospacing="0" w:lineRule="auto"/>
        <w:ind w:left="720" w:hanging="360"/>
      </w:pPr>
      <w:r w:rsidDel="00000000" w:rsidR="00000000" w:rsidRPr="00000000">
        <w:rPr>
          <w:rtl w:val="0"/>
        </w:rPr>
        <w:t xml:space="preserve">During the exploration of </w:t>
      </w:r>
      <w:r w:rsidDel="00000000" w:rsidR="00000000" w:rsidRPr="00000000">
        <w:rPr>
          <w:b w:val="1"/>
          <w:bCs w:val="1"/>
          <w:rtl w:val="0"/>
        </w:rPr>
        <w:t xml:space="preserve">Calls to Action</w:t>
      </w:r>
      <w:r w:rsidDel="00000000" w:rsidR="00000000" w:rsidRPr="00000000">
        <w:rPr>
          <w:rtl w:val="0"/>
        </w:rPr>
        <w:t xml:space="preserve"> in Scene 7, the comparative timeline remains on screen while the presenter contrasts lazy single-CTA strategies against readiness-matched engagement.</w:t>
      </w:r>
    </w:p>
    <w:p w:rsidR="00000000" w:rsidDel="00000000" w:rsidP="00000000" w:rsidRDefault="00000000" w:rsidRPr="00000000" w14:paraId="0000060A">
      <w:pPr>
        <w:rPr/>
      </w:pPr>
      <w:r w:rsidDel="00000000" w:rsidR="00000000" w:rsidRPr="00000000">
        <w:br w:type="page"/>
      </w:r>
      <w:r w:rsidDel="00000000" w:rsidR="00000000" w:rsidRPr="00000000">
        <w:rPr>
          <w:rtl w:val="0"/>
        </w:rPr>
      </w:r>
    </w:p>
    <w:p w:rsidR="00000000" w:rsidDel="00000000" w:rsidP="00000000" w:rsidRDefault="00000000" w:rsidRPr="00000000" w14:paraId="0000060B">
      <w:pPr>
        <w:pStyle w:val="Title"/>
        <w:rPr/>
      </w:pPr>
      <w:bookmarkStart w:colFirst="0" w:colLast="0" w:name="_skpjqphhpo0y" w:id="124"/>
      <w:bookmarkEnd w:id="124"/>
      <w:r w:rsidDel="00000000" w:rsidR="00000000" w:rsidRPr="00000000">
        <w:rPr>
          <w:rtl w:val="0"/>
        </w:rPr>
        <w:t xml:space="preserve">Perplexity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pStyle w:val="Heading1"/>
        <w:keepNext w:val="0"/>
        <w:keepLines w:val="0"/>
        <w:spacing w:before="120" w:line="300" w:lineRule="auto"/>
        <w:rPr>
          <w:rFonts w:ascii="Georgia" w:cs="Georgia" w:eastAsia="Georgia" w:hAnsi="Georgia"/>
          <w:b w:val="1"/>
          <w:bCs w:val="1"/>
          <w:color w:val="27251e"/>
          <w:sz w:val="48"/>
          <w:szCs w:val="48"/>
        </w:rPr>
      </w:pPr>
      <w:bookmarkStart w:colFirst="0" w:colLast="0" w:name="_hkfwrhex3y0m" w:id="125"/>
      <w:bookmarkEnd w:id="125"/>
      <w:r w:rsidDel="00000000" w:rsidR="00000000" w:rsidRPr="00000000">
        <w:rPr>
          <w:rFonts w:ascii="Georgia" w:cs="Georgia" w:eastAsia="Georgia" w:hAnsi="Georgia"/>
          <w:b w:val="1"/>
          <w:bCs w:val="1"/>
          <w:color w:val="27251e"/>
          <w:sz w:val="48"/>
          <w:szCs w:val="48"/>
          <w:rtl w:val="0"/>
        </w:rPr>
        <w:t xml:space="preserve">Chapter 8 Visual Storyboard</w:t>
      </w:r>
    </w:p>
    <w:p w:rsidR="00000000" w:rsidDel="00000000" w:rsidP="00000000" w:rsidRDefault="00000000" w:rsidRPr="00000000" w14:paraId="0000060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chapter should make participants feel the shift from “publishing content” to designing a communication system that serves an actual business. The visual experience moves from the seductive surface of platform attention into increasingly concrete business architecture: offer clarity, audience needs, journey stages, content gaps, next steps, and a usable workbook map.</w:t>
      </w:r>
    </w:p>
    <w:p w:rsidR="00000000" w:rsidDel="00000000" w:rsidP="00000000" w:rsidRDefault="00000000" w:rsidRPr="00000000" w14:paraId="0000060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All business scenarios below are </w:t>
      </w:r>
      <w:r w:rsidDel="00000000" w:rsidR="00000000" w:rsidRPr="00000000">
        <w:rPr>
          <w:rFonts w:ascii="Georgia" w:cs="Georgia" w:eastAsia="Georgia" w:hAnsi="Georgia"/>
          <w:b w:val="1"/>
          <w:bCs w:val="1"/>
          <w:color w:val="27251e"/>
          <w:sz w:val="24"/>
          <w:szCs w:val="24"/>
          <w:rtl w:val="0"/>
        </w:rPr>
        <w:t xml:space="preserve">abstract instructional constructions</w:t>
      </w:r>
      <w:r w:rsidDel="00000000" w:rsidR="00000000" w:rsidRPr="00000000">
        <w:rPr>
          <w:rFonts w:ascii="Georgia" w:cs="Georgia" w:eastAsia="Georgia" w:hAnsi="Georgia"/>
          <w:color w:val="27251e"/>
          <w:sz w:val="24"/>
          <w:szCs w:val="24"/>
          <w:rtl w:val="0"/>
        </w:rPr>
        <w:t xml:space="preserve"> based on the approved presenter script. No real company, result, metric, testimonial, customer, industry, or case study is implied unless explicitly supplied later.</w:t>
      </w:r>
    </w:p>
    <w:p w:rsidR="00000000" w:rsidDel="00000000" w:rsidP="00000000" w:rsidRDefault="00000000" w:rsidRPr="00000000" w14:paraId="00000610">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keepNext w:val="0"/>
        <w:keepLines w:val="0"/>
        <w:spacing w:line="300" w:lineRule="auto"/>
        <w:rPr>
          <w:rFonts w:ascii="Georgia" w:cs="Georgia" w:eastAsia="Georgia" w:hAnsi="Georgia"/>
          <w:b w:val="1"/>
          <w:bCs w:val="1"/>
          <w:color w:val="27251e"/>
          <w:sz w:val="36"/>
          <w:szCs w:val="36"/>
        </w:rPr>
      </w:pPr>
      <w:bookmarkStart w:colFirst="0" w:colLast="0" w:name="_20s54oiidt6v" w:id="126"/>
      <w:bookmarkEnd w:id="126"/>
      <w:r w:rsidDel="00000000" w:rsidR="00000000" w:rsidRPr="00000000">
        <w:rPr>
          <w:rFonts w:ascii="Georgia" w:cs="Georgia" w:eastAsia="Georgia" w:hAnsi="Georgia"/>
          <w:b w:val="1"/>
          <w:bCs w:val="1"/>
          <w:color w:val="27251e"/>
          <w:sz w:val="36"/>
          <w:szCs w:val="36"/>
          <w:rtl w:val="0"/>
        </w:rPr>
        <w:t xml:space="preserve">Scene 1 — Two Scoreboards</w:t>
      </w:r>
    </w:p>
    <w:p w:rsidR="00000000" w:rsidDel="00000000" w:rsidP="00000000" w:rsidRDefault="00000000" w:rsidRPr="00000000" w14:paraId="0000061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Opening hook through: “Because content performance and business performance are not automatically the same thing.”</w:t>
      </w:r>
    </w:p>
    <w:p w:rsidR="00000000" w:rsidDel="00000000" w:rsidP="00000000" w:rsidRDefault="00000000" w:rsidRPr="00000000" w14:paraId="0000061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Establish the chapter’s foundational distinction: attention signals and business outcomes are related in some situations, but they are not interchangeable measures of success.</w:t>
      </w:r>
    </w:p>
    <w:p w:rsidR="00000000" w:rsidDel="00000000" w:rsidP="00000000" w:rsidRDefault="00000000" w:rsidRPr="00000000" w14:paraId="0000061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Immersive 2.5D split-environment composition; parallel scoreboards; cinematic typography.</w:t>
      </w:r>
    </w:p>
    <w:p w:rsidR="00000000" w:rsidDel="00000000" w:rsidP="00000000" w:rsidRDefault="00000000" w:rsidRPr="00000000" w14:paraId="0000061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A literal split makes the conceptual distinction immediately visible. The participant sees that views, shares, comments, and followers belong to one measurement environment, while leads, sales conversations, customers, customer education, retention, and hiring belong to a different operating environment.</w:t>
      </w:r>
    </w:p>
    <w:p w:rsidR="00000000" w:rsidDel="00000000" w:rsidP="00000000" w:rsidRDefault="00000000" w:rsidRPr="00000000" w14:paraId="00000616">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617">
      <w:pPr>
        <w:numPr>
          <w:ilvl w:val="0"/>
          <w:numId w:val="65"/>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“It gets thousands of views. People share it. People comment.”</w:t>
      </w:r>
    </w:p>
    <w:p w:rsidR="00000000" w:rsidDel="00000000" w:rsidP="00000000" w:rsidRDefault="00000000" w:rsidRPr="00000000" w14:paraId="00000618">
      <w:pPr>
        <w:numPr>
          <w:ilvl w:val="0"/>
          <w:numId w:val="6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“Three months later, the business can't point to a single customer, lead, sales conversation, or other meaningful business result.”</w:t>
      </w:r>
    </w:p>
    <w:p w:rsidR="00000000" w:rsidDel="00000000" w:rsidP="00000000" w:rsidRDefault="00000000" w:rsidRPr="00000000" w14:paraId="00000619">
      <w:pPr>
        <w:numPr>
          <w:ilvl w:val="0"/>
          <w:numId w:val="6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“Content performance and business performance are not automatically the same thing.”</w:t>
      </w:r>
    </w:p>
    <w:p w:rsidR="00000000" w:rsidDel="00000000" w:rsidP="00000000" w:rsidRDefault="00000000" w:rsidRPr="00000000" w14:paraId="0000061A">
      <w:pPr>
        <w:numPr>
          <w:ilvl w:val="0"/>
          <w:numId w:val="65"/>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Visual brief, Scene 1: “The Two Scoreboards.”</w:t>
      </w:r>
    </w:p>
    <w:p w:rsidR="00000000" w:rsidDel="00000000" w:rsidP="00000000" w:rsidRDefault="00000000" w:rsidRPr="00000000" w14:paraId="0000061B">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61C">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dark, premium, spatial environment divided by a deep central channel.</w:t>
      </w:r>
    </w:p>
    <w:p w:rsidR="00000000" w:rsidDel="00000000" w:rsidP="00000000" w:rsidRDefault="00000000" w:rsidRPr="00000000" w14:paraId="0000061D">
      <w:pPr>
        <w:numPr>
          <w:ilvl w:val="0"/>
          <w:numId w:val="163"/>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Left environment: Content-performance scoreboard</w:t>
      </w:r>
    </w:p>
    <w:p w:rsidR="00000000" w:rsidDel="00000000" w:rsidP="00000000" w:rsidRDefault="00000000" w:rsidRPr="00000000" w14:paraId="0000061E">
      <w:pPr>
        <w:numPr>
          <w:ilvl w:val="1"/>
          <w:numId w:val="16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vertical illuminated panel floats in a social/media-like abstraction.</w:t>
      </w:r>
    </w:p>
    <w:p w:rsidR="00000000" w:rsidDel="00000000" w:rsidP="00000000" w:rsidRDefault="00000000" w:rsidRPr="00000000" w14:paraId="0000061F">
      <w:pPr>
        <w:numPr>
          <w:ilvl w:val="1"/>
          <w:numId w:val="16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Four individual signals appear as restrained labels with abstract moving markers:</w:t>
      </w:r>
    </w:p>
    <w:p w:rsidR="00000000" w:rsidDel="00000000" w:rsidP="00000000" w:rsidRDefault="00000000" w:rsidRPr="00000000" w14:paraId="00000620">
      <w:pPr>
        <w:numPr>
          <w:ilvl w:val="2"/>
          <w:numId w:val="16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Views</w:t>
      </w:r>
    </w:p>
    <w:p w:rsidR="00000000" w:rsidDel="00000000" w:rsidP="00000000" w:rsidRDefault="00000000" w:rsidRPr="00000000" w14:paraId="00000621">
      <w:pPr>
        <w:numPr>
          <w:ilvl w:val="2"/>
          <w:numId w:val="16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Shares</w:t>
      </w:r>
    </w:p>
    <w:p w:rsidR="00000000" w:rsidDel="00000000" w:rsidP="00000000" w:rsidRDefault="00000000" w:rsidRPr="00000000" w14:paraId="00000622">
      <w:pPr>
        <w:numPr>
          <w:ilvl w:val="2"/>
          <w:numId w:val="16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Comments</w:t>
      </w:r>
    </w:p>
    <w:p w:rsidR="00000000" w:rsidDel="00000000" w:rsidP="00000000" w:rsidRDefault="00000000" w:rsidRPr="00000000" w14:paraId="00000623">
      <w:pPr>
        <w:numPr>
          <w:ilvl w:val="2"/>
          <w:numId w:val="16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Followers</w:t>
      </w:r>
    </w:p>
    <w:p w:rsidR="00000000" w:rsidDel="00000000" w:rsidP="00000000" w:rsidRDefault="00000000" w:rsidRPr="00000000" w14:paraId="00000624">
      <w:pPr>
        <w:numPr>
          <w:ilvl w:val="1"/>
          <w:numId w:val="16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Do not show invented numerical counts, charts, engagement rates, platform logos, or social-post screenshots.</w:t>
      </w:r>
    </w:p>
    <w:p w:rsidR="00000000" w:rsidDel="00000000" w:rsidP="00000000" w:rsidRDefault="00000000" w:rsidRPr="00000000" w14:paraId="00000625">
      <w:pPr>
        <w:numPr>
          <w:ilvl w:val="1"/>
          <w:numId w:val="16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The visual atmosphere is active: soft signal pulses, flowing notification-like particles, subtle depth-of-field motion.</w:t>
      </w:r>
    </w:p>
    <w:p w:rsidR="00000000" w:rsidDel="00000000" w:rsidP="00000000" w:rsidRDefault="00000000" w:rsidRPr="00000000" w14:paraId="00000626">
      <w:pPr>
        <w:numPr>
          <w:ilvl w:val="0"/>
          <w:numId w:val="16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Right environment: Business-outcome scoreboard</w:t>
      </w:r>
    </w:p>
    <w:p w:rsidR="00000000" w:rsidDel="00000000" w:rsidP="00000000" w:rsidRDefault="00000000" w:rsidRPr="00000000" w14:paraId="00000627">
      <w:pPr>
        <w:numPr>
          <w:ilvl w:val="1"/>
          <w:numId w:val="16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warmer, more grounded operational environment: a desk surface, document edges, a conversation silhouette behind frosted glass, an open folder, a customer-support interface abstraction, or a hiring-related document outline.</w:t>
      </w:r>
    </w:p>
    <w:p w:rsidR="00000000" w:rsidDel="00000000" w:rsidP="00000000" w:rsidRDefault="00000000" w:rsidRPr="00000000" w14:paraId="00000628">
      <w:pPr>
        <w:numPr>
          <w:ilvl w:val="1"/>
          <w:numId w:val="16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Outcome labels appear as stable, physical marker tabs:</w:t>
      </w:r>
    </w:p>
    <w:p w:rsidR="00000000" w:rsidDel="00000000" w:rsidP="00000000" w:rsidRDefault="00000000" w:rsidRPr="00000000" w14:paraId="00000629">
      <w:pPr>
        <w:numPr>
          <w:ilvl w:val="2"/>
          <w:numId w:val="16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Leads</w:t>
      </w:r>
    </w:p>
    <w:p w:rsidR="00000000" w:rsidDel="00000000" w:rsidP="00000000" w:rsidRDefault="00000000" w:rsidRPr="00000000" w14:paraId="0000062A">
      <w:pPr>
        <w:numPr>
          <w:ilvl w:val="2"/>
          <w:numId w:val="16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Sales conversations</w:t>
      </w:r>
    </w:p>
    <w:p w:rsidR="00000000" w:rsidDel="00000000" w:rsidP="00000000" w:rsidRDefault="00000000" w:rsidRPr="00000000" w14:paraId="0000062B">
      <w:pPr>
        <w:numPr>
          <w:ilvl w:val="2"/>
          <w:numId w:val="16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Customers</w:t>
      </w:r>
    </w:p>
    <w:p w:rsidR="00000000" w:rsidDel="00000000" w:rsidP="00000000" w:rsidRDefault="00000000" w:rsidRPr="00000000" w14:paraId="0000062C">
      <w:pPr>
        <w:numPr>
          <w:ilvl w:val="2"/>
          <w:numId w:val="16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Customer education</w:t>
      </w:r>
    </w:p>
    <w:p w:rsidR="00000000" w:rsidDel="00000000" w:rsidP="00000000" w:rsidRDefault="00000000" w:rsidRPr="00000000" w14:paraId="0000062D">
      <w:pPr>
        <w:numPr>
          <w:ilvl w:val="2"/>
          <w:numId w:val="16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Retention</w:t>
      </w:r>
    </w:p>
    <w:p w:rsidR="00000000" w:rsidDel="00000000" w:rsidP="00000000" w:rsidRDefault="00000000" w:rsidRPr="00000000" w14:paraId="0000062E">
      <w:pPr>
        <w:numPr>
          <w:ilvl w:val="2"/>
          <w:numId w:val="16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Hiring</w:t>
      </w:r>
    </w:p>
    <w:p w:rsidR="00000000" w:rsidDel="00000000" w:rsidP="00000000" w:rsidRDefault="00000000" w:rsidRPr="00000000" w14:paraId="0000062F">
      <w:pPr>
        <w:numPr>
          <w:ilvl w:val="0"/>
          <w:numId w:val="16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Center channel</w:t>
      </w:r>
    </w:p>
    <w:p w:rsidR="00000000" w:rsidDel="00000000" w:rsidP="00000000" w:rsidRDefault="00000000" w:rsidRPr="00000000" w14:paraId="00000630">
      <w:pPr>
        <w:numPr>
          <w:ilvl w:val="1"/>
          <w:numId w:val="163"/>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An elegant central statement occupies the foreground:</w:t>
      </w:r>
    </w:p>
    <w:p w:rsidR="00000000" w:rsidDel="00000000" w:rsidP="00000000" w:rsidRDefault="00000000" w:rsidRPr="00000000" w14:paraId="00000631">
      <w:pPr>
        <w:numPr>
          <w:ilvl w:val="2"/>
          <w:numId w:val="163"/>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ungsuh" w:cs="Gungsuh" w:eastAsia="Gungsuh" w:hAnsi="Gungsuh"/>
          <w:color w:val="27251e"/>
          <w:sz w:val="21"/>
          <w:szCs w:val="21"/>
          <w:rtl w:val="0"/>
        </w:rPr>
        <w:t xml:space="preserve">Content performance ≠ business result</w:t>
      </w:r>
    </w:p>
    <w:p w:rsidR="00000000" w:rsidDel="00000000" w:rsidP="00000000" w:rsidRDefault="00000000" w:rsidRPr="00000000" w14:paraId="00000632">
      <w:pPr>
        <w:numPr>
          <w:ilvl w:val="1"/>
          <w:numId w:val="163"/>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The two scoreboards remain visibly distinct but are connected by thin, incomplete traces that imply possible relationships—not automatic causality.</w:t>
      </w:r>
    </w:p>
    <w:p w:rsidR="00000000" w:rsidDel="00000000" w:rsidP="00000000" w:rsidRDefault="00000000" w:rsidRPr="00000000" w14:paraId="00000633">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634">
      <w:pPr>
        <w:numPr>
          <w:ilvl w:val="0"/>
          <w:numId w:val="74"/>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Content performance</w:t>
      </w:r>
    </w:p>
    <w:p w:rsidR="00000000" w:rsidDel="00000000" w:rsidP="00000000" w:rsidRDefault="00000000" w:rsidRPr="00000000" w14:paraId="00000635">
      <w:pPr>
        <w:numPr>
          <w:ilvl w:val="0"/>
          <w:numId w:val="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Views</w:t>
      </w:r>
    </w:p>
    <w:p w:rsidR="00000000" w:rsidDel="00000000" w:rsidP="00000000" w:rsidRDefault="00000000" w:rsidRPr="00000000" w14:paraId="00000636">
      <w:pPr>
        <w:numPr>
          <w:ilvl w:val="0"/>
          <w:numId w:val="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Shares</w:t>
      </w:r>
    </w:p>
    <w:p w:rsidR="00000000" w:rsidDel="00000000" w:rsidP="00000000" w:rsidRDefault="00000000" w:rsidRPr="00000000" w14:paraId="00000637">
      <w:pPr>
        <w:numPr>
          <w:ilvl w:val="0"/>
          <w:numId w:val="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Comments</w:t>
      </w:r>
    </w:p>
    <w:p w:rsidR="00000000" w:rsidDel="00000000" w:rsidP="00000000" w:rsidRDefault="00000000" w:rsidRPr="00000000" w14:paraId="00000638">
      <w:pPr>
        <w:numPr>
          <w:ilvl w:val="0"/>
          <w:numId w:val="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Followers</w:t>
      </w:r>
    </w:p>
    <w:p w:rsidR="00000000" w:rsidDel="00000000" w:rsidP="00000000" w:rsidRDefault="00000000" w:rsidRPr="00000000" w14:paraId="00000639">
      <w:pPr>
        <w:numPr>
          <w:ilvl w:val="0"/>
          <w:numId w:val="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Business outcomes</w:t>
      </w:r>
    </w:p>
    <w:p w:rsidR="00000000" w:rsidDel="00000000" w:rsidP="00000000" w:rsidRDefault="00000000" w:rsidRPr="00000000" w14:paraId="0000063A">
      <w:pPr>
        <w:numPr>
          <w:ilvl w:val="0"/>
          <w:numId w:val="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Leads</w:t>
      </w:r>
    </w:p>
    <w:p w:rsidR="00000000" w:rsidDel="00000000" w:rsidP="00000000" w:rsidRDefault="00000000" w:rsidRPr="00000000" w14:paraId="0000063B">
      <w:pPr>
        <w:numPr>
          <w:ilvl w:val="0"/>
          <w:numId w:val="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Sales conversations</w:t>
      </w:r>
    </w:p>
    <w:p w:rsidR="00000000" w:rsidDel="00000000" w:rsidP="00000000" w:rsidRDefault="00000000" w:rsidRPr="00000000" w14:paraId="0000063C">
      <w:pPr>
        <w:numPr>
          <w:ilvl w:val="0"/>
          <w:numId w:val="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Customers</w:t>
      </w:r>
    </w:p>
    <w:p w:rsidR="00000000" w:rsidDel="00000000" w:rsidP="00000000" w:rsidRDefault="00000000" w:rsidRPr="00000000" w14:paraId="0000063D">
      <w:pPr>
        <w:numPr>
          <w:ilvl w:val="0"/>
          <w:numId w:val="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Customer education</w:t>
      </w:r>
    </w:p>
    <w:p w:rsidR="00000000" w:rsidDel="00000000" w:rsidP="00000000" w:rsidRDefault="00000000" w:rsidRPr="00000000" w14:paraId="0000063E">
      <w:pPr>
        <w:numPr>
          <w:ilvl w:val="0"/>
          <w:numId w:val="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Retention</w:t>
      </w:r>
    </w:p>
    <w:p w:rsidR="00000000" w:rsidDel="00000000" w:rsidP="00000000" w:rsidRDefault="00000000" w:rsidRPr="00000000" w14:paraId="0000063F">
      <w:pPr>
        <w:numPr>
          <w:ilvl w:val="0"/>
          <w:numId w:val="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Hiring</w:t>
      </w:r>
    </w:p>
    <w:p w:rsidR="00000000" w:rsidDel="00000000" w:rsidP="00000000" w:rsidRDefault="00000000" w:rsidRPr="00000000" w14:paraId="00000640">
      <w:pPr>
        <w:numPr>
          <w:ilvl w:val="0"/>
          <w:numId w:val="74"/>
        </w:numPr>
        <w:pBdr>
          <w:top w:space="0" w:sz="0" w:val="nil"/>
          <w:bottom w:space="0" w:sz="0" w:val="nil"/>
          <w:between w:space="0" w:sz="0" w:val="nil"/>
        </w:pBdr>
        <w:spacing w:before="0" w:beforeAutospacing="0" w:lineRule="auto"/>
        <w:ind w:left="720" w:hanging="360"/>
      </w:pPr>
      <w:r w:rsidDel="00000000" w:rsidR="00000000" w:rsidRPr="00000000">
        <w:rPr>
          <w:rFonts w:ascii="Gungsuh" w:cs="Gungsuh" w:eastAsia="Gungsuh" w:hAnsi="Gungsuh"/>
          <w:color w:val="27251e"/>
          <w:sz w:val="24"/>
          <w:szCs w:val="24"/>
          <w:rtl w:val="0"/>
        </w:rPr>
        <w:t xml:space="preserve">Content performance ≠ business result</w:t>
      </w:r>
    </w:p>
    <w:p w:rsidR="00000000" w:rsidDel="00000000" w:rsidP="00000000" w:rsidRDefault="00000000" w:rsidRPr="00000000" w14:paraId="00000641">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642">
      <w:pPr>
        <w:numPr>
          <w:ilvl w:val="0"/>
          <w:numId w:val="11"/>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Abstract spatial scoreboards — HTML/SVG/CSS</w:t>
      </w:r>
    </w:p>
    <w:p w:rsidR="00000000" w:rsidDel="00000000" w:rsidP="00000000" w:rsidRDefault="00000000" w:rsidRPr="00000000" w14:paraId="00000643">
      <w:pPr>
        <w:numPr>
          <w:ilvl w:val="0"/>
          <w:numId w:val="1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Motion particles and connecting traces — HTML/SVG/CSS</w:t>
      </w:r>
    </w:p>
    <w:p w:rsidR="00000000" w:rsidDel="00000000" w:rsidP="00000000" w:rsidRDefault="00000000" w:rsidRPr="00000000" w14:paraId="00000644">
      <w:pPr>
        <w:numPr>
          <w:ilvl w:val="0"/>
          <w:numId w:val="1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Optional abstract documentary-office background texture — AI GENERATED or USER SUPPLIED</w:t>
      </w:r>
    </w:p>
    <w:p w:rsidR="00000000" w:rsidDel="00000000" w:rsidP="00000000" w:rsidRDefault="00000000" w:rsidRPr="00000000" w14:paraId="00000645">
      <w:pPr>
        <w:numPr>
          <w:ilvl w:val="0"/>
          <w:numId w:val="1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Typography treatment — HTML/CSS</w:t>
      </w:r>
    </w:p>
    <w:p w:rsidR="00000000" w:rsidDel="00000000" w:rsidP="00000000" w:rsidRDefault="00000000" w:rsidRPr="00000000" w14:paraId="00000646">
      <w:pPr>
        <w:numPr>
          <w:ilvl w:val="0"/>
          <w:numId w:val="11"/>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real analytics dashboard, social post, customer CRM, invoice, or business records should be shown unless supplied and approved.</w:t>
      </w:r>
    </w:p>
    <w:p w:rsidR="00000000" w:rsidDel="00000000" w:rsidP="00000000" w:rsidRDefault="00000000" w:rsidRPr="00000000" w14:paraId="00000647">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Premium cinematic editorial environment for an executive training presentation, split into two distinct but visually related spaces. Left side represents content-performance signals with abstract illuminated panels and subtle social-media signal particles, no logos, no numbers, no readable interface text. Right side represents business operations with warm practical light, abstract business documents, a conversation area behind frosted glass, customer relationship and support cues, no logos, no readable interface text. Deep charcoal background, restrained brass and soft white highlights, sophisticated documentary realism, strong depth, empty central channel for typography, widescreen 16:9.</w:t>
      </w:r>
    </w:p>
    <w:p w:rsidR="00000000" w:rsidDel="00000000" w:rsidP="00000000" w:rsidRDefault="00000000" w:rsidRPr="00000000" w14:paraId="00000648">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Hybrid layered 2.5D composition. Build labels and scoreboards in HTML/SVG for readability and responsive scaling. Use generated or source imagery only for environmental texture. Place left and right spaces on separate Z-depth planes. Use a faint volumetric central divide.</w:t>
      </w:r>
    </w:p>
    <w:p w:rsidR="00000000" w:rsidDel="00000000" w:rsidP="00000000" w:rsidRDefault="00000000" w:rsidRPr="00000000" w14:paraId="00000649">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64A">
      <w:pPr>
        <w:numPr>
          <w:ilvl w:val="0"/>
          <w:numId w:val="107"/>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Enter on the phrase: “A business publishes a video.”</w:t>
      </w:r>
    </w:p>
    <w:p w:rsidR="00000000" w:rsidDel="00000000" w:rsidP="00000000" w:rsidRDefault="00000000" w:rsidRPr="00000000" w14:paraId="0000064B">
      <w:pPr>
        <w:numPr>
          <w:ilvl w:val="0"/>
          <w:numId w:val="10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left scoreboard wakes first as the presenter lists views, shares, and comments.</w:t>
      </w:r>
    </w:p>
    <w:p w:rsidR="00000000" w:rsidDel="00000000" w:rsidP="00000000" w:rsidRDefault="00000000" w:rsidRPr="00000000" w14:paraId="0000064C">
      <w:pPr>
        <w:numPr>
          <w:ilvl w:val="0"/>
          <w:numId w:val="10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slight celebratory swell occurs as “The owner is excited.”</w:t>
      </w:r>
    </w:p>
    <w:p w:rsidR="00000000" w:rsidDel="00000000" w:rsidP="00000000" w:rsidRDefault="00000000" w:rsidRPr="00000000" w14:paraId="0000064D">
      <w:pPr>
        <w:numPr>
          <w:ilvl w:val="0"/>
          <w:numId w:val="10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On “But three months later,” the camera glides through the central divide toward the right environment, where the business-outcome markers remain unlit or unresolved.</w:t>
      </w:r>
    </w:p>
    <w:p w:rsidR="00000000" w:rsidDel="00000000" w:rsidP="00000000" w:rsidRDefault="00000000" w:rsidRPr="00000000" w14:paraId="0000064E">
      <w:pPr>
        <w:numPr>
          <w:ilvl w:val="0"/>
          <w:numId w:val="10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central statement resolves only as the presenter says: “Content performance and business performance are not automatically the same thing.”</w:t>
      </w:r>
    </w:p>
    <w:p w:rsidR="00000000" w:rsidDel="00000000" w:rsidP="00000000" w:rsidRDefault="00000000" w:rsidRPr="00000000" w14:paraId="0000064F">
      <w:pPr>
        <w:numPr>
          <w:ilvl w:val="0"/>
          <w:numId w:val="107"/>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Both scoreboards remain on-screen briefly to avoid implying that platform metrics are worthless.</w:t>
      </w:r>
    </w:p>
    <w:p w:rsidR="00000000" w:rsidDel="00000000" w:rsidP="00000000" w:rsidRDefault="00000000" w:rsidRPr="00000000" w14:paraId="0000065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“Let me give you a situation.”</w:t>
        <w:br w:type="textWrapping"/>
        <w:t xml:space="preserve">Reveal the central statement at: “Because content performance and business performance are not automatically the same thing.”</w:t>
      </w:r>
    </w:p>
    <w:p w:rsidR="00000000" w:rsidDel="00000000" w:rsidP="00000000" w:rsidRDefault="00000000" w:rsidRPr="00000000" w14:paraId="0000065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center statement compresses into a single line. The left metric labels drift back into the environment while the business-outcome side transforms into a grounded business-system workspace.</w:t>
      </w:r>
    </w:p>
    <w:p w:rsidR="00000000" w:rsidDel="00000000" w:rsidP="00000000" w:rsidRDefault="00000000" w:rsidRPr="00000000" w14:paraId="00000652">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653">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keepNext w:val="0"/>
        <w:keepLines w:val="0"/>
        <w:spacing w:line="300" w:lineRule="auto"/>
        <w:rPr>
          <w:rFonts w:ascii="Georgia" w:cs="Georgia" w:eastAsia="Georgia" w:hAnsi="Georgia"/>
          <w:b w:val="1"/>
          <w:bCs w:val="1"/>
          <w:color w:val="27251e"/>
          <w:sz w:val="36"/>
          <w:szCs w:val="36"/>
        </w:rPr>
      </w:pPr>
      <w:bookmarkStart w:colFirst="0" w:colLast="0" w:name="_mhwk6mkpd5qd" w:id="127"/>
      <w:bookmarkEnd w:id="127"/>
      <w:r w:rsidDel="00000000" w:rsidR="00000000" w:rsidRPr="00000000">
        <w:rPr>
          <w:rFonts w:ascii="Georgia" w:cs="Georgia" w:eastAsia="Georgia" w:hAnsi="Georgia"/>
          <w:b w:val="1"/>
          <w:bCs w:val="1"/>
          <w:color w:val="27251e"/>
          <w:sz w:val="36"/>
          <w:szCs w:val="36"/>
          <w:rtl w:val="0"/>
        </w:rPr>
        <w:t xml:space="preserve">Scene 2 — Content Is a Tool</w:t>
      </w:r>
    </w:p>
    <w:p w:rsidR="00000000" w:rsidDel="00000000" w:rsidP="00000000" w:rsidRDefault="00000000" w:rsidRPr="00000000" w14:paraId="00000655">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“Content is a tool the business uses to accomplish something. It is not the business itself” through “Our job is to understand where each piece fits.”</w:t>
      </w:r>
    </w:p>
    <w:p w:rsidR="00000000" w:rsidDel="00000000" w:rsidP="00000000" w:rsidRDefault="00000000" w:rsidRPr="00000000" w14:paraId="0000065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Replace the idea of a content platform as the center of the business with the idea of content as one instrument inside a larger customer-and-revenue system.</w:t>
      </w:r>
    </w:p>
    <w:p w:rsidR="00000000" w:rsidDel="00000000" w:rsidP="00000000" w:rsidRDefault="00000000" w:rsidRPr="00000000" w14:paraId="00000657">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Cinematic 3D object composition; visual metaphor; restrained typography.</w:t>
      </w:r>
    </w:p>
    <w:p w:rsidR="00000000" w:rsidDel="00000000" w:rsidP="00000000" w:rsidRDefault="00000000" w:rsidRPr="00000000" w14:paraId="00000658">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This principle is more memorable as an object relationship than as a paragraph. A tool integrated into a functioning system conveys “useful but not identical to the business” without requiring invented business data.</w:t>
      </w:r>
    </w:p>
    <w:p w:rsidR="00000000" w:rsidDel="00000000" w:rsidP="00000000" w:rsidRDefault="00000000" w:rsidRPr="00000000" w14:paraId="00000659">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65A">
      <w:pPr>
        <w:numPr>
          <w:ilvl w:val="0"/>
          <w:numId w:val="193"/>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“Content is a tool the business uses to accomplish something. It is not the business itself.”</w:t>
      </w:r>
    </w:p>
    <w:p w:rsidR="00000000" w:rsidDel="00000000" w:rsidP="00000000" w:rsidRDefault="00000000" w:rsidRPr="00000000" w14:paraId="0000065B">
      <w:pPr>
        <w:numPr>
          <w:ilvl w:val="0"/>
          <w:numId w:val="19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view doesn't pay an invoice. A follower doesn't sign a contract. A comment doesn't complete a transaction.”</w:t>
      </w:r>
    </w:p>
    <w:p w:rsidR="00000000" w:rsidDel="00000000" w:rsidP="00000000" w:rsidRDefault="00000000" w:rsidRPr="00000000" w14:paraId="0000065C">
      <w:pPr>
        <w:numPr>
          <w:ilvl w:val="0"/>
          <w:numId w:val="19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business exists to solve a problem for a customer in exchange for revenue.”</w:t>
      </w:r>
    </w:p>
    <w:p w:rsidR="00000000" w:rsidDel="00000000" w:rsidP="00000000" w:rsidRDefault="00000000" w:rsidRPr="00000000" w14:paraId="0000065D">
      <w:pPr>
        <w:numPr>
          <w:ilvl w:val="0"/>
          <w:numId w:val="193"/>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“Content can support that process in many ways.”</w:t>
      </w:r>
    </w:p>
    <w:p w:rsidR="00000000" w:rsidDel="00000000" w:rsidP="00000000" w:rsidRDefault="00000000" w:rsidRPr="00000000" w14:paraId="0000065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NEW VISUAL METAPHOR</w:t>
      </w:r>
    </w:p>
    <w:p w:rsidR="00000000" w:rsidDel="00000000" w:rsidP="00000000" w:rsidRDefault="00000000" w:rsidRPr="00000000" w14:paraId="0000065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tactile, dimensional business-system worktable viewed at a shallow cinematic angle.</w:t>
      </w:r>
    </w:p>
    <w:p w:rsidR="00000000" w:rsidDel="00000000" w:rsidP="00000000" w:rsidRDefault="00000000" w:rsidRPr="00000000" w14:paraId="00000660">
      <w:pPr>
        <w:numPr>
          <w:ilvl w:val="0"/>
          <w:numId w:val="221"/>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In the middle ground, a set of unlabeled structural components represents the business:</w:t>
      </w:r>
    </w:p>
    <w:p w:rsidR="00000000" w:rsidDel="00000000" w:rsidP="00000000" w:rsidRDefault="00000000" w:rsidRPr="00000000" w14:paraId="00000661">
      <w:pPr>
        <w:numPr>
          <w:ilvl w:val="1"/>
          <w:numId w:val="22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customer/problem node.</w:t>
      </w:r>
    </w:p>
    <w:p w:rsidR="00000000" w:rsidDel="00000000" w:rsidP="00000000" w:rsidRDefault="00000000" w:rsidRPr="00000000" w14:paraId="00000662">
      <w:pPr>
        <w:numPr>
          <w:ilvl w:val="1"/>
          <w:numId w:val="22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An offer node.</w:t>
      </w:r>
    </w:p>
    <w:p w:rsidR="00000000" w:rsidDel="00000000" w:rsidP="00000000" w:rsidRDefault="00000000" w:rsidRPr="00000000" w14:paraId="00000663">
      <w:pPr>
        <w:numPr>
          <w:ilvl w:val="1"/>
          <w:numId w:val="22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relationship node.</w:t>
      </w:r>
    </w:p>
    <w:p w:rsidR="00000000" w:rsidDel="00000000" w:rsidP="00000000" w:rsidRDefault="00000000" w:rsidRPr="00000000" w14:paraId="00000664">
      <w:pPr>
        <w:numPr>
          <w:ilvl w:val="1"/>
          <w:numId w:val="22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An exchange/revenue node.</w:t>
      </w:r>
    </w:p>
    <w:p w:rsidR="00000000" w:rsidDel="00000000" w:rsidP="00000000" w:rsidRDefault="00000000" w:rsidRPr="00000000" w14:paraId="00000665">
      <w:pPr>
        <w:numPr>
          <w:ilvl w:val="0"/>
          <w:numId w:val="22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refined “content” instrument—represented by a modular lens, signal tool, or communication conduit—moves into the system and connects different points without becoming the central structure.</w:t>
      </w:r>
    </w:p>
    <w:p w:rsidR="00000000" w:rsidDel="00000000" w:rsidP="00000000" w:rsidRDefault="00000000" w:rsidRPr="00000000" w14:paraId="00000666">
      <w:pPr>
        <w:numPr>
          <w:ilvl w:val="0"/>
          <w:numId w:val="22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Three short statements appear one at a time, physically detached from the system:</w:t>
      </w:r>
    </w:p>
    <w:p w:rsidR="00000000" w:rsidDel="00000000" w:rsidP="00000000" w:rsidRDefault="00000000" w:rsidRPr="00000000" w14:paraId="00000667">
      <w:pPr>
        <w:numPr>
          <w:ilvl w:val="1"/>
          <w:numId w:val="22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A view doesn’t pay an invoice.</w:t>
      </w:r>
    </w:p>
    <w:p w:rsidR="00000000" w:rsidDel="00000000" w:rsidP="00000000" w:rsidRDefault="00000000" w:rsidRPr="00000000" w14:paraId="00000668">
      <w:pPr>
        <w:numPr>
          <w:ilvl w:val="1"/>
          <w:numId w:val="22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A follower doesn’t sign a contract.</w:t>
      </w:r>
    </w:p>
    <w:p w:rsidR="00000000" w:rsidDel="00000000" w:rsidP="00000000" w:rsidRDefault="00000000" w:rsidRPr="00000000" w14:paraId="00000669">
      <w:pPr>
        <w:numPr>
          <w:ilvl w:val="1"/>
          <w:numId w:val="22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A comment doesn’t complete a transaction.</w:t>
      </w:r>
    </w:p>
    <w:p w:rsidR="00000000" w:rsidDel="00000000" w:rsidP="00000000" w:rsidRDefault="00000000" w:rsidRPr="00000000" w14:paraId="0000066A">
      <w:pPr>
        <w:numPr>
          <w:ilvl w:val="0"/>
          <w:numId w:val="22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After each statement fades, the primary principle locks in:</w:t>
      </w:r>
    </w:p>
    <w:p w:rsidR="00000000" w:rsidDel="00000000" w:rsidP="00000000" w:rsidRDefault="00000000" w:rsidRPr="00000000" w14:paraId="0000066B">
      <w:pPr>
        <w:numPr>
          <w:ilvl w:val="1"/>
          <w:numId w:val="22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Content is a business tool.</w:t>
      </w:r>
    </w:p>
    <w:p w:rsidR="00000000" w:rsidDel="00000000" w:rsidP="00000000" w:rsidRDefault="00000000" w:rsidRPr="00000000" w14:paraId="0000066C">
      <w:pPr>
        <w:numPr>
          <w:ilvl w:val="1"/>
          <w:numId w:val="221"/>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Secondary line: </w:t>
      </w:r>
      <w:r w:rsidDel="00000000" w:rsidR="00000000" w:rsidRPr="00000000">
        <w:rPr>
          <w:rFonts w:ascii="Courier New" w:cs="Courier New" w:eastAsia="Courier New" w:hAnsi="Courier New"/>
          <w:color w:val="27251e"/>
          <w:sz w:val="21"/>
          <w:szCs w:val="21"/>
          <w:rtl w:val="0"/>
        </w:rPr>
        <w:t xml:space="preserve">Not the business itself.</w:t>
      </w:r>
    </w:p>
    <w:p w:rsidR="00000000" w:rsidDel="00000000" w:rsidP="00000000" w:rsidRDefault="00000000" w:rsidRPr="00000000" w14:paraId="0000066D">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Avoid literal invoices, contracts, transactions, or business metrics that could imply a specific company.</w:t>
      </w:r>
    </w:p>
    <w:p w:rsidR="00000000" w:rsidDel="00000000" w:rsidP="00000000" w:rsidRDefault="00000000" w:rsidRPr="00000000" w14:paraId="0000066E">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66F">
      <w:pPr>
        <w:numPr>
          <w:ilvl w:val="0"/>
          <w:numId w:val="9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 view doesn’t pay an invoice.</w:t>
      </w:r>
    </w:p>
    <w:p w:rsidR="00000000" w:rsidDel="00000000" w:rsidP="00000000" w:rsidRDefault="00000000" w:rsidRPr="00000000" w14:paraId="00000670">
      <w:pPr>
        <w:numPr>
          <w:ilvl w:val="0"/>
          <w:numId w:val="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follower doesn’t sign a contract.</w:t>
      </w:r>
    </w:p>
    <w:p w:rsidR="00000000" w:rsidDel="00000000" w:rsidP="00000000" w:rsidRDefault="00000000" w:rsidRPr="00000000" w14:paraId="00000671">
      <w:pPr>
        <w:numPr>
          <w:ilvl w:val="0"/>
          <w:numId w:val="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comment doesn’t complete a transaction.</w:t>
      </w:r>
    </w:p>
    <w:p w:rsidR="00000000" w:rsidDel="00000000" w:rsidP="00000000" w:rsidRDefault="00000000" w:rsidRPr="00000000" w14:paraId="00000672">
      <w:pPr>
        <w:numPr>
          <w:ilvl w:val="0"/>
          <w:numId w:val="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Content is a business tool.</w:t>
      </w:r>
    </w:p>
    <w:p w:rsidR="00000000" w:rsidDel="00000000" w:rsidP="00000000" w:rsidRDefault="00000000" w:rsidRPr="00000000" w14:paraId="00000673">
      <w:pPr>
        <w:numPr>
          <w:ilvl w:val="0"/>
          <w:numId w:val="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Not the business itself.</w:t>
      </w:r>
    </w:p>
    <w:p w:rsidR="00000000" w:rsidDel="00000000" w:rsidP="00000000" w:rsidRDefault="00000000" w:rsidRPr="00000000" w14:paraId="00000674">
      <w:pPr>
        <w:numPr>
          <w:ilvl w:val="0"/>
          <w:numId w:val="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Customer problem</w:t>
      </w:r>
    </w:p>
    <w:p w:rsidR="00000000" w:rsidDel="00000000" w:rsidP="00000000" w:rsidRDefault="00000000" w:rsidRPr="00000000" w14:paraId="00000675">
      <w:pPr>
        <w:numPr>
          <w:ilvl w:val="0"/>
          <w:numId w:val="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Offer</w:t>
      </w:r>
    </w:p>
    <w:p w:rsidR="00000000" w:rsidDel="00000000" w:rsidP="00000000" w:rsidRDefault="00000000" w:rsidRPr="00000000" w14:paraId="00000676">
      <w:pPr>
        <w:numPr>
          <w:ilvl w:val="0"/>
          <w:numId w:val="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Relationship</w:t>
      </w:r>
    </w:p>
    <w:p w:rsidR="00000000" w:rsidDel="00000000" w:rsidP="00000000" w:rsidRDefault="00000000" w:rsidRPr="00000000" w14:paraId="00000677">
      <w:pPr>
        <w:numPr>
          <w:ilvl w:val="0"/>
          <w:numId w:val="9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Revenue</w:t>
      </w:r>
    </w:p>
    <w:p w:rsidR="00000000" w:rsidDel="00000000" w:rsidP="00000000" w:rsidRDefault="00000000" w:rsidRPr="00000000" w14:paraId="00000678">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679">
      <w:pPr>
        <w:numPr>
          <w:ilvl w:val="0"/>
          <w:numId w:val="181"/>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Abstract business-system 3D components — AI GENERATED or 3D RENDER</w:t>
      </w:r>
    </w:p>
    <w:p w:rsidR="00000000" w:rsidDel="00000000" w:rsidP="00000000" w:rsidRDefault="00000000" w:rsidRPr="00000000" w14:paraId="0000067A">
      <w:pPr>
        <w:numPr>
          <w:ilvl w:val="0"/>
          <w:numId w:val="18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Typography — HTML/CSS</w:t>
      </w:r>
    </w:p>
    <w:p w:rsidR="00000000" w:rsidDel="00000000" w:rsidP="00000000" w:rsidRDefault="00000000" w:rsidRPr="00000000" w14:paraId="0000067B">
      <w:pPr>
        <w:numPr>
          <w:ilvl w:val="0"/>
          <w:numId w:val="18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Connection lines and labels — SVG</w:t>
      </w:r>
    </w:p>
    <w:p w:rsidR="00000000" w:rsidDel="00000000" w:rsidP="00000000" w:rsidRDefault="00000000" w:rsidRPr="00000000" w14:paraId="0000067C">
      <w:pPr>
        <w:numPr>
          <w:ilvl w:val="0"/>
          <w:numId w:val="181"/>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Optional shallow-depth physical desk/worktable texture — AI GENERATED</w:t>
      </w:r>
    </w:p>
    <w:p w:rsidR="00000000" w:rsidDel="00000000" w:rsidP="00000000" w:rsidRDefault="00000000" w:rsidRPr="00000000" w14:paraId="0000067D">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Cinematic conceptual still life for a premium business training film: a refined modular communication tool integrated into a larger physical business system on a dark architectural worktable. The system includes abstract labeled zones for customer problem, offer, relationship, and revenue, but no corporate branding, numbers, or readable documents. Sophisticated editorial lighting, charcoal, graphite, muted warm metallic accents, shallow depth of field, spatial and tactile, designed for layered animation, widescreen 16:9.</w:t>
      </w:r>
    </w:p>
    <w:p w:rsidR="00000000" w:rsidDel="00000000" w:rsidP="00000000" w:rsidRDefault="00000000" w:rsidRPr="00000000" w14:paraId="0000067E">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Use a hybrid 3D-render/HTML overlay approach. The communication tool and system nodes should occupy distinct Z planes. Text must be rendered in HTML or SVG rather than generated inside the image.</w:t>
      </w:r>
    </w:p>
    <w:p w:rsidR="00000000" w:rsidDel="00000000" w:rsidP="00000000" w:rsidRDefault="00000000" w:rsidRPr="00000000" w14:paraId="0000067F">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680">
      <w:pPr>
        <w:numPr>
          <w:ilvl w:val="0"/>
          <w:numId w:val="4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Camera enters from the fading two-scoreboard environment.</w:t>
      </w:r>
    </w:p>
    <w:p w:rsidR="00000000" w:rsidDel="00000000" w:rsidP="00000000" w:rsidRDefault="00000000" w:rsidRPr="00000000" w14:paraId="00000681">
      <w:pPr>
        <w:numPr>
          <w:ilvl w:val="0"/>
          <w:numId w:val="4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content tool moves toward different system points as the presenter says content can support the process “in many ways.”</w:t>
      </w:r>
    </w:p>
    <w:p w:rsidR="00000000" w:rsidDel="00000000" w:rsidP="00000000" w:rsidRDefault="00000000" w:rsidRPr="00000000" w14:paraId="00000682">
      <w:pPr>
        <w:numPr>
          <w:ilvl w:val="0"/>
          <w:numId w:val="4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tool never replaces the system structure.</w:t>
      </w:r>
    </w:p>
    <w:p w:rsidR="00000000" w:rsidDel="00000000" w:rsidP="00000000" w:rsidRDefault="00000000" w:rsidRPr="00000000" w14:paraId="00000683">
      <w:pPr>
        <w:numPr>
          <w:ilvl w:val="0"/>
          <w:numId w:val="46"/>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At “Our job is to understand where each piece fits,” the tool settles into one designated connection point, preparing the shift to offer definition.</w:t>
      </w:r>
    </w:p>
    <w:p w:rsidR="00000000" w:rsidDel="00000000" w:rsidP="00000000" w:rsidRDefault="00000000" w:rsidRPr="00000000" w14:paraId="0000068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“The principle for this chapter is…”</w:t>
      </w:r>
    </w:p>
    <w:p w:rsidR="00000000" w:rsidDel="00000000" w:rsidP="00000000" w:rsidRDefault="00000000" w:rsidRPr="00000000" w14:paraId="0000068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labeled “Offer” node becomes the visual anchor. The camera pushes through it into a more practical working space.</w:t>
      </w:r>
    </w:p>
    <w:p w:rsidR="00000000" w:rsidDel="00000000" w:rsidP="00000000" w:rsidRDefault="00000000" w:rsidRPr="00000000" w14:paraId="0000068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687">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2"/>
        <w:keepNext w:val="0"/>
        <w:keepLines w:val="0"/>
        <w:spacing w:line="300" w:lineRule="auto"/>
        <w:rPr>
          <w:rFonts w:ascii="Georgia" w:cs="Georgia" w:eastAsia="Georgia" w:hAnsi="Georgia"/>
          <w:b w:val="1"/>
          <w:bCs w:val="1"/>
          <w:color w:val="27251e"/>
          <w:sz w:val="36"/>
          <w:szCs w:val="36"/>
        </w:rPr>
      </w:pPr>
      <w:bookmarkStart w:colFirst="0" w:colLast="0" w:name="_rcsn0funm9o4" w:id="128"/>
      <w:bookmarkEnd w:id="128"/>
      <w:r w:rsidDel="00000000" w:rsidR="00000000" w:rsidRPr="00000000">
        <w:rPr>
          <w:rFonts w:ascii="Georgia" w:cs="Georgia" w:eastAsia="Georgia" w:hAnsi="Georgia"/>
          <w:b w:val="1"/>
          <w:bCs w:val="1"/>
          <w:color w:val="27251e"/>
          <w:sz w:val="36"/>
          <w:szCs w:val="36"/>
          <w:rtl w:val="0"/>
        </w:rPr>
        <w:t xml:space="preserve">Scene 3 — Vague Offer to Specific Offer</w:t>
      </w:r>
    </w:p>
    <w:p w:rsidR="00000000" w:rsidDel="00000000" w:rsidP="00000000" w:rsidRDefault="00000000" w:rsidRPr="00000000" w14:paraId="0000068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“Before we can connect content to revenue, we have to know what we're actually selling” through “Trying to create content around ‘everything we do’ usually produces content that's too broad to be useful.”</w:t>
      </w:r>
    </w:p>
    <w:p w:rsidR="00000000" w:rsidDel="00000000" w:rsidP="00000000" w:rsidRDefault="00000000" w:rsidRPr="00000000" w14:paraId="0000068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Make participants recognize that category-level or aspirational language is insufficient for content planning. They need a specific offer definition before they can make business-connected content decisions.</w:t>
      </w:r>
    </w:p>
    <w:p w:rsidR="00000000" w:rsidDel="00000000" w:rsidP="00000000" w:rsidRDefault="00000000" w:rsidRPr="00000000" w14:paraId="0000068B">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Before/after working-board transformation; progressive diagnostic worksheet.</w:t>
      </w:r>
    </w:p>
    <w:p w:rsidR="00000000" w:rsidDel="00000000" w:rsidP="00000000" w:rsidRDefault="00000000" w:rsidRPr="00000000" w14:paraId="0000068C">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This section is a precision exercise. A progressive refinement board makes the difference between vague language and actionable definition visible without inventing a real business offer.</w:t>
      </w:r>
    </w:p>
    <w:p w:rsidR="00000000" w:rsidDel="00000000" w:rsidP="00000000" w:rsidRDefault="00000000" w:rsidRPr="00000000" w14:paraId="0000068D">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68E">
      <w:pPr>
        <w:numPr>
          <w:ilvl w:val="0"/>
          <w:numId w:val="50"/>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“Before we can connect content to revenue, we have to know what we're actually selling.”</w:t>
      </w:r>
    </w:p>
    <w:p w:rsidR="00000000" w:rsidDel="00000000" w:rsidP="00000000" w:rsidRDefault="00000000" w:rsidRPr="00000000" w14:paraId="0000068F">
      <w:pPr>
        <w:numPr>
          <w:ilvl w:val="0"/>
          <w:numId w:val="5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“We help businesses grow.”</w:t>
      </w:r>
    </w:p>
    <w:p w:rsidR="00000000" w:rsidDel="00000000" w:rsidP="00000000" w:rsidRDefault="00000000" w:rsidRPr="00000000" w14:paraId="00000690">
      <w:pPr>
        <w:numPr>
          <w:ilvl w:val="0"/>
          <w:numId w:val="5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“We provide financial services.”</w:t>
      </w:r>
    </w:p>
    <w:p w:rsidR="00000000" w:rsidDel="00000000" w:rsidP="00000000" w:rsidRDefault="00000000" w:rsidRPr="00000000" w14:paraId="00000691">
      <w:pPr>
        <w:numPr>
          <w:ilvl w:val="0"/>
          <w:numId w:val="5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“Neither tells me exactly what someone is deciding to buy.”</w:t>
      </w:r>
    </w:p>
    <w:p w:rsidR="00000000" w:rsidDel="00000000" w:rsidP="00000000" w:rsidRDefault="00000000" w:rsidRPr="00000000" w14:paraId="00000692">
      <w:pPr>
        <w:numPr>
          <w:ilvl w:val="0"/>
          <w:numId w:val="5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“Who buys this? What do they receive? What problem does it solve? What alternatives are they considering? And what has to be true for them to say yes?”</w:t>
      </w:r>
    </w:p>
    <w:p w:rsidR="00000000" w:rsidDel="00000000" w:rsidP="00000000" w:rsidRDefault="00000000" w:rsidRPr="00000000" w14:paraId="00000693">
      <w:pPr>
        <w:numPr>
          <w:ilvl w:val="0"/>
          <w:numId w:val="50"/>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“If the business sells ten different things, we may have ten different content relationships to manage.”</w:t>
      </w:r>
    </w:p>
    <w:p w:rsidR="00000000" w:rsidDel="00000000" w:rsidP="00000000" w:rsidRDefault="00000000" w:rsidRPr="00000000" w14:paraId="0000069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69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rich, dark drafting-table environment with one oversized central offer statement suspended above a work surface.</w:t>
      </w:r>
    </w:p>
    <w:p w:rsidR="00000000" w:rsidDel="00000000" w:rsidP="00000000" w:rsidRDefault="00000000" w:rsidRPr="00000000" w14:paraId="00000696">
      <w:pPr>
        <w:numPr>
          <w:ilvl w:val="0"/>
          <w:numId w:val="17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Opening state: Vague phrases</w:t>
      </w:r>
    </w:p>
    <w:p w:rsidR="00000000" w:rsidDel="00000000" w:rsidP="00000000" w:rsidRDefault="00000000" w:rsidRPr="00000000" w14:paraId="00000697">
      <w:pPr>
        <w:numPr>
          <w:ilvl w:val="1"/>
          <w:numId w:val="17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Two large phrases are presented as soft, unfocused blocks:</w:t>
      </w:r>
    </w:p>
    <w:p w:rsidR="00000000" w:rsidDel="00000000" w:rsidP="00000000" w:rsidRDefault="00000000" w:rsidRPr="00000000" w14:paraId="00000698">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“We help businesses grow.”</w:t>
      </w:r>
    </w:p>
    <w:p w:rsidR="00000000" w:rsidDel="00000000" w:rsidP="00000000" w:rsidRDefault="00000000" w:rsidRPr="00000000" w14:paraId="00000699">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“We provide financial services.”</w:t>
      </w:r>
    </w:p>
    <w:p w:rsidR="00000000" w:rsidDel="00000000" w:rsidP="00000000" w:rsidRDefault="00000000" w:rsidRPr="00000000" w14:paraId="0000069A">
      <w:pPr>
        <w:numPr>
          <w:ilvl w:val="1"/>
          <w:numId w:val="17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Each is visually marked with a subtle label:</w:t>
      </w:r>
    </w:p>
    <w:p w:rsidR="00000000" w:rsidDel="00000000" w:rsidP="00000000" w:rsidRDefault="00000000" w:rsidRPr="00000000" w14:paraId="0000069B">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Aspiration</w:t>
      </w:r>
    </w:p>
    <w:p w:rsidR="00000000" w:rsidDel="00000000" w:rsidP="00000000" w:rsidRDefault="00000000" w:rsidRPr="00000000" w14:paraId="0000069C">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Category</w:t>
      </w:r>
    </w:p>
    <w:p w:rsidR="00000000" w:rsidDel="00000000" w:rsidP="00000000" w:rsidRDefault="00000000" w:rsidRPr="00000000" w14:paraId="0000069D">
      <w:pPr>
        <w:numPr>
          <w:ilvl w:val="1"/>
          <w:numId w:val="17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These labels appear only after the presenter explains the distinction.</w:t>
      </w:r>
    </w:p>
    <w:p w:rsidR="00000000" w:rsidDel="00000000" w:rsidP="00000000" w:rsidRDefault="00000000" w:rsidRPr="00000000" w14:paraId="0000069E">
      <w:pPr>
        <w:numPr>
          <w:ilvl w:val="0"/>
          <w:numId w:val="17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Refinement state</w:t>
      </w:r>
    </w:p>
    <w:p w:rsidR="00000000" w:rsidDel="00000000" w:rsidP="00000000" w:rsidRDefault="00000000" w:rsidRPr="00000000" w14:paraId="0000069F">
      <w:pPr>
        <w:numPr>
          <w:ilvl w:val="1"/>
          <w:numId w:val="17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The vague blocks fold into a structured, five-part offer-definition frame.</w:t>
      </w:r>
    </w:p>
    <w:p w:rsidR="00000000" w:rsidDel="00000000" w:rsidP="00000000" w:rsidRDefault="00000000" w:rsidRPr="00000000" w14:paraId="000006A0">
      <w:pPr>
        <w:numPr>
          <w:ilvl w:val="1"/>
          <w:numId w:val="17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Five precision questions emerge in a deliberate vertical or radial sequence:</w:t>
      </w:r>
    </w:p>
    <w:p w:rsidR="00000000" w:rsidDel="00000000" w:rsidP="00000000" w:rsidRDefault="00000000" w:rsidRPr="00000000" w14:paraId="000006A1">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Who buys?</w:t>
      </w:r>
    </w:p>
    <w:p w:rsidR="00000000" w:rsidDel="00000000" w:rsidP="00000000" w:rsidRDefault="00000000" w:rsidRPr="00000000" w14:paraId="000006A2">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What do they receive?</w:t>
      </w:r>
    </w:p>
    <w:p w:rsidR="00000000" w:rsidDel="00000000" w:rsidP="00000000" w:rsidRDefault="00000000" w:rsidRPr="00000000" w14:paraId="000006A3">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What problem does it solve?</w:t>
      </w:r>
    </w:p>
    <w:p w:rsidR="00000000" w:rsidDel="00000000" w:rsidP="00000000" w:rsidRDefault="00000000" w:rsidRPr="00000000" w14:paraId="000006A4">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What alternatives are they considering?</w:t>
      </w:r>
    </w:p>
    <w:p w:rsidR="00000000" w:rsidDel="00000000" w:rsidP="00000000" w:rsidRDefault="00000000" w:rsidRPr="00000000" w14:paraId="000006A5">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What has to be true for them to say yes?</w:t>
      </w:r>
    </w:p>
    <w:p w:rsidR="00000000" w:rsidDel="00000000" w:rsidP="00000000" w:rsidRDefault="00000000" w:rsidRPr="00000000" w14:paraId="000006A6">
      <w:pPr>
        <w:numPr>
          <w:ilvl w:val="1"/>
          <w:numId w:val="17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The center remains deliberately blank or represented by an empty input area labeled:</w:t>
      </w:r>
    </w:p>
    <w:p w:rsidR="00000000" w:rsidDel="00000000" w:rsidP="00000000" w:rsidRDefault="00000000" w:rsidRPr="00000000" w14:paraId="000006A7">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Your specific offer</w:t>
      </w:r>
    </w:p>
    <w:p w:rsidR="00000000" w:rsidDel="00000000" w:rsidP="00000000" w:rsidRDefault="00000000" w:rsidRPr="00000000" w14:paraId="000006A8">
      <w:pPr>
        <w:numPr>
          <w:ilvl w:val="1"/>
          <w:numId w:val="17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Do not invent a completed answer.</w:t>
      </w:r>
    </w:p>
    <w:p w:rsidR="00000000" w:rsidDel="00000000" w:rsidP="00000000" w:rsidRDefault="00000000" w:rsidRPr="00000000" w14:paraId="000006A9">
      <w:pPr>
        <w:numPr>
          <w:ilvl w:val="0"/>
          <w:numId w:val="17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Multiple-offer state</w:t>
      </w:r>
    </w:p>
    <w:p w:rsidR="00000000" w:rsidDel="00000000" w:rsidP="00000000" w:rsidRDefault="00000000" w:rsidRPr="00000000" w14:paraId="000006AA">
      <w:pPr>
        <w:numPr>
          <w:ilvl w:val="1"/>
          <w:numId w:val="17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subtle branching model appears behind the main framework:</w:t>
      </w:r>
    </w:p>
    <w:p w:rsidR="00000000" w:rsidDel="00000000" w:rsidP="00000000" w:rsidRDefault="00000000" w:rsidRPr="00000000" w14:paraId="000006AB">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Offer 1</w:t>
      </w:r>
    </w:p>
    <w:p w:rsidR="00000000" w:rsidDel="00000000" w:rsidP="00000000" w:rsidRDefault="00000000" w:rsidRPr="00000000" w14:paraId="000006AC">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Offer 2</w:t>
      </w:r>
    </w:p>
    <w:p w:rsidR="00000000" w:rsidDel="00000000" w:rsidP="00000000" w:rsidRDefault="00000000" w:rsidRPr="00000000" w14:paraId="000006AD">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Offer 3</w:t>
      </w:r>
    </w:p>
    <w:p w:rsidR="00000000" w:rsidDel="00000000" w:rsidP="00000000" w:rsidRDefault="00000000" w:rsidRPr="00000000" w14:paraId="000006AE">
      <w:pPr>
        <w:numPr>
          <w:ilvl w:val="2"/>
          <w:numId w:val="17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w:t>
      </w:r>
    </w:p>
    <w:p w:rsidR="00000000" w:rsidDel="00000000" w:rsidP="00000000" w:rsidRDefault="00000000" w:rsidRPr="00000000" w14:paraId="000006AF">
      <w:pPr>
        <w:numPr>
          <w:ilvl w:val="1"/>
          <w:numId w:val="179"/>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The visual stops before implying exactly ten offers; the phrase “ten different things” remains presenter narration only, not a depicted factual quantity.</w:t>
      </w:r>
    </w:p>
    <w:p w:rsidR="00000000" w:rsidDel="00000000" w:rsidP="00000000" w:rsidRDefault="00000000" w:rsidRPr="00000000" w14:paraId="000006B0">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6B1">
      <w:pPr>
        <w:numPr>
          <w:ilvl w:val="0"/>
          <w:numId w:val="21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“We help businesses grow.”</w:t>
      </w:r>
    </w:p>
    <w:p w:rsidR="00000000" w:rsidDel="00000000" w:rsidP="00000000" w:rsidRDefault="00000000" w:rsidRPr="00000000" w14:paraId="000006B2">
      <w:pPr>
        <w:numPr>
          <w:ilvl w:val="0"/>
          <w:numId w:val="2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Aspiration</w:t>
      </w:r>
    </w:p>
    <w:p w:rsidR="00000000" w:rsidDel="00000000" w:rsidP="00000000" w:rsidRDefault="00000000" w:rsidRPr="00000000" w14:paraId="000006B3">
      <w:pPr>
        <w:numPr>
          <w:ilvl w:val="0"/>
          <w:numId w:val="2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“We provide financial services.”</w:t>
      </w:r>
    </w:p>
    <w:p w:rsidR="00000000" w:rsidDel="00000000" w:rsidP="00000000" w:rsidRDefault="00000000" w:rsidRPr="00000000" w14:paraId="000006B4">
      <w:pPr>
        <w:numPr>
          <w:ilvl w:val="0"/>
          <w:numId w:val="2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Category</w:t>
      </w:r>
    </w:p>
    <w:p w:rsidR="00000000" w:rsidDel="00000000" w:rsidP="00000000" w:rsidRDefault="00000000" w:rsidRPr="00000000" w14:paraId="000006B5">
      <w:pPr>
        <w:numPr>
          <w:ilvl w:val="0"/>
          <w:numId w:val="2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are you actually selling?</w:t>
      </w:r>
    </w:p>
    <w:p w:rsidR="00000000" w:rsidDel="00000000" w:rsidP="00000000" w:rsidRDefault="00000000" w:rsidRPr="00000000" w14:paraId="000006B6">
      <w:pPr>
        <w:numPr>
          <w:ilvl w:val="0"/>
          <w:numId w:val="2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Who buys?</w:t>
      </w:r>
    </w:p>
    <w:p w:rsidR="00000000" w:rsidDel="00000000" w:rsidP="00000000" w:rsidRDefault="00000000" w:rsidRPr="00000000" w14:paraId="000006B7">
      <w:pPr>
        <w:numPr>
          <w:ilvl w:val="0"/>
          <w:numId w:val="2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do they receive?</w:t>
      </w:r>
    </w:p>
    <w:p w:rsidR="00000000" w:rsidDel="00000000" w:rsidP="00000000" w:rsidRDefault="00000000" w:rsidRPr="00000000" w14:paraId="000006B8">
      <w:pPr>
        <w:numPr>
          <w:ilvl w:val="0"/>
          <w:numId w:val="2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problem does it solve?</w:t>
      </w:r>
    </w:p>
    <w:p w:rsidR="00000000" w:rsidDel="00000000" w:rsidP="00000000" w:rsidRDefault="00000000" w:rsidRPr="00000000" w14:paraId="000006B9">
      <w:pPr>
        <w:numPr>
          <w:ilvl w:val="0"/>
          <w:numId w:val="2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alternatives are they considering?</w:t>
      </w:r>
    </w:p>
    <w:p w:rsidR="00000000" w:rsidDel="00000000" w:rsidP="00000000" w:rsidRDefault="00000000" w:rsidRPr="00000000" w14:paraId="000006BA">
      <w:pPr>
        <w:numPr>
          <w:ilvl w:val="0"/>
          <w:numId w:val="2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has to be true for them to say yes?</w:t>
      </w:r>
    </w:p>
    <w:p w:rsidR="00000000" w:rsidDel="00000000" w:rsidP="00000000" w:rsidRDefault="00000000" w:rsidRPr="00000000" w14:paraId="000006BB">
      <w:pPr>
        <w:numPr>
          <w:ilvl w:val="0"/>
          <w:numId w:val="2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Your specific offer</w:t>
      </w:r>
    </w:p>
    <w:p w:rsidR="00000000" w:rsidDel="00000000" w:rsidP="00000000" w:rsidRDefault="00000000" w:rsidRPr="00000000" w14:paraId="000006BC">
      <w:pPr>
        <w:numPr>
          <w:ilvl w:val="0"/>
          <w:numId w:val="21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Specificity creates the foundation for the content map.</w:t>
      </w:r>
    </w:p>
    <w:p w:rsidR="00000000" w:rsidDel="00000000" w:rsidP="00000000" w:rsidRDefault="00000000" w:rsidRPr="00000000" w14:paraId="000006BD">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6BE">
      <w:pPr>
        <w:numPr>
          <w:ilvl w:val="0"/>
          <w:numId w:val="4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Offer-refinement interface — HTML/SVG/CSS</w:t>
      </w:r>
    </w:p>
    <w:p w:rsidR="00000000" w:rsidDel="00000000" w:rsidP="00000000" w:rsidRDefault="00000000" w:rsidRPr="00000000" w14:paraId="000006BF">
      <w:pPr>
        <w:numPr>
          <w:ilvl w:val="0"/>
          <w:numId w:val="4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Paper/worktable texture — AI GENERATED or USER SUPPLIED</w:t>
      </w:r>
    </w:p>
    <w:p w:rsidR="00000000" w:rsidDel="00000000" w:rsidP="00000000" w:rsidRDefault="00000000" w:rsidRPr="00000000" w14:paraId="000006C0">
      <w:pPr>
        <w:numPr>
          <w:ilvl w:val="0"/>
          <w:numId w:val="4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Dynamic input/annotation animations — SVG</w:t>
      </w:r>
    </w:p>
    <w:p w:rsidR="00000000" w:rsidDel="00000000" w:rsidP="00000000" w:rsidRDefault="00000000" w:rsidRPr="00000000" w14:paraId="000006C1">
      <w:pPr>
        <w:numPr>
          <w:ilvl w:val="0"/>
          <w:numId w:val="4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actual company offer, client statement, product screenshot, or sales material.</w:t>
      </w:r>
    </w:p>
    <w:p w:rsidR="00000000" w:rsidDel="00000000" w:rsidP="00000000" w:rsidRDefault="00000000" w:rsidRPr="00000000" w14:paraId="000006C2">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Premium top-down cinematic business strategy workspace, dark matte drafting surface, subtle paper texture, precision editorial lighting, empty area in center for a structured offer-definition worksheet, abstract note fragments at the edges, no logos, no readable text, no people, designed as a background plate for HTML and SVG overlays, widescreen 16:9.</w:t>
      </w:r>
    </w:p>
    <w:p w:rsidR="00000000" w:rsidDel="00000000" w:rsidP="00000000" w:rsidRDefault="00000000" w:rsidRPr="00000000" w14:paraId="000006C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Build the offer framework in SVG/HTML. It must remain legible on desktop and mobile. Use animated masking to transform vague statements into the diagnostic questions. The background may be generated, but all readable language should be added programmatically.</w:t>
      </w:r>
    </w:p>
    <w:p w:rsidR="00000000" w:rsidDel="00000000" w:rsidP="00000000" w:rsidRDefault="00000000" w:rsidRPr="00000000" w14:paraId="000006C4">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6C5">
      <w:pPr>
        <w:numPr>
          <w:ilvl w:val="0"/>
          <w:numId w:val="110"/>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“We help businesses grow” appears first, broad and soft.</w:t>
      </w:r>
    </w:p>
    <w:p w:rsidR="00000000" w:rsidDel="00000000" w:rsidP="00000000" w:rsidRDefault="00000000" w:rsidRPr="00000000" w14:paraId="000006C6">
      <w:pPr>
        <w:numPr>
          <w:ilvl w:val="0"/>
          <w:numId w:val="11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It receives the label “Aspiration,” then collapses.</w:t>
      </w:r>
    </w:p>
    <w:p w:rsidR="00000000" w:rsidDel="00000000" w:rsidP="00000000" w:rsidRDefault="00000000" w:rsidRPr="00000000" w14:paraId="000006C7">
      <w:pPr>
        <w:numPr>
          <w:ilvl w:val="0"/>
          <w:numId w:val="11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“We provide financial services” appears next, then receives “Category.”</w:t>
      </w:r>
    </w:p>
    <w:p w:rsidR="00000000" w:rsidDel="00000000" w:rsidP="00000000" w:rsidRDefault="00000000" w:rsidRPr="00000000" w14:paraId="000006C8">
      <w:pPr>
        <w:numPr>
          <w:ilvl w:val="0"/>
          <w:numId w:val="11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On “We need to be more precise,” the central work surface sharpens.</w:t>
      </w:r>
    </w:p>
    <w:p w:rsidR="00000000" w:rsidDel="00000000" w:rsidP="00000000" w:rsidRDefault="00000000" w:rsidRPr="00000000" w14:paraId="000006C9">
      <w:pPr>
        <w:numPr>
          <w:ilvl w:val="0"/>
          <w:numId w:val="11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Each diagnostic question arrives with a precise placement action—like a field being pinned to an investigative board.</w:t>
      </w:r>
    </w:p>
    <w:p w:rsidR="00000000" w:rsidDel="00000000" w:rsidP="00000000" w:rsidRDefault="00000000" w:rsidRPr="00000000" w14:paraId="000006CA">
      <w:pPr>
        <w:numPr>
          <w:ilvl w:val="0"/>
          <w:numId w:val="110"/>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At “That clarity becomes the foundation,” the five components connect and lock into a foundation line.</w:t>
      </w:r>
    </w:p>
    <w:p w:rsidR="00000000" w:rsidDel="00000000" w:rsidP="00000000" w:rsidRDefault="00000000" w:rsidRPr="00000000" w14:paraId="000006CB">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“Before we can connect content to revenue…”</w:t>
      </w:r>
    </w:p>
    <w:p w:rsidR="00000000" w:rsidDel="00000000" w:rsidP="00000000" w:rsidRDefault="00000000" w:rsidRPr="00000000" w14:paraId="000006CC">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Connection lines extend outward from the specific-offer frame. They become the question, objection, misconception, proof, and decision map in Scene 4.</w:t>
      </w:r>
    </w:p>
    <w:p w:rsidR="00000000" w:rsidDel="00000000" w:rsidP="00000000" w:rsidRDefault="00000000" w:rsidRPr="00000000" w14:paraId="000006CD">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6CE">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line="300" w:lineRule="auto"/>
        <w:rPr>
          <w:rFonts w:ascii="Georgia" w:cs="Georgia" w:eastAsia="Georgia" w:hAnsi="Georgia"/>
          <w:b w:val="1"/>
          <w:bCs w:val="1"/>
          <w:color w:val="27251e"/>
          <w:sz w:val="36"/>
          <w:szCs w:val="36"/>
        </w:rPr>
      </w:pPr>
      <w:bookmarkStart w:colFirst="0" w:colLast="0" w:name="_9bq63psi86gd" w:id="129"/>
      <w:bookmarkEnd w:id="129"/>
      <w:r w:rsidDel="00000000" w:rsidR="00000000" w:rsidRPr="00000000">
        <w:rPr>
          <w:rFonts w:ascii="Georgia" w:cs="Georgia" w:eastAsia="Georgia" w:hAnsi="Georgia"/>
          <w:b w:val="1"/>
          <w:bCs w:val="1"/>
          <w:color w:val="27251e"/>
          <w:sz w:val="36"/>
          <w:szCs w:val="36"/>
          <w:rtl w:val="0"/>
        </w:rPr>
        <w:t xml:space="preserve">Scene 4 — Offer to Audience to Content</w:t>
      </w:r>
    </w:p>
    <w:p w:rsidR="00000000" w:rsidDel="00000000" w:rsidP="00000000" w:rsidRDefault="00000000" w:rsidRPr="00000000" w14:paraId="000006D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The closing portion of “Start With What You Actually Sell” and the opening question of “Map Content to the Customer Journey”: “Once we know the offer, we can ask: Where is this person in the relationship with us?”</w:t>
      </w:r>
    </w:p>
    <w:p w:rsidR="00000000" w:rsidDel="00000000" w:rsidP="00000000" w:rsidRDefault="00000000" w:rsidRPr="00000000" w14:paraId="000006D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Show that content should emerge from the audience’s actual decision environment around a specific offer—not from a generic publishing calendar.</w:t>
      </w:r>
    </w:p>
    <w:p w:rsidR="00000000" w:rsidDel="00000000" w:rsidP="00000000" w:rsidRDefault="00000000" w:rsidRPr="00000000" w14:paraId="000006D2">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Spatial relationship map; 2.5D system diagram.</w:t>
      </w:r>
    </w:p>
    <w:p w:rsidR="00000000" w:rsidDel="00000000" w:rsidP="00000000" w:rsidRDefault="00000000" w:rsidRPr="00000000" w14:paraId="000006D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The learner needs to see content as a response to real questions and friction around an offer. A system map conveys interconnected decision support better than a list of content formats.</w:t>
      </w:r>
    </w:p>
    <w:p w:rsidR="00000000" w:rsidDel="00000000" w:rsidP="00000000" w:rsidRDefault="00000000" w:rsidRPr="00000000" w14:paraId="000006D4">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6D5">
      <w:pPr>
        <w:numPr>
          <w:ilvl w:val="0"/>
          <w:numId w:val="31"/>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“That clarity becomes the foundation for the content map.”</w:t>
      </w:r>
    </w:p>
    <w:p w:rsidR="00000000" w:rsidDel="00000000" w:rsidP="00000000" w:rsidRDefault="00000000" w:rsidRPr="00000000" w14:paraId="000006D6">
      <w:pPr>
        <w:numPr>
          <w:ilvl w:val="0"/>
          <w:numId w:val="3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“Once we know the offer, we can ask: Where is this person in the relationship with us?”</w:t>
      </w:r>
    </w:p>
    <w:p w:rsidR="00000000" w:rsidDel="00000000" w:rsidP="00000000" w:rsidRDefault="00000000" w:rsidRPr="00000000" w14:paraId="000006D7">
      <w:pPr>
        <w:numPr>
          <w:ilvl w:val="0"/>
          <w:numId w:val="3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Cardo" w:cs="Cardo" w:eastAsia="Cardo" w:hAnsi="Cardo"/>
          <w:color w:val="27251e"/>
          <w:sz w:val="24"/>
          <w:szCs w:val="24"/>
          <w:rtl w:val="0"/>
        </w:rPr>
        <w:t xml:space="preserve">Visual brief, Scene 3: “Offer → Audience → Content.”</w:t>
      </w:r>
    </w:p>
    <w:p w:rsidR="00000000" w:rsidDel="00000000" w:rsidP="00000000" w:rsidRDefault="00000000" w:rsidRPr="00000000" w14:paraId="000006D8">
      <w:pPr>
        <w:numPr>
          <w:ilvl w:val="0"/>
          <w:numId w:val="31"/>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Visual brief specifies audience questions, objections, misconceptions, proof requirements, and decisions surrounding the offer.</w:t>
      </w:r>
    </w:p>
    <w:p w:rsidR="00000000" w:rsidDel="00000000" w:rsidP="00000000" w:rsidRDefault="00000000" w:rsidRPr="00000000" w14:paraId="000006D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6D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dimensional map with the offer represented as a central, illuminated core.</w:t>
      </w:r>
    </w:p>
    <w:p w:rsidR="00000000" w:rsidDel="00000000" w:rsidP="00000000" w:rsidRDefault="00000000" w:rsidRPr="00000000" w14:paraId="000006DB">
      <w:pPr>
        <w:numPr>
          <w:ilvl w:val="0"/>
          <w:numId w:val="95"/>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Center:</w:t>
      </w:r>
    </w:p>
    <w:p w:rsidR="00000000" w:rsidDel="00000000" w:rsidP="00000000" w:rsidRDefault="00000000" w:rsidRPr="00000000" w14:paraId="000006DC">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Specific offer</w:t>
      </w:r>
    </w:p>
    <w:p w:rsidR="00000000" w:rsidDel="00000000" w:rsidP="00000000" w:rsidRDefault="00000000" w:rsidRPr="00000000" w14:paraId="000006DD">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This is a generic placeholder, not a fictional offer.</w:t>
      </w:r>
    </w:p>
    <w:p w:rsidR="00000000" w:rsidDel="00000000" w:rsidP="00000000" w:rsidRDefault="00000000" w:rsidRPr="00000000" w14:paraId="000006DE">
      <w:pPr>
        <w:numPr>
          <w:ilvl w:val="0"/>
          <w:numId w:val="9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Middle orbit:</w:t>
        <w:br w:type="textWrapping"/>
      </w:r>
      <w:r w:rsidDel="00000000" w:rsidR="00000000" w:rsidRPr="00000000">
        <w:rPr>
          <w:rFonts w:ascii="Georgia" w:cs="Georgia" w:eastAsia="Georgia" w:hAnsi="Georgia"/>
          <w:color w:val="27251e"/>
          <w:sz w:val="24"/>
          <w:szCs w:val="24"/>
          <w:rtl w:val="0"/>
        </w:rPr>
        <w:t xml:space="preserve">Audience decision conditions appear around the offer:</w:t>
      </w:r>
    </w:p>
    <w:p w:rsidR="00000000" w:rsidDel="00000000" w:rsidP="00000000" w:rsidRDefault="00000000" w:rsidRPr="00000000" w14:paraId="000006DF">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Questions</w:t>
      </w:r>
    </w:p>
    <w:p w:rsidR="00000000" w:rsidDel="00000000" w:rsidP="00000000" w:rsidRDefault="00000000" w:rsidRPr="00000000" w14:paraId="000006E0">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Objections</w:t>
      </w:r>
    </w:p>
    <w:p w:rsidR="00000000" w:rsidDel="00000000" w:rsidP="00000000" w:rsidRDefault="00000000" w:rsidRPr="00000000" w14:paraId="000006E1">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Misconceptions</w:t>
      </w:r>
    </w:p>
    <w:p w:rsidR="00000000" w:rsidDel="00000000" w:rsidP="00000000" w:rsidRDefault="00000000" w:rsidRPr="00000000" w14:paraId="000006E2">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Proof required</w:t>
      </w:r>
    </w:p>
    <w:p w:rsidR="00000000" w:rsidDel="00000000" w:rsidP="00000000" w:rsidRDefault="00000000" w:rsidRPr="00000000" w14:paraId="000006E3">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Decisions</w:t>
      </w:r>
    </w:p>
    <w:p w:rsidR="00000000" w:rsidDel="00000000" w:rsidP="00000000" w:rsidRDefault="00000000" w:rsidRPr="00000000" w14:paraId="000006E4">
      <w:pPr>
        <w:numPr>
          <w:ilvl w:val="0"/>
          <w:numId w:val="9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Outer orbit:</w:t>
        <w:br w:type="textWrapping"/>
      </w:r>
      <w:r w:rsidDel="00000000" w:rsidR="00000000" w:rsidRPr="00000000">
        <w:rPr>
          <w:rFonts w:ascii="Georgia" w:cs="Georgia" w:eastAsia="Georgia" w:hAnsi="Georgia"/>
          <w:color w:val="27251e"/>
          <w:sz w:val="24"/>
          <w:szCs w:val="24"/>
          <w:rtl w:val="0"/>
        </w:rPr>
        <w:t xml:space="preserve">Content fragments emerge only when a line connects one audience condition to the offer.</w:t>
      </w:r>
    </w:p>
    <w:p w:rsidR="00000000" w:rsidDel="00000000" w:rsidP="00000000" w:rsidRDefault="00000000" w:rsidRPr="00000000" w14:paraId="000006E5">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Each fragment is an abstract, unlabeled “content response” element.</w:t>
      </w:r>
    </w:p>
    <w:p w:rsidR="00000000" w:rsidDel="00000000" w:rsidP="00000000" w:rsidRDefault="00000000" w:rsidRPr="00000000" w14:paraId="000006E6">
      <w:pPr>
        <w:numPr>
          <w:ilvl w:val="1"/>
          <w:numId w:val="9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Do not name article titles, video titles, business examples, or fictional scenarios.</w:t>
      </w:r>
    </w:p>
    <w:p w:rsidR="00000000" w:rsidDel="00000000" w:rsidP="00000000" w:rsidRDefault="00000000" w:rsidRPr="00000000" w14:paraId="000006E7">
      <w:pPr>
        <w:numPr>
          <w:ilvl w:val="0"/>
          <w:numId w:val="9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Bottom foundation label:</w:t>
      </w:r>
    </w:p>
    <w:p w:rsidR="00000000" w:rsidDel="00000000" w:rsidP="00000000" w:rsidRDefault="00000000" w:rsidRPr="00000000" w14:paraId="000006E8">
      <w:pPr>
        <w:numPr>
          <w:ilvl w:val="1"/>
          <w:numId w:val="95"/>
        </w:numPr>
        <w:pBdr>
          <w:top w:space="0" w:sz="0" w:val="nil"/>
          <w:bottom w:space="0" w:sz="0" w:val="nil"/>
          <w:between w:space="0" w:sz="0" w:val="nil"/>
        </w:pBdr>
        <w:spacing w:after="18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Content responds to the relationship around the offer.</w:t>
      </w:r>
    </w:p>
    <w:p w:rsidR="00000000" w:rsidDel="00000000" w:rsidP="00000000" w:rsidRDefault="00000000" w:rsidRPr="00000000" w14:paraId="000006E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composition should resemble an investigative strategy model or a systems map—not a conventional radial infographic or social-media content calendar.</w:t>
      </w:r>
    </w:p>
    <w:p w:rsidR="00000000" w:rsidDel="00000000" w:rsidP="00000000" w:rsidRDefault="00000000" w:rsidRPr="00000000" w14:paraId="000006EA">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6EB">
      <w:pPr>
        <w:numPr>
          <w:ilvl w:val="0"/>
          <w:numId w:val="21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Specific offer</w:t>
      </w:r>
    </w:p>
    <w:p w:rsidR="00000000" w:rsidDel="00000000" w:rsidP="00000000" w:rsidRDefault="00000000" w:rsidRPr="00000000" w14:paraId="000006EC">
      <w:pPr>
        <w:numPr>
          <w:ilvl w:val="0"/>
          <w:numId w:val="21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Audience questions</w:t>
      </w:r>
    </w:p>
    <w:p w:rsidR="00000000" w:rsidDel="00000000" w:rsidP="00000000" w:rsidRDefault="00000000" w:rsidRPr="00000000" w14:paraId="000006ED">
      <w:pPr>
        <w:numPr>
          <w:ilvl w:val="0"/>
          <w:numId w:val="21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Objections</w:t>
      </w:r>
    </w:p>
    <w:p w:rsidR="00000000" w:rsidDel="00000000" w:rsidP="00000000" w:rsidRDefault="00000000" w:rsidRPr="00000000" w14:paraId="000006EE">
      <w:pPr>
        <w:numPr>
          <w:ilvl w:val="0"/>
          <w:numId w:val="21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Misconceptions</w:t>
      </w:r>
    </w:p>
    <w:p w:rsidR="00000000" w:rsidDel="00000000" w:rsidP="00000000" w:rsidRDefault="00000000" w:rsidRPr="00000000" w14:paraId="000006EF">
      <w:pPr>
        <w:numPr>
          <w:ilvl w:val="0"/>
          <w:numId w:val="21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Proof required</w:t>
      </w:r>
    </w:p>
    <w:p w:rsidR="00000000" w:rsidDel="00000000" w:rsidP="00000000" w:rsidRDefault="00000000" w:rsidRPr="00000000" w14:paraId="000006F0">
      <w:pPr>
        <w:numPr>
          <w:ilvl w:val="0"/>
          <w:numId w:val="21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Decisions</w:t>
      </w:r>
    </w:p>
    <w:p w:rsidR="00000000" w:rsidDel="00000000" w:rsidP="00000000" w:rsidRDefault="00000000" w:rsidRPr="00000000" w14:paraId="000006F1">
      <w:pPr>
        <w:numPr>
          <w:ilvl w:val="0"/>
          <w:numId w:val="21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Content responds to the relationship around the offer.</w:t>
      </w:r>
    </w:p>
    <w:p w:rsidR="00000000" w:rsidDel="00000000" w:rsidP="00000000" w:rsidRDefault="00000000" w:rsidRPr="00000000" w14:paraId="000006F2">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6F3">
      <w:pPr>
        <w:numPr>
          <w:ilvl w:val="0"/>
          <w:numId w:val="3"/>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Spatial map and relationship lines — SVG/Canvas</w:t>
      </w:r>
    </w:p>
    <w:p w:rsidR="00000000" w:rsidDel="00000000" w:rsidP="00000000" w:rsidRDefault="00000000" w:rsidRPr="00000000" w14:paraId="000006F4">
      <w:pPr>
        <w:numPr>
          <w:ilvl w:val="0"/>
          <w:numId w:val="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Background environment — AI GENERATED or HTML/CSS</w:t>
      </w:r>
    </w:p>
    <w:p w:rsidR="00000000" w:rsidDel="00000000" w:rsidP="00000000" w:rsidRDefault="00000000" w:rsidRPr="00000000" w14:paraId="000006F5">
      <w:pPr>
        <w:numPr>
          <w:ilvl w:val="0"/>
          <w:numId w:val="3"/>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Depth layers, light fields, and animated labels — HTML/SVG/CSS</w:t>
      </w:r>
    </w:p>
    <w:p w:rsidR="00000000" w:rsidDel="00000000" w:rsidP="00000000" w:rsidRDefault="00000000" w:rsidRPr="00000000" w14:paraId="000006F6">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Premium cinematic abstract business systems map environment, dark spatial field with refined architectural depth, central empty luminous core, surrounding zones for floating annotations and connected nodes, restrained graphite, ivory, and warm brass palette, no readable text, no logos, no people, designed for 2.5D motion graphics overlay, widescreen 16:9.</w:t>
      </w:r>
    </w:p>
    <w:p w:rsidR="00000000" w:rsidDel="00000000" w:rsidP="00000000" w:rsidRDefault="00000000" w:rsidRPr="00000000" w14:paraId="000006F7">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Use SVG or Canvas for connection lines so they can animate dynamically. Separate the offer core, audience conditions, and content-response fragments across Z layers. The camera should travel slightly forward through the map to emphasize that content comes out of relationships rather than appearing as isolated posts.</w:t>
      </w:r>
    </w:p>
    <w:p w:rsidR="00000000" w:rsidDel="00000000" w:rsidP="00000000" w:rsidRDefault="00000000" w:rsidRPr="00000000" w14:paraId="000006F8">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6F9">
      <w:pPr>
        <w:numPr>
          <w:ilvl w:val="0"/>
          <w:numId w:val="145"/>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offer core arrives from Scene 3.</w:t>
      </w:r>
    </w:p>
    <w:p w:rsidR="00000000" w:rsidDel="00000000" w:rsidP="00000000" w:rsidRDefault="00000000" w:rsidRPr="00000000" w14:paraId="000006FA">
      <w:pPr>
        <w:numPr>
          <w:ilvl w:val="0"/>
          <w:numId w:val="14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Questions, objections, misconceptions, proof requirements, and decisions orbit into their positions.</w:t>
      </w:r>
    </w:p>
    <w:p w:rsidR="00000000" w:rsidDel="00000000" w:rsidP="00000000" w:rsidRDefault="00000000" w:rsidRPr="00000000" w14:paraId="000006FB">
      <w:pPr>
        <w:numPr>
          <w:ilvl w:val="0"/>
          <w:numId w:val="14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On “Content can support that process in many ways,” several subtle content-response fragments materialize from different connection lines.</w:t>
      </w:r>
    </w:p>
    <w:p w:rsidR="00000000" w:rsidDel="00000000" w:rsidP="00000000" w:rsidRDefault="00000000" w:rsidRPr="00000000" w14:paraId="000006FC">
      <w:pPr>
        <w:numPr>
          <w:ilvl w:val="0"/>
          <w:numId w:val="145"/>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Do not animate every node simultaneously; reveal in a paced sequence.</w:t>
      </w:r>
    </w:p>
    <w:p w:rsidR="00000000" w:rsidDel="00000000" w:rsidP="00000000" w:rsidRDefault="00000000" w:rsidRPr="00000000" w14:paraId="000006FD">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as Scene 3 concludes: “That clarity becomes the foundation for the content map.”</w:t>
        <w:br w:type="textWrapping"/>
        <w:t xml:space="preserve">Continue through: “Where is this person in the relationship with us?”</w:t>
      </w:r>
    </w:p>
    <w:p w:rsidR="00000000" w:rsidDel="00000000" w:rsidP="00000000" w:rsidRDefault="00000000" w:rsidRPr="00000000" w14:paraId="000006FE">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orbiting audience conditions elongate into a forward path. The central map becomes a spatial customer journey.</w:t>
      </w:r>
    </w:p>
    <w:p w:rsidR="00000000" w:rsidDel="00000000" w:rsidP="00000000" w:rsidRDefault="00000000" w:rsidRPr="00000000" w14:paraId="000006F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700">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keepNext w:val="0"/>
        <w:keepLines w:val="0"/>
        <w:spacing w:line="300" w:lineRule="auto"/>
        <w:rPr>
          <w:rFonts w:ascii="Georgia" w:cs="Georgia" w:eastAsia="Georgia" w:hAnsi="Georgia"/>
          <w:b w:val="1"/>
          <w:bCs w:val="1"/>
          <w:color w:val="27251e"/>
          <w:sz w:val="36"/>
          <w:szCs w:val="36"/>
        </w:rPr>
      </w:pPr>
      <w:bookmarkStart w:colFirst="0" w:colLast="0" w:name="_xjj44yjxdo2" w:id="130"/>
      <w:bookmarkEnd w:id="130"/>
      <w:r w:rsidDel="00000000" w:rsidR="00000000" w:rsidRPr="00000000">
        <w:rPr>
          <w:rFonts w:ascii="Georgia" w:cs="Georgia" w:eastAsia="Georgia" w:hAnsi="Georgia"/>
          <w:b w:val="1"/>
          <w:bCs w:val="1"/>
          <w:color w:val="27251e"/>
          <w:sz w:val="36"/>
          <w:szCs w:val="36"/>
          <w:rtl w:val="0"/>
        </w:rPr>
        <w:t xml:space="preserve">Scene 5 — Customer Journey: Awareness</w:t>
      </w:r>
    </w:p>
    <w:p w:rsidR="00000000" w:rsidDel="00000000" w:rsidP="00000000" w:rsidRDefault="00000000" w:rsidRPr="00000000" w14:paraId="0000070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“At the awareness stage…” through “They may need to recognize that a problem exists.”</w:t>
      </w:r>
    </w:p>
    <w:p w:rsidR="00000000" w:rsidDel="00000000" w:rsidP="00000000" w:rsidRDefault="00000000" w:rsidRPr="00000000" w14:paraId="0000070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Define the audience’s starting condition: they may not fully understand the problem and need useful information, correction, or recognition.</w:t>
      </w:r>
    </w:p>
    <w:p w:rsidR="00000000" w:rsidDel="00000000" w:rsidP="00000000" w:rsidRDefault="00000000" w:rsidRPr="00000000" w14:paraId="0000070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First panel of a spatial three-stage journey; environmental scene plus typography.</w:t>
      </w:r>
    </w:p>
    <w:p w:rsidR="00000000" w:rsidDel="00000000" w:rsidP="00000000" w:rsidRDefault="00000000" w:rsidRPr="00000000" w14:paraId="0000070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Awareness is best communicated as a state of partial visibility or incomplete understanding. An environmental threshold supports the idea without requiring fabricated customer demographics or industry context.</w:t>
      </w:r>
    </w:p>
    <w:p w:rsidR="00000000" w:rsidDel="00000000" w:rsidP="00000000" w:rsidRDefault="00000000" w:rsidRPr="00000000" w14:paraId="00000706">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707">
      <w:pPr>
        <w:numPr>
          <w:ilvl w:val="0"/>
          <w:numId w:val="40"/>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“At the awareness stage, they may not even fully understand the problem yet.”</w:t>
      </w:r>
    </w:p>
    <w:p w:rsidR="00000000" w:rsidDel="00000000" w:rsidP="00000000" w:rsidRDefault="00000000" w:rsidRPr="00000000" w14:paraId="00000708">
      <w:pPr>
        <w:numPr>
          <w:ilvl w:val="0"/>
          <w:numId w:val="4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“They need useful information.”</w:t>
      </w:r>
    </w:p>
    <w:p w:rsidR="00000000" w:rsidDel="00000000" w:rsidP="00000000" w:rsidRDefault="00000000" w:rsidRPr="00000000" w14:paraId="00000709">
      <w:pPr>
        <w:numPr>
          <w:ilvl w:val="0"/>
          <w:numId w:val="4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“They may need a misconception corrected.”</w:t>
      </w:r>
    </w:p>
    <w:p w:rsidR="00000000" w:rsidDel="00000000" w:rsidP="00000000" w:rsidRDefault="00000000" w:rsidRPr="00000000" w14:paraId="0000070A">
      <w:pPr>
        <w:numPr>
          <w:ilvl w:val="0"/>
          <w:numId w:val="4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“They may need to recognize that a problem exists.”</w:t>
      </w:r>
    </w:p>
    <w:p w:rsidR="00000000" w:rsidDel="00000000" w:rsidP="00000000" w:rsidRDefault="00000000" w:rsidRPr="00000000" w14:paraId="0000070B">
      <w:pPr>
        <w:numPr>
          <w:ilvl w:val="0"/>
          <w:numId w:val="40"/>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Visual brief, Scene 4.</w:t>
      </w:r>
    </w:p>
    <w:p w:rsidR="00000000" w:rsidDel="00000000" w:rsidP="00000000" w:rsidRDefault="00000000" w:rsidRPr="00000000" w14:paraId="0000070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NEW VISUAL METAPHOR</w:t>
      </w:r>
    </w:p>
    <w:p w:rsidR="00000000" w:rsidDel="00000000" w:rsidP="00000000" w:rsidRDefault="00000000" w:rsidRPr="00000000" w14:paraId="0000070D">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wide spatial corridor begins in a dim, diffuse zone with one open route leading forward.</w:t>
      </w:r>
    </w:p>
    <w:p w:rsidR="00000000" w:rsidDel="00000000" w:rsidP="00000000" w:rsidRDefault="00000000" w:rsidRPr="00000000" w14:paraId="0000070E">
      <w:pPr>
        <w:numPr>
          <w:ilvl w:val="0"/>
          <w:numId w:val="134"/>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Foreground: subtle floating prompt:</w:t>
      </w:r>
    </w:p>
    <w:p w:rsidR="00000000" w:rsidDel="00000000" w:rsidP="00000000" w:rsidRDefault="00000000" w:rsidRPr="00000000" w14:paraId="0000070F">
      <w:pPr>
        <w:numPr>
          <w:ilvl w:val="1"/>
          <w:numId w:val="13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Awareness</w:t>
      </w:r>
    </w:p>
    <w:p w:rsidR="00000000" w:rsidDel="00000000" w:rsidP="00000000" w:rsidRDefault="00000000" w:rsidRPr="00000000" w14:paraId="00000710">
      <w:pPr>
        <w:numPr>
          <w:ilvl w:val="0"/>
          <w:numId w:val="13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Large central question:</w:t>
      </w:r>
    </w:p>
    <w:p w:rsidR="00000000" w:rsidDel="00000000" w:rsidP="00000000" w:rsidRDefault="00000000" w:rsidRPr="00000000" w14:paraId="00000711">
      <w:pPr>
        <w:numPr>
          <w:ilvl w:val="1"/>
          <w:numId w:val="13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What is happening?</w:t>
      </w:r>
    </w:p>
    <w:p w:rsidR="00000000" w:rsidDel="00000000" w:rsidP="00000000" w:rsidRDefault="00000000" w:rsidRPr="00000000" w14:paraId="00000712">
      <w:pPr>
        <w:numPr>
          <w:ilvl w:val="0"/>
          <w:numId w:val="13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Along the corridor walls, three translucent layers become visible:</w:t>
      </w:r>
    </w:p>
    <w:p w:rsidR="00000000" w:rsidDel="00000000" w:rsidP="00000000" w:rsidRDefault="00000000" w:rsidRPr="00000000" w14:paraId="00000713">
      <w:pPr>
        <w:numPr>
          <w:ilvl w:val="1"/>
          <w:numId w:val="13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Useful information</w:t>
      </w:r>
    </w:p>
    <w:p w:rsidR="00000000" w:rsidDel="00000000" w:rsidP="00000000" w:rsidRDefault="00000000" w:rsidRPr="00000000" w14:paraId="00000714">
      <w:pPr>
        <w:numPr>
          <w:ilvl w:val="1"/>
          <w:numId w:val="13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Correct a misconception</w:t>
      </w:r>
    </w:p>
    <w:p w:rsidR="00000000" w:rsidDel="00000000" w:rsidP="00000000" w:rsidRDefault="00000000" w:rsidRPr="00000000" w14:paraId="00000715">
      <w:pPr>
        <w:numPr>
          <w:ilvl w:val="1"/>
          <w:numId w:val="13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Recognize the problem</w:t>
      </w:r>
    </w:p>
    <w:p w:rsidR="00000000" w:rsidDel="00000000" w:rsidP="00000000" w:rsidRDefault="00000000" w:rsidRPr="00000000" w14:paraId="00000716">
      <w:pPr>
        <w:numPr>
          <w:ilvl w:val="0"/>
          <w:numId w:val="134"/>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person, business, or industry needs to be depicted literally. A human silhouette may be used only as a non-specific visual metaphor if desired.</w:t>
      </w:r>
    </w:p>
    <w:p w:rsidR="00000000" w:rsidDel="00000000" w:rsidP="00000000" w:rsidRDefault="00000000" w:rsidRPr="00000000" w14:paraId="00000717">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718">
      <w:pPr>
        <w:numPr>
          <w:ilvl w:val="0"/>
          <w:numId w:val="234"/>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Awareness</w:t>
      </w:r>
    </w:p>
    <w:p w:rsidR="00000000" w:rsidDel="00000000" w:rsidP="00000000" w:rsidRDefault="00000000" w:rsidRPr="00000000" w14:paraId="00000719">
      <w:pPr>
        <w:numPr>
          <w:ilvl w:val="0"/>
          <w:numId w:val="23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is happening?</w:t>
      </w:r>
    </w:p>
    <w:p w:rsidR="00000000" w:rsidDel="00000000" w:rsidP="00000000" w:rsidRDefault="00000000" w:rsidRPr="00000000" w14:paraId="0000071A">
      <w:pPr>
        <w:numPr>
          <w:ilvl w:val="0"/>
          <w:numId w:val="23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Useful information</w:t>
      </w:r>
    </w:p>
    <w:p w:rsidR="00000000" w:rsidDel="00000000" w:rsidP="00000000" w:rsidRDefault="00000000" w:rsidRPr="00000000" w14:paraId="0000071B">
      <w:pPr>
        <w:numPr>
          <w:ilvl w:val="0"/>
          <w:numId w:val="23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Correct a misconception</w:t>
      </w:r>
    </w:p>
    <w:p w:rsidR="00000000" w:rsidDel="00000000" w:rsidP="00000000" w:rsidRDefault="00000000" w:rsidRPr="00000000" w14:paraId="0000071C">
      <w:pPr>
        <w:numPr>
          <w:ilvl w:val="0"/>
          <w:numId w:val="234"/>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Recognize the problem</w:t>
      </w:r>
    </w:p>
    <w:p w:rsidR="00000000" w:rsidDel="00000000" w:rsidP="00000000" w:rsidRDefault="00000000" w:rsidRPr="00000000" w14:paraId="0000071D">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71E">
      <w:pPr>
        <w:numPr>
          <w:ilvl w:val="0"/>
          <w:numId w:val="101"/>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Spatial environment — AI GENERATED or 3D RENDER</w:t>
      </w:r>
    </w:p>
    <w:p w:rsidR="00000000" w:rsidDel="00000000" w:rsidP="00000000" w:rsidRDefault="00000000" w:rsidRPr="00000000" w14:paraId="0000071F">
      <w:pPr>
        <w:numPr>
          <w:ilvl w:val="0"/>
          <w:numId w:val="10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Text and translucent information planes — HTML/CSS/SVG</w:t>
      </w:r>
    </w:p>
    <w:p w:rsidR="00000000" w:rsidDel="00000000" w:rsidP="00000000" w:rsidRDefault="00000000" w:rsidRPr="00000000" w14:paraId="00000720">
      <w:pPr>
        <w:numPr>
          <w:ilvl w:val="0"/>
          <w:numId w:val="101"/>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Optional abstract silhouette — AI GENERATED</w:t>
      </w:r>
    </w:p>
    <w:p w:rsidR="00000000" w:rsidDel="00000000" w:rsidP="00000000" w:rsidRDefault="00000000" w:rsidRPr="00000000" w14:paraId="00000721">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Cinematic conceptual corridor representing early understanding and discovery, dim atmospheric architecture opening into a clearer path, abstract translucent information layers emerging from shadow, no business branding, no readable text, no identifiable person, premium documentary-editorial lighting, charcoal and muted warm highlights, strong depth for 2.5D animation, widescreen 16:9.</w:t>
      </w:r>
    </w:p>
    <w:p w:rsidR="00000000" w:rsidDel="00000000" w:rsidP="00000000" w:rsidRDefault="00000000" w:rsidRPr="00000000" w14:paraId="00000722">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Create as a 2.5D environment with text planes layered in space. Avoid generic funnel imagery. The scene should feel like entering clarity, not moving through a sales pipeline.</w:t>
      </w:r>
    </w:p>
    <w:p w:rsidR="00000000" w:rsidDel="00000000" w:rsidP="00000000" w:rsidRDefault="00000000" w:rsidRPr="00000000" w14:paraId="00000723">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724">
      <w:pPr>
        <w:numPr>
          <w:ilvl w:val="0"/>
          <w:numId w:val="120"/>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camera enters slowly as “awareness stage” begins.</w:t>
      </w:r>
    </w:p>
    <w:p w:rsidR="00000000" w:rsidDel="00000000" w:rsidP="00000000" w:rsidRDefault="00000000" w:rsidRPr="00000000" w14:paraId="00000725">
      <w:pPr>
        <w:numPr>
          <w:ilvl w:val="0"/>
          <w:numId w:val="12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Translucent layers appear only when named.</w:t>
      </w:r>
    </w:p>
    <w:p w:rsidR="00000000" w:rsidDel="00000000" w:rsidP="00000000" w:rsidRDefault="00000000" w:rsidRPr="00000000" w14:paraId="00000726">
      <w:pPr>
        <w:numPr>
          <w:ilvl w:val="0"/>
          <w:numId w:val="120"/>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The question remains stable through the entire awareness explanation.</w:t>
      </w:r>
    </w:p>
    <w:p w:rsidR="00000000" w:rsidDel="00000000" w:rsidP="00000000" w:rsidRDefault="00000000" w:rsidRPr="00000000" w14:paraId="00000727">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“At the awareness stage…”</w:t>
      </w:r>
    </w:p>
    <w:p w:rsidR="00000000" w:rsidDel="00000000" w:rsidP="00000000" w:rsidRDefault="00000000" w:rsidRPr="00000000" w14:paraId="00000728">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corridor opens into a broader decision landscape as the presenter says: “Then comes consideration.”</w:t>
      </w:r>
    </w:p>
    <w:p w:rsidR="00000000" w:rsidDel="00000000" w:rsidP="00000000" w:rsidRDefault="00000000" w:rsidRPr="00000000" w14:paraId="00000729">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72A">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2"/>
        <w:keepNext w:val="0"/>
        <w:keepLines w:val="0"/>
        <w:spacing w:line="300" w:lineRule="auto"/>
        <w:rPr>
          <w:rFonts w:ascii="Georgia" w:cs="Georgia" w:eastAsia="Georgia" w:hAnsi="Georgia"/>
          <w:b w:val="1"/>
          <w:bCs w:val="1"/>
          <w:color w:val="27251e"/>
          <w:sz w:val="36"/>
          <w:szCs w:val="36"/>
        </w:rPr>
      </w:pPr>
      <w:bookmarkStart w:colFirst="0" w:colLast="0" w:name="_icmzkqx92v25" w:id="131"/>
      <w:bookmarkEnd w:id="131"/>
      <w:r w:rsidDel="00000000" w:rsidR="00000000" w:rsidRPr="00000000">
        <w:rPr>
          <w:rFonts w:ascii="Georgia" w:cs="Georgia" w:eastAsia="Georgia" w:hAnsi="Georgia"/>
          <w:b w:val="1"/>
          <w:bCs w:val="1"/>
          <w:color w:val="27251e"/>
          <w:sz w:val="36"/>
          <w:szCs w:val="36"/>
          <w:rtl w:val="0"/>
        </w:rPr>
        <w:t xml:space="preserve">Scene 6 — Customer Journey: Consideration</w:t>
      </w:r>
    </w:p>
    <w:p w:rsidR="00000000" w:rsidDel="00000000" w:rsidP="00000000" w:rsidRDefault="00000000" w:rsidRPr="00000000" w14:paraId="0000072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“Then comes consideration” through “what a good solution looks like.”</w:t>
      </w:r>
    </w:p>
    <w:p w:rsidR="00000000" w:rsidDel="00000000" w:rsidP="00000000" w:rsidRDefault="00000000" w:rsidRPr="00000000" w14:paraId="0000072D">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Show that consideration is about evaluation, comparison, and understanding tradeoffs—not simply receiving more top-of-funnel information.</w:t>
      </w:r>
    </w:p>
    <w:p w:rsidR="00000000" w:rsidDel="00000000" w:rsidP="00000000" w:rsidRDefault="00000000" w:rsidRPr="00000000" w14:paraId="0000072E">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Second panel of spatial journey; comparison landscape; 2.5D decision matrix.</w:t>
      </w:r>
    </w:p>
    <w:p w:rsidR="00000000" w:rsidDel="00000000" w:rsidP="00000000" w:rsidRDefault="00000000" w:rsidRPr="00000000" w14:paraId="0000072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Consideration involves multiple routes and tradeoffs. A visual comparison field reinforces that the audience is evaluating options, rather than being led down a predetermined funnel.</w:t>
      </w:r>
    </w:p>
    <w:p w:rsidR="00000000" w:rsidDel="00000000" w:rsidP="00000000" w:rsidRDefault="00000000" w:rsidRPr="00000000" w14:paraId="00000730">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731">
      <w:pPr>
        <w:numPr>
          <w:ilvl w:val="0"/>
          <w:numId w:val="70"/>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“Now they know there is a problem.”</w:t>
      </w:r>
    </w:p>
    <w:p w:rsidR="00000000" w:rsidDel="00000000" w:rsidP="00000000" w:rsidRDefault="00000000" w:rsidRPr="00000000" w14:paraId="00000732">
      <w:pPr>
        <w:numPr>
          <w:ilvl w:val="0"/>
          <w:numId w:val="7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“They're evaluating options.”</w:t>
      </w:r>
    </w:p>
    <w:p w:rsidR="00000000" w:rsidDel="00000000" w:rsidP="00000000" w:rsidRDefault="00000000" w:rsidRPr="00000000" w14:paraId="00000733">
      <w:pPr>
        <w:numPr>
          <w:ilvl w:val="0"/>
          <w:numId w:val="7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“They want comparisons, tradeoffs, approaches, demonstrations, and explanations of what a good solution looks like.”</w:t>
      </w:r>
    </w:p>
    <w:p w:rsidR="00000000" w:rsidDel="00000000" w:rsidP="00000000" w:rsidRDefault="00000000" w:rsidRPr="00000000" w14:paraId="00000734">
      <w:pPr>
        <w:numPr>
          <w:ilvl w:val="0"/>
          <w:numId w:val="70"/>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Visual brief, Scene 4.</w:t>
      </w:r>
    </w:p>
    <w:p w:rsidR="00000000" w:rsidDel="00000000" w:rsidP="00000000" w:rsidRDefault="00000000" w:rsidRPr="00000000" w14:paraId="00000735">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73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The camera emerges from Scene 5 into a larger spatial field with three to five abstract paths or solution planes.</w:t>
      </w:r>
    </w:p>
    <w:p w:rsidR="00000000" w:rsidDel="00000000" w:rsidP="00000000" w:rsidRDefault="00000000" w:rsidRPr="00000000" w14:paraId="00000737">
      <w:pPr>
        <w:numPr>
          <w:ilvl w:val="0"/>
          <w:numId w:val="171"/>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Foreground:</w:t>
      </w:r>
    </w:p>
    <w:p w:rsidR="00000000" w:rsidDel="00000000" w:rsidP="00000000" w:rsidRDefault="00000000" w:rsidRPr="00000000" w14:paraId="00000738">
      <w:pPr>
        <w:numPr>
          <w:ilvl w:val="1"/>
          <w:numId w:val="17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Consideration</w:t>
      </w:r>
    </w:p>
    <w:p w:rsidR="00000000" w:rsidDel="00000000" w:rsidP="00000000" w:rsidRDefault="00000000" w:rsidRPr="00000000" w14:paraId="00000739">
      <w:pPr>
        <w:numPr>
          <w:ilvl w:val="0"/>
          <w:numId w:val="17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Central question:</w:t>
      </w:r>
    </w:p>
    <w:p w:rsidR="00000000" w:rsidDel="00000000" w:rsidP="00000000" w:rsidRDefault="00000000" w:rsidRPr="00000000" w14:paraId="0000073A">
      <w:pPr>
        <w:numPr>
          <w:ilvl w:val="1"/>
          <w:numId w:val="17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What are my options?</w:t>
      </w:r>
    </w:p>
    <w:p w:rsidR="00000000" w:rsidDel="00000000" w:rsidP="00000000" w:rsidRDefault="00000000" w:rsidRPr="00000000" w14:paraId="0000073B">
      <w:pPr>
        <w:numPr>
          <w:ilvl w:val="0"/>
          <w:numId w:val="17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visual field contains animated category labels that move into comparison positions:</w:t>
      </w:r>
    </w:p>
    <w:p w:rsidR="00000000" w:rsidDel="00000000" w:rsidP="00000000" w:rsidRDefault="00000000" w:rsidRPr="00000000" w14:paraId="0000073C">
      <w:pPr>
        <w:numPr>
          <w:ilvl w:val="1"/>
          <w:numId w:val="17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Comparisons</w:t>
      </w:r>
    </w:p>
    <w:p w:rsidR="00000000" w:rsidDel="00000000" w:rsidP="00000000" w:rsidRDefault="00000000" w:rsidRPr="00000000" w14:paraId="0000073D">
      <w:pPr>
        <w:numPr>
          <w:ilvl w:val="1"/>
          <w:numId w:val="17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Tradeoffs</w:t>
      </w:r>
    </w:p>
    <w:p w:rsidR="00000000" w:rsidDel="00000000" w:rsidP="00000000" w:rsidRDefault="00000000" w:rsidRPr="00000000" w14:paraId="0000073E">
      <w:pPr>
        <w:numPr>
          <w:ilvl w:val="1"/>
          <w:numId w:val="17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Approaches</w:t>
      </w:r>
    </w:p>
    <w:p w:rsidR="00000000" w:rsidDel="00000000" w:rsidP="00000000" w:rsidRDefault="00000000" w:rsidRPr="00000000" w14:paraId="0000073F">
      <w:pPr>
        <w:numPr>
          <w:ilvl w:val="1"/>
          <w:numId w:val="17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Demonstrations</w:t>
      </w:r>
    </w:p>
    <w:p w:rsidR="00000000" w:rsidDel="00000000" w:rsidP="00000000" w:rsidRDefault="00000000" w:rsidRPr="00000000" w14:paraId="00000740">
      <w:pPr>
        <w:numPr>
          <w:ilvl w:val="1"/>
          <w:numId w:val="171"/>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What good looks like</w:t>
      </w:r>
    </w:p>
    <w:p w:rsidR="00000000" w:rsidDel="00000000" w:rsidP="00000000" w:rsidRDefault="00000000" w:rsidRPr="00000000" w14:paraId="00000741">
      <w:pPr>
        <w:numPr>
          <w:ilvl w:val="0"/>
          <w:numId w:val="171"/>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The elements are deliberately abstract. Do not show feature lists, product brands, pricing tables, or claims of superiority.</w:t>
      </w:r>
    </w:p>
    <w:p w:rsidR="00000000" w:rsidDel="00000000" w:rsidP="00000000" w:rsidRDefault="00000000" w:rsidRPr="00000000" w14:paraId="00000742">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743">
      <w:pPr>
        <w:numPr>
          <w:ilvl w:val="0"/>
          <w:numId w:val="3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Consideration</w:t>
      </w:r>
    </w:p>
    <w:p w:rsidR="00000000" w:rsidDel="00000000" w:rsidP="00000000" w:rsidRDefault="00000000" w:rsidRPr="00000000" w14:paraId="00000744">
      <w:pPr>
        <w:numPr>
          <w:ilvl w:val="0"/>
          <w:numId w:val="3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are my options?</w:t>
      </w:r>
    </w:p>
    <w:p w:rsidR="00000000" w:rsidDel="00000000" w:rsidP="00000000" w:rsidRDefault="00000000" w:rsidRPr="00000000" w14:paraId="00000745">
      <w:pPr>
        <w:numPr>
          <w:ilvl w:val="0"/>
          <w:numId w:val="3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Comparisons</w:t>
      </w:r>
    </w:p>
    <w:p w:rsidR="00000000" w:rsidDel="00000000" w:rsidP="00000000" w:rsidRDefault="00000000" w:rsidRPr="00000000" w14:paraId="00000746">
      <w:pPr>
        <w:numPr>
          <w:ilvl w:val="0"/>
          <w:numId w:val="3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Tradeoffs</w:t>
      </w:r>
    </w:p>
    <w:p w:rsidR="00000000" w:rsidDel="00000000" w:rsidP="00000000" w:rsidRDefault="00000000" w:rsidRPr="00000000" w14:paraId="00000747">
      <w:pPr>
        <w:numPr>
          <w:ilvl w:val="0"/>
          <w:numId w:val="3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Approaches</w:t>
      </w:r>
    </w:p>
    <w:p w:rsidR="00000000" w:rsidDel="00000000" w:rsidP="00000000" w:rsidRDefault="00000000" w:rsidRPr="00000000" w14:paraId="00000748">
      <w:pPr>
        <w:numPr>
          <w:ilvl w:val="0"/>
          <w:numId w:val="3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Demonstrations</w:t>
      </w:r>
    </w:p>
    <w:p w:rsidR="00000000" w:rsidDel="00000000" w:rsidP="00000000" w:rsidRDefault="00000000" w:rsidRPr="00000000" w14:paraId="00000749">
      <w:pPr>
        <w:numPr>
          <w:ilvl w:val="0"/>
          <w:numId w:val="3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What good looks like</w:t>
      </w:r>
    </w:p>
    <w:p w:rsidR="00000000" w:rsidDel="00000000" w:rsidP="00000000" w:rsidRDefault="00000000" w:rsidRPr="00000000" w14:paraId="0000074A">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74B">
      <w:pPr>
        <w:numPr>
          <w:ilvl w:val="0"/>
          <w:numId w:val="185"/>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Spatial comparison field — HTML/SVG/CSS or 3D RENDER</w:t>
      </w:r>
    </w:p>
    <w:p w:rsidR="00000000" w:rsidDel="00000000" w:rsidP="00000000" w:rsidRDefault="00000000" w:rsidRPr="00000000" w14:paraId="0000074C">
      <w:pPr>
        <w:numPr>
          <w:ilvl w:val="0"/>
          <w:numId w:val="18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Animated route planes and labels — SVG</w:t>
      </w:r>
    </w:p>
    <w:p w:rsidR="00000000" w:rsidDel="00000000" w:rsidP="00000000" w:rsidRDefault="00000000" w:rsidRPr="00000000" w14:paraId="0000074D">
      <w:pPr>
        <w:numPr>
          <w:ilvl w:val="0"/>
          <w:numId w:val="185"/>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real competitor products, logos, screenshots, or pricing comparisons.</w:t>
      </w:r>
    </w:p>
    <w:p w:rsidR="00000000" w:rsidDel="00000000" w:rsidP="00000000" w:rsidRDefault="00000000" w:rsidRPr="00000000" w14:paraId="0000074E">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Premium cinematic abstract decision landscape for a business training experience, several elegant translucent paths and layered panels in a spatial architectural environment, representing comparison and tradeoffs, no brands, no products, no readable text, no people, sophisticated dark neutral palette with subtle warm highlights, cinematic depth, widescreen 16:9.</w:t>
      </w:r>
    </w:p>
    <w:p w:rsidR="00000000" w:rsidDel="00000000" w:rsidP="00000000" w:rsidRDefault="00000000" w:rsidRPr="00000000" w14:paraId="0000074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Use SVG planes with perspective transforms or a lightweight WebGL/Three.js scene if the course platform supports it. Render all labels separately for accessibility and clarity.</w:t>
      </w:r>
    </w:p>
    <w:p w:rsidR="00000000" w:rsidDel="00000000" w:rsidP="00000000" w:rsidRDefault="00000000" w:rsidRPr="00000000" w14:paraId="00000750">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751">
      <w:pPr>
        <w:numPr>
          <w:ilvl w:val="0"/>
          <w:numId w:val="22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Options fan out as the presenter says “evaluating options.”</w:t>
      </w:r>
    </w:p>
    <w:p w:rsidR="00000000" w:rsidDel="00000000" w:rsidP="00000000" w:rsidRDefault="00000000" w:rsidRPr="00000000" w14:paraId="00000752">
      <w:pPr>
        <w:numPr>
          <w:ilvl w:val="0"/>
          <w:numId w:val="22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Individual labels settle on separate planes when the related word is spoken.</w:t>
      </w:r>
    </w:p>
    <w:p w:rsidR="00000000" w:rsidDel="00000000" w:rsidP="00000000" w:rsidRDefault="00000000" w:rsidRPr="00000000" w14:paraId="00000753">
      <w:pPr>
        <w:numPr>
          <w:ilvl w:val="0"/>
          <w:numId w:val="22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At “what a good solution looks like,” the planes briefly align into a coherent evaluative grid, then continue forward.</w:t>
      </w:r>
    </w:p>
    <w:p w:rsidR="00000000" w:rsidDel="00000000" w:rsidP="00000000" w:rsidRDefault="00000000" w:rsidRPr="00000000" w14:paraId="0000075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“Then comes consideration.”</w:t>
      </w:r>
    </w:p>
    <w:p w:rsidR="00000000" w:rsidDel="00000000" w:rsidP="00000000" w:rsidRDefault="00000000" w:rsidRPr="00000000" w14:paraId="0000075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paths converge toward one confident forward threshold. Camera movement becomes more direct as the presenter says: “Then comes decision.”</w:t>
      </w:r>
    </w:p>
    <w:p w:rsidR="00000000" w:rsidDel="00000000" w:rsidP="00000000" w:rsidRDefault="00000000" w:rsidRPr="00000000" w14:paraId="0000075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757">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2"/>
        <w:keepNext w:val="0"/>
        <w:keepLines w:val="0"/>
        <w:spacing w:line="300" w:lineRule="auto"/>
        <w:rPr>
          <w:rFonts w:ascii="Georgia" w:cs="Georgia" w:eastAsia="Georgia" w:hAnsi="Georgia"/>
          <w:b w:val="1"/>
          <w:bCs w:val="1"/>
          <w:color w:val="27251e"/>
          <w:sz w:val="36"/>
          <w:szCs w:val="36"/>
        </w:rPr>
      </w:pPr>
      <w:bookmarkStart w:colFirst="0" w:colLast="0" w:name="_6amf6229nf5v" w:id="132"/>
      <w:bookmarkEnd w:id="132"/>
      <w:r w:rsidDel="00000000" w:rsidR="00000000" w:rsidRPr="00000000">
        <w:rPr>
          <w:rFonts w:ascii="Georgia" w:cs="Georgia" w:eastAsia="Georgia" w:hAnsi="Georgia"/>
          <w:b w:val="1"/>
          <w:bCs w:val="1"/>
          <w:color w:val="27251e"/>
          <w:sz w:val="36"/>
          <w:szCs w:val="36"/>
          <w:rtl w:val="0"/>
        </w:rPr>
        <w:t xml:space="preserve">Scene 7 — Customer Journey: Decision</w:t>
      </w:r>
    </w:p>
    <w:p w:rsidR="00000000" w:rsidDel="00000000" w:rsidP="00000000" w:rsidRDefault="00000000" w:rsidRPr="00000000" w14:paraId="0000075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“Then comes decision” through “answers to final objections become especially useful.”</w:t>
      </w:r>
    </w:p>
    <w:p w:rsidR="00000000" w:rsidDel="00000000" w:rsidP="00000000" w:rsidRDefault="00000000" w:rsidRPr="00000000" w14:paraId="0000075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Show that decision-stage content should answer concrete purchase and trust questions rather than repeat high-level education.</w:t>
      </w:r>
    </w:p>
    <w:p w:rsidR="00000000" w:rsidDel="00000000" w:rsidP="00000000" w:rsidRDefault="00000000" w:rsidRPr="00000000" w14:paraId="0000075B">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Third panel of spatial journey; focused decision interface; documentary-like evidence wall.</w:t>
      </w:r>
    </w:p>
    <w:p w:rsidR="00000000" w:rsidDel="00000000" w:rsidP="00000000" w:rsidRDefault="00000000" w:rsidRPr="00000000" w14:paraId="0000075C">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At decision, uncertainty narrows into practical, business-specific questions. A structured evidence and process environment shows the learner why decision content must be distinct from awareness content.</w:t>
      </w:r>
    </w:p>
    <w:p w:rsidR="00000000" w:rsidDel="00000000" w:rsidP="00000000" w:rsidRDefault="00000000" w:rsidRPr="00000000" w14:paraId="0000075D">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75E">
      <w:pPr>
        <w:numPr>
          <w:ilvl w:val="0"/>
          <w:numId w:val="20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“They've decided to solve the problem.”</w:t>
      </w:r>
    </w:p>
    <w:p w:rsidR="00000000" w:rsidDel="00000000" w:rsidP="00000000" w:rsidRDefault="00000000" w:rsidRPr="00000000" w14:paraId="0000075F">
      <w:pPr>
        <w:numPr>
          <w:ilvl w:val="0"/>
          <w:numId w:val="20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exactly do I get? What does the process look like? What does it cost? What could go wrong? Can I trust this particular business?”</w:t>
      </w:r>
    </w:p>
    <w:p w:rsidR="00000000" w:rsidDel="00000000" w:rsidP="00000000" w:rsidRDefault="00000000" w:rsidRPr="00000000" w14:paraId="00000760">
      <w:pPr>
        <w:numPr>
          <w:ilvl w:val="0"/>
          <w:numId w:val="20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“Case studies, testimonials, process explanations, pricing information where appropriate, and answers to final objections become especially useful.”</w:t>
      </w:r>
    </w:p>
    <w:p w:rsidR="00000000" w:rsidDel="00000000" w:rsidP="00000000" w:rsidRDefault="00000000" w:rsidRPr="00000000" w14:paraId="00000761">
      <w:pPr>
        <w:numPr>
          <w:ilvl w:val="0"/>
          <w:numId w:val="20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Visual brief, Scene 4.</w:t>
      </w:r>
    </w:p>
    <w:p w:rsidR="00000000" w:rsidDel="00000000" w:rsidP="00000000" w:rsidRDefault="00000000" w:rsidRPr="00000000" w14:paraId="0000076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76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brighter, deliberate end zone of the journey. The camera arrives at a large physical frame or decision surface.</w:t>
      </w:r>
    </w:p>
    <w:p w:rsidR="00000000" w:rsidDel="00000000" w:rsidP="00000000" w:rsidRDefault="00000000" w:rsidRPr="00000000" w14:paraId="00000764">
      <w:pPr>
        <w:numPr>
          <w:ilvl w:val="0"/>
          <w:numId w:val="160"/>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Foreground:</w:t>
      </w:r>
    </w:p>
    <w:p w:rsidR="00000000" w:rsidDel="00000000" w:rsidP="00000000" w:rsidRDefault="00000000" w:rsidRPr="00000000" w14:paraId="00000765">
      <w:pPr>
        <w:numPr>
          <w:ilvl w:val="1"/>
          <w:numId w:val="16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Decision</w:t>
      </w:r>
    </w:p>
    <w:p w:rsidR="00000000" w:rsidDel="00000000" w:rsidP="00000000" w:rsidRDefault="00000000" w:rsidRPr="00000000" w14:paraId="00000766">
      <w:pPr>
        <w:numPr>
          <w:ilvl w:val="0"/>
          <w:numId w:val="16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Central question:</w:t>
      </w:r>
    </w:p>
    <w:p w:rsidR="00000000" w:rsidDel="00000000" w:rsidP="00000000" w:rsidRDefault="00000000" w:rsidRPr="00000000" w14:paraId="00000767">
      <w:pPr>
        <w:numPr>
          <w:ilvl w:val="1"/>
          <w:numId w:val="16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Which option should I choose?</w:t>
      </w:r>
    </w:p>
    <w:p w:rsidR="00000000" w:rsidDel="00000000" w:rsidP="00000000" w:rsidRDefault="00000000" w:rsidRPr="00000000" w14:paraId="00000768">
      <w:pPr>
        <w:numPr>
          <w:ilvl w:val="0"/>
          <w:numId w:val="16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Five concrete question panels assemble:</w:t>
      </w:r>
    </w:p>
    <w:p w:rsidR="00000000" w:rsidDel="00000000" w:rsidP="00000000" w:rsidRDefault="00000000" w:rsidRPr="00000000" w14:paraId="00000769">
      <w:pPr>
        <w:numPr>
          <w:ilvl w:val="1"/>
          <w:numId w:val="16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What exactly do I get?</w:t>
      </w:r>
    </w:p>
    <w:p w:rsidR="00000000" w:rsidDel="00000000" w:rsidP="00000000" w:rsidRDefault="00000000" w:rsidRPr="00000000" w14:paraId="0000076A">
      <w:pPr>
        <w:numPr>
          <w:ilvl w:val="1"/>
          <w:numId w:val="16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What does the process look like?</w:t>
      </w:r>
    </w:p>
    <w:p w:rsidR="00000000" w:rsidDel="00000000" w:rsidP="00000000" w:rsidRDefault="00000000" w:rsidRPr="00000000" w14:paraId="0000076B">
      <w:pPr>
        <w:numPr>
          <w:ilvl w:val="1"/>
          <w:numId w:val="16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What does it cost?</w:t>
      </w:r>
    </w:p>
    <w:p w:rsidR="00000000" w:rsidDel="00000000" w:rsidP="00000000" w:rsidRDefault="00000000" w:rsidRPr="00000000" w14:paraId="0000076C">
      <w:pPr>
        <w:numPr>
          <w:ilvl w:val="1"/>
          <w:numId w:val="16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What could go wrong?</w:t>
      </w:r>
    </w:p>
    <w:p w:rsidR="00000000" w:rsidDel="00000000" w:rsidP="00000000" w:rsidRDefault="00000000" w:rsidRPr="00000000" w14:paraId="0000076D">
      <w:pPr>
        <w:numPr>
          <w:ilvl w:val="1"/>
          <w:numId w:val="16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Can I trust this business?</w:t>
      </w:r>
    </w:p>
    <w:p w:rsidR="00000000" w:rsidDel="00000000" w:rsidP="00000000" w:rsidRDefault="00000000" w:rsidRPr="00000000" w14:paraId="0000076E">
      <w:pPr>
        <w:numPr>
          <w:ilvl w:val="0"/>
          <w:numId w:val="16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Behind these questions, five forms of possible decision-support content appear as unlabeled or generically labeled evidence containers:</w:t>
      </w:r>
    </w:p>
    <w:p w:rsidR="00000000" w:rsidDel="00000000" w:rsidP="00000000" w:rsidRDefault="00000000" w:rsidRPr="00000000" w14:paraId="0000076F">
      <w:pPr>
        <w:numPr>
          <w:ilvl w:val="1"/>
          <w:numId w:val="16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Case studies</w:t>
      </w:r>
    </w:p>
    <w:p w:rsidR="00000000" w:rsidDel="00000000" w:rsidP="00000000" w:rsidRDefault="00000000" w:rsidRPr="00000000" w14:paraId="00000770">
      <w:pPr>
        <w:numPr>
          <w:ilvl w:val="1"/>
          <w:numId w:val="16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Testimonials</w:t>
      </w:r>
    </w:p>
    <w:p w:rsidR="00000000" w:rsidDel="00000000" w:rsidP="00000000" w:rsidRDefault="00000000" w:rsidRPr="00000000" w14:paraId="00000771">
      <w:pPr>
        <w:numPr>
          <w:ilvl w:val="1"/>
          <w:numId w:val="16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Process explanations</w:t>
      </w:r>
    </w:p>
    <w:p w:rsidR="00000000" w:rsidDel="00000000" w:rsidP="00000000" w:rsidRDefault="00000000" w:rsidRPr="00000000" w14:paraId="00000772">
      <w:pPr>
        <w:numPr>
          <w:ilvl w:val="1"/>
          <w:numId w:val="16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Pricing information, where appropriate</w:t>
      </w:r>
    </w:p>
    <w:p w:rsidR="00000000" w:rsidDel="00000000" w:rsidP="00000000" w:rsidRDefault="00000000" w:rsidRPr="00000000" w14:paraId="00000773">
      <w:pPr>
        <w:numPr>
          <w:ilvl w:val="1"/>
          <w:numId w:val="160"/>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Final-objection answers</w:t>
      </w:r>
    </w:p>
    <w:p w:rsidR="00000000" w:rsidDel="00000000" w:rsidP="00000000" w:rsidRDefault="00000000" w:rsidRPr="00000000" w14:paraId="0000077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display invented case-study results, fictional testimonial text, fake star ratings, fabricated price points, or simulated customer proof.</w:t>
      </w:r>
    </w:p>
    <w:p w:rsidR="00000000" w:rsidDel="00000000" w:rsidP="00000000" w:rsidRDefault="00000000" w:rsidRPr="00000000" w14:paraId="00000775">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776">
      <w:pPr>
        <w:numPr>
          <w:ilvl w:val="0"/>
          <w:numId w:val="6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Decision</w:t>
      </w:r>
    </w:p>
    <w:p w:rsidR="00000000" w:rsidDel="00000000" w:rsidP="00000000" w:rsidRDefault="00000000" w:rsidRPr="00000000" w14:paraId="00000777">
      <w:pPr>
        <w:numPr>
          <w:ilvl w:val="0"/>
          <w:numId w:val="6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Which option should I choose?</w:t>
      </w:r>
    </w:p>
    <w:p w:rsidR="00000000" w:rsidDel="00000000" w:rsidP="00000000" w:rsidRDefault="00000000" w:rsidRPr="00000000" w14:paraId="00000778">
      <w:pPr>
        <w:numPr>
          <w:ilvl w:val="0"/>
          <w:numId w:val="6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exactly do I get?</w:t>
      </w:r>
    </w:p>
    <w:p w:rsidR="00000000" w:rsidDel="00000000" w:rsidP="00000000" w:rsidRDefault="00000000" w:rsidRPr="00000000" w14:paraId="00000779">
      <w:pPr>
        <w:numPr>
          <w:ilvl w:val="0"/>
          <w:numId w:val="6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does the process look like?</w:t>
      </w:r>
    </w:p>
    <w:p w:rsidR="00000000" w:rsidDel="00000000" w:rsidP="00000000" w:rsidRDefault="00000000" w:rsidRPr="00000000" w14:paraId="0000077A">
      <w:pPr>
        <w:numPr>
          <w:ilvl w:val="0"/>
          <w:numId w:val="6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does it cost?</w:t>
      </w:r>
    </w:p>
    <w:p w:rsidR="00000000" w:rsidDel="00000000" w:rsidP="00000000" w:rsidRDefault="00000000" w:rsidRPr="00000000" w14:paraId="0000077B">
      <w:pPr>
        <w:numPr>
          <w:ilvl w:val="0"/>
          <w:numId w:val="6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could go wrong?</w:t>
      </w:r>
    </w:p>
    <w:p w:rsidR="00000000" w:rsidDel="00000000" w:rsidP="00000000" w:rsidRDefault="00000000" w:rsidRPr="00000000" w14:paraId="0000077C">
      <w:pPr>
        <w:numPr>
          <w:ilvl w:val="0"/>
          <w:numId w:val="6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Can I trust this business?</w:t>
      </w:r>
    </w:p>
    <w:p w:rsidR="00000000" w:rsidDel="00000000" w:rsidP="00000000" w:rsidRDefault="00000000" w:rsidRPr="00000000" w14:paraId="0000077D">
      <w:pPr>
        <w:numPr>
          <w:ilvl w:val="0"/>
          <w:numId w:val="6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Case studies</w:t>
      </w:r>
    </w:p>
    <w:p w:rsidR="00000000" w:rsidDel="00000000" w:rsidP="00000000" w:rsidRDefault="00000000" w:rsidRPr="00000000" w14:paraId="0000077E">
      <w:pPr>
        <w:numPr>
          <w:ilvl w:val="0"/>
          <w:numId w:val="6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Testimonials</w:t>
      </w:r>
    </w:p>
    <w:p w:rsidR="00000000" w:rsidDel="00000000" w:rsidP="00000000" w:rsidRDefault="00000000" w:rsidRPr="00000000" w14:paraId="0000077F">
      <w:pPr>
        <w:numPr>
          <w:ilvl w:val="0"/>
          <w:numId w:val="6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Process explanations</w:t>
      </w:r>
    </w:p>
    <w:p w:rsidR="00000000" w:rsidDel="00000000" w:rsidP="00000000" w:rsidRDefault="00000000" w:rsidRPr="00000000" w14:paraId="00000780">
      <w:pPr>
        <w:numPr>
          <w:ilvl w:val="0"/>
          <w:numId w:val="6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Pricing information, where appropriate</w:t>
      </w:r>
    </w:p>
    <w:p w:rsidR="00000000" w:rsidDel="00000000" w:rsidP="00000000" w:rsidRDefault="00000000" w:rsidRPr="00000000" w14:paraId="00000781">
      <w:pPr>
        <w:numPr>
          <w:ilvl w:val="0"/>
          <w:numId w:val="6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Final-objection answers</w:t>
      </w:r>
    </w:p>
    <w:p w:rsidR="00000000" w:rsidDel="00000000" w:rsidP="00000000" w:rsidRDefault="00000000" w:rsidRPr="00000000" w14:paraId="00000782">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783">
      <w:pPr>
        <w:numPr>
          <w:ilvl w:val="0"/>
          <w:numId w:val="174"/>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Decision-stage spatial frame — HTML/SVG/CSS or 3D RENDER</w:t>
      </w:r>
    </w:p>
    <w:p w:rsidR="00000000" w:rsidDel="00000000" w:rsidP="00000000" w:rsidRDefault="00000000" w:rsidRPr="00000000" w14:paraId="00000784">
      <w:pPr>
        <w:numPr>
          <w:ilvl w:val="0"/>
          <w:numId w:val="17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Evidence containers and animated labels — SVG</w:t>
      </w:r>
    </w:p>
    <w:p w:rsidR="00000000" w:rsidDel="00000000" w:rsidP="00000000" w:rsidRDefault="00000000" w:rsidRPr="00000000" w14:paraId="00000785">
      <w:pPr>
        <w:numPr>
          <w:ilvl w:val="0"/>
          <w:numId w:val="174"/>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If real examples of case studies, testimonials, pricing, or process explanations are later shown: USER SUPPLIED and legal/brand-approved.</w:t>
      </w:r>
    </w:p>
    <w:p w:rsidR="00000000" w:rsidDel="00000000" w:rsidP="00000000" w:rsidRDefault="00000000" w:rsidRPr="00000000" w14:paraId="00000786">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Cinematic premium business decision environment, architectural threshold with refined evidence panels and process documents arranged in deep spatial layers, trustworthy but not corporate, no logos, no readable text, no people, no numerical prices, charcoal and warm ivory lighting, designed as a background for animated labels, widescreen 16:9.</w:t>
      </w:r>
    </w:p>
    <w:p w:rsidR="00000000" w:rsidDel="00000000" w:rsidP="00000000" w:rsidRDefault="00000000" w:rsidRPr="00000000" w14:paraId="00000787">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Programmatically render all decision questions and evidence category labels. Use depth and focus changes rather than fast cuts. Do not make the scene resemble an e-commerce checkout or generic sales funnel.</w:t>
      </w:r>
    </w:p>
    <w:p w:rsidR="00000000" w:rsidDel="00000000" w:rsidP="00000000" w:rsidRDefault="00000000" w:rsidRPr="00000000" w14:paraId="00000788">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789">
      <w:pPr>
        <w:numPr>
          <w:ilvl w:val="0"/>
          <w:numId w:val="14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camera resolves from exploration into a stable, front-facing decision field.</w:t>
      </w:r>
    </w:p>
    <w:p w:rsidR="00000000" w:rsidDel="00000000" w:rsidP="00000000" w:rsidRDefault="00000000" w:rsidRPr="00000000" w14:paraId="0000078A">
      <w:pPr>
        <w:numPr>
          <w:ilvl w:val="0"/>
          <w:numId w:val="14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five questions appear one at a time as asked.</w:t>
      </w:r>
    </w:p>
    <w:p w:rsidR="00000000" w:rsidDel="00000000" w:rsidP="00000000" w:rsidRDefault="00000000" w:rsidRPr="00000000" w14:paraId="0000078B">
      <w:pPr>
        <w:numPr>
          <w:ilvl w:val="0"/>
          <w:numId w:val="14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Evidence forms illuminate only after the presenter introduces their relevance.</w:t>
      </w:r>
    </w:p>
    <w:p w:rsidR="00000000" w:rsidDel="00000000" w:rsidP="00000000" w:rsidRDefault="00000000" w:rsidRPr="00000000" w14:paraId="0000078C">
      <w:pPr>
        <w:numPr>
          <w:ilvl w:val="0"/>
          <w:numId w:val="14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Hold the completed decision field for a beat as the presenter concludes this section.</w:t>
      </w:r>
    </w:p>
    <w:p w:rsidR="00000000" w:rsidDel="00000000" w:rsidP="00000000" w:rsidRDefault="00000000" w:rsidRPr="00000000" w14:paraId="0000078D">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“Then comes decision.”</w:t>
      </w:r>
    </w:p>
    <w:p w:rsidR="00000000" w:rsidDel="00000000" w:rsidP="00000000" w:rsidRDefault="00000000" w:rsidRPr="00000000" w14:paraId="0000078E">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decision field pulls back to reveal it as one part of a broader content system. The camera shifts from journey progression to surrounding functions.</w:t>
      </w:r>
    </w:p>
    <w:p w:rsidR="00000000" w:rsidDel="00000000" w:rsidP="00000000" w:rsidRDefault="00000000" w:rsidRPr="00000000" w14:paraId="0000078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790">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2"/>
        <w:keepNext w:val="0"/>
        <w:keepLines w:val="0"/>
        <w:spacing w:line="300" w:lineRule="auto"/>
        <w:rPr>
          <w:rFonts w:ascii="Georgia" w:cs="Georgia" w:eastAsia="Georgia" w:hAnsi="Georgia"/>
          <w:b w:val="1"/>
          <w:bCs w:val="1"/>
          <w:color w:val="27251e"/>
          <w:sz w:val="36"/>
          <w:szCs w:val="36"/>
        </w:rPr>
      </w:pPr>
      <w:bookmarkStart w:colFirst="0" w:colLast="0" w:name="_udv0fyciydld" w:id="133"/>
      <w:bookmarkEnd w:id="133"/>
      <w:r w:rsidDel="00000000" w:rsidR="00000000" w:rsidRPr="00000000">
        <w:rPr>
          <w:rFonts w:ascii="Georgia" w:cs="Georgia" w:eastAsia="Georgia" w:hAnsi="Georgia"/>
          <w:b w:val="1"/>
          <w:bCs w:val="1"/>
          <w:color w:val="27251e"/>
          <w:sz w:val="36"/>
          <w:szCs w:val="36"/>
          <w:rtl w:val="0"/>
        </w:rPr>
        <w:t xml:space="preserve">Scene 8 — Not Everything Has to Sell</w:t>
      </w:r>
    </w:p>
    <w:p w:rsidR="00000000" w:rsidDel="00000000" w:rsidP="00000000" w:rsidRDefault="00000000" w:rsidRPr="00000000" w14:paraId="0000079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“This is important. Not every piece of content needs to ask for a sale” through “The business has more than one audience and more than one business need.”</w:t>
      </w:r>
    </w:p>
    <w:p w:rsidR="00000000" w:rsidDel="00000000" w:rsidP="00000000" w:rsidRDefault="00000000" w:rsidRPr="00000000" w14:paraId="0000079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Counter the false assumption that every video must demand a high-commitment action. Introduce the wider set of business communication functions.</w:t>
      </w:r>
    </w:p>
    <w:p w:rsidR="00000000" w:rsidDel="00000000" w:rsidP="00000000" w:rsidRDefault="00000000" w:rsidRPr="00000000" w14:paraId="0000079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Contrast montage followed by an ecosystem diagram.</w:t>
      </w:r>
    </w:p>
    <w:p w:rsidR="00000000" w:rsidDel="00000000" w:rsidP="00000000" w:rsidRDefault="00000000" w:rsidRPr="00000000" w14:paraId="0000079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The repetitive, hard-sell CTA examples should feel intrusive and monotonous. The contrast becomes more persuasive when followed by a broader communication ecosystem that makes room for learning, comparison, reassurance, and active sales support.</w:t>
      </w:r>
    </w:p>
    <w:p w:rsidR="00000000" w:rsidDel="00000000" w:rsidP="00000000" w:rsidRDefault="00000000" w:rsidRPr="00000000" w14:paraId="00000796">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797">
      <w:pPr>
        <w:numPr>
          <w:ilvl w:val="0"/>
          <w:numId w:val="14"/>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“Not every piece of content needs to ask for a sale.”</w:t>
      </w:r>
    </w:p>
    <w:p w:rsidR="00000000" w:rsidDel="00000000" w:rsidP="00000000" w:rsidRDefault="00000000" w:rsidRPr="00000000" w14:paraId="00000798">
      <w:pPr>
        <w:numPr>
          <w:ilvl w:val="0"/>
          <w:numId w:val="1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“Book a consultation. Call us today. Buy now. Click the link.”</w:t>
      </w:r>
    </w:p>
    <w:p w:rsidR="00000000" w:rsidDel="00000000" w:rsidP="00000000" w:rsidRDefault="00000000" w:rsidRPr="00000000" w14:paraId="00000799">
      <w:pPr>
        <w:numPr>
          <w:ilvl w:val="0"/>
          <w:numId w:val="1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entire content operation can start to feel transactional.”</w:t>
      </w:r>
    </w:p>
    <w:p w:rsidR="00000000" w:rsidDel="00000000" w:rsidP="00000000" w:rsidRDefault="00000000" w:rsidRPr="00000000" w14:paraId="0000079A">
      <w:pPr>
        <w:numPr>
          <w:ilvl w:val="0"/>
          <w:numId w:val="1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person encountering the business for the first time may simply need to learn something.”</w:t>
      </w:r>
    </w:p>
    <w:p w:rsidR="00000000" w:rsidDel="00000000" w:rsidP="00000000" w:rsidRDefault="00000000" w:rsidRPr="00000000" w14:paraId="0000079B">
      <w:pPr>
        <w:numPr>
          <w:ilvl w:val="0"/>
          <w:numId w:val="1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“Another person may need to compare options.”</w:t>
      </w:r>
    </w:p>
    <w:p w:rsidR="00000000" w:rsidDel="00000000" w:rsidP="00000000" w:rsidRDefault="00000000" w:rsidRPr="00000000" w14:paraId="0000079C">
      <w:pPr>
        <w:numPr>
          <w:ilvl w:val="0"/>
          <w:numId w:val="1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“Another may need reassurance.”</w:t>
      </w:r>
    </w:p>
    <w:p w:rsidR="00000000" w:rsidDel="00000000" w:rsidP="00000000" w:rsidRDefault="00000000" w:rsidRPr="00000000" w14:paraId="0000079D">
      <w:pPr>
        <w:numPr>
          <w:ilvl w:val="0"/>
          <w:numId w:val="1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“Another may already be in a sales conversation and need a specific answer.”</w:t>
      </w:r>
    </w:p>
    <w:p w:rsidR="00000000" w:rsidDel="00000000" w:rsidP="00000000" w:rsidRDefault="00000000" w:rsidRPr="00000000" w14:paraId="0000079E">
      <w:pPr>
        <w:numPr>
          <w:ilvl w:val="0"/>
          <w:numId w:val="1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“Authority content, sales-support content, customer education, retention, recruiting, and employer-brand content.”</w:t>
      </w:r>
    </w:p>
    <w:p w:rsidR="00000000" w:rsidDel="00000000" w:rsidP="00000000" w:rsidRDefault="00000000" w:rsidRPr="00000000" w14:paraId="0000079F">
      <w:pPr>
        <w:numPr>
          <w:ilvl w:val="0"/>
          <w:numId w:val="14"/>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Visual brief, Scene 5.</w:t>
      </w:r>
    </w:p>
    <w:p w:rsidR="00000000" w:rsidDel="00000000" w:rsidP="00000000" w:rsidRDefault="00000000" w:rsidRPr="00000000" w14:paraId="000007A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7A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Two movements within one scene.</w:t>
      </w:r>
    </w:p>
    <w:p w:rsidR="00000000" w:rsidDel="00000000" w:rsidP="00000000" w:rsidRDefault="00000000" w:rsidRPr="00000000" w14:paraId="000007A2">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Movement A: Repetitive hard-sell interruption</w:t>
      </w:r>
    </w:p>
    <w:p w:rsidR="00000000" w:rsidDel="00000000" w:rsidP="00000000" w:rsidRDefault="00000000" w:rsidRPr="00000000" w14:paraId="000007A3">
      <w:pPr>
        <w:numPr>
          <w:ilvl w:val="0"/>
          <w:numId w:val="10"/>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 sequence of full-frame, identical, intentionally overbearing CTA stamps arrives in rapid but controlled succession:</w:t>
      </w:r>
    </w:p>
    <w:p w:rsidR="00000000" w:rsidDel="00000000" w:rsidP="00000000" w:rsidRDefault="00000000" w:rsidRPr="00000000" w14:paraId="000007A4">
      <w:pPr>
        <w:numPr>
          <w:ilvl w:val="1"/>
          <w:numId w:val="1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Book a consultation.</w:t>
      </w:r>
    </w:p>
    <w:p w:rsidR="00000000" w:rsidDel="00000000" w:rsidP="00000000" w:rsidRDefault="00000000" w:rsidRPr="00000000" w14:paraId="000007A5">
      <w:pPr>
        <w:numPr>
          <w:ilvl w:val="1"/>
          <w:numId w:val="1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Call us today.</w:t>
      </w:r>
    </w:p>
    <w:p w:rsidR="00000000" w:rsidDel="00000000" w:rsidP="00000000" w:rsidRDefault="00000000" w:rsidRPr="00000000" w14:paraId="000007A6">
      <w:pPr>
        <w:numPr>
          <w:ilvl w:val="1"/>
          <w:numId w:val="1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Buy now.</w:t>
      </w:r>
    </w:p>
    <w:p w:rsidR="00000000" w:rsidDel="00000000" w:rsidP="00000000" w:rsidRDefault="00000000" w:rsidRPr="00000000" w14:paraId="000007A7">
      <w:pPr>
        <w:numPr>
          <w:ilvl w:val="1"/>
          <w:numId w:val="10"/>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Click the link.</w:t>
      </w:r>
    </w:p>
    <w:p w:rsidR="00000000" w:rsidDel="00000000" w:rsidP="00000000" w:rsidRDefault="00000000" w:rsidRPr="00000000" w14:paraId="000007A8">
      <w:pPr>
        <w:numPr>
          <w:ilvl w:val="0"/>
          <w:numId w:val="1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Each CTA uses the same visual treatment and intrudes over a muted content background.</w:t>
      </w:r>
    </w:p>
    <w:p w:rsidR="00000000" w:rsidDel="00000000" w:rsidP="00000000" w:rsidRDefault="00000000" w:rsidRPr="00000000" w14:paraId="000007A9">
      <w:pPr>
        <w:numPr>
          <w:ilvl w:val="0"/>
          <w:numId w:val="10"/>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This deliberate repetition should feel increasingly inappropriate, not energetic or persuasive.</w:t>
      </w:r>
    </w:p>
    <w:p w:rsidR="00000000" w:rsidDel="00000000" w:rsidP="00000000" w:rsidRDefault="00000000" w:rsidRPr="00000000" w14:paraId="000007AA">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Movement B: Communication ecosystem</w:t>
      </w:r>
    </w:p>
    <w:p w:rsidR="00000000" w:rsidDel="00000000" w:rsidP="00000000" w:rsidRDefault="00000000" w:rsidRPr="00000000" w14:paraId="000007AB">
      <w:pPr>
        <w:numPr>
          <w:ilvl w:val="0"/>
          <w:numId w:val="7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hard-sell stamps fragment and dissolve.</w:t>
      </w:r>
    </w:p>
    <w:p w:rsidR="00000000" w:rsidDel="00000000" w:rsidP="00000000" w:rsidRDefault="00000000" w:rsidRPr="00000000" w14:paraId="000007AC">
      <w:pPr>
        <w:numPr>
          <w:ilvl w:val="0"/>
          <w:numId w:val="7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circular or architectural ecosystem expands around the customer journey from Scenes 5–7.</w:t>
      </w:r>
    </w:p>
    <w:p w:rsidR="00000000" w:rsidDel="00000000" w:rsidP="00000000" w:rsidRDefault="00000000" w:rsidRPr="00000000" w14:paraId="000007AD">
      <w:pPr>
        <w:numPr>
          <w:ilvl w:val="0"/>
          <w:numId w:val="7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Prospect-oriented functions appear closer to awareness/consideration/decision:</w:t>
      </w:r>
    </w:p>
    <w:p w:rsidR="00000000" w:rsidDel="00000000" w:rsidP="00000000" w:rsidRDefault="00000000" w:rsidRPr="00000000" w14:paraId="000007AE">
      <w:pPr>
        <w:numPr>
          <w:ilvl w:val="1"/>
          <w:numId w:val="7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Awareness</w:t>
      </w:r>
    </w:p>
    <w:p w:rsidR="00000000" w:rsidDel="00000000" w:rsidP="00000000" w:rsidRDefault="00000000" w:rsidRPr="00000000" w14:paraId="000007AF">
      <w:pPr>
        <w:numPr>
          <w:ilvl w:val="1"/>
          <w:numId w:val="7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Consideration</w:t>
      </w:r>
    </w:p>
    <w:p w:rsidR="00000000" w:rsidDel="00000000" w:rsidP="00000000" w:rsidRDefault="00000000" w:rsidRPr="00000000" w14:paraId="000007B0">
      <w:pPr>
        <w:numPr>
          <w:ilvl w:val="1"/>
          <w:numId w:val="7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Decision</w:t>
      </w:r>
    </w:p>
    <w:p w:rsidR="00000000" w:rsidDel="00000000" w:rsidP="00000000" w:rsidRDefault="00000000" w:rsidRPr="00000000" w14:paraId="000007B1">
      <w:pPr>
        <w:numPr>
          <w:ilvl w:val="1"/>
          <w:numId w:val="7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Authority</w:t>
      </w:r>
    </w:p>
    <w:p w:rsidR="00000000" w:rsidDel="00000000" w:rsidP="00000000" w:rsidRDefault="00000000" w:rsidRPr="00000000" w14:paraId="000007B2">
      <w:pPr>
        <w:numPr>
          <w:ilvl w:val="1"/>
          <w:numId w:val="7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Lead generation</w:t>
      </w:r>
    </w:p>
    <w:p w:rsidR="00000000" w:rsidDel="00000000" w:rsidP="00000000" w:rsidRDefault="00000000" w:rsidRPr="00000000" w14:paraId="000007B3">
      <w:pPr>
        <w:numPr>
          <w:ilvl w:val="0"/>
          <w:numId w:val="7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Relationship and business-support functions appear adjacent to existing customers and internal needs:</w:t>
      </w:r>
    </w:p>
    <w:p w:rsidR="00000000" w:rsidDel="00000000" w:rsidP="00000000" w:rsidRDefault="00000000" w:rsidRPr="00000000" w14:paraId="000007B4">
      <w:pPr>
        <w:numPr>
          <w:ilvl w:val="1"/>
          <w:numId w:val="7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Sales support</w:t>
      </w:r>
    </w:p>
    <w:p w:rsidR="00000000" w:rsidDel="00000000" w:rsidP="00000000" w:rsidRDefault="00000000" w:rsidRPr="00000000" w14:paraId="000007B5">
      <w:pPr>
        <w:numPr>
          <w:ilvl w:val="1"/>
          <w:numId w:val="7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Customer education</w:t>
      </w:r>
    </w:p>
    <w:p w:rsidR="00000000" w:rsidDel="00000000" w:rsidP="00000000" w:rsidRDefault="00000000" w:rsidRPr="00000000" w14:paraId="000007B6">
      <w:pPr>
        <w:numPr>
          <w:ilvl w:val="1"/>
          <w:numId w:val="7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Retention</w:t>
      </w:r>
    </w:p>
    <w:p w:rsidR="00000000" w:rsidDel="00000000" w:rsidP="00000000" w:rsidRDefault="00000000" w:rsidRPr="00000000" w14:paraId="000007B7">
      <w:pPr>
        <w:numPr>
          <w:ilvl w:val="1"/>
          <w:numId w:val="7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Recruiting</w:t>
      </w:r>
    </w:p>
    <w:p w:rsidR="00000000" w:rsidDel="00000000" w:rsidP="00000000" w:rsidRDefault="00000000" w:rsidRPr="00000000" w14:paraId="000007B8">
      <w:pPr>
        <w:numPr>
          <w:ilvl w:val="1"/>
          <w:numId w:val="7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Employer brand</w:t>
      </w:r>
    </w:p>
    <w:p w:rsidR="00000000" w:rsidDel="00000000" w:rsidP="00000000" w:rsidRDefault="00000000" w:rsidRPr="00000000" w14:paraId="000007B9">
      <w:pPr>
        <w:numPr>
          <w:ilvl w:val="0"/>
          <w:numId w:val="7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Avoid a uniform card grid. Use spatial zones, corridors, labeled signals, and different object forms.</w:t>
      </w:r>
    </w:p>
    <w:p w:rsidR="00000000" w:rsidDel="00000000" w:rsidP="00000000" w:rsidRDefault="00000000" w:rsidRPr="00000000" w14:paraId="000007BA">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7BB">
      <w:pPr>
        <w:numPr>
          <w:ilvl w:val="0"/>
          <w:numId w:val="20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Not everything has to sell.</w:t>
      </w:r>
    </w:p>
    <w:p w:rsidR="00000000" w:rsidDel="00000000" w:rsidP="00000000" w:rsidRDefault="00000000" w:rsidRPr="00000000" w14:paraId="000007BC">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Book a consultation.</w:t>
      </w:r>
    </w:p>
    <w:p w:rsidR="00000000" w:rsidDel="00000000" w:rsidP="00000000" w:rsidRDefault="00000000" w:rsidRPr="00000000" w14:paraId="000007BD">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Call us today.</w:t>
      </w:r>
    </w:p>
    <w:p w:rsidR="00000000" w:rsidDel="00000000" w:rsidP="00000000" w:rsidRDefault="00000000" w:rsidRPr="00000000" w14:paraId="000007BE">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Buy now.</w:t>
      </w:r>
    </w:p>
    <w:p w:rsidR="00000000" w:rsidDel="00000000" w:rsidP="00000000" w:rsidRDefault="00000000" w:rsidRPr="00000000" w14:paraId="000007BF">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Click the link.</w:t>
      </w:r>
    </w:p>
    <w:p w:rsidR="00000000" w:rsidDel="00000000" w:rsidP="00000000" w:rsidRDefault="00000000" w:rsidRPr="00000000" w14:paraId="000007C0">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Learn</w:t>
      </w:r>
    </w:p>
    <w:p w:rsidR="00000000" w:rsidDel="00000000" w:rsidP="00000000" w:rsidRDefault="00000000" w:rsidRPr="00000000" w14:paraId="000007C1">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Compare</w:t>
      </w:r>
    </w:p>
    <w:p w:rsidR="00000000" w:rsidDel="00000000" w:rsidP="00000000" w:rsidRDefault="00000000" w:rsidRPr="00000000" w14:paraId="000007C2">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Reassure</w:t>
      </w:r>
    </w:p>
    <w:p w:rsidR="00000000" w:rsidDel="00000000" w:rsidP="00000000" w:rsidRDefault="00000000" w:rsidRPr="00000000" w14:paraId="000007C3">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Answer a specific question</w:t>
      </w:r>
    </w:p>
    <w:p w:rsidR="00000000" w:rsidDel="00000000" w:rsidP="00000000" w:rsidRDefault="00000000" w:rsidRPr="00000000" w14:paraId="000007C4">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Awareness</w:t>
      </w:r>
    </w:p>
    <w:p w:rsidR="00000000" w:rsidDel="00000000" w:rsidP="00000000" w:rsidRDefault="00000000" w:rsidRPr="00000000" w14:paraId="000007C5">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Consideration</w:t>
      </w:r>
    </w:p>
    <w:p w:rsidR="00000000" w:rsidDel="00000000" w:rsidP="00000000" w:rsidRDefault="00000000" w:rsidRPr="00000000" w14:paraId="000007C6">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Decision</w:t>
      </w:r>
    </w:p>
    <w:p w:rsidR="00000000" w:rsidDel="00000000" w:rsidP="00000000" w:rsidRDefault="00000000" w:rsidRPr="00000000" w14:paraId="000007C7">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Authority</w:t>
      </w:r>
    </w:p>
    <w:p w:rsidR="00000000" w:rsidDel="00000000" w:rsidP="00000000" w:rsidRDefault="00000000" w:rsidRPr="00000000" w14:paraId="000007C8">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Lead generation</w:t>
      </w:r>
    </w:p>
    <w:p w:rsidR="00000000" w:rsidDel="00000000" w:rsidP="00000000" w:rsidRDefault="00000000" w:rsidRPr="00000000" w14:paraId="000007C9">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Sales support</w:t>
      </w:r>
    </w:p>
    <w:p w:rsidR="00000000" w:rsidDel="00000000" w:rsidP="00000000" w:rsidRDefault="00000000" w:rsidRPr="00000000" w14:paraId="000007CA">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Customer education</w:t>
      </w:r>
    </w:p>
    <w:p w:rsidR="00000000" w:rsidDel="00000000" w:rsidP="00000000" w:rsidRDefault="00000000" w:rsidRPr="00000000" w14:paraId="000007CB">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Retention</w:t>
      </w:r>
    </w:p>
    <w:p w:rsidR="00000000" w:rsidDel="00000000" w:rsidP="00000000" w:rsidRDefault="00000000" w:rsidRPr="00000000" w14:paraId="000007CC">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Recruiting</w:t>
      </w:r>
    </w:p>
    <w:p w:rsidR="00000000" w:rsidDel="00000000" w:rsidP="00000000" w:rsidRDefault="00000000" w:rsidRPr="00000000" w14:paraId="000007CD">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Employer brand</w:t>
      </w:r>
    </w:p>
    <w:p w:rsidR="00000000" w:rsidDel="00000000" w:rsidP="00000000" w:rsidRDefault="00000000" w:rsidRPr="00000000" w14:paraId="000007CE">
      <w:pPr>
        <w:numPr>
          <w:ilvl w:val="0"/>
          <w:numId w:val="20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More than one audience.</w:t>
      </w:r>
    </w:p>
    <w:p w:rsidR="00000000" w:rsidDel="00000000" w:rsidP="00000000" w:rsidRDefault="00000000" w:rsidRPr="00000000" w14:paraId="000007CF">
      <w:pPr>
        <w:numPr>
          <w:ilvl w:val="0"/>
          <w:numId w:val="20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More than one business need.</w:t>
      </w:r>
    </w:p>
    <w:p w:rsidR="00000000" w:rsidDel="00000000" w:rsidP="00000000" w:rsidRDefault="00000000" w:rsidRPr="00000000" w14:paraId="000007D0">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7D1">
      <w:pPr>
        <w:numPr>
          <w:ilvl w:val="0"/>
          <w:numId w:val="8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Repetitive CTA typography sequence — HTML/CSS</w:t>
      </w:r>
    </w:p>
    <w:p w:rsidR="00000000" w:rsidDel="00000000" w:rsidP="00000000" w:rsidRDefault="00000000" w:rsidRPr="00000000" w14:paraId="000007D2">
      <w:pPr>
        <w:numPr>
          <w:ilvl w:val="0"/>
          <w:numId w:val="8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Customer/business communication ecosystem — SVG/Canvas/3D hybrid</w:t>
      </w:r>
    </w:p>
    <w:p w:rsidR="00000000" w:rsidDel="00000000" w:rsidP="00000000" w:rsidRDefault="00000000" w:rsidRPr="00000000" w14:paraId="000007D3">
      <w:pPr>
        <w:numPr>
          <w:ilvl w:val="0"/>
          <w:numId w:val="8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Abstract journey core from prior scenes — existing/source asset</w:t>
      </w:r>
    </w:p>
    <w:p w:rsidR="00000000" w:rsidDel="00000000" w:rsidP="00000000" w:rsidRDefault="00000000" w:rsidRPr="00000000" w14:paraId="000007D4">
      <w:pPr>
        <w:numPr>
          <w:ilvl w:val="0"/>
          <w:numId w:val="8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actual marketing messages, campaigns, public content samples, or company-specific assets.</w:t>
      </w:r>
    </w:p>
    <w:p w:rsidR="00000000" w:rsidDel="00000000" w:rsidP="00000000" w:rsidRDefault="00000000" w:rsidRPr="00000000" w14:paraId="000007D5">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Premium cinematic abstract communication ecosystem for a business strategy presentation, central journey pathway with surrounding functional zones, some zones oriented to prospective customers and others to existing customers and organizational needs, sophisticated architectural spatial design, no readable text, no logos, no people, rich charcoal and muted warm accents, widescreen 16:9.</w:t>
      </w:r>
    </w:p>
    <w:p w:rsidR="00000000" w:rsidDel="00000000" w:rsidP="00000000" w:rsidRDefault="00000000" w:rsidRPr="00000000" w14:paraId="000007D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Use HTML/CSS for the repetitive CTA overlay and SVG/Canvas for the ecosystem. The first movement should be deliberately flatter and more oppressive; the second should restore spatial depth and breathing room.</w:t>
      </w:r>
    </w:p>
    <w:p w:rsidR="00000000" w:rsidDel="00000000" w:rsidP="00000000" w:rsidRDefault="00000000" w:rsidRPr="00000000" w14:paraId="000007D7">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7D8">
      <w:pPr>
        <w:numPr>
          <w:ilvl w:val="0"/>
          <w:numId w:val="11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Start abruptly with repetitive CTA stamps.</w:t>
      </w:r>
    </w:p>
    <w:p w:rsidR="00000000" w:rsidDel="00000000" w:rsidP="00000000" w:rsidRDefault="00000000" w:rsidRPr="00000000" w14:paraId="000007D9">
      <w:pPr>
        <w:numPr>
          <w:ilvl w:val="0"/>
          <w:numId w:val="11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Each stamp displaces the previous one but changes nothing else, visually echoing “every video, every audience, every stage.”</w:t>
      </w:r>
    </w:p>
    <w:p w:rsidR="00000000" w:rsidDel="00000000" w:rsidP="00000000" w:rsidRDefault="00000000" w:rsidRPr="00000000" w14:paraId="000007DA">
      <w:pPr>
        <w:numPr>
          <w:ilvl w:val="0"/>
          <w:numId w:val="11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On “The content needs to meet the person where they are,” all CTA stamps break apart into pathways.</w:t>
      </w:r>
    </w:p>
    <w:p w:rsidR="00000000" w:rsidDel="00000000" w:rsidP="00000000" w:rsidRDefault="00000000" w:rsidRPr="00000000" w14:paraId="000007DB">
      <w:pPr>
        <w:numPr>
          <w:ilvl w:val="0"/>
          <w:numId w:val="11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broader system assembles progressively as the content categories are named.</w:t>
      </w:r>
    </w:p>
    <w:p w:rsidR="00000000" w:rsidDel="00000000" w:rsidP="00000000" w:rsidRDefault="00000000" w:rsidRPr="00000000" w14:paraId="000007DC">
      <w:pPr>
        <w:numPr>
          <w:ilvl w:val="0"/>
          <w:numId w:val="11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Keep category labels in the environment long enough for comprehension.</w:t>
      </w:r>
    </w:p>
    <w:p w:rsidR="00000000" w:rsidDel="00000000" w:rsidP="00000000" w:rsidRDefault="00000000" w:rsidRPr="00000000" w14:paraId="000007DD">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“This is important.”</w:t>
      </w:r>
    </w:p>
    <w:p w:rsidR="00000000" w:rsidDel="00000000" w:rsidP="00000000" w:rsidRDefault="00000000" w:rsidRPr="00000000" w14:paraId="000007DE">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journey’s three primary stages brighten while the supporting functions recede into the periphery, preparing a practical restatement of awareness, consideration, and decision.</w:t>
      </w:r>
    </w:p>
    <w:p w:rsidR="00000000" w:rsidDel="00000000" w:rsidP="00000000" w:rsidRDefault="00000000" w:rsidRPr="00000000" w14:paraId="000007D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7E0">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spacing w:line="300" w:lineRule="auto"/>
        <w:rPr>
          <w:rFonts w:ascii="Georgia" w:cs="Georgia" w:eastAsia="Georgia" w:hAnsi="Georgia"/>
          <w:b w:val="1"/>
          <w:bCs w:val="1"/>
          <w:color w:val="27251e"/>
          <w:sz w:val="36"/>
          <w:szCs w:val="36"/>
        </w:rPr>
      </w:pPr>
      <w:bookmarkStart w:colFirst="0" w:colLast="0" w:name="_et7q8w3ohskd" w:id="134"/>
      <w:bookmarkEnd w:id="134"/>
      <w:r w:rsidDel="00000000" w:rsidR="00000000" w:rsidRPr="00000000">
        <w:rPr>
          <w:rFonts w:ascii="Georgia" w:cs="Georgia" w:eastAsia="Georgia" w:hAnsi="Georgia"/>
          <w:b w:val="1"/>
          <w:bCs w:val="1"/>
          <w:color w:val="27251e"/>
          <w:sz w:val="36"/>
          <w:szCs w:val="36"/>
          <w:rtl w:val="0"/>
        </w:rPr>
        <w:t xml:space="preserve">Scene 9 — Three Questions, Three Content Jobs</w:t>
      </w:r>
    </w:p>
    <w:p w:rsidR="00000000" w:rsidDel="00000000" w:rsidP="00000000" w:rsidRDefault="00000000" w:rsidRPr="00000000" w14:paraId="000007E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“Here’s a practical way to think about it” through “Those are different questions. So they require different content.”</w:t>
      </w:r>
    </w:p>
    <w:p w:rsidR="00000000" w:rsidDel="00000000" w:rsidP="00000000" w:rsidRDefault="00000000" w:rsidRPr="00000000" w14:paraId="000007E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Compress the customer journey into a memorable decision framework that participants can recall while mapping their own content.</w:t>
      </w:r>
    </w:p>
    <w:p w:rsidR="00000000" w:rsidDel="00000000" w:rsidP="00000000" w:rsidRDefault="00000000" w:rsidRPr="00000000" w14:paraId="000007E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Large-format kinetic typography over a three-stage spatial procession.</w:t>
      </w:r>
    </w:p>
    <w:p w:rsidR="00000000" w:rsidDel="00000000" w:rsidP="00000000" w:rsidRDefault="00000000" w:rsidRPr="00000000" w14:paraId="000007E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This is a core mnemonic. A strong type-led sequence gives the three questions hierarchy and avoids overexplaining with another diagram.</w:t>
      </w:r>
    </w:p>
    <w:p w:rsidR="00000000" w:rsidDel="00000000" w:rsidP="00000000" w:rsidRDefault="00000000" w:rsidRPr="00000000" w14:paraId="000007E6">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7E7">
      <w:pPr>
        <w:numPr>
          <w:ilvl w:val="0"/>
          <w:numId w:val="7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“Awareness asks: ‘Do I understand this problem?’”</w:t>
      </w:r>
    </w:p>
    <w:p w:rsidR="00000000" w:rsidDel="00000000" w:rsidP="00000000" w:rsidRDefault="00000000" w:rsidRPr="00000000" w14:paraId="000007E8">
      <w:pPr>
        <w:numPr>
          <w:ilvl w:val="0"/>
          <w:numId w:val="7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“Consideration asks: ‘What are my options?’”</w:t>
      </w:r>
    </w:p>
    <w:p w:rsidR="00000000" w:rsidDel="00000000" w:rsidP="00000000" w:rsidRDefault="00000000" w:rsidRPr="00000000" w14:paraId="000007E9">
      <w:pPr>
        <w:numPr>
          <w:ilvl w:val="0"/>
          <w:numId w:val="7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“Decision asks: ‘Which option should I choose?’”</w:t>
      </w:r>
    </w:p>
    <w:p w:rsidR="00000000" w:rsidDel="00000000" w:rsidP="00000000" w:rsidRDefault="00000000" w:rsidRPr="00000000" w14:paraId="000007EA">
      <w:pPr>
        <w:numPr>
          <w:ilvl w:val="0"/>
          <w:numId w:val="7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“Those are different questions. So they require different content.”</w:t>
      </w:r>
    </w:p>
    <w:p w:rsidR="00000000" w:rsidDel="00000000" w:rsidP="00000000" w:rsidRDefault="00000000" w:rsidRPr="00000000" w14:paraId="000007EB">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7EC">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dark field with a single luminous route extending from foreground to horizon. Three oversized questions occupy distinct points along the route.</w:t>
      </w:r>
    </w:p>
    <w:p w:rsidR="00000000" w:rsidDel="00000000" w:rsidP="00000000" w:rsidRDefault="00000000" w:rsidRPr="00000000" w14:paraId="000007ED">
      <w:pPr>
        <w:numPr>
          <w:ilvl w:val="0"/>
          <w:numId w:val="47"/>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Near field:</w:t>
      </w:r>
    </w:p>
    <w:p w:rsidR="00000000" w:rsidDel="00000000" w:rsidP="00000000" w:rsidRDefault="00000000" w:rsidRPr="00000000" w14:paraId="000007EE">
      <w:pPr>
        <w:numPr>
          <w:ilvl w:val="1"/>
          <w:numId w:val="4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Awareness</w:t>
      </w:r>
    </w:p>
    <w:p w:rsidR="00000000" w:rsidDel="00000000" w:rsidP="00000000" w:rsidRDefault="00000000" w:rsidRPr="00000000" w14:paraId="000007EF">
      <w:pPr>
        <w:numPr>
          <w:ilvl w:val="1"/>
          <w:numId w:val="4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Do I understand this problem?</w:t>
      </w:r>
    </w:p>
    <w:p w:rsidR="00000000" w:rsidDel="00000000" w:rsidP="00000000" w:rsidRDefault="00000000" w:rsidRPr="00000000" w14:paraId="000007F0">
      <w:pPr>
        <w:numPr>
          <w:ilvl w:val="0"/>
          <w:numId w:val="4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Mid field:</w:t>
      </w:r>
    </w:p>
    <w:p w:rsidR="00000000" w:rsidDel="00000000" w:rsidP="00000000" w:rsidRDefault="00000000" w:rsidRPr="00000000" w14:paraId="000007F1">
      <w:pPr>
        <w:numPr>
          <w:ilvl w:val="1"/>
          <w:numId w:val="4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Consideration</w:t>
      </w:r>
    </w:p>
    <w:p w:rsidR="00000000" w:rsidDel="00000000" w:rsidP="00000000" w:rsidRDefault="00000000" w:rsidRPr="00000000" w14:paraId="000007F2">
      <w:pPr>
        <w:numPr>
          <w:ilvl w:val="1"/>
          <w:numId w:val="4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What are my options?</w:t>
      </w:r>
    </w:p>
    <w:p w:rsidR="00000000" w:rsidDel="00000000" w:rsidP="00000000" w:rsidRDefault="00000000" w:rsidRPr="00000000" w14:paraId="000007F3">
      <w:pPr>
        <w:numPr>
          <w:ilvl w:val="0"/>
          <w:numId w:val="4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Far field:</w:t>
      </w:r>
    </w:p>
    <w:p w:rsidR="00000000" w:rsidDel="00000000" w:rsidP="00000000" w:rsidRDefault="00000000" w:rsidRPr="00000000" w14:paraId="000007F4">
      <w:pPr>
        <w:numPr>
          <w:ilvl w:val="1"/>
          <w:numId w:val="4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Decision</w:t>
      </w:r>
    </w:p>
    <w:p w:rsidR="00000000" w:rsidDel="00000000" w:rsidP="00000000" w:rsidRDefault="00000000" w:rsidRPr="00000000" w14:paraId="000007F5">
      <w:pPr>
        <w:numPr>
          <w:ilvl w:val="1"/>
          <w:numId w:val="4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Which option should I choose?</w:t>
      </w:r>
    </w:p>
    <w:p w:rsidR="00000000" w:rsidDel="00000000" w:rsidP="00000000" w:rsidRDefault="00000000" w:rsidRPr="00000000" w14:paraId="000007F6">
      <w:pPr>
        <w:numPr>
          <w:ilvl w:val="0"/>
          <w:numId w:val="4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At the end, a concise lockup:</w:t>
      </w:r>
    </w:p>
    <w:p w:rsidR="00000000" w:rsidDel="00000000" w:rsidP="00000000" w:rsidRDefault="00000000" w:rsidRPr="00000000" w14:paraId="000007F7">
      <w:pPr>
        <w:numPr>
          <w:ilvl w:val="1"/>
          <w:numId w:val="47"/>
        </w:numPr>
        <w:pBdr>
          <w:top w:space="0" w:sz="0" w:val="nil"/>
          <w:bottom w:space="0" w:sz="0" w:val="nil"/>
          <w:between w:space="0" w:sz="0" w:val="nil"/>
        </w:pBdr>
        <w:spacing w:after="18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Different questions require different content.</w:t>
      </w:r>
    </w:p>
    <w:p w:rsidR="00000000" w:rsidDel="00000000" w:rsidP="00000000" w:rsidRDefault="00000000" w:rsidRPr="00000000" w14:paraId="000007F8">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design should use hierarchy, scale, and depth—not three conventional cards.</w:t>
      </w:r>
    </w:p>
    <w:p w:rsidR="00000000" w:rsidDel="00000000" w:rsidP="00000000" w:rsidRDefault="00000000" w:rsidRPr="00000000" w14:paraId="000007F9">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7FA">
      <w:pPr>
        <w:numPr>
          <w:ilvl w:val="0"/>
          <w:numId w:val="10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Awareness</w:t>
      </w:r>
    </w:p>
    <w:p w:rsidR="00000000" w:rsidDel="00000000" w:rsidP="00000000" w:rsidRDefault="00000000" w:rsidRPr="00000000" w14:paraId="000007FB">
      <w:pPr>
        <w:numPr>
          <w:ilvl w:val="0"/>
          <w:numId w:val="10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Do I understand this problem?</w:t>
      </w:r>
    </w:p>
    <w:p w:rsidR="00000000" w:rsidDel="00000000" w:rsidP="00000000" w:rsidRDefault="00000000" w:rsidRPr="00000000" w14:paraId="000007FC">
      <w:pPr>
        <w:numPr>
          <w:ilvl w:val="0"/>
          <w:numId w:val="10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Consideration</w:t>
      </w:r>
    </w:p>
    <w:p w:rsidR="00000000" w:rsidDel="00000000" w:rsidP="00000000" w:rsidRDefault="00000000" w:rsidRPr="00000000" w14:paraId="000007FD">
      <w:pPr>
        <w:numPr>
          <w:ilvl w:val="0"/>
          <w:numId w:val="10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are my options?</w:t>
      </w:r>
    </w:p>
    <w:p w:rsidR="00000000" w:rsidDel="00000000" w:rsidP="00000000" w:rsidRDefault="00000000" w:rsidRPr="00000000" w14:paraId="000007FE">
      <w:pPr>
        <w:numPr>
          <w:ilvl w:val="0"/>
          <w:numId w:val="10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Decision</w:t>
      </w:r>
    </w:p>
    <w:p w:rsidR="00000000" w:rsidDel="00000000" w:rsidP="00000000" w:rsidRDefault="00000000" w:rsidRPr="00000000" w14:paraId="000007FF">
      <w:pPr>
        <w:numPr>
          <w:ilvl w:val="0"/>
          <w:numId w:val="10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Which option should I choose?</w:t>
      </w:r>
    </w:p>
    <w:p w:rsidR="00000000" w:rsidDel="00000000" w:rsidP="00000000" w:rsidRDefault="00000000" w:rsidRPr="00000000" w14:paraId="00000800">
      <w:pPr>
        <w:numPr>
          <w:ilvl w:val="0"/>
          <w:numId w:val="10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Different questions require different content.</w:t>
      </w:r>
    </w:p>
    <w:p w:rsidR="00000000" w:rsidDel="00000000" w:rsidP="00000000" w:rsidRDefault="00000000" w:rsidRPr="00000000" w14:paraId="00000801">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802">
      <w:pPr>
        <w:numPr>
          <w:ilvl w:val="0"/>
          <w:numId w:val="1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Typography and route — HTML/CSS/SVG</w:t>
      </w:r>
    </w:p>
    <w:p w:rsidR="00000000" w:rsidDel="00000000" w:rsidP="00000000" w:rsidRDefault="00000000" w:rsidRPr="00000000" w14:paraId="00000803">
      <w:pPr>
        <w:numPr>
          <w:ilvl w:val="0"/>
          <w:numId w:val="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Atmospheric spatial background — HTML/CSS or AI GENERATED</w:t>
      </w:r>
    </w:p>
    <w:p w:rsidR="00000000" w:rsidDel="00000000" w:rsidP="00000000" w:rsidRDefault="00000000" w:rsidRPr="00000000" w14:paraId="00000804">
      <w:pPr>
        <w:numPr>
          <w:ilvl w:val="0"/>
          <w:numId w:val="1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new factual asset requirement.</w:t>
      </w:r>
    </w:p>
    <w:p w:rsidR="00000000" w:rsidDel="00000000" w:rsidP="00000000" w:rsidRDefault="00000000" w:rsidRPr="00000000" w14:paraId="00000805">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Minimal premium cinematic spatial pathway in a dark atmospheric environment, three distinct depth zones from foreground to horizon, empty center and clear surfaces for large typography, subtle warm illumination, no text, no logos, no people, widescreen 16:9.</w:t>
      </w:r>
    </w:p>
    <w:p w:rsidR="00000000" w:rsidDel="00000000" w:rsidP="00000000" w:rsidRDefault="00000000" w:rsidRPr="00000000" w14:paraId="0000080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Use responsive typography with scale changes tied to Z-depth. Accessibility requires the three questions to remain high contrast and stable for adequate reading time.</w:t>
      </w:r>
    </w:p>
    <w:p w:rsidR="00000000" w:rsidDel="00000000" w:rsidP="00000000" w:rsidRDefault="00000000" w:rsidRPr="00000000" w14:paraId="00000807">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808">
      <w:pPr>
        <w:numPr>
          <w:ilvl w:val="0"/>
          <w:numId w:val="15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camera pauses at each stage as the related question enters.</w:t>
      </w:r>
    </w:p>
    <w:p w:rsidR="00000000" w:rsidDel="00000000" w:rsidP="00000000" w:rsidRDefault="00000000" w:rsidRPr="00000000" w14:paraId="00000809">
      <w:pPr>
        <w:numPr>
          <w:ilvl w:val="0"/>
          <w:numId w:val="15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first two questions remain faintly visible in depth when the third appears.</w:t>
      </w:r>
    </w:p>
    <w:p w:rsidR="00000000" w:rsidDel="00000000" w:rsidP="00000000" w:rsidRDefault="00000000" w:rsidRPr="00000000" w14:paraId="0000080A">
      <w:pPr>
        <w:numPr>
          <w:ilvl w:val="0"/>
          <w:numId w:val="15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On “different content,” the three questions align along the route before resolving into the final statement.</w:t>
      </w:r>
    </w:p>
    <w:p w:rsidR="00000000" w:rsidDel="00000000" w:rsidP="00000000" w:rsidRDefault="00000000" w:rsidRPr="00000000" w14:paraId="0000080B">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“Here’s a practical way to think about it.”</w:t>
      </w:r>
    </w:p>
    <w:p w:rsidR="00000000" w:rsidDel="00000000" w:rsidP="00000000" w:rsidRDefault="00000000" w:rsidRPr="00000000" w14:paraId="0000080C">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three questions become three content-library columns. The awareness column expands disproportionately, leading directly into the diagnostic-gap example.</w:t>
      </w:r>
    </w:p>
    <w:p w:rsidR="00000000" w:rsidDel="00000000" w:rsidP="00000000" w:rsidRDefault="00000000" w:rsidRPr="00000000" w14:paraId="0000080D">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80E">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keepNext w:val="0"/>
        <w:keepLines w:val="0"/>
        <w:spacing w:line="300" w:lineRule="auto"/>
        <w:rPr>
          <w:rFonts w:ascii="Georgia" w:cs="Georgia" w:eastAsia="Georgia" w:hAnsi="Georgia"/>
          <w:b w:val="1"/>
          <w:bCs w:val="1"/>
          <w:color w:val="27251e"/>
          <w:sz w:val="36"/>
          <w:szCs w:val="36"/>
        </w:rPr>
      </w:pPr>
      <w:bookmarkStart w:colFirst="0" w:colLast="0" w:name="_1fpdh6vtdnxz" w:id="135"/>
      <w:bookmarkEnd w:id="135"/>
      <w:r w:rsidDel="00000000" w:rsidR="00000000" w:rsidRPr="00000000">
        <w:rPr>
          <w:rFonts w:ascii="Georgia" w:cs="Georgia" w:eastAsia="Georgia" w:hAnsi="Georgia"/>
          <w:b w:val="1"/>
          <w:bCs w:val="1"/>
          <w:color w:val="27251e"/>
          <w:sz w:val="36"/>
          <w:szCs w:val="36"/>
          <w:rtl w:val="0"/>
        </w:rPr>
        <w:t xml:space="preserve">Scene 10 — Diagnose Before You Create</w:t>
      </w:r>
    </w:p>
    <w:p w:rsidR="00000000" w:rsidDel="00000000" w:rsidP="00000000" w:rsidRDefault="00000000" w:rsidRPr="00000000" w14:paraId="0000081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“Imagine a company that has produced fifty videos…” through “Ask: ‘Where is the actual gap?’”</w:t>
      </w:r>
    </w:p>
    <w:p w:rsidR="00000000" w:rsidDel="00000000" w:rsidP="00000000" w:rsidRDefault="00000000" w:rsidRPr="00000000" w14:paraId="0000081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Demonstrate a content-to-business gap: awareness content can be abundant while decision-stage information is missing. Teach diagnosis before creating more content.</w:t>
      </w:r>
    </w:p>
    <w:p w:rsidR="00000000" w:rsidDel="00000000" w:rsidP="00000000" w:rsidRDefault="00000000" w:rsidRPr="00000000" w14:paraId="00000812">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Uneven content-library distribution; diagnostic map; visual puzzle.</w:t>
      </w:r>
    </w:p>
    <w:p w:rsidR="00000000" w:rsidDel="00000000" w:rsidP="00000000" w:rsidRDefault="00000000" w:rsidRPr="00000000" w14:paraId="0000081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This is the chapter’s central analytical move. Participants should discover the imbalance visually before the presenter states the diagnosis.</w:t>
      </w:r>
    </w:p>
    <w:p w:rsidR="00000000" w:rsidDel="00000000" w:rsidP="00000000" w:rsidRDefault="00000000" w:rsidRPr="00000000" w14:paraId="00000814">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815">
      <w:pPr>
        <w:numPr>
          <w:ilvl w:val="0"/>
          <w:numId w:val="63"/>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“Imagine a company that has produced fifty videos explaining problems in its industry.”</w:t>
      </w:r>
    </w:p>
    <w:p w:rsidR="00000000" w:rsidDel="00000000" w:rsidP="00000000" w:rsidRDefault="00000000" w:rsidRPr="00000000" w14:paraId="00000816">
      <w:pPr>
        <w:numPr>
          <w:ilvl w:val="0"/>
          <w:numId w:val="6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“That’s useful awareness content.”</w:t>
      </w:r>
    </w:p>
    <w:p w:rsidR="00000000" w:rsidDel="00000000" w:rsidP="00000000" w:rsidRDefault="00000000" w:rsidRPr="00000000" w14:paraId="00000817">
      <w:pPr>
        <w:numPr>
          <w:ilvl w:val="0"/>
          <w:numId w:val="6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“There is almost nothing explaining the process, what is included, what the experience is like, or why someone should choose this business.”</w:t>
      </w:r>
    </w:p>
    <w:p w:rsidR="00000000" w:rsidDel="00000000" w:rsidP="00000000" w:rsidRDefault="00000000" w:rsidRPr="00000000" w14:paraId="00000818">
      <w:pPr>
        <w:numPr>
          <w:ilvl w:val="0"/>
          <w:numId w:val="6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“That’s a content gap.”</w:t>
      </w:r>
    </w:p>
    <w:p w:rsidR="00000000" w:rsidDel="00000000" w:rsidP="00000000" w:rsidRDefault="00000000" w:rsidRPr="00000000" w14:paraId="00000819">
      <w:pPr>
        <w:numPr>
          <w:ilvl w:val="0"/>
          <w:numId w:val="6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business doesn’t necessarily need more awareness content. It may need decision content.”</w:t>
      </w:r>
    </w:p>
    <w:p w:rsidR="00000000" w:rsidDel="00000000" w:rsidP="00000000" w:rsidRDefault="00000000" w:rsidRPr="00000000" w14:paraId="0000081A">
      <w:pPr>
        <w:numPr>
          <w:ilvl w:val="0"/>
          <w:numId w:val="6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“That’s why the discipline is diagnostic before creative.”</w:t>
      </w:r>
    </w:p>
    <w:p w:rsidR="00000000" w:rsidDel="00000000" w:rsidP="00000000" w:rsidRDefault="00000000" w:rsidRPr="00000000" w14:paraId="0000081B">
      <w:pPr>
        <w:numPr>
          <w:ilvl w:val="0"/>
          <w:numId w:val="63"/>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Visual brief, Scene 6.</w:t>
      </w:r>
    </w:p>
    <w:p w:rsidR="00000000" w:rsidDel="00000000" w:rsidP="00000000" w:rsidRDefault="00000000" w:rsidRPr="00000000" w14:paraId="0000081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ILLUSTRATIVE — HUMAN APPROVAL</w:t>
      </w:r>
    </w:p>
    <w:p w:rsidR="00000000" w:rsidDel="00000000" w:rsidP="00000000" w:rsidRDefault="00000000" w:rsidRPr="00000000" w14:paraId="0000081D">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wide diagnostic library arranged along the three journey stages. The library is intentionally uneven.</w:t>
      </w:r>
    </w:p>
    <w:p w:rsidR="00000000" w:rsidDel="00000000" w:rsidP="00000000" w:rsidRDefault="00000000" w:rsidRPr="00000000" w14:paraId="0000081E">
      <w:pPr>
        <w:numPr>
          <w:ilvl w:val="0"/>
          <w:numId w:val="4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Awareness zone</w:t>
      </w:r>
    </w:p>
    <w:p w:rsidR="00000000" w:rsidDel="00000000" w:rsidP="00000000" w:rsidRDefault="00000000" w:rsidRPr="00000000" w14:paraId="0000081F">
      <w:pPr>
        <w:numPr>
          <w:ilvl w:val="1"/>
          <w:numId w:val="4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dense field of many small abstract content tiles, visually representing the presenter’s “fifty videos” hypothetical.</w:t>
      </w:r>
    </w:p>
    <w:p w:rsidR="00000000" w:rsidDel="00000000" w:rsidP="00000000" w:rsidRDefault="00000000" w:rsidRPr="00000000" w14:paraId="00000820">
      <w:pPr>
        <w:numPr>
          <w:ilvl w:val="1"/>
          <w:numId w:val="4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Do not display exactly 50 individual tiles unless the production team wants the literal supplied example counted. A dense grouping labeled </w:t>
      </w:r>
      <w:r w:rsidDel="00000000" w:rsidR="00000000" w:rsidRPr="00000000">
        <w:rPr>
          <w:rFonts w:ascii="Courier New" w:cs="Courier New" w:eastAsia="Courier New" w:hAnsi="Courier New"/>
          <w:color w:val="27251e"/>
          <w:sz w:val="21"/>
          <w:szCs w:val="21"/>
          <w:rtl w:val="0"/>
        </w:rPr>
        <w:t xml:space="preserve">Awareness content</w:t>
      </w:r>
      <w:r w:rsidDel="00000000" w:rsidR="00000000" w:rsidRPr="00000000">
        <w:rPr>
          <w:rFonts w:ascii="Georgia" w:cs="Georgia" w:eastAsia="Georgia" w:hAnsi="Georgia"/>
          <w:color w:val="27251e"/>
          <w:sz w:val="24"/>
          <w:szCs w:val="24"/>
          <w:rtl w:val="0"/>
        </w:rPr>
        <w:t xml:space="preserve"> is sufficient.</w:t>
      </w:r>
    </w:p>
    <w:p w:rsidR="00000000" w:rsidDel="00000000" w:rsidP="00000000" w:rsidRDefault="00000000" w:rsidRPr="00000000" w14:paraId="00000821">
      <w:pPr>
        <w:numPr>
          <w:ilvl w:val="1"/>
          <w:numId w:val="4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Tile faces contain only generic line patterns; no invented titles or thumbnails.</w:t>
      </w:r>
    </w:p>
    <w:p w:rsidR="00000000" w:rsidDel="00000000" w:rsidP="00000000" w:rsidRDefault="00000000" w:rsidRPr="00000000" w14:paraId="00000822">
      <w:pPr>
        <w:numPr>
          <w:ilvl w:val="0"/>
          <w:numId w:val="4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Consideration zone</w:t>
      </w:r>
    </w:p>
    <w:p w:rsidR="00000000" w:rsidDel="00000000" w:rsidP="00000000" w:rsidRDefault="00000000" w:rsidRPr="00000000" w14:paraId="00000823">
      <w:pPr>
        <w:numPr>
          <w:ilvl w:val="1"/>
          <w:numId w:val="4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sparse set of a few partially illuminated placeholders.</w:t>
      </w:r>
    </w:p>
    <w:p w:rsidR="00000000" w:rsidDel="00000000" w:rsidP="00000000" w:rsidRDefault="00000000" w:rsidRPr="00000000" w14:paraId="00000824">
      <w:pPr>
        <w:numPr>
          <w:ilvl w:val="1"/>
          <w:numId w:val="4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Label: </w:t>
      </w:r>
      <w:r w:rsidDel="00000000" w:rsidR="00000000" w:rsidRPr="00000000">
        <w:rPr>
          <w:rFonts w:ascii="Courier New" w:cs="Courier New" w:eastAsia="Courier New" w:hAnsi="Courier New"/>
          <w:color w:val="27251e"/>
          <w:sz w:val="21"/>
          <w:szCs w:val="21"/>
          <w:rtl w:val="0"/>
        </w:rPr>
        <w:t xml:space="preserve">Consideration content</w:t>
      </w:r>
    </w:p>
    <w:p w:rsidR="00000000" w:rsidDel="00000000" w:rsidP="00000000" w:rsidRDefault="00000000" w:rsidRPr="00000000" w14:paraId="00000825">
      <w:pPr>
        <w:numPr>
          <w:ilvl w:val="0"/>
          <w:numId w:val="4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Decision zone</w:t>
      </w:r>
    </w:p>
    <w:p w:rsidR="00000000" w:rsidDel="00000000" w:rsidP="00000000" w:rsidRDefault="00000000" w:rsidRPr="00000000" w14:paraId="00000826">
      <w:pPr>
        <w:numPr>
          <w:ilvl w:val="1"/>
          <w:numId w:val="4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Mostly open space, with faint outlined placeholders:</w:t>
      </w:r>
    </w:p>
    <w:p w:rsidR="00000000" w:rsidDel="00000000" w:rsidP="00000000" w:rsidRDefault="00000000" w:rsidRPr="00000000" w14:paraId="00000827">
      <w:pPr>
        <w:numPr>
          <w:ilvl w:val="2"/>
          <w:numId w:val="4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Process</w:t>
      </w:r>
    </w:p>
    <w:p w:rsidR="00000000" w:rsidDel="00000000" w:rsidP="00000000" w:rsidRDefault="00000000" w:rsidRPr="00000000" w14:paraId="00000828">
      <w:pPr>
        <w:numPr>
          <w:ilvl w:val="2"/>
          <w:numId w:val="4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What’s included</w:t>
      </w:r>
    </w:p>
    <w:p w:rsidR="00000000" w:rsidDel="00000000" w:rsidP="00000000" w:rsidRDefault="00000000" w:rsidRPr="00000000" w14:paraId="00000829">
      <w:pPr>
        <w:numPr>
          <w:ilvl w:val="2"/>
          <w:numId w:val="4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Experience</w:t>
      </w:r>
    </w:p>
    <w:p w:rsidR="00000000" w:rsidDel="00000000" w:rsidP="00000000" w:rsidRDefault="00000000" w:rsidRPr="00000000" w14:paraId="0000082A">
      <w:pPr>
        <w:numPr>
          <w:ilvl w:val="2"/>
          <w:numId w:val="4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Why choose this business?</w:t>
      </w:r>
    </w:p>
    <w:p w:rsidR="00000000" w:rsidDel="00000000" w:rsidP="00000000" w:rsidRDefault="00000000" w:rsidRPr="00000000" w14:paraId="0000082B">
      <w:pPr>
        <w:numPr>
          <w:ilvl w:val="1"/>
          <w:numId w:val="4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These are source-supported decision content needs, not invented content topics.</w:t>
      </w:r>
    </w:p>
    <w:p w:rsidR="00000000" w:rsidDel="00000000" w:rsidP="00000000" w:rsidRDefault="00000000" w:rsidRPr="00000000" w14:paraId="0000082C">
      <w:pPr>
        <w:numPr>
          <w:ilvl w:val="0"/>
          <w:numId w:val="4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Diagnostic overlay</w:t>
      </w:r>
    </w:p>
    <w:p w:rsidR="00000000" w:rsidDel="00000000" w:rsidP="00000000" w:rsidRDefault="00000000" w:rsidRPr="00000000" w14:paraId="0000082D">
      <w:pPr>
        <w:numPr>
          <w:ilvl w:val="1"/>
          <w:numId w:val="4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scanline or cursor moves across the distribution.</w:t>
      </w:r>
    </w:p>
    <w:p w:rsidR="00000000" w:rsidDel="00000000" w:rsidP="00000000" w:rsidRDefault="00000000" w:rsidRPr="00000000" w14:paraId="0000082E">
      <w:pPr>
        <w:numPr>
          <w:ilvl w:val="1"/>
          <w:numId w:val="4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It stops at the decision zone.</w:t>
      </w:r>
    </w:p>
    <w:p w:rsidR="00000000" w:rsidDel="00000000" w:rsidP="00000000" w:rsidRDefault="00000000" w:rsidRPr="00000000" w14:paraId="0000082F">
      <w:pPr>
        <w:numPr>
          <w:ilvl w:val="1"/>
          <w:numId w:val="4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Only then appears:</w:t>
      </w:r>
    </w:p>
    <w:p w:rsidR="00000000" w:rsidDel="00000000" w:rsidP="00000000" w:rsidRDefault="00000000" w:rsidRPr="00000000" w14:paraId="00000830">
      <w:pPr>
        <w:numPr>
          <w:ilvl w:val="2"/>
          <w:numId w:val="4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Content gap</w:t>
      </w:r>
    </w:p>
    <w:p w:rsidR="00000000" w:rsidDel="00000000" w:rsidP="00000000" w:rsidRDefault="00000000" w:rsidRPr="00000000" w14:paraId="00000831">
      <w:pPr>
        <w:numPr>
          <w:ilvl w:val="2"/>
          <w:numId w:val="48"/>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Diagnose before you create.</w:t>
      </w:r>
    </w:p>
    <w:p w:rsidR="00000000" w:rsidDel="00000000" w:rsidP="00000000" w:rsidRDefault="00000000" w:rsidRPr="00000000" w14:paraId="00000832">
      <w:pPr>
        <w:numPr>
          <w:ilvl w:val="1"/>
          <w:numId w:val="4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The final prompt:</w:t>
      </w:r>
    </w:p>
    <w:p w:rsidR="00000000" w:rsidDel="00000000" w:rsidP="00000000" w:rsidRDefault="00000000" w:rsidRPr="00000000" w14:paraId="00000833">
      <w:pPr>
        <w:numPr>
          <w:ilvl w:val="2"/>
          <w:numId w:val="48"/>
        </w:numPr>
        <w:pBdr>
          <w:top w:space="0" w:sz="0" w:val="nil"/>
          <w:bottom w:space="0" w:sz="0" w:val="nil"/>
          <w:between w:space="0" w:sz="0" w:val="nil"/>
        </w:pBdr>
        <w:spacing w:after="36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Where is the actual gap?</w:t>
      </w:r>
    </w:p>
    <w:p w:rsidR="00000000" w:rsidDel="00000000" w:rsidP="00000000" w:rsidRDefault="00000000" w:rsidRPr="00000000" w14:paraId="00000834">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835">
      <w:pPr>
        <w:numPr>
          <w:ilvl w:val="0"/>
          <w:numId w:val="104"/>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Awareness content</w:t>
      </w:r>
    </w:p>
    <w:p w:rsidR="00000000" w:rsidDel="00000000" w:rsidP="00000000" w:rsidRDefault="00000000" w:rsidRPr="00000000" w14:paraId="00000836">
      <w:pPr>
        <w:numPr>
          <w:ilvl w:val="0"/>
          <w:numId w:val="10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Consideration content</w:t>
      </w:r>
    </w:p>
    <w:p w:rsidR="00000000" w:rsidDel="00000000" w:rsidP="00000000" w:rsidRDefault="00000000" w:rsidRPr="00000000" w14:paraId="00000837">
      <w:pPr>
        <w:numPr>
          <w:ilvl w:val="0"/>
          <w:numId w:val="10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Decision content</w:t>
      </w:r>
    </w:p>
    <w:p w:rsidR="00000000" w:rsidDel="00000000" w:rsidP="00000000" w:rsidRDefault="00000000" w:rsidRPr="00000000" w14:paraId="00000838">
      <w:pPr>
        <w:numPr>
          <w:ilvl w:val="0"/>
          <w:numId w:val="10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Process</w:t>
      </w:r>
    </w:p>
    <w:p w:rsidR="00000000" w:rsidDel="00000000" w:rsidP="00000000" w:rsidRDefault="00000000" w:rsidRPr="00000000" w14:paraId="00000839">
      <w:pPr>
        <w:numPr>
          <w:ilvl w:val="0"/>
          <w:numId w:val="10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What’s included</w:t>
      </w:r>
    </w:p>
    <w:p w:rsidR="00000000" w:rsidDel="00000000" w:rsidP="00000000" w:rsidRDefault="00000000" w:rsidRPr="00000000" w14:paraId="0000083A">
      <w:pPr>
        <w:numPr>
          <w:ilvl w:val="0"/>
          <w:numId w:val="10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Experience</w:t>
      </w:r>
    </w:p>
    <w:p w:rsidR="00000000" w:rsidDel="00000000" w:rsidP="00000000" w:rsidRDefault="00000000" w:rsidRPr="00000000" w14:paraId="0000083B">
      <w:pPr>
        <w:numPr>
          <w:ilvl w:val="0"/>
          <w:numId w:val="10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Why choose this business?</w:t>
      </w:r>
    </w:p>
    <w:p w:rsidR="00000000" w:rsidDel="00000000" w:rsidP="00000000" w:rsidRDefault="00000000" w:rsidRPr="00000000" w14:paraId="0000083C">
      <w:pPr>
        <w:numPr>
          <w:ilvl w:val="0"/>
          <w:numId w:val="10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Content gap</w:t>
      </w:r>
    </w:p>
    <w:p w:rsidR="00000000" w:rsidDel="00000000" w:rsidP="00000000" w:rsidRDefault="00000000" w:rsidRPr="00000000" w14:paraId="0000083D">
      <w:pPr>
        <w:numPr>
          <w:ilvl w:val="0"/>
          <w:numId w:val="10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Diagnose before you create.</w:t>
      </w:r>
    </w:p>
    <w:p w:rsidR="00000000" w:rsidDel="00000000" w:rsidP="00000000" w:rsidRDefault="00000000" w:rsidRPr="00000000" w14:paraId="0000083E">
      <w:pPr>
        <w:numPr>
          <w:ilvl w:val="0"/>
          <w:numId w:val="104"/>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Where is the actual gap?</w:t>
      </w:r>
    </w:p>
    <w:p w:rsidR="00000000" w:rsidDel="00000000" w:rsidP="00000000" w:rsidRDefault="00000000" w:rsidRPr="00000000" w14:paraId="0000083F">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840">
      <w:pPr>
        <w:numPr>
          <w:ilvl w:val="0"/>
          <w:numId w:val="8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Abstract content tiles — HTML/SVG/CSS</w:t>
      </w:r>
    </w:p>
    <w:p w:rsidR="00000000" w:rsidDel="00000000" w:rsidP="00000000" w:rsidRDefault="00000000" w:rsidRPr="00000000" w14:paraId="00000841">
      <w:pPr>
        <w:numPr>
          <w:ilvl w:val="0"/>
          <w:numId w:val="8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Diagnostic scan / data distribution — SVG/Canvas</w:t>
      </w:r>
    </w:p>
    <w:p w:rsidR="00000000" w:rsidDel="00000000" w:rsidP="00000000" w:rsidRDefault="00000000" w:rsidRPr="00000000" w14:paraId="00000842">
      <w:pPr>
        <w:numPr>
          <w:ilvl w:val="0"/>
          <w:numId w:val="8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Journey map base — existing/source asset</w:t>
      </w:r>
    </w:p>
    <w:p w:rsidR="00000000" w:rsidDel="00000000" w:rsidP="00000000" w:rsidRDefault="00000000" w:rsidRPr="00000000" w14:paraId="00000843">
      <w:pPr>
        <w:numPr>
          <w:ilvl w:val="0"/>
          <w:numId w:val="86"/>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Optional background plate — AI GENERATED or HTML/CSS</w:t>
      </w:r>
    </w:p>
    <w:p w:rsidR="00000000" w:rsidDel="00000000" w:rsidP="00000000" w:rsidRDefault="00000000" w:rsidRPr="00000000" w14:paraId="00000844">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Cinematic abstract content-library landscape for a premium strategy training presentation, dense cluster of small unlabeled media tiles on one side, sparse middle region, nearly empty decision region on the other side, dark architectural depth, no logos, no readable text, no people, designed for overlay labels and animated diagnostic scan, widescreen 16:9.</w:t>
      </w:r>
    </w:p>
    <w:p w:rsidR="00000000" w:rsidDel="00000000" w:rsidP="00000000" w:rsidRDefault="00000000" w:rsidRPr="00000000" w14:paraId="0000084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Construct content tiles in SVG/HTML so they are generic and controllable. This should not resemble a YouTube channel, social-feed interface, or real content analytics dashboard. The imbalance itself is the lesson.</w:t>
      </w:r>
    </w:p>
    <w:p w:rsidR="00000000" w:rsidDel="00000000" w:rsidP="00000000" w:rsidRDefault="00000000" w:rsidRPr="00000000" w14:paraId="00000846">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847">
      <w:pPr>
        <w:numPr>
          <w:ilvl w:val="0"/>
          <w:numId w:val="22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Awareness tiles arrive in a growing accumulation as “fifty videos” is spoken.</w:t>
      </w:r>
    </w:p>
    <w:p w:rsidR="00000000" w:rsidDel="00000000" w:rsidP="00000000" w:rsidRDefault="00000000" w:rsidRPr="00000000" w14:paraId="00000848">
      <w:pPr>
        <w:numPr>
          <w:ilvl w:val="0"/>
          <w:numId w:val="2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participant should have 1–2 seconds to observe the strong imbalance before labels diagnose it.</w:t>
      </w:r>
    </w:p>
    <w:p w:rsidR="00000000" w:rsidDel="00000000" w:rsidP="00000000" w:rsidRDefault="00000000" w:rsidRPr="00000000" w14:paraId="00000849">
      <w:pPr>
        <w:numPr>
          <w:ilvl w:val="0"/>
          <w:numId w:val="2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scan moves from awareness to consideration to decision.</w:t>
      </w:r>
    </w:p>
    <w:p w:rsidR="00000000" w:rsidDel="00000000" w:rsidP="00000000" w:rsidRDefault="00000000" w:rsidRPr="00000000" w14:paraId="0000084A">
      <w:pPr>
        <w:numPr>
          <w:ilvl w:val="0"/>
          <w:numId w:val="2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On “It may need decision content,” the empty decision outline receives a warm highlight, not a sudden flood of new content.</w:t>
      </w:r>
    </w:p>
    <w:p w:rsidR="00000000" w:rsidDel="00000000" w:rsidP="00000000" w:rsidRDefault="00000000" w:rsidRPr="00000000" w14:paraId="0000084B">
      <w:pPr>
        <w:numPr>
          <w:ilvl w:val="0"/>
          <w:numId w:val="22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The final “Diagnose before you create” line locks in cleanly.</w:t>
      </w:r>
    </w:p>
    <w:p w:rsidR="00000000" w:rsidDel="00000000" w:rsidP="00000000" w:rsidRDefault="00000000" w:rsidRPr="00000000" w14:paraId="0000084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“Imagine a company…”</w:t>
      </w:r>
    </w:p>
    <w:p w:rsidR="00000000" w:rsidDel="00000000" w:rsidP="00000000" w:rsidRDefault="00000000" w:rsidRPr="00000000" w14:paraId="0000084D">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One decision-content placeholder rises from the library and rotates into a more abstract authority-content treatment.</w:t>
      </w:r>
    </w:p>
    <w:p w:rsidR="00000000" w:rsidDel="00000000" w:rsidP="00000000" w:rsidRDefault="00000000" w:rsidRPr="00000000" w14:paraId="0000084E">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YES</w:t>
        <w:br w:type="textWrapping"/>
        <w:t xml:space="preserve">The visual uses the presenter’s hypothetical “fifty videos” scenario. It is script-supported but should be approved as an illustrative, non-real business scenario. Do not add a company name, industry, content performance, customer result, or completed content examples.</w:t>
      </w:r>
    </w:p>
    <w:p w:rsidR="00000000" w:rsidDel="00000000" w:rsidP="00000000" w:rsidRDefault="00000000" w:rsidRPr="00000000" w14:paraId="0000084F">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2"/>
        <w:keepNext w:val="0"/>
        <w:keepLines w:val="0"/>
        <w:spacing w:line="300" w:lineRule="auto"/>
        <w:rPr>
          <w:rFonts w:ascii="Georgia" w:cs="Georgia" w:eastAsia="Georgia" w:hAnsi="Georgia"/>
          <w:b w:val="1"/>
          <w:bCs w:val="1"/>
          <w:color w:val="27251e"/>
          <w:sz w:val="36"/>
          <w:szCs w:val="36"/>
        </w:rPr>
      </w:pPr>
      <w:bookmarkStart w:colFirst="0" w:colLast="0" w:name="_bgxc5yvdss02" w:id="136"/>
      <w:bookmarkEnd w:id="136"/>
      <w:r w:rsidDel="00000000" w:rsidR="00000000" w:rsidRPr="00000000">
        <w:rPr>
          <w:rFonts w:ascii="Georgia" w:cs="Georgia" w:eastAsia="Georgia" w:hAnsi="Georgia"/>
          <w:b w:val="1"/>
          <w:bCs w:val="1"/>
          <w:color w:val="27251e"/>
          <w:sz w:val="36"/>
          <w:szCs w:val="36"/>
          <w:rtl w:val="0"/>
        </w:rPr>
        <w:t xml:space="preserve">Scene 11 — Authority Content</w:t>
      </w:r>
    </w:p>
    <w:p w:rsidR="00000000" w:rsidDel="00000000" w:rsidP="00000000" w:rsidRDefault="00000000" w:rsidRPr="00000000" w14:paraId="00000851">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“There’s also content whose primary purpose isn’t tied to one particular transaction” through “the rest of the relationship easier.”</w:t>
      </w:r>
    </w:p>
    <w:p w:rsidR="00000000" w:rsidDel="00000000" w:rsidP="00000000" w:rsidRDefault="00000000" w:rsidRPr="00000000" w14:paraId="00000852">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Define authority content as evidence of judgment, experience, and expertise that can strengthen later consideration or decision without forcing an immediate transaction.</w:t>
      </w:r>
    </w:p>
    <w:p w:rsidR="00000000" w:rsidDel="00000000" w:rsidP="00000000" w:rsidRDefault="00000000" w:rsidRPr="00000000" w14:paraId="0000085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Documentary/editorial montage; conceptual editorial room.</w:t>
      </w:r>
    </w:p>
    <w:p w:rsidR="00000000" w:rsidDel="00000000" w:rsidP="00000000" w:rsidRDefault="00000000" w:rsidRPr="00000000" w14:paraId="0000085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Authority is easier to understand as a pattern of thoughtful public communication than as a sales asset. An editorial environment distinguishes it from the journey stages without treating it as disconnected from the system.</w:t>
      </w:r>
    </w:p>
    <w:p w:rsidR="00000000" w:rsidDel="00000000" w:rsidP="00000000" w:rsidRDefault="00000000" w:rsidRPr="00000000" w14:paraId="00000855">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856">
      <w:pPr>
        <w:numPr>
          <w:ilvl w:val="0"/>
          <w:numId w:val="20"/>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“Content whose primary purpose isn’t tied to one particular transaction.”</w:t>
      </w:r>
    </w:p>
    <w:p w:rsidR="00000000" w:rsidDel="00000000" w:rsidP="00000000" w:rsidRDefault="00000000" w:rsidRPr="00000000" w14:paraId="00000857">
      <w:pPr>
        <w:numPr>
          <w:ilvl w:val="0"/>
          <w:numId w:val="2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“That’s authority content.”</w:t>
      </w:r>
    </w:p>
    <w:p w:rsidR="00000000" w:rsidDel="00000000" w:rsidP="00000000" w:rsidRDefault="00000000" w:rsidRPr="00000000" w14:paraId="00000858">
      <w:pPr>
        <w:numPr>
          <w:ilvl w:val="0"/>
          <w:numId w:val="2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business demonstrates judgment, experience, and expertise.”</w:t>
      </w:r>
    </w:p>
    <w:p w:rsidR="00000000" w:rsidDel="00000000" w:rsidP="00000000" w:rsidRDefault="00000000" w:rsidRPr="00000000" w14:paraId="00000859">
      <w:pPr>
        <w:numPr>
          <w:ilvl w:val="0"/>
          <w:numId w:val="2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“It might explain how the industry is changing.”</w:t>
      </w:r>
    </w:p>
    <w:p w:rsidR="00000000" w:rsidDel="00000000" w:rsidP="00000000" w:rsidRDefault="00000000" w:rsidRPr="00000000" w14:paraId="0000085A">
      <w:pPr>
        <w:numPr>
          <w:ilvl w:val="0"/>
          <w:numId w:val="2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“It might address a debate.”</w:t>
      </w:r>
    </w:p>
    <w:p w:rsidR="00000000" w:rsidDel="00000000" w:rsidP="00000000" w:rsidRDefault="00000000" w:rsidRPr="00000000" w14:paraId="0000085B">
      <w:pPr>
        <w:numPr>
          <w:ilvl w:val="0"/>
          <w:numId w:val="2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“It might explain why the business approaches a problem differently.”</w:t>
      </w:r>
    </w:p>
    <w:p w:rsidR="00000000" w:rsidDel="00000000" w:rsidP="00000000" w:rsidRDefault="00000000" w:rsidRPr="00000000" w14:paraId="0000085C">
      <w:pPr>
        <w:numPr>
          <w:ilvl w:val="0"/>
          <w:numId w:val="2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“It might explain an unusual decision.”</w:t>
      </w:r>
    </w:p>
    <w:p w:rsidR="00000000" w:rsidDel="00000000" w:rsidP="00000000" w:rsidRDefault="00000000" w:rsidRPr="00000000" w14:paraId="0000085D">
      <w:pPr>
        <w:numPr>
          <w:ilvl w:val="0"/>
          <w:numId w:val="20"/>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“The purpose isn’t to force a sale. It’s to establish the reputation that makes the rest of the relationship easier.”</w:t>
      </w:r>
    </w:p>
    <w:p w:rsidR="00000000" w:rsidDel="00000000" w:rsidP="00000000" w:rsidRDefault="00000000" w:rsidRPr="00000000" w14:paraId="0000085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85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cinematic editorial workspace with multiple large translucent editorial surfaces suspended in a quiet, considered environment.</w:t>
      </w:r>
    </w:p>
    <w:p w:rsidR="00000000" w:rsidDel="00000000" w:rsidP="00000000" w:rsidRDefault="00000000" w:rsidRPr="00000000" w14:paraId="00000860">
      <w:pPr>
        <w:numPr>
          <w:ilvl w:val="0"/>
          <w:numId w:val="5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Main central label:</w:t>
      </w:r>
    </w:p>
    <w:p w:rsidR="00000000" w:rsidDel="00000000" w:rsidP="00000000" w:rsidRDefault="00000000" w:rsidRPr="00000000" w14:paraId="00000861">
      <w:pPr>
        <w:numPr>
          <w:ilvl w:val="1"/>
          <w:numId w:val="5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Authority content</w:t>
      </w:r>
    </w:p>
    <w:p w:rsidR="00000000" w:rsidDel="00000000" w:rsidP="00000000" w:rsidRDefault="00000000" w:rsidRPr="00000000" w14:paraId="00000862">
      <w:pPr>
        <w:numPr>
          <w:ilvl w:val="0"/>
          <w:numId w:val="5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Four large thematic surfaces rotate gently into view:</w:t>
      </w:r>
    </w:p>
    <w:p w:rsidR="00000000" w:rsidDel="00000000" w:rsidP="00000000" w:rsidRDefault="00000000" w:rsidRPr="00000000" w14:paraId="00000863">
      <w:pPr>
        <w:numPr>
          <w:ilvl w:val="1"/>
          <w:numId w:val="5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How the industry is changing</w:t>
      </w:r>
    </w:p>
    <w:p w:rsidR="00000000" w:rsidDel="00000000" w:rsidP="00000000" w:rsidRDefault="00000000" w:rsidRPr="00000000" w14:paraId="00000864">
      <w:pPr>
        <w:numPr>
          <w:ilvl w:val="1"/>
          <w:numId w:val="5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debate</w:t>
      </w:r>
    </w:p>
    <w:p w:rsidR="00000000" w:rsidDel="00000000" w:rsidP="00000000" w:rsidRDefault="00000000" w:rsidRPr="00000000" w14:paraId="00000865">
      <w:pPr>
        <w:numPr>
          <w:ilvl w:val="1"/>
          <w:numId w:val="5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different approach</w:t>
      </w:r>
    </w:p>
    <w:p w:rsidR="00000000" w:rsidDel="00000000" w:rsidP="00000000" w:rsidRDefault="00000000" w:rsidRPr="00000000" w14:paraId="00000866">
      <w:pPr>
        <w:numPr>
          <w:ilvl w:val="1"/>
          <w:numId w:val="5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An unusual decision</w:t>
      </w:r>
    </w:p>
    <w:p w:rsidR="00000000" w:rsidDel="00000000" w:rsidP="00000000" w:rsidRDefault="00000000" w:rsidRPr="00000000" w14:paraId="00000867">
      <w:pPr>
        <w:numPr>
          <w:ilvl w:val="0"/>
          <w:numId w:val="5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These are not articles, videos, or claims. They are subject categories derived directly from the script.</w:t>
      </w:r>
    </w:p>
    <w:p w:rsidR="00000000" w:rsidDel="00000000" w:rsidP="00000000" w:rsidRDefault="00000000" w:rsidRPr="00000000" w14:paraId="00000868">
      <w:pPr>
        <w:numPr>
          <w:ilvl w:val="0"/>
          <w:numId w:val="5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In the far background, faint lines connect authority content back toward the consideration and decision zones from prior scenes.</w:t>
      </w:r>
    </w:p>
    <w:p w:rsidR="00000000" w:rsidDel="00000000" w:rsidP="00000000" w:rsidRDefault="00000000" w:rsidRPr="00000000" w14:paraId="00000869">
      <w:pPr>
        <w:numPr>
          <w:ilvl w:val="0"/>
          <w:numId w:val="5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End statement:</w:t>
      </w:r>
    </w:p>
    <w:p w:rsidR="00000000" w:rsidDel="00000000" w:rsidP="00000000" w:rsidRDefault="00000000" w:rsidRPr="00000000" w14:paraId="0000086A">
      <w:pPr>
        <w:numPr>
          <w:ilvl w:val="1"/>
          <w:numId w:val="59"/>
        </w:numPr>
        <w:pBdr>
          <w:top w:space="0" w:sz="0" w:val="nil"/>
          <w:bottom w:space="0" w:sz="0" w:val="nil"/>
          <w:between w:space="0" w:sz="0" w:val="nil"/>
        </w:pBdr>
        <w:spacing w:after="18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Establish reputation. Don’t force a sale.</w:t>
      </w:r>
    </w:p>
    <w:p w:rsidR="00000000" w:rsidDel="00000000" w:rsidP="00000000" w:rsidRDefault="00000000" w:rsidRPr="00000000" w14:paraId="0000086B">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86C">
      <w:pPr>
        <w:numPr>
          <w:ilvl w:val="0"/>
          <w:numId w:val="225"/>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Authority content</w:t>
      </w:r>
    </w:p>
    <w:p w:rsidR="00000000" w:rsidDel="00000000" w:rsidP="00000000" w:rsidRDefault="00000000" w:rsidRPr="00000000" w14:paraId="0000086D">
      <w:pPr>
        <w:numPr>
          <w:ilvl w:val="0"/>
          <w:numId w:val="22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Judgment</w:t>
      </w:r>
    </w:p>
    <w:p w:rsidR="00000000" w:rsidDel="00000000" w:rsidP="00000000" w:rsidRDefault="00000000" w:rsidRPr="00000000" w14:paraId="0000086E">
      <w:pPr>
        <w:numPr>
          <w:ilvl w:val="0"/>
          <w:numId w:val="22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Experience</w:t>
      </w:r>
    </w:p>
    <w:p w:rsidR="00000000" w:rsidDel="00000000" w:rsidP="00000000" w:rsidRDefault="00000000" w:rsidRPr="00000000" w14:paraId="0000086F">
      <w:pPr>
        <w:numPr>
          <w:ilvl w:val="0"/>
          <w:numId w:val="22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Expertise</w:t>
      </w:r>
    </w:p>
    <w:p w:rsidR="00000000" w:rsidDel="00000000" w:rsidP="00000000" w:rsidRDefault="00000000" w:rsidRPr="00000000" w14:paraId="00000870">
      <w:pPr>
        <w:numPr>
          <w:ilvl w:val="0"/>
          <w:numId w:val="22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How the industry is changing</w:t>
      </w:r>
    </w:p>
    <w:p w:rsidR="00000000" w:rsidDel="00000000" w:rsidP="00000000" w:rsidRDefault="00000000" w:rsidRPr="00000000" w14:paraId="00000871">
      <w:pPr>
        <w:numPr>
          <w:ilvl w:val="0"/>
          <w:numId w:val="22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debate</w:t>
      </w:r>
    </w:p>
    <w:p w:rsidR="00000000" w:rsidDel="00000000" w:rsidP="00000000" w:rsidRDefault="00000000" w:rsidRPr="00000000" w14:paraId="00000872">
      <w:pPr>
        <w:numPr>
          <w:ilvl w:val="0"/>
          <w:numId w:val="22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different approach</w:t>
      </w:r>
    </w:p>
    <w:p w:rsidR="00000000" w:rsidDel="00000000" w:rsidP="00000000" w:rsidRDefault="00000000" w:rsidRPr="00000000" w14:paraId="00000873">
      <w:pPr>
        <w:numPr>
          <w:ilvl w:val="0"/>
          <w:numId w:val="22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An unusual decision</w:t>
      </w:r>
    </w:p>
    <w:p w:rsidR="00000000" w:rsidDel="00000000" w:rsidP="00000000" w:rsidRDefault="00000000" w:rsidRPr="00000000" w14:paraId="00000874">
      <w:pPr>
        <w:numPr>
          <w:ilvl w:val="0"/>
          <w:numId w:val="22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Establish reputation.</w:t>
      </w:r>
    </w:p>
    <w:p w:rsidR="00000000" w:rsidDel="00000000" w:rsidP="00000000" w:rsidRDefault="00000000" w:rsidRPr="00000000" w14:paraId="00000875">
      <w:pPr>
        <w:numPr>
          <w:ilvl w:val="0"/>
          <w:numId w:val="225"/>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Don’t force a sale.</w:t>
      </w:r>
    </w:p>
    <w:p w:rsidR="00000000" w:rsidDel="00000000" w:rsidP="00000000" w:rsidRDefault="00000000" w:rsidRPr="00000000" w14:paraId="00000876">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877">
      <w:pPr>
        <w:numPr>
          <w:ilvl w:val="0"/>
          <w:numId w:val="94"/>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Editorial spatial environment — AI GENERATED or 3D RENDER</w:t>
      </w:r>
    </w:p>
    <w:p w:rsidR="00000000" w:rsidDel="00000000" w:rsidP="00000000" w:rsidRDefault="00000000" w:rsidRPr="00000000" w14:paraId="00000878">
      <w:pPr>
        <w:numPr>
          <w:ilvl w:val="0"/>
          <w:numId w:val="9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Thematic translucent panels — HTML/SVG/CSS</w:t>
      </w:r>
    </w:p>
    <w:p w:rsidR="00000000" w:rsidDel="00000000" w:rsidP="00000000" w:rsidRDefault="00000000" w:rsidRPr="00000000" w14:paraId="00000879">
      <w:pPr>
        <w:numPr>
          <w:ilvl w:val="0"/>
          <w:numId w:val="9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Connections to journey model — existing/source asset</w:t>
      </w:r>
    </w:p>
    <w:p w:rsidR="00000000" w:rsidDel="00000000" w:rsidP="00000000" w:rsidRDefault="00000000" w:rsidRPr="00000000" w14:paraId="0000087A">
      <w:pPr>
        <w:numPr>
          <w:ilvl w:val="0"/>
          <w:numId w:val="94"/>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actual thought-leadership post, real debate, news image, company decision, or expert quote unless supplied.</w:t>
      </w:r>
    </w:p>
    <w:p w:rsidR="00000000" w:rsidDel="00000000" w:rsidP="00000000" w:rsidRDefault="00000000" w:rsidRPr="00000000" w14:paraId="0000087B">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Premium documentary editorial studio environment for a business authority training presentation, suspended translucent editorial panels in a quiet architectural space, subtle paper and glass textures, warm low-key lighting, no readable text, no logos, no people, thoughtful and credible rather than corporate, widescreen 16:9.</w:t>
      </w:r>
    </w:p>
    <w:p w:rsidR="00000000" w:rsidDel="00000000" w:rsidP="00000000" w:rsidRDefault="00000000" w:rsidRPr="00000000" w14:paraId="0000087C">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This works as layered 2.5D composition. Keep motion slow and intentional. The panels must feel like editorial thinking surfaces, not a set of media cards.</w:t>
      </w:r>
    </w:p>
    <w:p w:rsidR="00000000" w:rsidDel="00000000" w:rsidP="00000000" w:rsidRDefault="00000000" w:rsidRPr="00000000" w14:paraId="0000087D">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87E">
      <w:pPr>
        <w:numPr>
          <w:ilvl w:val="0"/>
          <w:numId w:val="4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central authority label settles first.</w:t>
      </w:r>
    </w:p>
    <w:p w:rsidR="00000000" w:rsidDel="00000000" w:rsidP="00000000" w:rsidRDefault="00000000" w:rsidRPr="00000000" w14:paraId="0000087F">
      <w:pPr>
        <w:numPr>
          <w:ilvl w:val="0"/>
          <w:numId w:val="4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three foundation terms—judgment, experience, expertise—appear in depth.</w:t>
      </w:r>
    </w:p>
    <w:p w:rsidR="00000000" w:rsidDel="00000000" w:rsidP="00000000" w:rsidRDefault="00000000" w:rsidRPr="00000000" w14:paraId="00000880">
      <w:pPr>
        <w:numPr>
          <w:ilvl w:val="0"/>
          <w:numId w:val="4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four possible authority subject areas reveal one at a time as named.</w:t>
      </w:r>
    </w:p>
    <w:p w:rsidR="00000000" w:rsidDel="00000000" w:rsidP="00000000" w:rsidRDefault="00000000" w:rsidRPr="00000000" w14:paraId="00000881">
      <w:pPr>
        <w:numPr>
          <w:ilvl w:val="0"/>
          <w:numId w:val="4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As the presenter explains authority can strengthen later stages, subtle connection lines extend to consideration and decision in the far field.</w:t>
      </w:r>
    </w:p>
    <w:p w:rsidR="00000000" w:rsidDel="00000000" w:rsidP="00000000" w:rsidRDefault="00000000" w:rsidRPr="00000000" w14:paraId="0000088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“There’s also content whose primary purpose…”</w:t>
      </w:r>
    </w:p>
    <w:p w:rsidR="00000000" w:rsidDel="00000000" w:rsidP="00000000" w:rsidRDefault="00000000" w:rsidRPr="00000000" w14:paraId="0000088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One authority panel flips like a document page, becoming an actual in-relationship communication moment.</w:t>
      </w:r>
    </w:p>
    <w:p w:rsidR="00000000" w:rsidDel="00000000" w:rsidP="00000000" w:rsidRDefault="00000000" w:rsidRPr="00000000" w14:paraId="0000088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885">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2"/>
        <w:keepNext w:val="0"/>
        <w:keepLines w:val="0"/>
        <w:spacing w:line="300" w:lineRule="auto"/>
        <w:rPr>
          <w:rFonts w:ascii="Georgia" w:cs="Georgia" w:eastAsia="Georgia" w:hAnsi="Georgia"/>
          <w:b w:val="1"/>
          <w:bCs w:val="1"/>
          <w:color w:val="27251e"/>
          <w:sz w:val="36"/>
          <w:szCs w:val="36"/>
        </w:rPr>
      </w:pPr>
      <w:bookmarkStart w:colFirst="0" w:colLast="0" w:name="_n2w18wj6dipj" w:id="137"/>
      <w:bookmarkEnd w:id="137"/>
      <w:r w:rsidDel="00000000" w:rsidR="00000000" w:rsidRPr="00000000">
        <w:rPr>
          <w:rFonts w:ascii="Georgia" w:cs="Georgia" w:eastAsia="Georgia" w:hAnsi="Georgia"/>
          <w:b w:val="1"/>
          <w:bCs w:val="1"/>
          <w:color w:val="27251e"/>
          <w:sz w:val="36"/>
          <w:szCs w:val="36"/>
          <w:rtl w:val="0"/>
        </w:rPr>
        <w:t xml:space="preserve">Scene 12 — Content Inside an Existing Relationship</w:t>
      </w:r>
    </w:p>
    <w:p w:rsidR="00000000" w:rsidDel="00000000" w:rsidP="00000000" w:rsidRDefault="00000000" w:rsidRPr="00000000" w14:paraId="00000887">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“Some content isn’t designed to be discovered by strangers at all” through “it’s being used inside an existing relationship.”</w:t>
      </w:r>
    </w:p>
    <w:p w:rsidR="00000000" w:rsidDel="00000000" w:rsidP="00000000" w:rsidRDefault="00000000" w:rsidRPr="00000000" w14:paraId="00000888">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Make visible the distinction between public-discovery content and content used by sales, consulting, or customer-service teams within an active relationship.</w:t>
      </w:r>
    </w:p>
    <w:p w:rsidR="00000000" w:rsidDel="00000000" w:rsidP="00000000" w:rsidRDefault="00000000" w:rsidRPr="00000000" w14:paraId="00000889">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Three-part documentary-style communication sequence; relationship context diagram.</w:t>
      </w:r>
    </w:p>
    <w:p w:rsidR="00000000" w:rsidDel="00000000" w:rsidP="00000000" w:rsidRDefault="00000000" w:rsidRPr="00000000" w14:paraId="0000088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The learner must see that the same medium—video or a walkthrough—can serve a direct business function even when it is not public-facing or designed for discovery.</w:t>
      </w:r>
    </w:p>
    <w:p w:rsidR="00000000" w:rsidDel="00000000" w:rsidP="00000000" w:rsidRDefault="00000000" w:rsidRPr="00000000" w14:paraId="0000088B">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88C">
      <w:pPr>
        <w:numPr>
          <w:ilvl w:val="0"/>
          <w:numId w:val="200"/>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“Some content isn’t designed to be discovered by strangers at all.”</w:t>
      </w:r>
    </w:p>
    <w:p w:rsidR="00000000" w:rsidDel="00000000" w:rsidP="00000000" w:rsidRDefault="00000000" w:rsidRPr="00000000" w14:paraId="0000088D">
      <w:pPr>
        <w:numPr>
          <w:ilvl w:val="0"/>
          <w:numId w:val="20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“It’s designed to help someone who’s already talking to the business.”</w:t>
      </w:r>
    </w:p>
    <w:p w:rsidR="00000000" w:rsidDel="00000000" w:rsidP="00000000" w:rsidRDefault="00000000" w:rsidRPr="00000000" w14:paraId="0000088E">
      <w:pPr>
        <w:numPr>
          <w:ilvl w:val="0"/>
          <w:numId w:val="20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salesperson might send a short video answering a common objection.”</w:t>
      </w:r>
    </w:p>
    <w:p w:rsidR="00000000" w:rsidDel="00000000" w:rsidP="00000000" w:rsidRDefault="00000000" w:rsidRPr="00000000" w14:paraId="0000088F">
      <w:pPr>
        <w:numPr>
          <w:ilvl w:val="0"/>
          <w:numId w:val="20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consultant might send a walkthrough explaining a process.”</w:t>
      </w:r>
    </w:p>
    <w:p w:rsidR="00000000" w:rsidDel="00000000" w:rsidP="00000000" w:rsidRDefault="00000000" w:rsidRPr="00000000" w14:paraId="00000890">
      <w:pPr>
        <w:numPr>
          <w:ilvl w:val="0"/>
          <w:numId w:val="20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customer service person might send a video showing a customer how to use something they already purchased.”</w:t>
      </w:r>
    </w:p>
    <w:p w:rsidR="00000000" w:rsidDel="00000000" w:rsidP="00000000" w:rsidRDefault="00000000" w:rsidRPr="00000000" w14:paraId="00000891">
      <w:pPr>
        <w:numPr>
          <w:ilvl w:val="0"/>
          <w:numId w:val="200"/>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“It can have a very direct connection to the business because it’s being used inside an existing relationship.”</w:t>
      </w:r>
    </w:p>
    <w:p w:rsidR="00000000" w:rsidDel="00000000" w:rsidP="00000000" w:rsidRDefault="00000000" w:rsidRPr="00000000" w14:paraId="0000089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ILLUSTRATIVE — HUMAN APPROVAL</w:t>
      </w:r>
    </w:p>
    <w:p w:rsidR="00000000" w:rsidDel="00000000" w:rsidP="00000000" w:rsidRDefault="00000000" w:rsidRPr="00000000" w14:paraId="0000089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single relationship line spans the screen, connecting a business-side role to a recipient-side role. Three mini-scenes appear sequentially along the line.</w:t>
      </w:r>
    </w:p>
    <w:p w:rsidR="00000000" w:rsidDel="00000000" w:rsidP="00000000" w:rsidRDefault="00000000" w:rsidRPr="00000000" w14:paraId="00000894">
      <w:pPr>
        <w:numPr>
          <w:ilvl w:val="0"/>
          <w:numId w:val="1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Segment 1</w:t>
      </w:r>
    </w:p>
    <w:p w:rsidR="00000000" w:rsidDel="00000000" w:rsidP="00000000" w:rsidRDefault="00000000" w:rsidRPr="00000000" w14:paraId="00000895">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Generic sales conversation environment.</w:t>
      </w:r>
    </w:p>
    <w:p w:rsidR="00000000" w:rsidDel="00000000" w:rsidP="00000000" w:rsidRDefault="00000000" w:rsidRPr="00000000" w14:paraId="00000896">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short video object travels from a “Sales” label toward a “Prospective customer” label.</w:t>
      </w:r>
    </w:p>
    <w:p w:rsidR="00000000" w:rsidDel="00000000" w:rsidP="00000000" w:rsidRDefault="00000000" w:rsidRPr="00000000" w14:paraId="00000897">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Text: </w:t>
      </w:r>
      <w:r w:rsidDel="00000000" w:rsidR="00000000" w:rsidRPr="00000000">
        <w:rPr>
          <w:rFonts w:ascii="Courier New" w:cs="Courier New" w:eastAsia="Courier New" w:hAnsi="Courier New"/>
          <w:color w:val="27251e"/>
          <w:sz w:val="21"/>
          <w:szCs w:val="21"/>
          <w:rtl w:val="0"/>
        </w:rPr>
        <w:t xml:space="preserve">Answer a common objection</w:t>
      </w:r>
    </w:p>
    <w:p w:rsidR="00000000" w:rsidDel="00000000" w:rsidP="00000000" w:rsidRDefault="00000000" w:rsidRPr="00000000" w14:paraId="00000898">
      <w:pPr>
        <w:numPr>
          <w:ilvl w:val="0"/>
          <w:numId w:val="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Segment 2</w:t>
      </w:r>
    </w:p>
    <w:p w:rsidR="00000000" w:rsidDel="00000000" w:rsidP="00000000" w:rsidRDefault="00000000" w:rsidRPr="00000000" w14:paraId="00000899">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Generic consultant/client workspace.</w:t>
      </w:r>
    </w:p>
    <w:p w:rsidR="00000000" w:rsidDel="00000000" w:rsidP="00000000" w:rsidRDefault="00000000" w:rsidRPr="00000000" w14:paraId="0000089A">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process walkthrough object travels from “Consultant” to “Client.”</w:t>
      </w:r>
    </w:p>
    <w:p w:rsidR="00000000" w:rsidDel="00000000" w:rsidP="00000000" w:rsidRDefault="00000000" w:rsidRPr="00000000" w14:paraId="0000089B">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Text: </w:t>
      </w:r>
      <w:r w:rsidDel="00000000" w:rsidR="00000000" w:rsidRPr="00000000">
        <w:rPr>
          <w:rFonts w:ascii="Courier New" w:cs="Courier New" w:eastAsia="Courier New" w:hAnsi="Courier New"/>
          <w:color w:val="27251e"/>
          <w:sz w:val="21"/>
          <w:szCs w:val="21"/>
          <w:rtl w:val="0"/>
        </w:rPr>
        <w:t xml:space="preserve">Explain a process</w:t>
      </w:r>
    </w:p>
    <w:p w:rsidR="00000000" w:rsidDel="00000000" w:rsidP="00000000" w:rsidRDefault="00000000" w:rsidRPr="00000000" w14:paraId="0000089C">
      <w:pPr>
        <w:numPr>
          <w:ilvl w:val="0"/>
          <w:numId w:val="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Segment 3</w:t>
      </w:r>
    </w:p>
    <w:p w:rsidR="00000000" w:rsidDel="00000000" w:rsidP="00000000" w:rsidRDefault="00000000" w:rsidRPr="00000000" w14:paraId="0000089D">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Generic service/support environment.</w:t>
      </w:r>
    </w:p>
    <w:p w:rsidR="00000000" w:rsidDel="00000000" w:rsidP="00000000" w:rsidRDefault="00000000" w:rsidRPr="00000000" w14:paraId="0000089E">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guidance video object travels from “Customer service” to “Customer.”</w:t>
      </w:r>
    </w:p>
    <w:p w:rsidR="00000000" w:rsidDel="00000000" w:rsidP="00000000" w:rsidRDefault="00000000" w:rsidRPr="00000000" w14:paraId="0000089F">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Text: </w:t>
      </w:r>
      <w:r w:rsidDel="00000000" w:rsidR="00000000" w:rsidRPr="00000000">
        <w:rPr>
          <w:rFonts w:ascii="Courier New" w:cs="Courier New" w:eastAsia="Courier New" w:hAnsi="Courier New"/>
          <w:color w:val="27251e"/>
          <w:sz w:val="21"/>
          <w:szCs w:val="21"/>
          <w:rtl w:val="0"/>
        </w:rPr>
        <w:t xml:space="preserve">Show how to use a purchase</w:t>
      </w:r>
    </w:p>
    <w:p w:rsidR="00000000" w:rsidDel="00000000" w:rsidP="00000000" w:rsidRDefault="00000000" w:rsidRPr="00000000" w14:paraId="000008A0">
      <w:pPr>
        <w:numPr>
          <w:ilvl w:val="0"/>
          <w:numId w:val="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Lockup</w:t>
      </w:r>
    </w:p>
    <w:p w:rsidR="00000000" w:rsidDel="00000000" w:rsidP="00000000" w:rsidRDefault="00000000" w:rsidRPr="00000000" w14:paraId="000008A1">
      <w:pPr>
        <w:numPr>
          <w:ilvl w:val="1"/>
          <w:numId w:val="1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The three paths resolve into:</w:t>
      </w:r>
    </w:p>
    <w:p w:rsidR="00000000" w:rsidDel="00000000" w:rsidP="00000000" w:rsidRDefault="00000000" w:rsidRPr="00000000" w14:paraId="000008A2">
      <w:pPr>
        <w:numPr>
          <w:ilvl w:val="2"/>
          <w:numId w:val="16"/>
        </w:numPr>
        <w:pBdr>
          <w:top w:space="0" w:sz="0" w:val="nil"/>
          <w:bottom w:space="0" w:sz="0" w:val="nil"/>
          <w:between w:space="0" w:sz="0" w:val="nil"/>
        </w:pBdr>
        <w:spacing w:after="36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Content can serve an existing relationship.</w:t>
      </w:r>
    </w:p>
    <w:p w:rsidR="00000000" w:rsidDel="00000000" w:rsidP="00000000" w:rsidRDefault="00000000" w:rsidRPr="00000000" w14:paraId="000008A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No real emails, chat messages, employee portraits, customer identities, products, or software UI should appear.</w:t>
      </w:r>
    </w:p>
    <w:p w:rsidR="00000000" w:rsidDel="00000000" w:rsidP="00000000" w:rsidRDefault="00000000" w:rsidRPr="00000000" w14:paraId="000008A4">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8A5">
      <w:pPr>
        <w:numPr>
          <w:ilvl w:val="0"/>
          <w:numId w:val="2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Not designed for strangers.</w:t>
      </w:r>
    </w:p>
    <w:p w:rsidR="00000000" w:rsidDel="00000000" w:rsidP="00000000" w:rsidRDefault="00000000" w:rsidRPr="00000000" w14:paraId="000008A6">
      <w:pPr>
        <w:numPr>
          <w:ilvl w:val="0"/>
          <w:numId w:val="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Cardo" w:cs="Cardo" w:eastAsia="Cardo" w:hAnsi="Cardo"/>
          <w:color w:val="27251e"/>
          <w:sz w:val="24"/>
          <w:szCs w:val="24"/>
          <w:rtl w:val="0"/>
        </w:rPr>
        <w:t xml:space="preserve">Sales → Prospective customer</w:t>
      </w:r>
    </w:p>
    <w:p w:rsidR="00000000" w:rsidDel="00000000" w:rsidP="00000000" w:rsidRDefault="00000000" w:rsidRPr="00000000" w14:paraId="000008A7">
      <w:pPr>
        <w:numPr>
          <w:ilvl w:val="0"/>
          <w:numId w:val="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Answer a common objection</w:t>
      </w:r>
    </w:p>
    <w:p w:rsidR="00000000" w:rsidDel="00000000" w:rsidP="00000000" w:rsidRDefault="00000000" w:rsidRPr="00000000" w14:paraId="000008A8">
      <w:pPr>
        <w:numPr>
          <w:ilvl w:val="0"/>
          <w:numId w:val="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Cardo" w:cs="Cardo" w:eastAsia="Cardo" w:hAnsi="Cardo"/>
          <w:color w:val="27251e"/>
          <w:sz w:val="24"/>
          <w:szCs w:val="24"/>
          <w:rtl w:val="0"/>
        </w:rPr>
        <w:t xml:space="preserve">Consultant → Client</w:t>
      </w:r>
    </w:p>
    <w:p w:rsidR="00000000" w:rsidDel="00000000" w:rsidP="00000000" w:rsidRDefault="00000000" w:rsidRPr="00000000" w14:paraId="000008A9">
      <w:pPr>
        <w:numPr>
          <w:ilvl w:val="0"/>
          <w:numId w:val="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Explain a process</w:t>
      </w:r>
    </w:p>
    <w:p w:rsidR="00000000" w:rsidDel="00000000" w:rsidP="00000000" w:rsidRDefault="00000000" w:rsidRPr="00000000" w14:paraId="000008AA">
      <w:pPr>
        <w:numPr>
          <w:ilvl w:val="0"/>
          <w:numId w:val="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Cardo" w:cs="Cardo" w:eastAsia="Cardo" w:hAnsi="Cardo"/>
          <w:color w:val="27251e"/>
          <w:sz w:val="24"/>
          <w:szCs w:val="24"/>
          <w:rtl w:val="0"/>
        </w:rPr>
        <w:t xml:space="preserve">Customer service → Customer</w:t>
      </w:r>
    </w:p>
    <w:p w:rsidR="00000000" w:rsidDel="00000000" w:rsidP="00000000" w:rsidRDefault="00000000" w:rsidRPr="00000000" w14:paraId="000008AB">
      <w:pPr>
        <w:numPr>
          <w:ilvl w:val="0"/>
          <w:numId w:val="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Show how to use a purchase</w:t>
      </w:r>
    </w:p>
    <w:p w:rsidR="00000000" w:rsidDel="00000000" w:rsidP="00000000" w:rsidRDefault="00000000" w:rsidRPr="00000000" w14:paraId="000008AC">
      <w:pPr>
        <w:numPr>
          <w:ilvl w:val="0"/>
          <w:numId w:val="2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Content can serve an existing relationship.</w:t>
      </w:r>
    </w:p>
    <w:p w:rsidR="00000000" w:rsidDel="00000000" w:rsidP="00000000" w:rsidRDefault="00000000" w:rsidRPr="00000000" w14:paraId="000008AD">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8AE">
      <w:pPr>
        <w:numPr>
          <w:ilvl w:val="0"/>
          <w:numId w:val="9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Abstract relationship-line system — SVG/Canvas</w:t>
      </w:r>
    </w:p>
    <w:p w:rsidR="00000000" w:rsidDel="00000000" w:rsidP="00000000" w:rsidRDefault="00000000" w:rsidRPr="00000000" w14:paraId="000008AF">
      <w:pPr>
        <w:numPr>
          <w:ilvl w:val="0"/>
          <w:numId w:val="9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Generic workspace/environment plates — AI GENERATED or 3D RENDER</w:t>
      </w:r>
    </w:p>
    <w:p w:rsidR="00000000" w:rsidDel="00000000" w:rsidP="00000000" w:rsidRDefault="00000000" w:rsidRPr="00000000" w14:paraId="000008B0">
      <w:pPr>
        <w:numPr>
          <w:ilvl w:val="0"/>
          <w:numId w:val="9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Video-object iconography — SVG</w:t>
      </w:r>
    </w:p>
    <w:p w:rsidR="00000000" w:rsidDel="00000000" w:rsidP="00000000" w:rsidRDefault="00000000" w:rsidRPr="00000000" w14:paraId="000008B1">
      <w:pPr>
        <w:numPr>
          <w:ilvl w:val="0"/>
          <w:numId w:val="9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If actual sales enablement, consulting walkthrough, or support videos are shown later: USER SUPPLIED.</w:t>
      </w:r>
    </w:p>
    <w:p w:rsidR="00000000" w:rsidDel="00000000" w:rsidP="00000000" w:rsidRDefault="00000000" w:rsidRPr="00000000" w14:paraId="000008B2">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Cinematic abstract business relationship environment with three connected communication moments, sales conversation, consulting process walkthrough, and customer support guidance suggested through elegant spatial cues only, no readable screens, no logos, no identifiable people, no branded products, premium documentary lighting, dark neutral palette with warm accents, widescreen 16:9.</w:t>
      </w:r>
    </w:p>
    <w:p w:rsidR="00000000" w:rsidDel="00000000" w:rsidP="00000000" w:rsidRDefault="00000000" w:rsidRPr="00000000" w14:paraId="000008B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Build roles and connection lines in SVG. Use abstract environmental imagery rather than literal fake screenshots. Ensure the relationship line visually differentiates this scene from public content discovery.</w:t>
      </w:r>
    </w:p>
    <w:p w:rsidR="00000000" w:rsidDel="00000000" w:rsidP="00000000" w:rsidRDefault="00000000" w:rsidRPr="00000000" w14:paraId="000008B4">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8B5">
      <w:pPr>
        <w:numPr>
          <w:ilvl w:val="0"/>
          <w:numId w:val="60"/>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relationship line draws first.</w:t>
      </w:r>
    </w:p>
    <w:p w:rsidR="00000000" w:rsidDel="00000000" w:rsidP="00000000" w:rsidRDefault="00000000" w:rsidRPr="00000000" w14:paraId="000008B6">
      <w:pPr>
        <w:numPr>
          <w:ilvl w:val="0"/>
          <w:numId w:val="6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Each communication object travels deliberately from one role to another.</w:t>
      </w:r>
    </w:p>
    <w:p w:rsidR="00000000" w:rsidDel="00000000" w:rsidP="00000000" w:rsidRDefault="00000000" w:rsidRPr="00000000" w14:paraId="000008B7">
      <w:pPr>
        <w:numPr>
          <w:ilvl w:val="0"/>
          <w:numId w:val="6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camera tracks along the line rather than cutting between unrelated scenes.</w:t>
      </w:r>
    </w:p>
    <w:p w:rsidR="00000000" w:rsidDel="00000000" w:rsidP="00000000" w:rsidRDefault="00000000" w:rsidRPr="00000000" w14:paraId="000008B8">
      <w:pPr>
        <w:numPr>
          <w:ilvl w:val="0"/>
          <w:numId w:val="60"/>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On “existing relationship,” all three connection segments illuminate together.</w:t>
      </w:r>
    </w:p>
    <w:p w:rsidR="00000000" w:rsidDel="00000000" w:rsidP="00000000" w:rsidRDefault="00000000" w:rsidRPr="00000000" w14:paraId="000008B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“Here’s another category businesses often overlook.”</w:t>
      </w:r>
    </w:p>
    <w:p w:rsidR="00000000" w:rsidDel="00000000" w:rsidP="00000000" w:rsidRDefault="00000000" w:rsidRPr="00000000" w14:paraId="000008B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line remains active, extending beyond the sale into customer education, retention, recruiting, and employer brand.</w:t>
      </w:r>
    </w:p>
    <w:p w:rsidR="00000000" w:rsidDel="00000000" w:rsidP="00000000" w:rsidRDefault="00000000" w:rsidRPr="00000000" w14:paraId="000008BB">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YES</w:t>
        <w:br w:type="textWrapping"/>
        <w:t xml:space="preserve">The scenes are directly supported as examples in the script, but they remain illustrative. Approval is required if production uses literal people, realistic organizations, product interfaces, actual messages, or documentary-style footage that could appear to describe a real business relationship.</w:t>
      </w:r>
    </w:p>
    <w:p w:rsidR="00000000" w:rsidDel="00000000" w:rsidP="00000000" w:rsidRDefault="00000000" w:rsidRPr="00000000" w14:paraId="000008BC">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2"/>
        <w:keepNext w:val="0"/>
        <w:keepLines w:val="0"/>
        <w:spacing w:line="300" w:lineRule="auto"/>
        <w:rPr>
          <w:rFonts w:ascii="Georgia" w:cs="Georgia" w:eastAsia="Georgia" w:hAnsi="Georgia"/>
          <w:b w:val="1"/>
          <w:bCs w:val="1"/>
          <w:color w:val="27251e"/>
          <w:sz w:val="36"/>
          <w:szCs w:val="36"/>
        </w:rPr>
      </w:pPr>
      <w:bookmarkStart w:colFirst="0" w:colLast="0" w:name="_3teu7p1zj77m" w:id="138"/>
      <w:bookmarkEnd w:id="138"/>
      <w:r w:rsidDel="00000000" w:rsidR="00000000" w:rsidRPr="00000000">
        <w:rPr>
          <w:rFonts w:ascii="Georgia" w:cs="Georgia" w:eastAsia="Georgia" w:hAnsi="Georgia"/>
          <w:b w:val="1"/>
          <w:bCs w:val="1"/>
          <w:color w:val="27251e"/>
          <w:sz w:val="36"/>
          <w:szCs w:val="36"/>
          <w:rtl w:val="0"/>
        </w:rPr>
        <w:t xml:space="preserve">Scene 13 — Communication Beyond the Sale</w:t>
      </w:r>
    </w:p>
    <w:p w:rsidR="00000000" w:rsidDel="00000000" w:rsidP="00000000" w:rsidRDefault="00000000" w:rsidRPr="00000000" w14:paraId="000008B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“The same applies after the sale” through “where communication can serve the actual needs of the business.”</w:t>
      </w:r>
    </w:p>
    <w:p w:rsidR="00000000" w:rsidDel="00000000" w:rsidP="00000000" w:rsidRDefault="00000000" w:rsidRPr="00000000" w14:paraId="000008B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Expand monetization beyond acquisition: content can help customers use purchases, maintain relationships, support hiring, and shape prospective employees’ perceptions.</w:t>
      </w:r>
    </w:p>
    <w:p w:rsidR="00000000" w:rsidDel="00000000" w:rsidP="00000000" w:rsidRDefault="00000000" w:rsidRPr="00000000" w14:paraId="000008C0">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Organizational relationship map; layered lifecycle composition.</w:t>
      </w:r>
    </w:p>
    <w:p w:rsidR="00000000" w:rsidDel="00000000" w:rsidP="00000000" w:rsidRDefault="00000000" w:rsidRPr="00000000" w14:paraId="000008C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This section adds several functions. A living organizational map prevents the list from becoming a row of equal cards and clearly separates post-sale, internal, and reputation needs.</w:t>
      </w:r>
    </w:p>
    <w:p w:rsidR="00000000" w:rsidDel="00000000" w:rsidP="00000000" w:rsidRDefault="00000000" w:rsidRPr="00000000" w14:paraId="000008C2">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8C3">
      <w:pPr>
        <w:numPr>
          <w:ilvl w:val="0"/>
          <w:numId w:val="147"/>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“Customer education can help people get more value from what they purchased.”</w:t>
      </w:r>
    </w:p>
    <w:p w:rsidR="00000000" w:rsidDel="00000000" w:rsidP="00000000" w:rsidRDefault="00000000" w:rsidRPr="00000000" w14:paraId="000008C4">
      <w:pPr>
        <w:numPr>
          <w:ilvl w:val="0"/>
          <w:numId w:val="14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“Retention content can keep an existing relationship active.”</w:t>
      </w:r>
    </w:p>
    <w:p w:rsidR="00000000" w:rsidDel="00000000" w:rsidP="00000000" w:rsidRDefault="00000000" w:rsidRPr="00000000" w14:paraId="000008C5">
      <w:pPr>
        <w:numPr>
          <w:ilvl w:val="0"/>
          <w:numId w:val="14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“Recruiting content can support the business’s need for employees.”</w:t>
      </w:r>
    </w:p>
    <w:p w:rsidR="00000000" w:rsidDel="00000000" w:rsidP="00000000" w:rsidRDefault="00000000" w:rsidRPr="00000000" w14:paraId="000008C6">
      <w:pPr>
        <w:numPr>
          <w:ilvl w:val="0"/>
          <w:numId w:val="14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“Employer-brand content can shape how future employees perceive the organization.”</w:t>
      </w:r>
    </w:p>
    <w:p w:rsidR="00000000" w:rsidDel="00000000" w:rsidP="00000000" w:rsidRDefault="00000000" w:rsidRPr="00000000" w14:paraId="000008C7">
      <w:pPr>
        <w:numPr>
          <w:ilvl w:val="0"/>
          <w:numId w:val="14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“Monetization isn’t only about getting a stranger to buy.”</w:t>
      </w:r>
    </w:p>
    <w:p w:rsidR="00000000" w:rsidDel="00000000" w:rsidP="00000000" w:rsidRDefault="00000000" w:rsidRPr="00000000" w14:paraId="000008C8">
      <w:pPr>
        <w:numPr>
          <w:ilvl w:val="0"/>
          <w:numId w:val="147"/>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“Communication can serve the actual needs of the business.”</w:t>
      </w:r>
    </w:p>
    <w:p w:rsidR="00000000" w:rsidDel="00000000" w:rsidP="00000000" w:rsidRDefault="00000000" w:rsidRPr="00000000" w14:paraId="000008C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8C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dynamic ecosystem map shown as three surrounding territories around a central business relationship.</w:t>
      </w:r>
    </w:p>
    <w:p w:rsidR="00000000" w:rsidDel="00000000" w:rsidP="00000000" w:rsidRDefault="00000000" w:rsidRPr="00000000" w14:paraId="000008CB">
      <w:pPr>
        <w:numPr>
          <w:ilvl w:val="0"/>
          <w:numId w:val="25"/>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Customer territory</w:t>
      </w:r>
    </w:p>
    <w:p w:rsidR="00000000" w:rsidDel="00000000" w:rsidP="00000000" w:rsidRDefault="00000000" w:rsidRPr="00000000" w14:paraId="000008CC">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Customer education</w:t>
      </w:r>
    </w:p>
    <w:p w:rsidR="00000000" w:rsidDel="00000000" w:rsidP="00000000" w:rsidRDefault="00000000" w:rsidRPr="00000000" w14:paraId="000008CD">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Retention</w:t>
      </w:r>
    </w:p>
    <w:p w:rsidR="00000000" w:rsidDel="00000000" w:rsidP="00000000" w:rsidRDefault="00000000" w:rsidRPr="00000000" w14:paraId="000008CE">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Positioned along the post-sale pathway.</w:t>
      </w:r>
    </w:p>
    <w:p w:rsidR="00000000" w:rsidDel="00000000" w:rsidP="00000000" w:rsidRDefault="00000000" w:rsidRPr="00000000" w14:paraId="000008CF">
      <w:pPr>
        <w:numPr>
          <w:ilvl w:val="0"/>
          <w:numId w:val="2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Team territory</w:t>
      </w:r>
    </w:p>
    <w:p w:rsidR="00000000" w:rsidDel="00000000" w:rsidP="00000000" w:rsidRDefault="00000000" w:rsidRPr="00000000" w14:paraId="000008D0">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Recruiting</w:t>
      </w:r>
    </w:p>
    <w:p w:rsidR="00000000" w:rsidDel="00000000" w:rsidP="00000000" w:rsidRDefault="00000000" w:rsidRPr="00000000" w14:paraId="000008D1">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Positioned along an incoming talent pathway.</w:t>
      </w:r>
    </w:p>
    <w:p w:rsidR="00000000" w:rsidDel="00000000" w:rsidP="00000000" w:rsidRDefault="00000000" w:rsidRPr="00000000" w14:paraId="000008D2">
      <w:pPr>
        <w:numPr>
          <w:ilvl w:val="0"/>
          <w:numId w:val="2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Reputation territory</w:t>
      </w:r>
    </w:p>
    <w:p w:rsidR="00000000" w:rsidDel="00000000" w:rsidP="00000000" w:rsidRDefault="00000000" w:rsidRPr="00000000" w14:paraId="000008D3">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Employer brand</w:t>
      </w:r>
    </w:p>
    <w:p w:rsidR="00000000" w:rsidDel="00000000" w:rsidP="00000000" w:rsidRDefault="00000000" w:rsidRPr="00000000" w14:paraId="000008D4">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Positioned as the environmental perception layer surrounding the team territory.</w:t>
      </w:r>
    </w:p>
    <w:p w:rsidR="00000000" w:rsidDel="00000000" w:rsidP="00000000" w:rsidRDefault="00000000" w:rsidRPr="00000000" w14:paraId="000008D5">
      <w:pPr>
        <w:numPr>
          <w:ilvl w:val="0"/>
          <w:numId w:val="2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Center</w:t>
      </w:r>
    </w:p>
    <w:p w:rsidR="00000000" w:rsidDel="00000000" w:rsidP="00000000" w:rsidRDefault="00000000" w:rsidRPr="00000000" w14:paraId="000008D6">
      <w:pPr>
        <w:numPr>
          <w:ilvl w:val="1"/>
          <w:numId w:val="2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Communication serves business needs.</w:t>
      </w:r>
    </w:p>
    <w:p w:rsidR="00000000" w:rsidDel="00000000" w:rsidP="00000000" w:rsidRDefault="00000000" w:rsidRPr="00000000" w14:paraId="000008D7">
      <w:pPr>
        <w:numPr>
          <w:ilvl w:val="0"/>
          <w:numId w:val="25"/>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The prospect journey remains visible but is no longer the only path.</w:t>
      </w:r>
    </w:p>
    <w:p w:rsidR="00000000" w:rsidDel="00000000" w:rsidP="00000000" w:rsidRDefault="00000000" w:rsidRPr="00000000" w14:paraId="000008D8">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8D9">
      <w:pPr>
        <w:numPr>
          <w:ilvl w:val="0"/>
          <w:numId w:val="130"/>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Beyond acquisition</w:t>
      </w:r>
    </w:p>
    <w:p w:rsidR="00000000" w:rsidDel="00000000" w:rsidP="00000000" w:rsidRDefault="00000000" w:rsidRPr="00000000" w14:paraId="000008DA">
      <w:pPr>
        <w:numPr>
          <w:ilvl w:val="0"/>
          <w:numId w:val="13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Customer education</w:t>
      </w:r>
    </w:p>
    <w:p w:rsidR="00000000" w:rsidDel="00000000" w:rsidP="00000000" w:rsidRDefault="00000000" w:rsidRPr="00000000" w14:paraId="000008DB">
      <w:pPr>
        <w:numPr>
          <w:ilvl w:val="0"/>
          <w:numId w:val="13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Retention</w:t>
      </w:r>
    </w:p>
    <w:p w:rsidR="00000000" w:rsidDel="00000000" w:rsidP="00000000" w:rsidRDefault="00000000" w:rsidRPr="00000000" w14:paraId="000008DC">
      <w:pPr>
        <w:numPr>
          <w:ilvl w:val="0"/>
          <w:numId w:val="13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Recruiting</w:t>
      </w:r>
    </w:p>
    <w:p w:rsidR="00000000" w:rsidDel="00000000" w:rsidP="00000000" w:rsidRDefault="00000000" w:rsidRPr="00000000" w14:paraId="000008DD">
      <w:pPr>
        <w:numPr>
          <w:ilvl w:val="0"/>
          <w:numId w:val="130"/>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Employer brand</w:t>
      </w:r>
    </w:p>
    <w:p w:rsidR="00000000" w:rsidDel="00000000" w:rsidP="00000000" w:rsidRDefault="00000000" w:rsidRPr="00000000" w14:paraId="000008DE">
      <w:pPr>
        <w:numPr>
          <w:ilvl w:val="0"/>
          <w:numId w:val="130"/>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Communication serves business needs.</w:t>
      </w:r>
    </w:p>
    <w:p w:rsidR="00000000" w:rsidDel="00000000" w:rsidP="00000000" w:rsidRDefault="00000000" w:rsidRPr="00000000" w14:paraId="000008DF">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8E0">
      <w:pPr>
        <w:numPr>
          <w:ilvl w:val="0"/>
          <w:numId w:val="3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Organizational ecosystem map — SVG/Canvas</w:t>
      </w:r>
    </w:p>
    <w:p w:rsidR="00000000" w:rsidDel="00000000" w:rsidP="00000000" w:rsidRDefault="00000000" w:rsidRPr="00000000" w14:paraId="000008E1">
      <w:pPr>
        <w:numPr>
          <w:ilvl w:val="0"/>
          <w:numId w:val="3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Existing journey-system base — existing/source asset</w:t>
      </w:r>
    </w:p>
    <w:p w:rsidR="00000000" w:rsidDel="00000000" w:rsidP="00000000" w:rsidRDefault="00000000" w:rsidRPr="00000000" w14:paraId="000008E2">
      <w:pPr>
        <w:numPr>
          <w:ilvl w:val="0"/>
          <w:numId w:val="3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Abstract environment/background — HTML/CSS or AI GENERATED</w:t>
      </w:r>
    </w:p>
    <w:p w:rsidR="00000000" w:rsidDel="00000000" w:rsidP="00000000" w:rsidRDefault="00000000" w:rsidRPr="00000000" w14:paraId="000008E3">
      <w:pPr>
        <w:numPr>
          <w:ilvl w:val="0"/>
          <w:numId w:val="3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actual employee photos, customer records, onboarding materials, job postings, or company reputation claims.</w:t>
      </w:r>
    </w:p>
    <w:p w:rsidR="00000000" w:rsidDel="00000000" w:rsidP="00000000" w:rsidRDefault="00000000" w:rsidRPr="00000000" w14:paraId="000008E4">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Premium cinematic organizational ecosystem visualization, central business relationship with surrounding post-sale customer education and retention pathways, a separate incoming talent pathway for recruiting, and an atmospheric reputation layer for employer brand, abstract architectural spatial system, no readable text, no logos, no people, widescreen 16:9.</w:t>
      </w:r>
    </w:p>
    <w:p w:rsidR="00000000" w:rsidDel="00000000" w:rsidP="00000000" w:rsidRDefault="00000000" w:rsidRPr="00000000" w14:paraId="000008E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Create in SVG/Canvas with subtle 2.5D depth. Use motion to show function relationships, not decorative movement. This scene should reuse some visual DNA from Scene 8 while avoiding a repeated layout.</w:t>
      </w:r>
    </w:p>
    <w:p w:rsidR="00000000" w:rsidDel="00000000" w:rsidP="00000000" w:rsidRDefault="00000000" w:rsidRPr="00000000" w14:paraId="000008E6">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8E7">
      <w:pPr>
        <w:numPr>
          <w:ilvl w:val="0"/>
          <w:numId w:val="233"/>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 post-sale line extends outward as the presenter says “after the sale.”</w:t>
      </w:r>
    </w:p>
    <w:p w:rsidR="00000000" w:rsidDel="00000000" w:rsidP="00000000" w:rsidRDefault="00000000" w:rsidRPr="00000000" w14:paraId="000008E8">
      <w:pPr>
        <w:numPr>
          <w:ilvl w:val="0"/>
          <w:numId w:val="23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Customer education and retention appear along that line.</w:t>
      </w:r>
    </w:p>
    <w:p w:rsidR="00000000" w:rsidDel="00000000" w:rsidP="00000000" w:rsidRDefault="00000000" w:rsidRPr="00000000" w14:paraId="000008E9">
      <w:pPr>
        <w:numPr>
          <w:ilvl w:val="0"/>
          <w:numId w:val="23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separate route enters from outside the organization as recruiting is named.</w:t>
      </w:r>
    </w:p>
    <w:p w:rsidR="00000000" w:rsidDel="00000000" w:rsidP="00000000" w:rsidRDefault="00000000" w:rsidRPr="00000000" w14:paraId="000008EA">
      <w:pPr>
        <w:numPr>
          <w:ilvl w:val="0"/>
          <w:numId w:val="23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Employer brand forms as a soft atmospheric layer around the recruiting route.</w:t>
      </w:r>
    </w:p>
    <w:p w:rsidR="00000000" w:rsidDel="00000000" w:rsidP="00000000" w:rsidRDefault="00000000" w:rsidRPr="00000000" w14:paraId="000008EB">
      <w:pPr>
        <w:numPr>
          <w:ilvl w:val="0"/>
          <w:numId w:val="233"/>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The camera pulls back slightly to reveal the business system as broader than an acquisition funnel.</w:t>
      </w:r>
    </w:p>
    <w:p w:rsidR="00000000" w:rsidDel="00000000" w:rsidP="00000000" w:rsidRDefault="00000000" w:rsidRPr="00000000" w14:paraId="000008E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“The same applies after the sale.”</w:t>
      </w:r>
    </w:p>
    <w:p w:rsidR="00000000" w:rsidDel="00000000" w:rsidP="00000000" w:rsidRDefault="00000000" w:rsidRPr="00000000" w14:paraId="000008ED">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ecosystem reduces into a single path between a content piece and a viewer’s next action.</w:t>
      </w:r>
    </w:p>
    <w:p w:rsidR="00000000" w:rsidDel="00000000" w:rsidP="00000000" w:rsidRDefault="00000000" w:rsidRPr="00000000" w14:paraId="000008EE">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8EF">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2"/>
        <w:keepNext w:val="0"/>
        <w:keepLines w:val="0"/>
        <w:spacing w:line="300" w:lineRule="auto"/>
        <w:rPr>
          <w:rFonts w:ascii="Georgia" w:cs="Georgia" w:eastAsia="Georgia" w:hAnsi="Georgia"/>
          <w:b w:val="1"/>
          <w:bCs w:val="1"/>
          <w:color w:val="27251e"/>
          <w:sz w:val="36"/>
          <w:szCs w:val="36"/>
        </w:rPr>
      </w:pPr>
      <w:bookmarkStart w:colFirst="0" w:colLast="0" w:name="_96ic1wlu9had" w:id="139"/>
      <w:bookmarkEnd w:id="139"/>
      <w:r w:rsidDel="00000000" w:rsidR="00000000" w:rsidRPr="00000000">
        <w:rPr>
          <w:rFonts w:ascii="Georgia" w:cs="Georgia" w:eastAsia="Georgia" w:hAnsi="Georgia"/>
          <w:b w:val="1"/>
          <w:bCs w:val="1"/>
          <w:color w:val="27251e"/>
          <w:sz w:val="36"/>
          <w:szCs w:val="36"/>
          <w:rtl w:val="0"/>
        </w:rPr>
        <w:t xml:space="preserve">Scene 14 — Design the Next Step</w:t>
      </w:r>
    </w:p>
    <w:p w:rsidR="00000000" w:rsidDel="00000000" w:rsidP="00000000" w:rsidRDefault="00000000" w:rsidRPr="00000000" w14:paraId="000008F1">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“Now let’s talk about the next step” through “The key is matching the request to the relationship.”</w:t>
      </w:r>
    </w:p>
    <w:p w:rsidR="00000000" w:rsidDel="00000000" w:rsidP="00000000" w:rsidRDefault="00000000" w:rsidRPr="00000000" w14:paraId="000008F2">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Establish that each content piece should be designed with an appropriate next action in mind, and that the action need not always be a hard conversion request.</w:t>
      </w:r>
    </w:p>
    <w:p w:rsidR="00000000" w:rsidDel="00000000" w:rsidP="00000000" w:rsidRDefault="00000000" w:rsidRPr="00000000" w14:paraId="000008F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Animated path diagram; content-to-response-to-next-step flow.</w:t>
      </w:r>
    </w:p>
    <w:p w:rsidR="00000000" w:rsidDel="00000000" w:rsidP="00000000" w:rsidRDefault="00000000" w:rsidRPr="00000000" w14:paraId="000008F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The presenter is explaining an intentional design sequence. A clear traced path lets the participant see that the next step is not a generic CTA pasted onto every piece of content.</w:t>
      </w:r>
    </w:p>
    <w:p w:rsidR="00000000" w:rsidDel="00000000" w:rsidP="00000000" w:rsidRDefault="00000000" w:rsidRPr="00000000" w14:paraId="000008F5">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8F6">
      <w:pPr>
        <w:numPr>
          <w:ilvl w:val="0"/>
          <w:numId w:val="11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“Every piece of content should have some understanding of what we want to happen after the viewer finishes.”</w:t>
      </w:r>
    </w:p>
    <w:p w:rsidR="00000000" w:rsidDel="00000000" w:rsidP="00000000" w:rsidRDefault="00000000" w:rsidRPr="00000000" w14:paraId="000008F7">
      <w:pPr>
        <w:numPr>
          <w:ilvl w:val="0"/>
          <w:numId w:val="1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“That doesn’t always mean a hard call to action.”</w:t>
      </w:r>
    </w:p>
    <w:p w:rsidR="00000000" w:rsidDel="00000000" w:rsidP="00000000" w:rsidRDefault="00000000" w:rsidRPr="00000000" w14:paraId="000008F8">
      <w:pPr>
        <w:numPr>
          <w:ilvl w:val="0"/>
          <w:numId w:val="1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“Remember us. Watch the next piece. Think about the issue. Ask a question.”</w:t>
      </w:r>
    </w:p>
    <w:p w:rsidR="00000000" w:rsidDel="00000000" w:rsidP="00000000" w:rsidRDefault="00000000" w:rsidRPr="00000000" w14:paraId="000008F9">
      <w:pPr>
        <w:numPr>
          <w:ilvl w:val="0"/>
          <w:numId w:val="1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“Schedule a consultation. Request a quote. Visit a specific page. Make a purchase.”</w:t>
      </w:r>
    </w:p>
    <w:p w:rsidR="00000000" w:rsidDel="00000000" w:rsidP="00000000" w:rsidRDefault="00000000" w:rsidRPr="00000000" w14:paraId="000008FA">
      <w:pPr>
        <w:numPr>
          <w:ilvl w:val="0"/>
          <w:numId w:val="11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key is matching the request to the relationship.”</w:t>
      </w:r>
    </w:p>
    <w:p w:rsidR="00000000" w:rsidDel="00000000" w:rsidP="00000000" w:rsidRDefault="00000000" w:rsidRPr="00000000" w14:paraId="000008FB">
      <w:pPr>
        <w:numPr>
          <w:ilvl w:val="0"/>
          <w:numId w:val="11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Visual brief, Scene 8.</w:t>
      </w:r>
    </w:p>
    <w:p w:rsidR="00000000" w:rsidDel="00000000" w:rsidP="00000000" w:rsidRDefault="00000000" w:rsidRPr="00000000" w14:paraId="000008F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8FD">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One abstract content object moves through a three-step pathway in a dark, premium studio space.</w:t>
      </w:r>
    </w:p>
    <w:p w:rsidR="00000000" w:rsidDel="00000000" w:rsidP="00000000" w:rsidRDefault="00000000" w:rsidRPr="00000000" w14:paraId="000008FE">
      <w:pPr>
        <w:numPr>
          <w:ilvl w:val="0"/>
          <w:numId w:val="20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Left node:</w:t>
      </w:r>
    </w:p>
    <w:p w:rsidR="00000000" w:rsidDel="00000000" w:rsidP="00000000" w:rsidRDefault="00000000" w:rsidRPr="00000000" w14:paraId="000008FF">
      <w:pPr>
        <w:numPr>
          <w:ilvl w:val="1"/>
          <w:numId w:val="20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Content</w:t>
      </w:r>
    </w:p>
    <w:p w:rsidR="00000000" w:rsidDel="00000000" w:rsidP="00000000" w:rsidRDefault="00000000" w:rsidRPr="00000000" w14:paraId="00000900">
      <w:pPr>
        <w:numPr>
          <w:ilvl w:val="0"/>
          <w:numId w:val="20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Center node:</w:t>
      </w:r>
    </w:p>
    <w:p w:rsidR="00000000" w:rsidDel="00000000" w:rsidP="00000000" w:rsidRDefault="00000000" w:rsidRPr="00000000" w14:paraId="00000901">
      <w:pPr>
        <w:numPr>
          <w:ilvl w:val="1"/>
          <w:numId w:val="20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Viewer response</w:t>
      </w:r>
    </w:p>
    <w:p w:rsidR="00000000" w:rsidDel="00000000" w:rsidP="00000000" w:rsidRDefault="00000000" w:rsidRPr="00000000" w14:paraId="00000902">
      <w:pPr>
        <w:numPr>
          <w:ilvl w:val="0"/>
          <w:numId w:val="20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Right node:</w:t>
      </w:r>
    </w:p>
    <w:p w:rsidR="00000000" w:rsidDel="00000000" w:rsidP="00000000" w:rsidRDefault="00000000" w:rsidRPr="00000000" w14:paraId="00000903">
      <w:pPr>
        <w:numPr>
          <w:ilvl w:val="1"/>
          <w:numId w:val="206"/>
        </w:numPr>
        <w:pBdr>
          <w:top w:space="0" w:sz="0" w:val="nil"/>
          <w:bottom w:space="0" w:sz="0" w:val="nil"/>
          <w:between w:space="0" w:sz="0" w:val="nil"/>
        </w:pBdr>
        <w:spacing w:after="18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Next useful step</w:t>
      </w:r>
    </w:p>
    <w:p w:rsidR="00000000" w:rsidDel="00000000" w:rsidP="00000000" w:rsidRDefault="00000000" w:rsidRPr="00000000" w14:paraId="0000090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right node changes between two relationship conditions:</w:t>
      </w:r>
    </w:p>
    <w:p w:rsidR="00000000" w:rsidDel="00000000" w:rsidP="00000000" w:rsidRDefault="00000000" w:rsidRPr="00000000" w14:paraId="00000905">
      <w:pPr>
        <w:numPr>
          <w:ilvl w:val="0"/>
          <w:numId w:val="127"/>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Earlier relationship / lower commitment</w:t>
      </w:r>
    </w:p>
    <w:p w:rsidR="00000000" w:rsidDel="00000000" w:rsidP="00000000" w:rsidRDefault="00000000" w:rsidRPr="00000000" w14:paraId="00000906">
      <w:pPr>
        <w:numPr>
          <w:ilvl w:val="1"/>
          <w:numId w:val="12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Remember us</w:t>
      </w:r>
    </w:p>
    <w:p w:rsidR="00000000" w:rsidDel="00000000" w:rsidP="00000000" w:rsidRDefault="00000000" w:rsidRPr="00000000" w14:paraId="00000907">
      <w:pPr>
        <w:numPr>
          <w:ilvl w:val="1"/>
          <w:numId w:val="12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Watch the next piece</w:t>
      </w:r>
    </w:p>
    <w:p w:rsidR="00000000" w:rsidDel="00000000" w:rsidP="00000000" w:rsidRDefault="00000000" w:rsidRPr="00000000" w14:paraId="00000908">
      <w:pPr>
        <w:numPr>
          <w:ilvl w:val="1"/>
          <w:numId w:val="12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Think about the issue</w:t>
      </w:r>
    </w:p>
    <w:p w:rsidR="00000000" w:rsidDel="00000000" w:rsidP="00000000" w:rsidRDefault="00000000" w:rsidRPr="00000000" w14:paraId="00000909">
      <w:pPr>
        <w:numPr>
          <w:ilvl w:val="1"/>
          <w:numId w:val="12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Ask a question</w:t>
      </w:r>
    </w:p>
    <w:p w:rsidR="00000000" w:rsidDel="00000000" w:rsidP="00000000" w:rsidRDefault="00000000" w:rsidRPr="00000000" w14:paraId="0000090A">
      <w:pPr>
        <w:numPr>
          <w:ilvl w:val="0"/>
          <w:numId w:val="12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Later relationship / higher commitment</w:t>
      </w:r>
    </w:p>
    <w:p w:rsidR="00000000" w:rsidDel="00000000" w:rsidP="00000000" w:rsidRDefault="00000000" w:rsidRPr="00000000" w14:paraId="0000090B">
      <w:pPr>
        <w:numPr>
          <w:ilvl w:val="1"/>
          <w:numId w:val="12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Schedule a consultation</w:t>
      </w:r>
    </w:p>
    <w:p w:rsidR="00000000" w:rsidDel="00000000" w:rsidP="00000000" w:rsidRDefault="00000000" w:rsidRPr="00000000" w14:paraId="0000090C">
      <w:pPr>
        <w:numPr>
          <w:ilvl w:val="1"/>
          <w:numId w:val="12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Request a quote</w:t>
      </w:r>
    </w:p>
    <w:p w:rsidR="00000000" w:rsidDel="00000000" w:rsidP="00000000" w:rsidRDefault="00000000" w:rsidRPr="00000000" w14:paraId="0000090D">
      <w:pPr>
        <w:numPr>
          <w:ilvl w:val="1"/>
          <w:numId w:val="127"/>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Visit a specific page</w:t>
      </w:r>
    </w:p>
    <w:p w:rsidR="00000000" w:rsidDel="00000000" w:rsidP="00000000" w:rsidRDefault="00000000" w:rsidRPr="00000000" w14:paraId="0000090E">
      <w:pPr>
        <w:numPr>
          <w:ilvl w:val="1"/>
          <w:numId w:val="127"/>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Make a purchase</w:t>
      </w:r>
    </w:p>
    <w:p w:rsidR="00000000" w:rsidDel="00000000" w:rsidP="00000000" w:rsidRDefault="00000000" w:rsidRPr="00000000" w14:paraId="0000090F">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visual should not imply that the lower-commitment actions always precede the higher-commitment actions in a fixed sequence. Instead, it should show different appropriate choices depending on the relationship.</w:t>
      </w:r>
    </w:p>
    <w:p w:rsidR="00000000" w:rsidDel="00000000" w:rsidP="00000000" w:rsidRDefault="00000000" w:rsidRPr="00000000" w14:paraId="00000910">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911">
      <w:pPr>
        <w:numPr>
          <w:ilvl w:val="0"/>
          <w:numId w:val="11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Content</w:t>
      </w:r>
    </w:p>
    <w:p w:rsidR="00000000" w:rsidDel="00000000" w:rsidP="00000000" w:rsidRDefault="00000000" w:rsidRPr="00000000" w14:paraId="00000912">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Viewer response</w:t>
      </w:r>
    </w:p>
    <w:p w:rsidR="00000000" w:rsidDel="00000000" w:rsidP="00000000" w:rsidRDefault="00000000" w:rsidRPr="00000000" w14:paraId="00000913">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Next useful step</w:t>
      </w:r>
    </w:p>
    <w:p w:rsidR="00000000" w:rsidDel="00000000" w:rsidP="00000000" w:rsidRDefault="00000000" w:rsidRPr="00000000" w14:paraId="00000914">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Earlier relationship</w:t>
      </w:r>
    </w:p>
    <w:p w:rsidR="00000000" w:rsidDel="00000000" w:rsidP="00000000" w:rsidRDefault="00000000" w:rsidRPr="00000000" w14:paraId="00000915">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Remember us</w:t>
      </w:r>
    </w:p>
    <w:p w:rsidR="00000000" w:rsidDel="00000000" w:rsidP="00000000" w:rsidRDefault="00000000" w:rsidRPr="00000000" w14:paraId="00000916">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Watch the next piece</w:t>
      </w:r>
    </w:p>
    <w:p w:rsidR="00000000" w:rsidDel="00000000" w:rsidP="00000000" w:rsidRDefault="00000000" w:rsidRPr="00000000" w14:paraId="00000917">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Think about the issue</w:t>
      </w:r>
    </w:p>
    <w:p w:rsidR="00000000" w:rsidDel="00000000" w:rsidP="00000000" w:rsidRDefault="00000000" w:rsidRPr="00000000" w14:paraId="00000918">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Ask a question</w:t>
      </w:r>
    </w:p>
    <w:p w:rsidR="00000000" w:rsidDel="00000000" w:rsidP="00000000" w:rsidRDefault="00000000" w:rsidRPr="00000000" w14:paraId="00000919">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Later relationship</w:t>
      </w:r>
    </w:p>
    <w:p w:rsidR="00000000" w:rsidDel="00000000" w:rsidP="00000000" w:rsidRDefault="00000000" w:rsidRPr="00000000" w14:paraId="0000091A">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Schedule a consultation</w:t>
      </w:r>
    </w:p>
    <w:p w:rsidR="00000000" w:rsidDel="00000000" w:rsidP="00000000" w:rsidRDefault="00000000" w:rsidRPr="00000000" w14:paraId="0000091B">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Request a quote</w:t>
      </w:r>
    </w:p>
    <w:p w:rsidR="00000000" w:rsidDel="00000000" w:rsidP="00000000" w:rsidRDefault="00000000" w:rsidRPr="00000000" w14:paraId="0000091C">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Visit a specific page</w:t>
      </w:r>
    </w:p>
    <w:p w:rsidR="00000000" w:rsidDel="00000000" w:rsidP="00000000" w:rsidRDefault="00000000" w:rsidRPr="00000000" w14:paraId="0000091D">
      <w:pPr>
        <w:numPr>
          <w:ilvl w:val="0"/>
          <w:numId w:val="11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Make a purchase</w:t>
      </w:r>
    </w:p>
    <w:p w:rsidR="00000000" w:rsidDel="00000000" w:rsidP="00000000" w:rsidRDefault="00000000" w:rsidRPr="00000000" w14:paraId="0000091E">
      <w:pPr>
        <w:numPr>
          <w:ilvl w:val="0"/>
          <w:numId w:val="116"/>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Match the request to the relationship.</w:t>
      </w:r>
    </w:p>
    <w:p w:rsidR="00000000" w:rsidDel="00000000" w:rsidP="00000000" w:rsidRDefault="00000000" w:rsidRPr="00000000" w14:paraId="0000091F">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920">
      <w:pPr>
        <w:numPr>
          <w:ilvl w:val="0"/>
          <w:numId w:val="6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Flow diagram — SVG/HTML/CSS</w:t>
      </w:r>
    </w:p>
    <w:p w:rsidR="00000000" w:rsidDel="00000000" w:rsidP="00000000" w:rsidRDefault="00000000" w:rsidRPr="00000000" w14:paraId="00000921">
      <w:pPr>
        <w:numPr>
          <w:ilvl w:val="0"/>
          <w:numId w:val="6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Abstract content object — SVG or 3D RENDER</w:t>
      </w:r>
    </w:p>
    <w:p w:rsidR="00000000" w:rsidDel="00000000" w:rsidP="00000000" w:rsidRDefault="00000000" w:rsidRPr="00000000" w14:paraId="00000922">
      <w:pPr>
        <w:numPr>
          <w:ilvl w:val="0"/>
          <w:numId w:val="6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Environmental background — HTML/CSS or AI GENERATED</w:t>
      </w:r>
    </w:p>
    <w:p w:rsidR="00000000" w:rsidDel="00000000" w:rsidP="00000000" w:rsidRDefault="00000000" w:rsidRPr="00000000" w14:paraId="00000923">
      <w:pPr>
        <w:numPr>
          <w:ilvl w:val="0"/>
          <w:numId w:val="66"/>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actual landing pages, booking system, quote form, purchase flow, or conversion statistics.</w:t>
      </w:r>
    </w:p>
    <w:p w:rsidR="00000000" w:rsidDel="00000000" w:rsidP="00000000" w:rsidRDefault="00000000" w:rsidRPr="00000000" w14:paraId="00000924">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Premium cinematic abstract flow environment for a business strategy presentation, one luminous content object moving through a clear pathway toward a viewer response and branching into appropriately scaled next steps, elegant dark architecture, no readable text, no logos, no people, suitable for typography overlays and subtle 2.5D animation, widescreen 16:9.</w:t>
      </w:r>
    </w:p>
    <w:p w:rsidR="00000000" w:rsidDel="00000000" w:rsidP="00000000" w:rsidRDefault="00000000" w:rsidRPr="00000000" w14:paraId="0000092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Use SVG for the flow line and responsive HTML for labels. Branching logic should visually indicate choice based on relationship stage rather than an assumed universal funnel.</w:t>
      </w:r>
    </w:p>
    <w:p w:rsidR="00000000" w:rsidDel="00000000" w:rsidP="00000000" w:rsidRDefault="00000000" w:rsidRPr="00000000" w14:paraId="00000926">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927">
      <w:pPr>
        <w:numPr>
          <w:ilvl w:val="0"/>
          <w:numId w:val="211"/>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content object enters at left.</w:t>
      </w:r>
    </w:p>
    <w:p w:rsidR="00000000" w:rsidDel="00000000" w:rsidP="00000000" w:rsidRDefault="00000000" w:rsidRPr="00000000" w14:paraId="00000928">
      <w:pPr>
        <w:numPr>
          <w:ilvl w:val="0"/>
          <w:numId w:val="21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pulse reaches “Viewer response.”</w:t>
      </w:r>
    </w:p>
    <w:p w:rsidR="00000000" w:rsidDel="00000000" w:rsidP="00000000" w:rsidRDefault="00000000" w:rsidRPr="00000000" w14:paraId="00000929">
      <w:pPr>
        <w:numPr>
          <w:ilvl w:val="0"/>
          <w:numId w:val="21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path branches softly toward lower-commitment and higher-commitment possible actions.</w:t>
      </w:r>
    </w:p>
    <w:p w:rsidR="00000000" w:rsidDel="00000000" w:rsidP="00000000" w:rsidRDefault="00000000" w:rsidRPr="00000000" w14:paraId="0000092A">
      <w:pPr>
        <w:numPr>
          <w:ilvl w:val="0"/>
          <w:numId w:val="21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branch selected is highlighted only as an example of relationship matching; do not imply any universal “correct” CTA.</w:t>
      </w:r>
    </w:p>
    <w:p w:rsidR="00000000" w:rsidDel="00000000" w:rsidP="00000000" w:rsidRDefault="00000000" w:rsidRPr="00000000" w14:paraId="0000092B">
      <w:pPr>
        <w:numPr>
          <w:ilvl w:val="0"/>
          <w:numId w:val="211"/>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Hold the final statement for the transition.</w:t>
      </w:r>
    </w:p>
    <w:p w:rsidR="00000000" w:rsidDel="00000000" w:rsidP="00000000" w:rsidRDefault="00000000" w:rsidRPr="00000000" w14:paraId="0000092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“Now let’s talk about the next step.”</w:t>
      </w:r>
    </w:p>
    <w:p w:rsidR="00000000" w:rsidDel="00000000" w:rsidP="00000000" w:rsidRDefault="00000000" w:rsidRPr="00000000" w14:paraId="0000092D">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single pathway expands into a full readiness spectrum.</w:t>
      </w:r>
    </w:p>
    <w:p w:rsidR="00000000" w:rsidDel="00000000" w:rsidP="00000000" w:rsidRDefault="00000000" w:rsidRPr="00000000" w14:paraId="0000092E">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92F">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2"/>
        <w:keepNext w:val="0"/>
        <w:keepLines w:val="0"/>
        <w:spacing w:line="300" w:lineRule="auto"/>
        <w:rPr>
          <w:rFonts w:ascii="Georgia" w:cs="Georgia" w:eastAsia="Georgia" w:hAnsi="Georgia"/>
          <w:b w:val="1"/>
          <w:bCs w:val="1"/>
          <w:color w:val="27251e"/>
          <w:sz w:val="36"/>
          <w:szCs w:val="36"/>
        </w:rPr>
      </w:pPr>
      <w:bookmarkStart w:colFirst="0" w:colLast="0" w:name="_o3j43edhfm2" w:id="140"/>
      <w:bookmarkEnd w:id="140"/>
      <w:r w:rsidDel="00000000" w:rsidR="00000000" w:rsidRPr="00000000">
        <w:rPr>
          <w:rFonts w:ascii="Georgia" w:cs="Georgia" w:eastAsia="Georgia" w:hAnsi="Georgia"/>
          <w:b w:val="1"/>
          <w:bCs w:val="1"/>
          <w:color w:val="27251e"/>
          <w:sz w:val="36"/>
          <w:szCs w:val="36"/>
          <w:rtl w:val="0"/>
        </w:rPr>
        <w:t xml:space="preserve">Scene 15 — CTA Intensity Must Match Readiness</w:t>
      </w:r>
    </w:p>
    <w:p w:rsidR="00000000" w:rsidDel="00000000" w:rsidP="00000000" w:rsidRDefault="00000000" w:rsidRPr="00000000" w14:paraId="00000931">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“A person seeing you for the first time probably needs a smaller next step…” through “the decision should be intentional.”</w:t>
      </w:r>
    </w:p>
    <w:p w:rsidR="00000000" w:rsidDel="00000000" w:rsidP="00000000" w:rsidRDefault="00000000" w:rsidRPr="00000000" w14:paraId="00000932">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Contrast stage-appropriate CTA intensity with the mistake of using “Book a call” everywhere.</w:t>
      </w:r>
    </w:p>
    <w:p w:rsidR="00000000" w:rsidDel="00000000" w:rsidP="00000000" w:rsidRDefault="00000000" w:rsidRPr="00000000" w14:paraId="0000093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CTA readiness spectrum; contrast sequence; kinetic typography.</w:t>
      </w:r>
    </w:p>
    <w:p w:rsidR="00000000" w:rsidDel="00000000" w:rsidP="00000000" w:rsidRDefault="00000000" w:rsidRPr="00000000" w14:paraId="0000093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The same words displayed across every stage make the mistake tangible. A readiness spectrum shows that CTA choice is not simply “soft versus direct,” but a match between ask and relationship.</w:t>
      </w:r>
    </w:p>
    <w:p w:rsidR="00000000" w:rsidDel="00000000" w:rsidP="00000000" w:rsidRDefault="00000000" w:rsidRPr="00000000" w14:paraId="00000935">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936">
      <w:pPr>
        <w:numPr>
          <w:ilvl w:val="0"/>
          <w:numId w:val="5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 person seeing you for the first time probably needs a smaller next step than someone who has watched ten videos, read your case study, and is actively evaluating your service.”</w:t>
      </w:r>
    </w:p>
    <w:p w:rsidR="00000000" w:rsidDel="00000000" w:rsidP="00000000" w:rsidRDefault="00000000" w:rsidRPr="00000000" w14:paraId="00000937">
      <w:pPr>
        <w:numPr>
          <w:ilvl w:val="0"/>
          <w:numId w:val="5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common mistake is putting the same call to action on everything.”</w:t>
      </w:r>
    </w:p>
    <w:p w:rsidR="00000000" w:rsidDel="00000000" w:rsidP="00000000" w:rsidRDefault="00000000" w:rsidRPr="00000000" w14:paraId="00000938">
      <w:pPr>
        <w:numPr>
          <w:ilvl w:val="0"/>
          <w:numId w:val="5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“Book a call. Every video. Every audience. Every stage.”</w:t>
      </w:r>
    </w:p>
    <w:p w:rsidR="00000000" w:rsidDel="00000000" w:rsidP="00000000" w:rsidRDefault="00000000" w:rsidRPr="00000000" w14:paraId="00000939">
      <w:pPr>
        <w:numPr>
          <w:ilvl w:val="0"/>
          <w:numId w:val="5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“Match the intensity of the request to the audience’s readiness.”</w:t>
      </w:r>
    </w:p>
    <w:p w:rsidR="00000000" w:rsidDel="00000000" w:rsidP="00000000" w:rsidRDefault="00000000" w:rsidRPr="00000000" w14:paraId="0000093A">
      <w:pPr>
        <w:numPr>
          <w:ilvl w:val="0"/>
          <w:numId w:val="5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soft CTA can be appropriate early. A direct CTA can be appropriate later. And some content may not need an explicit CTA at all.”</w:t>
      </w:r>
    </w:p>
    <w:p w:rsidR="00000000" w:rsidDel="00000000" w:rsidP="00000000" w:rsidRDefault="00000000" w:rsidRPr="00000000" w14:paraId="0000093B">
      <w:pPr>
        <w:numPr>
          <w:ilvl w:val="0"/>
          <w:numId w:val="56"/>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Visual brief, Scene 7.</w:t>
      </w:r>
    </w:p>
    <w:p w:rsidR="00000000" w:rsidDel="00000000" w:rsidP="00000000" w:rsidRDefault="00000000" w:rsidRPr="00000000" w14:paraId="0000093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93D">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horizontal spatial readiness line extends from early relationship to active evaluation.</w:t>
      </w:r>
    </w:p>
    <w:p w:rsidR="00000000" w:rsidDel="00000000" w:rsidP="00000000" w:rsidRDefault="00000000" w:rsidRPr="00000000" w14:paraId="0000093E">
      <w:pPr>
        <w:numPr>
          <w:ilvl w:val="0"/>
          <w:numId w:val="22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Appropriate CTA spectrum</w:t>
      </w:r>
    </w:p>
    <w:p w:rsidR="00000000" w:rsidDel="00000000" w:rsidP="00000000" w:rsidRDefault="00000000" w:rsidRPr="00000000" w14:paraId="0000093F">
      <w:pPr>
        <w:numPr>
          <w:ilvl w:val="1"/>
          <w:numId w:val="22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The journey appears as five stepping zones:</w:t>
      </w:r>
    </w:p>
    <w:p w:rsidR="00000000" w:rsidDel="00000000" w:rsidP="00000000" w:rsidRDefault="00000000" w:rsidRPr="00000000" w14:paraId="00000940">
      <w:pPr>
        <w:numPr>
          <w:ilvl w:val="2"/>
          <w:numId w:val="226"/>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Learn</w:t>
      </w:r>
    </w:p>
    <w:p w:rsidR="00000000" w:rsidDel="00000000" w:rsidP="00000000" w:rsidRDefault="00000000" w:rsidRPr="00000000" w14:paraId="00000941">
      <w:pPr>
        <w:numPr>
          <w:ilvl w:val="2"/>
          <w:numId w:val="226"/>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Continue</w:t>
      </w:r>
    </w:p>
    <w:p w:rsidR="00000000" w:rsidDel="00000000" w:rsidP="00000000" w:rsidRDefault="00000000" w:rsidRPr="00000000" w14:paraId="00000942">
      <w:pPr>
        <w:numPr>
          <w:ilvl w:val="2"/>
          <w:numId w:val="226"/>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Explore</w:t>
      </w:r>
    </w:p>
    <w:p w:rsidR="00000000" w:rsidDel="00000000" w:rsidP="00000000" w:rsidRDefault="00000000" w:rsidRPr="00000000" w14:paraId="00000943">
      <w:pPr>
        <w:numPr>
          <w:ilvl w:val="2"/>
          <w:numId w:val="226"/>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Contact</w:t>
      </w:r>
    </w:p>
    <w:p w:rsidR="00000000" w:rsidDel="00000000" w:rsidP="00000000" w:rsidRDefault="00000000" w:rsidRPr="00000000" w14:paraId="00000944">
      <w:pPr>
        <w:numPr>
          <w:ilvl w:val="2"/>
          <w:numId w:val="226"/>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Decide</w:t>
      </w:r>
    </w:p>
    <w:p w:rsidR="00000000" w:rsidDel="00000000" w:rsidP="00000000" w:rsidRDefault="00000000" w:rsidRPr="00000000" w14:paraId="00000945">
      <w:pPr>
        <w:numPr>
          <w:ilvl w:val="1"/>
          <w:numId w:val="22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The labels come directly from the visual brief and are compatible with the script’s lower- and higher-commitment examples.</w:t>
      </w:r>
    </w:p>
    <w:p w:rsidR="00000000" w:rsidDel="00000000" w:rsidP="00000000" w:rsidRDefault="00000000" w:rsidRPr="00000000" w14:paraId="00000946">
      <w:pPr>
        <w:numPr>
          <w:ilvl w:val="1"/>
          <w:numId w:val="22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CTA intensity rises visually but not aggressively: line weight, light, and scale gradually increase.</w:t>
      </w:r>
    </w:p>
    <w:p w:rsidR="00000000" w:rsidDel="00000000" w:rsidP="00000000" w:rsidRDefault="00000000" w:rsidRPr="00000000" w14:paraId="00000947">
      <w:pPr>
        <w:numPr>
          <w:ilvl w:val="0"/>
          <w:numId w:val="22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Contrast overlay</w:t>
      </w:r>
    </w:p>
    <w:p w:rsidR="00000000" w:rsidDel="00000000" w:rsidP="00000000" w:rsidRDefault="00000000" w:rsidRPr="00000000" w14:paraId="00000948">
      <w:pPr>
        <w:numPr>
          <w:ilvl w:val="1"/>
          <w:numId w:val="22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 large </w:t>
      </w:r>
      <w:r w:rsidDel="00000000" w:rsidR="00000000" w:rsidRPr="00000000">
        <w:rPr>
          <w:rFonts w:ascii="Courier New" w:cs="Courier New" w:eastAsia="Courier New" w:hAnsi="Courier New"/>
          <w:color w:val="27251e"/>
          <w:sz w:val="21"/>
          <w:szCs w:val="21"/>
          <w:rtl w:val="0"/>
        </w:rPr>
        <w:t xml:space="preserve">Book a call.</w:t>
      </w:r>
      <w:r w:rsidDel="00000000" w:rsidR="00000000" w:rsidRPr="00000000">
        <w:rPr>
          <w:rFonts w:ascii="Georgia" w:cs="Georgia" w:eastAsia="Georgia" w:hAnsi="Georgia"/>
          <w:color w:val="27251e"/>
          <w:sz w:val="24"/>
          <w:szCs w:val="24"/>
          <w:rtl w:val="0"/>
        </w:rPr>
        <w:t xml:space="preserve"> stamp duplicates across every readiness zone, flattening the progression.</w:t>
      </w:r>
    </w:p>
    <w:p w:rsidR="00000000" w:rsidDel="00000000" w:rsidP="00000000" w:rsidRDefault="00000000" w:rsidRPr="00000000" w14:paraId="00000949">
      <w:pPr>
        <w:numPr>
          <w:ilvl w:val="1"/>
          <w:numId w:val="22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It is shown as the common mistake, not a recommended practice.</w:t>
      </w:r>
    </w:p>
    <w:p w:rsidR="00000000" w:rsidDel="00000000" w:rsidP="00000000" w:rsidRDefault="00000000" w:rsidRPr="00000000" w14:paraId="0000094A">
      <w:pPr>
        <w:numPr>
          <w:ilvl w:val="1"/>
          <w:numId w:val="22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The duplicated stamps retract.</w:t>
      </w:r>
    </w:p>
    <w:p w:rsidR="00000000" w:rsidDel="00000000" w:rsidP="00000000" w:rsidRDefault="00000000" w:rsidRPr="00000000" w14:paraId="0000094B">
      <w:pPr>
        <w:numPr>
          <w:ilvl w:val="0"/>
          <w:numId w:val="22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Resolution</w:t>
      </w:r>
    </w:p>
    <w:p w:rsidR="00000000" w:rsidDel="00000000" w:rsidP="00000000" w:rsidRDefault="00000000" w:rsidRPr="00000000" w14:paraId="0000094C">
      <w:pPr>
        <w:numPr>
          <w:ilvl w:val="1"/>
          <w:numId w:val="22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Match the intensity of the request to readiness.</w:t>
      </w:r>
    </w:p>
    <w:p w:rsidR="00000000" w:rsidDel="00000000" w:rsidP="00000000" w:rsidRDefault="00000000" w:rsidRPr="00000000" w14:paraId="0000094D">
      <w:pPr>
        <w:numPr>
          <w:ilvl w:val="1"/>
          <w:numId w:val="22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Smaller supporting line:</w:t>
      </w:r>
    </w:p>
    <w:p w:rsidR="00000000" w:rsidDel="00000000" w:rsidP="00000000" w:rsidRDefault="00000000" w:rsidRPr="00000000" w14:paraId="0000094E">
      <w:pPr>
        <w:numPr>
          <w:ilvl w:val="2"/>
          <w:numId w:val="226"/>
        </w:numPr>
        <w:pBdr>
          <w:top w:space="0" w:sz="0" w:val="nil"/>
          <w:bottom w:space="0" w:sz="0" w:val="nil"/>
          <w:between w:space="0" w:sz="0" w:val="nil"/>
        </w:pBdr>
        <w:spacing w:after="36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Some content may not need an explicit CTA.</w:t>
      </w:r>
    </w:p>
    <w:p w:rsidR="00000000" w:rsidDel="00000000" w:rsidP="00000000" w:rsidRDefault="00000000" w:rsidRPr="00000000" w14:paraId="0000094F">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950">
      <w:pPr>
        <w:numPr>
          <w:ilvl w:val="0"/>
          <w:numId w:val="19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Early relationship</w:t>
      </w:r>
    </w:p>
    <w:p w:rsidR="00000000" w:rsidDel="00000000" w:rsidP="00000000" w:rsidRDefault="00000000" w:rsidRPr="00000000" w14:paraId="00000951">
      <w:pPr>
        <w:numPr>
          <w:ilvl w:val="0"/>
          <w:numId w:val="1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Active evaluation</w:t>
      </w:r>
    </w:p>
    <w:p w:rsidR="00000000" w:rsidDel="00000000" w:rsidP="00000000" w:rsidRDefault="00000000" w:rsidRPr="00000000" w14:paraId="00000952">
      <w:pPr>
        <w:numPr>
          <w:ilvl w:val="0"/>
          <w:numId w:val="1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Learn</w:t>
      </w:r>
    </w:p>
    <w:p w:rsidR="00000000" w:rsidDel="00000000" w:rsidP="00000000" w:rsidRDefault="00000000" w:rsidRPr="00000000" w14:paraId="00000953">
      <w:pPr>
        <w:numPr>
          <w:ilvl w:val="0"/>
          <w:numId w:val="1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Continue</w:t>
      </w:r>
    </w:p>
    <w:p w:rsidR="00000000" w:rsidDel="00000000" w:rsidP="00000000" w:rsidRDefault="00000000" w:rsidRPr="00000000" w14:paraId="00000954">
      <w:pPr>
        <w:numPr>
          <w:ilvl w:val="0"/>
          <w:numId w:val="1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Explore</w:t>
      </w:r>
    </w:p>
    <w:p w:rsidR="00000000" w:rsidDel="00000000" w:rsidP="00000000" w:rsidRDefault="00000000" w:rsidRPr="00000000" w14:paraId="00000955">
      <w:pPr>
        <w:numPr>
          <w:ilvl w:val="0"/>
          <w:numId w:val="1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Contact</w:t>
      </w:r>
    </w:p>
    <w:p w:rsidR="00000000" w:rsidDel="00000000" w:rsidP="00000000" w:rsidRDefault="00000000" w:rsidRPr="00000000" w14:paraId="00000956">
      <w:pPr>
        <w:numPr>
          <w:ilvl w:val="0"/>
          <w:numId w:val="1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Decide</w:t>
      </w:r>
    </w:p>
    <w:p w:rsidR="00000000" w:rsidDel="00000000" w:rsidP="00000000" w:rsidRDefault="00000000" w:rsidRPr="00000000" w14:paraId="00000957">
      <w:pPr>
        <w:numPr>
          <w:ilvl w:val="0"/>
          <w:numId w:val="1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Book a call.</w:t>
      </w:r>
    </w:p>
    <w:p w:rsidR="00000000" w:rsidDel="00000000" w:rsidP="00000000" w:rsidRDefault="00000000" w:rsidRPr="00000000" w14:paraId="00000958">
      <w:pPr>
        <w:numPr>
          <w:ilvl w:val="0"/>
          <w:numId w:val="1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Same request. Every stage.</w:t>
      </w:r>
    </w:p>
    <w:p w:rsidR="00000000" w:rsidDel="00000000" w:rsidP="00000000" w:rsidRDefault="00000000" w:rsidRPr="00000000" w14:paraId="00000959">
      <w:pPr>
        <w:numPr>
          <w:ilvl w:val="0"/>
          <w:numId w:val="19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Match the intensity of the request to readiness.</w:t>
      </w:r>
    </w:p>
    <w:p w:rsidR="00000000" w:rsidDel="00000000" w:rsidP="00000000" w:rsidRDefault="00000000" w:rsidRPr="00000000" w14:paraId="0000095A">
      <w:pPr>
        <w:numPr>
          <w:ilvl w:val="0"/>
          <w:numId w:val="19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Some content may not need an explicit CTA.</w:t>
      </w:r>
    </w:p>
    <w:p w:rsidR="00000000" w:rsidDel="00000000" w:rsidP="00000000" w:rsidRDefault="00000000" w:rsidRPr="00000000" w14:paraId="0000095B">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95C">
      <w:pPr>
        <w:numPr>
          <w:ilvl w:val="0"/>
          <w:numId w:val="10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Readiness spectrum — HTML/SVG/CSS</w:t>
      </w:r>
    </w:p>
    <w:p w:rsidR="00000000" w:rsidDel="00000000" w:rsidP="00000000" w:rsidRDefault="00000000" w:rsidRPr="00000000" w14:paraId="0000095D">
      <w:pPr>
        <w:numPr>
          <w:ilvl w:val="0"/>
          <w:numId w:val="10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CTA typography animation — HTML/CSS</w:t>
      </w:r>
    </w:p>
    <w:p w:rsidR="00000000" w:rsidDel="00000000" w:rsidP="00000000" w:rsidRDefault="00000000" w:rsidRPr="00000000" w14:paraId="0000095E">
      <w:pPr>
        <w:numPr>
          <w:ilvl w:val="0"/>
          <w:numId w:val="10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Background pathway — existing/source asset or HTML/CSS</w:t>
      </w:r>
    </w:p>
    <w:p w:rsidR="00000000" w:rsidDel="00000000" w:rsidP="00000000" w:rsidRDefault="00000000" w:rsidRPr="00000000" w14:paraId="0000095F">
      <w:pPr>
        <w:numPr>
          <w:ilvl w:val="0"/>
          <w:numId w:val="106"/>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real booking-calendar interface, CTA performance data, actual conversion rate, or funnel benchmark.</w:t>
      </w:r>
    </w:p>
    <w:p w:rsidR="00000000" w:rsidDel="00000000" w:rsidP="00000000" w:rsidRDefault="00000000" w:rsidRPr="00000000" w14:paraId="0000096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Georgia" w:cs="Georgia" w:eastAsia="Georgia" w:hAnsi="Georgia"/>
          <w:color w:val="27251e"/>
          <w:sz w:val="24"/>
          <w:szCs w:val="24"/>
          <w:rtl w:val="0"/>
        </w:rPr>
        <w:t xml:space="preserve">NOT APPLICABLE</w:t>
      </w:r>
    </w:p>
    <w:p w:rsidR="00000000" w:rsidDel="00000000" w:rsidP="00000000" w:rsidRDefault="00000000" w:rsidRPr="00000000" w14:paraId="0000096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This scene should be entirely programmatic. Use clean high-quality kinetic typography, SVG gradient paths, and controlled perspective. Its contrast depends on precision, not generated imagery.</w:t>
      </w:r>
    </w:p>
    <w:p w:rsidR="00000000" w:rsidDel="00000000" w:rsidP="00000000" w:rsidRDefault="00000000" w:rsidRPr="00000000" w14:paraId="00000962">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963">
      <w:pPr>
        <w:numPr>
          <w:ilvl w:val="0"/>
          <w:numId w:val="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readiness spectrum illuminates left to right as the presenter describes a first-time viewer versus an active evaluator.</w:t>
      </w:r>
    </w:p>
    <w:p w:rsidR="00000000" w:rsidDel="00000000" w:rsidP="00000000" w:rsidRDefault="00000000" w:rsidRPr="00000000" w14:paraId="00000964">
      <w:pPr>
        <w:numPr>
          <w:ilvl w:val="0"/>
          <w:numId w:val="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w:t>
      </w:r>
      <w:r w:rsidDel="00000000" w:rsidR="00000000" w:rsidRPr="00000000">
        <w:rPr>
          <w:rFonts w:ascii="Courier New" w:cs="Courier New" w:eastAsia="Courier New" w:hAnsi="Courier New"/>
          <w:color w:val="27251e"/>
          <w:sz w:val="21"/>
          <w:szCs w:val="21"/>
          <w:rtl w:val="0"/>
        </w:rPr>
        <w:t xml:space="preserve">Book a call.</w:t>
      </w:r>
      <w:r w:rsidDel="00000000" w:rsidR="00000000" w:rsidRPr="00000000">
        <w:rPr>
          <w:rFonts w:ascii="Georgia" w:cs="Georgia" w:eastAsia="Georgia" w:hAnsi="Georgia"/>
          <w:color w:val="27251e"/>
          <w:sz w:val="24"/>
          <w:szCs w:val="24"/>
          <w:rtl w:val="0"/>
        </w:rPr>
        <w:t xml:space="preserve"> stamp then appears repeatedly in identical visual weight across all stages.</w:t>
      </w:r>
    </w:p>
    <w:p w:rsidR="00000000" w:rsidDel="00000000" w:rsidP="00000000" w:rsidRDefault="00000000" w:rsidRPr="00000000" w14:paraId="00000965">
      <w:pPr>
        <w:numPr>
          <w:ilvl w:val="0"/>
          <w:numId w:val="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flat repetition visibly suppresses the underlying readiness gradient.</w:t>
      </w:r>
    </w:p>
    <w:p w:rsidR="00000000" w:rsidDel="00000000" w:rsidP="00000000" w:rsidRDefault="00000000" w:rsidRPr="00000000" w14:paraId="00000966">
      <w:pPr>
        <w:numPr>
          <w:ilvl w:val="0"/>
          <w:numId w:val="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On “The correction is simple,” the repeated stamps dissolve.</w:t>
      </w:r>
    </w:p>
    <w:p w:rsidR="00000000" w:rsidDel="00000000" w:rsidP="00000000" w:rsidRDefault="00000000" w:rsidRPr="00000000" w14:paraId="00000967">
      <w:pPr>
        <w:numPr>
          <w:ilvl w:val="0"/>
          <w:numId w:val="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Appropriate intensity returns in ascending steps from Learn to Decide.</w:t>
      </w:r>
    </w:p>
    <w:p w:rsidR="00000000" w:rsidDel="00000000" w:rsidP="00000000" w:rsidRDefault="00000000" w:rsidRPr="00000000" w14:paraId="00000968">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“A person seeing you for the first time…”</w:t>
        <w:br w:type="textWrapping"/>
        <w:t xml:space="preserve">Shift to contrast at: “The common mistake is putting the same call to action on everything.”</w:t>
        <w:br w:type="textWrapping"/>
        <w:t xml:space="preserve">Resolve at: “The correction is simple…”</w:t>
      </w:r>
    </w:p>
    <w:p w:rsidR="00000000" w:rsidDel="00000000" w:rsidP="00000000" w:rsidRDefault="00000000" w:rsidRPr="00000000" w14:paraId="00000969">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final readiness line folds into a workbook pathway with editable fields.</w:t>
      </w:r>
    </w:p>
    <w:p w:rsidR="00000000" w:rsidDel="00000000" w:rsidP="00000000" w:rsidRDefault="00000000" w:rsidRPr="00000000" w14:paraId="0000096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96B">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2"/>
        <w:keepNext w:val="0"/>
        <w:keepLines w:val="0"/>
        <w:spacing w:line="300" w:lineRule="auto"/>
        <w:rPr>
          <w:rFonts w:ascii="Georgia" w:cs="Georgia" w:eastAsia="Georgia" w:hAnsi="Georgia"/>
          <w:b w:val="1"/>
          <w:bCs w:val="1"/>
          <w:color w:val="27251e"/>
          <w:sz w:val="36"/>
          <w:szCs w:val="36"/>
        </w:rPr>
      </w:pPr>
      <w:bookmarkStart w:colFirst="0" w:colLast="0" w:name="_2cf25ie70thl" w:id="141"/>
      <w:bookmarkEnd w:id="141"/>
      <w:r w:rsidDel="00000000" w:rsidR="00000000" w:rsidRPr="00000000">
        <w:rPr>
          <w:rFonts w:ascii="Georgia" w:cs="Georgia" w:eastAsia="Georgia" w:hAnsi="Georgia"/>
          <w:b w:val="1"/>
          <w:bCs w:val="1"/>
          <w:color w:val="27251e"/>
          <w:sz w:val="36"/>
          <w:szCs w:val="36"/>
          <w:rtl w:val="0"/>
        </w:rPr>
        <w:t xml:space="preserve">Scene 16 — Workbook: Define the Offer</w:t>
      </w:r>
    </w:p>
    <w:p w:rsidR="00000000" w:rsidDel="00000000" w:rsidP="00000000" w:rsidRDefault="00000000" w:rsidRPr="00000000" w14:paraId="0000096D">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“Now we’re going to connect what we’ve built in Chapters 6 and 7 to the actual business” through “What problem does it solve?”</w:t>
      </w:r>
    </w:p>
    <w:p w:rsidR="00000000" w:rsidDel="00000000" w:rsidP="00000000" w:rsidRDefault="00000000" w:rsidRPr="00000000" w14:paraId="0000096E">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Shift from instruction to participant action. The learner must state a primary offer precisely enough to build a content system around it.</w:t>
      </w:r>
    </w:p>
    <w:p w:rsidR="00000000" w:rsidDel="00000000" w:rsidP="00000000" w:rsidRDefault="00000000" w:rsidRPr="00000000" w14:paraId="0000096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Workbook interface; guided writing prompt; clean workshop workspace.</w:t>
      </w:r>
    </w:p>
    <w:p w:rsidR="00000000" w:rsidDel="00000000" w:rsidP="00000000" w:rsidRDefault="00000000" w:rsidRPr="00000000" w14:paraId="00000970">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This is an exercise, not a concept lecture. A purposeful worksheet makes the participant’s action explicit and prepares them to complete the workbook independently.</w:t>
      </w:r>
    </w:p>
    <w:p w:rsidR="00000000" w:rsidDel="00000000" w:rsidP="00000000" w:rsidRDefault="00000000" w:rsidRPr="00000000" w14:paraId="00000971">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972">
      <w:pPr>
        <w:numPr>
          <w:ilvl w:val="0"/>
          <w:numId w:val="23"/>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“Start with your primary offer.”</w:t>
      </w:r>
    </w:p>
    <w:p w:rsidR="00000000" w:rsidDel="00000000" w:rsidP="00000000" w:rsidRDefault="00000000" w:rsidRPr="00000000" w14:paraId="00000973">
      <w:pPr>
        <w:numPr>
          <w:ilvl w:val="0"/>
          <w:numId w:val="2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“Describe it specifically.”</w:t>
      </w:r>
    </w:p>
    <w:p w:rsidR="00000000" w:rsidDel="00000000" w:rsidP="00000000" w:rsidRDefault="00000000" w:rsidRPr="00000000" w14:paraId="00000974">
      <w:pPr>
        <w:numPr>
          <w:ilvl w:val="0"/>
          <w:numId w:val="2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“Who buys it? What do they receive? What problem does it solve?”</w:t>
      </w:r>
    </w:p>
    <w:p w:rsidR="00000000" w:rsidDel="00000000" w:rsidP="00000000" w:rsidRDefault="00000000" w:rsidRPr="00000000" w14:paraId="00000975">
      <w:pPr>
        <w:numPr>
          <w:ilvl w:val="0"/>
          <w:numId w:val="23"/>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Required exercise: “State the primary offer in one precise sentence.”</w:t>
      </w:r>
    </w:p>
    <w:p w:rsidR="00000000" w:rsidDel="00000000" w:rsidP="00000000" w:rsidRDefault="00000000" w:rsidRPr="00000000" w14:paraId="00000976">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977">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The cinematic system space resolves into a high-end digital workbook page sitting on a physical desk-like plane, with a calm, focused visual atmosphere.</w:t>
      </w:r>
    </w:p>
    <w:p w:rsidR="00000000" w:rsidDel="00000000" w:rsidP="00000000" w:rsidRDefault="00000000" w:rsidRPr="00000000" w14:paraId="00000978">
      <w:pPr>
        <w:numPr>
          <w:ilvl w:val="0"/>
          <w:numId w:val="214"/>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Prominent task heading:</w:t>
      </w:r>
    </w:p>
    <w:p w:rsidR="00000000" w:rsidDel="00000000" w:rsidP="00000000" w:rsidRDefault="00000000" w:rsidRPr="00000000" w14:paraId="00000979">
      <w:pPr>
        <w:numPr>
          <w:ilvl w:val="1"/>
          <w:numId w:val="21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Workbook: Define your primary offer</w:t>
      </w:r>
    </w:p>
    <w:p w:rsidR="00000000" w:rsidDel="00000000" w:rsidP="00000000" w:rsidRDefault="00000000" w:rsidRPr="00000000" w14:paraId="0000097A">
      <w:pPr>
        <w:numPr>
          <w:ilvl w:val="0"/>
          <w:numId w:val="21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single central writing field:</w:t>
      </w:r>
    </w:p>
    <w:p w:rsidR="00000000" w:rsidDel="00000000" w:rsidP="00000000" w:rsidRDefault="00000000" w:rsidRPr="00000000" w14:paraId="0000097B">
      <w:pPr>
        <w:numPr>
          <w:ilvl w:val="1"/>
          <w:numId w:val="21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My primary offer is:</w:t>
      </w:r>
    </w:p>
    <w:p w:rsidR="00000000" w:rsidDel="00000000" w:rsidP="00000000" w:rsidRDefault="00000000" w:rsidRPr="00000000" w14:paraId="0000097C">
      <w:pPr>
        <w:numPr>
          <w:ilvl w:val="0"/>
          <w:numId w:val="21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Under it, three support prompts arranged as subtle rails rather than boxes:</w:t>
      </w:r>
    </w:p>
    <w:p w:rsidR="00000000" w:rsidDel="00000000" w:rsidP="00000000" w:rsidRDefault="00000000" w:rsidRPr="00000000" w14:paraId="0000097D">
      <w:pPr>
        <w:numPr>
          <w:ilvl w:val="1"/>
          <w:numId w:val="21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Who buys it?</w:t>
      </w:r>
    </w:p>
    <w:p w:rsidR="00000000" w:rsidDel="00000000" w:rsidP="00000000" w:rsidRDefault="00000000" w:rsidRPr="00000000" w14:paraId="0000097E">
      <w:pPr>
        <w:numPr>
          <w:ilvl w:val="1"/>
          <w:numId w:val="21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What do they receive?</w:t>
      </w:r>
    </w:p>
    <w:p w:rsidR="00000000" w:rsidDel="00000000" w:rsidP="00000000" w:rsidRDefault="00000000" w:rsidRPr="00000000" w14:paraId="0000097F">
      <w:pPr>
        <w:numPr>
          <w:ilvl w:val="1"/>
          <w:numId w:val="214"/>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What problem does it solve?</w:t>
      </w:r>
    </w:p>
    <w:p w:rsidR="00000000" w:rsidDel="00000000" w:rsidP="00000000" w:rsidRDefault="00000000" w:rsidRPr="00000000" w14:paraId="00000980">
      <w:pPr>
        <w:numPr>
          <w:ilvl w:val="0"/>
          <w:numId w:val="21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small note:</w:t>
      </w:r>
    </w:p>
    <w:p w:rsidR="00000000" w:rsidDel="00000000" w:rsidP="00000000" w:rsidRDefault="00000000" w:rsidRPr="00000000" w14:paraId="00000981">
      <w:pPr>
        <w:numPr>
          <w:ilvl w:val="1"/>
          <w:numId w:val="214"/>
        </w:numPr>
        <w:pBdr>
          <w:top w:space="0" w:sz="0" w:val="nil"/>
          <w:bottom w:space="0" w:sz="0" w:val="nil"/>
          <w:between w:space="0" w:sz="0" w:val="nil"/>
        </w:pBdr>
        <w:spacing w:after="18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Write one precise sentence.</w:t>
      </w:r>
    </w:p>
    <w:p w:rsidR="00000000" w:rsidDel="00000000" w:rsidP="00000000" w:rsidRDefault="00000000" w:rsidRPr="00000000" w14:paraId="0000098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actual participant’s offer is intentionally blank.</w:t>
      </w:r>
    </w:p>
    <w:p w:rsidR="00000000" w:rsidDel="00000000" w:rsidP="00000000" w:rsidRDefault="00000000" w:rsidRPr="00000000" w14:paraId="00000983">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984">
      <w:pPr>
        <w:numPr>
          <w:ilvl w:val="0"/>
          <w:numId w:val="6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Workbook: Define your primary offer</w:t>
      </w:r>
    </w:p>
    <w:p w:rsidR="00000000" w:rsidDel="00000000" w:rsidP="00000000" w:rsidRDefault="00000000" w:rsidRPr="00000000" w14:paraId="00000985">
      <w:pPr>
        <w:numPr>
          <w:ilvl w:val="0"/>
          <w:numId w:val="6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My primary offer is:</w:t>
      </w:r>
    </w:p>
    <w:p w:rsidR="00000000" w:rsidDel="00000000" w:rsidP="00000000" w:rsidRDefault="00000000" w:rsidRPr="00000000" w14:paraId="00000986">
      <w:pPr>
        <w:numPr>
          <w:ilvl w:val="0"/>
          <w:numId w:val="6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Who buys it?</w:t>
      </w:r>
    </w:p>
    <w:p w:rsidR="00000000" w:rsidDel="00000000" w:rsidP="00000000" w:rsidRDefault="00000000" w:rsidRPr="00000000" w14:paraId="00000987">
      <w:pPr>
        <w:numPr>
          <w:ilvl w:val="0"/>
          <w:numId w:val="6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do they receive?</w:t>
      </w:r>
    </w:p>
    <w:p w:rsidR="00000000" w:rsidDel="00000000" w:rsidP="00000000" w:rsidRDefault="00000000" w:rsidRPr="00000000" w14:paraId="00000988">
      <w:pPr>
        <w:numPr>
          <w:ilvl w:val="0"/>
          <w:numId w:val="6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problem does it solve?</w:t>
      </w:r>
    </w:p>
    <w:p w:rsidR="00000000" w:rsidDel="00000000" w:rsidP="00000000" w:rsidRDefault="00000000" w:rsidRPr="00000000" w14:paraId="00000989">
      <w:pPr>
        <w:numPr>
          <w:ilvl w:val="0"/>
          <w:numId w:val="6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Write one precise sentence.</w:t>
      </w:r>
    </w:p>
    <w:p w:rsidR="00000000" w:rsidDel="00000000" w:rsidP="00000000" w:rsidRDefault="00000000" w:rsidRPr="00000000" w14:paraId="0000098A">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98B">
      <w:pPr>
        <w:numPr>
          <w:ilvl w:val="0"/>
          <w:numId w:val="18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Interactive worksheet UI — HTML/CSS/SVG</w:t>
      </w:r>
    </w:p>
    <w:p w:rsidR="00000000" w:rsidDel="00000000" w:rsidP="00000000" w:rsidRDefault="00000000" w:rsidRPr="00000000" w14:paraId="0000098C">
      <w:pPr>
        <w:numPr>
          <w:ilvl w:val="0"/>
          <w:numId w:val="18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Optional subtle desk/paper background — AI GENERATED or HTML/CSS</w:t>
      </w:r>
    </w:p>
    <w:p w:rsidR="00000000" w:rsidDel="00000000" w:rsidP="00000000" w:rsidRDefault="00000000" w:rsidRPr="00000000" w14:paraId="0000098D">
      <w:pPr>
        <w:numPr>
          <w:ilvl w:val="0"/>
          <w:numId w:val="18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User workbook inputs — USER SUPPLIED at time of participation</w:t>
      </w:r>
    </w:p>
    <w:p w:rsidR="00000000" w:rsidDel="00000000" w:rsidP="00000000" w:rsidRDefault="00000000" w:rsidRPr="00000000" w14:paraId="0000098E">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Premium minimal cinematic workspace background for an executive training workbook, dark textured desk surface with a single clean blank paper or digital page area, subtle soft lighting, no readable text, no logos, no people, designed for HTML overlay, widescreen 16:9.</w:t>
      </w:r>
    </w:p>
    <w:p w:rsidR="00000000" w:rsidDel="00000000" w:rsidP="00000000" w:rsidRDefault="00000000" w:rsidRPr="00000000" w14:paraId="0000098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Build as accessible HTML form fields if this is interactive. For video-only delivery, show a visual replica and provide a separate downloadable/interactive workbook. Preserve enough on-screen time for the participant to understand the task; do not animate the field as if it were already completed.</w:t>
      </w:r>
    </w:p>
    <w:p w:rsidR="00000000" w:rsidDel="00000000" w:rsidP="00000000" w:rsidRDefault="00000000" w:rsidRPr="00000000" w14:paraId="00000990">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991">
      <w:pPr>
        <w:numPr>
          <w:ilvl w:val="0"/>
          <w:numId w:val="173"/>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worksheet page slides forward from the readiness spectrum.</w:t>
      </w:r>
    </w:p>
    <w:p w:rsidR="00000000" w:rsidDel="00000000" w:rsidP="00000000" w:rsidRDefault="00000000" w:rsidRPr="00000000" w14:paraId="00000992">
      <w:pPr>
        <w:numPr>
          <w:ilvl w:val="0"/>
          <w:numId w:val="17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Each supporting prompt appears as the presenter reads it.</w:t>
      </w:r>
    </w:p>
    <w:p w:rsidR="00000000" w:rsidDel="00000000" w:rsidP="00000000" w:rsidRDefault="00000000" w:rsidRPr="00000000" w14:paraId="00000993">
      <w:pPr>
        <w:numPr>
          <w:ilvl w:val="0"/>
          <w:numId w:val="173"/>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The field remains still and open at the end, signaling the learner should write rather than merely watch.</w:t>
      </w:r>
    </w:p>
    <w:p w:rsidR="00000000" w:rsidDel="00000000" w:rsidP="00000000" w:rsidRDefault="00000000" w:rsidRPr="00000000" w14:paraId="0000099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“Now we’re going to connect what we’ve built…”</w:t>
      </w:r>
    </w:p>
    <w:p w:rsidR="00000000" w:rsidDel="00000000" w:rsidP="00000000" w:rsidRDefault="00000000" w:rsidRPr="00000000" w14:paraId="0000099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blank offer field becomes the starting node of a mapping diagram.</w:t>
      </w:r>
    </w:p>
    <w:p w:rsidR="00000000" w:rsidDel="00000000" w:rsidP="00000000" w:rsidRDefault="00000000" w:rsidRPr="00000000" w14:paraId="0000099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997">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keepNext w:val="0"/>
        <w:keepLines w:val="0"/>
        <w:spacing w:line="300" w:lineRule="auto"/>
        <w:rPr>
          <w:rFonts w:ascii="Georgia" w:cs="Georgia" w:eastAsia="Georgia" w:hAnsi="Georgia"/>
          <w:b w:val="1"/>
          <w:bCs w:val="1"/>
          <w:color w:val="27251e"/>
          <w:sz w:val="36"/>
          <w:szCs w:val="36"/>
        </w:rPr>
      </w:pPr>
      <w:bookmarkStart w:colFirst="0" w:colLast="0" w:name="_m0q8djpdgxz" w:id="142"/>
      <w:bookmarkEnd w:id="142"/>
      <w:r w:rsidDel="00000000" w:rsidR="00000000" w:rsidRPr="00000000">
        <w:rPr>
          <w:rFonts w:ascii="Georgia" w:cs="Georgia" w:eastAsia="Georgia" w:hAnsi="Georgia"/>
          <w:b w:val="1"/>
          <w:bCs w:val="1"/>
          <w:color w:val="27251e"/>
          <w:sz w:val="36"/>
          <w:szCs w:val="36"/>
          <w:rtl w:val="0"/>
        </w:rPr>
        <w:t xml:space="preserve">Scene 17 — Workbook: Map Content to Business Need</w:t>
      </w:r>
    </w:p>
    <w:p w:rsidR="00000000" w:rsidDel="00000000" w:rsidP="00000000" w:rsidRDefault="00000000" w:rsidRPr="00000000" w14:paraId="0000099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“Then look at your content ideas from Chapter 7” through the list of content placements: awareness, consideration, decision, authority, customer education, retention, sales support, recruiting, employer brand.</w:t>
      </w:r>
    </w:p>
    <w:p w:rsidR="00000000" w:rsidDel="00000000" w:rsidP="00000000" w:rsidRDefault="00000000" w:rsidRPr="00000000" w14:paraId="0000099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Have the participant classify existing or planned content ideas by the business relationship or need each serves.</w:t>
      </w:r>
    </w:p>
    <w:p w:rsidR="00000000" w:rsidDel="00000000" w:rsidP="00000000" w:rsidRDefault="00000000" w:rsidRPr="00000000" w14:paraId="0000099B">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Interactive content-mapping workspace; drag-and-place system.</w:t>
      </w:r>
    </w:p>
    <w:p w:rsidR="00000000" w:rsidDel="00000000" w:rsidP="00000000" w:rsidRDefault="00000000" w:rsidRPr="00000000" w14:paraId="0000099C">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Participants must make a classification decision. A spatial mapping tool turns the category list into an active placement exercise rather than passive instruction.</w:t>
      </w:r>
    </w:p>
    <w:p w:rsidR="00000000" w:rsidDel="00000000" w:rsidP="00000000" w:rsidRDefault="00000000" w:rsidRPr="00000000" w14:paraId="0000099D">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99E">
      <w:pPr>
        <w:numPr>
          <w:ilvl w:val="0"/>
          <w:numId w:val="10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“Then look at your content ideas from Chapter 7.”</w:t>
      </w:r>
    </w:p>
    <w:p w:rsidR="00000000" w:rsidDel="00000000" w:rsidP="00000000" w:rsidRDefault="00000000" w:rsidRPr="00000000" w14:paraId="0000099F">
      <w:pPr>
        <w:numPr>
          <w:ilvl w:val="0"/>
          <w:numId w:val="10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“For each one, identify where it belongs.”</w:t>
      </w:r>
    </w:p>
    <w:p w:rsidR="00000000" w:rsidDel="00000000" w:rsidP="00000000" w:rsidRDefault="00000000" w:rsidRPr="00000000" w14:paraId="000009A0">
      <w:pPr>
        <w:numPr>
          <w:ilvl w:val="0"/>
          <w:numId w:val="10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“Is it awareness? Consideration? Decision? Authority? Customer education? Retention? Sales support? Recruiting? Employer brand?”</w:t>
      </w:r>
    </w:p>
    <w:p w:rsidR="00000000" w:rsidDel="00000000" w:rsidP="00000000" w:rsidRDefault="00000000" w:rsidRPr="00000000" w14:paraId="000009A1">
      <w:pPr>
        <w:numPr>
          <w:ilvl w:val="0"/>
          <w:numId w:val="10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Required exercise: “Map content ideas from Chapter 7 to the customer journey.”</w:t>
      </w:r>
    </w:p>
    <w:p w:rsidR="00000000" w:rsidDel="00000000" w:rsidP="00000000" w:rsidRDefault="00000000" w:rsidRPr="00000000" w14:paraId="000009A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9A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practical mapping surface that retains the premium visual language while being overtly functional.</w:t>
      </w:r>
    </w:p>
    <w:p w:rsidR="00000000" w:rsidDel="00000000" w:rsidP="00000000" w:rsidRDefault="00000000" w:rsidRPr="00000000" w14:paraId="000009A4">
      <w:pPr>
        <w:numPr>
          <w:ilvl w:val="0"/>
          <w:numId w:val="18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Top rail:</w:t>
      </w:r>
    </w:p>
    <w:p w:rsidR="00000000" w:rsidDel="00000000" w:rsidP="00000000" w:rsidRDefault="00000000" w:rsidRPr="00000000" w14:paraId="000009A5">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Content ideas from Chapter 7</w:t>
      </w:r>
    </w:p>
    <w:p w:rsidR="00000000" w:rsidDel="00000000" w:rsidP="00000000" w:rsidRDefault="00000000" w:rsidRPr="00000000" w14:paraId="000009A6">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Three to five empty, draggable content-title placeholders:</w:t>
      </w:r>
    </w:p>
    <w:p w:rsidR="00000000" w:rsidDel="00000000" w:rsidP="00000000" w:rsidRDefault="00000000" w:rsidRPr="00000000" w14:paraId="000009A7">
      <w:pPr>
        <w:numPr>
          <w:ilvl w:val="2"/>
          <w:numId w:val="186"/>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Content idea</w:t>
      </w:r>
    </w:p>
    <w:p w:rsidR="00000000" w:rsidDel="00000000" w:rsidP="00000000" w:rsidRDefault="00000000" w:rsidRPr="00000000" w14:paraId="000009A8">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Do not invent content ideas or titles.</w:t>
      </w:r>
    </w:p>
    <w:p w:rsidR="00000000" w:rsidDel="00000000" w:rsidP="00000000" w:rsidRDefault="00000000" w:rsidRPr="00000000" w14:paraId="000009A9">
      <w:pPr>
        <w:numPr>
          <w:ilvl w:val="0"/>
          <w:numId w:val="18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Lower mapping field:</w:t>
        <w:br w:type="textWrapping"/>
      </w:r>
      <w:r w:rsidDel="00000000" w:rsidR="00000000" w:rsidRPr="00000000">
        <w:rPr>
          <w:rFonts w:ascii="Georgia" w:cs="Georgia" w:eastAsia="Georgia" w:hAnsi="Georgia"/>
          <w:color w:val="27251e"/>
          <w:sz w:val="24"/>
          <w:szCs w:val="24"/>
          <w:rtl w:val="0"/>
        </w:rPr>
        <w:t xml:space="preserve">A central customer-journey route:</w:t>
      </w:r>
    </w:p>
    <w:p w:rsidR="00000000" w:rsidDel="00000000" w:rsidP="00000000" w:rsidRDefault="00000000" w:rsidRPr="00000000" w14:paraId="000009AA">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Awareness</w:t>
      </w:r>
    </w:p>
    <w:p w:rsidR="00000000" w:rsidDel="00000000" w:rsidP="00000000" w:rsidRDefault="00000000" w:rsidRPr="00000000" w14:paraId="000009AB">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Consideration</w:t>
      </w:r>
    </w:p>
    <w:p w:rsidR="00000000" w:rsidDel="00000000" w:rsidP="00000000" w:rsidRDefault="00000000" w:rsidRPr="00000000" w14:paraId="000009AC">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Decision</w:t>
      </w:r>
    </w:p>
    <w:p w:rsidR="00000000" w:rsidDel="00000000" w:rsidP="00000000" w:rsidRDefault="00000000" w:rsidRPr="00000000" w14:paraId="000009AD">
      <w:pPr>
        <w:numPr>
          <w:ilvl w:val="0"/>
          <w:numId w:val="18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Surrounding functional territories:</w:t>
      </w:r>
    </w:p>
    <w:p w:rsidR="00000000" w:rsidDel="00000000" w:rsidP="00000000" w:rsidRDefault="00000000" w:rsidRPr="00000000" w14:paraId="000009AE">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Authority</w:t>
      </w:r>
    </w:p>
    <w:p w:rsidR="00000000" w:rsidDel="00000000" w:rsidP="00000000" w:rsidRDefault="00000000" w:rsidRPr="00000000" w14:paraId="000009AF">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Customer education</w:t>
      </w:r>
    </w:p>
    <w:p w:rsidR="00000000" w:rsidDel="00000000" w:rsidP="00000000" w:rsidRDefault="00000000" w:rsidRPr="00000000" w14:paraId="000009B0">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Retention</w:t>
      </w:r>
    </w:p>
    <w:p w:rsidR="00000000" w:rsidDel="00000000" w:rsidP="00000000" w:rsidRDefault="00000000" w:rsidRPr="00000000" w14:paraId="000009B1">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Sales support</w:t>
      </w:r>
    </w:p>
    <w:p w:rsidR="00000000" w:rsidDel="00000000" w:rsidP="00000000" w:rsidRDefault="00000000" w:rsidRPr="00000000" w14:paraId="000009B2">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Recruiting</w:t>
      </w:r>
    </w:p>
    <w:p w:rsidR="00000000" w:rsidDel="00000000" w:rsidP="00000000" w:rsidRDefault="00000000" w:rsidRPr="00000000" w14:paraId="000009B3">
      <w:pPr>
        <w:numPr>
          <w:ilvl w:val="1"/>
          <w:numId w:val="18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Employer brand</w:t>
      </w:r>
    </w:p>
    <w:p w:rsidR="00000000" w:rsidDel="00000000" w:rsidP="00000000" w:rsidRDefault="00000000" w:rsidRPr="00000000" w14:paraId="000009B4">
      <w:pPr>
        <w:numPr>
          <w:ilvl w:val="0"/>
          <w:numId w:val="18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Instructional prompt:</w:t>
      </w:r>
    </w:p>
    <w:p w:rsidR="00000000" w:rsidDel="00000000" w:rsidP="00000000" w:rsidRDefault="00000000" w:rsidRPr="00000000" w14:paraId="000009B5">
      <w:pPr>
        <w:numPr>
          <w:ilvl w:val="1"/>
          <w:numId w:val="186"/>
        </w:numPr>
        <w:pBdr>
          <w:top w:space="0" w:sz="0" w:val="nil"/>
          <w:bottom w:space="0" w:sz="0" w:val="nil"/>
          <w:between w:space="0" w:sz="0" w:val="nil"/>
        </w:pBdr>
        <w:spacing w:after="18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Place each idea where it serves the business.</w:t>
      </w:r>
    </w:p>
    <w:p w:rsidR="00000000" w:rsidDel="00000000" w:rsidP="00000000" w:rsidRDefault="00000000" w:rsidRPr="00000000" w14:paraId="000009B6">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Lead generation should not be added here because the presenter’s workbook list does not include it, even though it appears in the broader content-category visual brief. The workbook display must follow the spoken instruction precisely.</w:t>
      </w:r>
    </w:p>
    <w:p w:rsidR="00000000" w:rsidDel="00000000" w:rsidP="00000000" w:rsidRDefault="00000000" w:rsidRPr="00000000" w14:paraId="000009B7">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9B8">
      <w:pPr>
        <w:numPr>
          <w:ilvl w:val="0"/>
          <w:numId w:val="7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Content ideas from Chapter 7</w:t>
      </w:r>
    </w:p>
    <w:p w:rsidR="00000000" w:rsidDel="00000000" w:rsidP="00000000" w:rsidRDefault="00000000" w:rsidRPr="00000000" w14:paraId="000009B9">
      <w:pPr>
        <w:numPr>
          <w:ilvl w:val="0"/>
          <w:numId w:val="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Content idea</w:t>
      </w:r>
    </w:p>
    <w:p w:rsidR="00000000" w:rsidDel="00000000" w:rsidP="00000000" w:rsidRDefault="00000000" w:rsidRPr="00000000" w14:paraId="000009BA">
      <w:pPr>
        <w:numPr>
          <w:ilvl w:val="0"/>
          <w:numId w:val="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Awareness</w:t>
      </w:r>
    </w:p>
    <w:p w:rsidR="00000000" w:rsidDel="00000000" w:rsidP="00000000" w:rsidRDefault="00000000" w:rsidRPr="00000000" w14:paraId="000009BB">
      <w:pPr>
        <w:numPr>
          <w:ilvl w:val="0"/>
          <w:numId w:val="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Consideration</w:t>
      </w:r>
    </w:p>
    <w:p w:rsidR="00000000" w:rsidDel="00000000" w:rsidP="00000000" w:rsidRDefault="00000000" w:rsidRPr="00000000" w14:paraId="000009BC">
      <w:pPr>
        <w:numPr>
          <w:ilvl w:val="0"/>
          <w:numId w:val="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Decision</w:t>
      </w:r>
    </w:p>
    <w:p w:rsidR="00000000" w:rsidDel="00000000" w:rsidP="00000000" w:rsidRDefault="00000000" w:rsidRPr="00000000" w14:paraId="000009BD">
      <w:pPr>
        <w:numPr>
          <w:ilvl w:val="0"/>
          <w:numId w:val="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Authority</w:t>
      </w:r>
    </w:p>
    <w:p w:rsidR="00000000" w:rsidDel="00000000" w:rsidP="00000000" w:rsidRDefault="00000000" w:rsidRPr="00000000" w14:paraId="000009BE">
      <w:pPr>
        <w:numPr>
          <w:ilvl w:val="0"/>
          <w:numId w:val="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Customer education</w:t>
      </w:r>
    </w:p>
    <w:p w:rsidR="00000000" w:rsidDel="00000000" w:rsidP="00000000" w:rsidRDefault="00000000" w:rsidRPr="00000000" w14:paraId="000009BF">
      <w:pPr>
        <w:numPr>
          <w:ilvl w:val="0"/>
          <w:numId w:val="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Retention</w:t>
      </w:r>
    </w:p>
    <w:p w:rsidR="00000000" w:rsidDel="00000000" w:rsidP="00000000" w:rsidRDefault="00000000" w:rsidRPr="00000000" w14:paraId="000009C0">
      <w:pPr>
        <w:numPr>
          <w:ilvl w:val="0"/>
          <w:numId w:val="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Sales support</w:t>
      </w:r>
    </w:p>
    <w:p w:rsidR="00000000" w:rsidDel="00000000" w:rsidP="00000000" w:rsidRDefault="00000000" w:rsidRPr="00000000" w14:paraId="000009C1">
      <w:pPr>
        <w:numPr>
          <w:ilvl w:val="0"/>
          <w:numId w:val="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Recruiting</w:t>
      </w:r>
    </w:p>
    <w:p w:rsidR="00000000" w:rsidDel="00000000" w:rsidP="00000000" w:rsidRDefault="00000000" w:rsidRPr="00000000" w14:paraId="000009C2">
      <w:pPr>
        <w:numPr>
          <w:ilvl w:val="0"/>
          <w:numId w:val="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Employer brand</w:t>
      </w:r>
    </w:p>
    <w:p w:rsidR="00000000" w:rsidDel="00000000" w:rsidP="00000000" w:rsidRDefault="00000000" w:rsidRPr="00000000" w14:paraId="000009C3">
      <w:pPr>
        <w:numPr>
          <w:ilvl w:val="0"/>
          <w:numId w:val="76"/>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Place each idea where it serves the business.</w:t>
      </w:r>
    </w:p>
    <w:p w:rsidR="00000000" w:rsidDel="00000000" w:rsidP="00000000" w:rsidRDefault="00000000" w:rsidRPr="00000000" w14:paraId="000009C4">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9C5">
      <w:pPr>
        <w:numPr>
          <w:ilvl w:val="0"/>
          <w:numId w:val="205"/>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Interactive mapping interface — HTML/CSS/SVG</w:t>
      </w:r>
    </w:p>
    <w:p w:rsidR="00000000" w:rsidDel="00000000" w:rsidP="00000000" w:rsidRDefault="00000000" w:rsidRPr="00000000" w14:paraId="000009C6">
      <w:pPr>
        <w:numPr>
          <w:ilvl w:val="0"/>
          <w:numId w:val="20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Drag/drop behavior — JavaScript</w:t>
      </w:r>
    </w:p>
    <w:p w:rsidR="00000000" w:rsidDel="00000000" w:rsidP="00000000" w:rsidRDefault="00000000" w:rsidRPr="00000000" w14:paraId="000009C7">
      <w:pPr>
        <w:numPr>
          <w:ilvl w:val="0"/>
          <w:numId w:val="20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User-generated content ideas from Chapter 7 — USER SUPPLIED</w:t>
      </w:r>
    </w:p>
    <w:p w:rsidR="00000000" w:rsidDel="00000000" w:rsidP="00000000" w:rsidRDefault="00000000" w:rsidRPr="00000000" w14:paraId="000009C8">
      <w:pPr>
        <w:numPr>
          <w:ilvl w:val="0"/>
          <w:numId w:val="205"/>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sample content titles unless separately approved.</w:t>
      </w:r>
    </w:p>
    <w:p w:rsidR="00000000" w:rsidDel="00000000" w:rsidP="00000000" w:rsidRDefault="00000000" w:rsidRPr="00000000" w14:paraId="000009C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Georgia" w:cs="Georgia" w:eastAsia="Georgia" w:hAnsi="Georgia"/>
          <w:color w:val="27251e"/>
          <w:sz w:val="24"/>
          <w:szCs w:val="24"/>
          <w:rtl w:val="0"/>
        </w:rPr>
        <w:t xml:space="preserve">NOT APPLICABLE</w:t>
      </w:r>
    </w:p>
    <w:p w:rsidR="00000000" w:rsidDel="00000000" w:rsidP="00000000" w:rsidRDefault="00000000" w:rsidRPr="00000000" w14:paraId="000009C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Construct programmatically. If presented as a live website, use keyboard-accessible drag-and-drop alternatives, click-to-assign behavior, status announcements, and persistent state. If noninteractive, show placeholders migrating into category zones, but clearly mark them as participant content ideas.</w:t>
      </w:r>
    </w:p>
    <w:p w:rsidR="00000000" w:rsidDel="00000000" w:rsidP="00000000" w:rsidRDefault="00000000" w:rsidRPr="00000000" w14:paraId="000009CB">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9CC">
      <w:pPr>
        <w:numPr>
          <w:ilvl w:val="0"/>
          <w:numId w:val="17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Empty content-idea tiles appear from the Chapter 7 source rail.</w:t>
      </w:r>
    </w:p>
    <w:p w:rsidR="00000000" w:rsidDel="00000000" w:rsidP="00000000" w:rsidRDefault="00000000" w:rsidRPr="00000000" w14:paraId="000009CD">
      <w:pPr>
        <w:numPr>
          <w:ilvl w:val="0"/>
          <w:numId w:val="1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One neutral placeholder tile moves through the field only to demonstrate placement mechanics, without assigning it to a category.</w:t>
      </w:r>
    </w:p>
    <w:p w:rsidR="00000000" w:rsidDel="00000000" w:rsidP="00000000" w:rsidRDefault="00000000" w:rsidRPr="00000000" w14:paraId="000009CE">
      <w:pPr>
        <w:numPr>
          <w:ilvl w:val="0"/>
          <w:numId w:val="17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As each category is spoken, its zone receives a light pulse.</w:t>
      </w:r>
    </w:p>
    <w:p w:rsidR="00000000" w:rsidDel="00000000" w:rsidP="00000000" w:rsidRDefault="00000000" w:rsidRPr="00000000" w14:paraId="000009CF">
      <w:pPr>
        <w:numPr>
          <w:ilvl w:val="0"/>
          <w:numId w:val="176"/>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Finish with the participant’s map in an unfinished state.</w:t>
      </w:r>
    </w:p>
    <w:p w:rsidR="00000000" w:rsidDel="00000000" w:rsidP="00000000" w:rsidRDefault="00000000" w:rsidRPr="00000000" w14:paraId="000009D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“Then look at your content ideas from Chapter 7.”</w:t>
      </w:r>
    </w:p>
    <w:p w:rsidR="00000000" w:rsidDel="00000000" w:rsidP="00000000" w:rsidRDefault="00000000" w:rsidRPr="00000000" w14:paraId="000009D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mapped field zooms out, and the uneven density of placements becomes visible.</w:t>
      </w:r>
    </w:p>
    <w:p w:rsidR="00000000" w:rsidDel="00000000" w:rsidP="00000000" w:rsidRDefault="00000000" w:rsidRPr="00000000" w14:paraId="000009D2">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9D3">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2"/>
        <w:keepNext w:val="0"/>
        <w:keepLines w:val="0"/>
        <w:spacing w:line="300" w:lineRule="auto"/>
        <w:rPr>
          <w:rFonts w:ascii="Georgia" w:cs="Georgia" w:eastAsia="Georgia" w:hAnsi="Georgia"/>
          <w:b w:val="1"/>
          <w:bCs w:val="1"/>
          <w:color w:val="27251e"/>
          <w:sz w:val="36"/>
          <w:szCs w:val="36"/>
        </w:rPr>
      </w:pPr>
      <w:bookmarkStart w:colFirst="0" w:colLast="0" w:name="_oweuwdulyqwr" w:id="143"/>
      <w:bookmarkEnd w:id="143"/>
      <w:r w:rsidDel="00000000" w:rsidR="00000000" w:rsidRPr="00000000">
        <w:rPr>
          <w:rFonts w:ascii="Georgia" w:cs="Georgia" w:eastAsia="Georgia" w:hAnsi="Georgia"/>
          <w:b w:val="1"/>
          <w:bCs w:val="1"/>
          <w:color w:val="27251e"/>
          <w:sz w:val="36"/>
          <w:szCs w:val="36"/>
          <w:rtl w:val="0"/>
        </w:rPr>
        <w:t xml:space="preserve">Scene 18 — Workbook: Find the Largest Gap</w:t>
      </w:r>
    </w:p>
    <w:p w:rsidR="00000000" w:rsidDel="00000000" w:rsidP="00000000" w:rsidRDefault="00000000" w:rsidRPr="00000000" w14:paraId="000009D5">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“Then step back. Where is the biggest gap?” through “Find the gap.”</w:t>
      </w:r>
    </w:p>
    <w:p w:rsidR="00000000" w:rsidDel="00000000" w:rsidP="00000000" w:rsidRDefault="00000000" w:rsidRPr="00000000" w14:paraId="000009D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Make the participant examine their own system for the most consequential missing content-to-business connection.</w:t>
      </w:r>
    </w:p>
    <w:p w:rsidR="00000000" w:rsidDel="00000000" w:rsidP="00000000" w:rsidRDefault="00000000" w:rsidRPr="00000000" w14:paraId="000009D7">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Diagnostic heatmap/workbook overlay; participant decision moment.</w:t>
      </w:r>
    </w:p>
    <w:p w:rsidR="00000000" w:rsidDel="00000000" w:rsidP="00000000" w:rsidRDefault="00000000" w:rsidRPr="00000000" w14:paraId="000009D8">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A gap is easier to identify when the mapped system is viewed at a distance. The learner should see sparse areas and choose a priority rather than being told to make more content generally.</w:t>
      </w:r>
    </w:p>
    <w:p w:rsidR="00000000" w:rsidDel="00000000" w:rsidP="00000000" w:rsidRDefault="00000000" w:rsidRPr="00000000" w14:paraId="000009D9">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9DA">
      <w:pPr>
        <w:numPr>
          <w:ilvl w:val="0"/>
          <w:numId w:val="57"/>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“Where is the biggest gap?”</w:t>
      </w:r>
    </w:p>
    <w:p w:rsidR="00000000" w:rsidDel="00000000" w:rsidP="00000000" w:rsidRDefault="00000000" w:rsidRPr="00000000" w14:paraId="000009DB">
      <w:pPr>
        <w:numPr>
          <w:ilvl w:val="0"/>
          <w:numId w:val="5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“Maybe you’ve got plenty of awareness content but almost nothing that helps someone make a final decision.”</w:t>
      </w:r>
    </w:p>
    <w:p w:rsidR="00000000" w:rsidDel="00000000" w:rsidP="00000000" w:rsidRDefault="00000000" w:rsidRPr="00000000" w14:paraId="000009DC">
      <w:pPr>
        <w:numPr>
          <w:ilvl w:val="0"/>
          <w:numId w:val="5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“Maybe you’ve got strong customer education but almost nothing reaching new prospects.”</w:t>
      </w:r>
    </w:p>
    <w:p w:rsidR="00000000" w:rsidDel="00000000" w:rsidP="00000000" w:rsidRDefault="00000000" w:rsidRPr="00000000" w14:paraId="000009DD">
      <w:pPr>
        <w:numPr>
          <w:ilvl w:val="0"/>
          <w:numId w:val="5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“Maybe your sales team repeatedly answers the same questions but has no content to support those conversations.”</w:t>
      </w:r>
    </w:p>
    <w:p w:rsidR="00000000" w:rsidDel="00000000" w:rsidP="00000000" w:rsidRDefault="00000000" w:rsidRPr="00000000" w14:paraId="000009DE">
      <w:pPr>
        <w:numPr>
          <w:ilvl w:val="0"/>
          <w:numId w:val="5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“Find the gap.”</w:t>
      </w:r>
    </w:p>
    <w:p w:rsidR="00000000" w:rsidDel="00000000" w:rsidP="00000000" w:rsidRDefault="00000000" w:rsidRPr="00000000" w14:paraId="000009DF">
      <w:pPr>
        <w:numPr>
          <w:ilvl w:val="0"/>
          <w:numId w:val="57"/>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Required exercise: “Identify the largest content gap.”</w:t>
      </w:r>
    </w:p>
    <w:p w:rsidR="00000000" w:rsidDel="00000000" w:rsidP="00000000" w:rsidRDefault="00000000" w:rsidRPr="00000000" w14:paraId="000009E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ILLUSTRATIVE — HUMAN APPROVAL</w:t>
      </w:r>
    </w:p>
    <w:p w:rsidR="00000000" w:rsidDel="00000000" w:rsidP="00000000" w:rsidRDefault="00000000" w:rsidRPr="00000000" w14:paraId="000009E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Scene 17’s participant mapping surface pulls back into a strategic overview.</w:t>
      </w:r>
    </w:p>
    <w:p w:rsidR="00000000" w:rsidDel="00000000" w:rsidP="00000000" w:rsidRDefault="00000000" w:rsidRPr="00000000" w14:paraId="000009E2">
      <w:pPr>
        <w:numPr>
          <w:ilvl w:val="0"/>
          <w:numId w:val="166"/>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mapping zones remain mostly blank, with the participant’s own future entries expected to populate them.</w:t>
      </w:r>
    </w:p>
    <w:p w:rsidR="00000000" w:rsidDel="00000000" w:rsidP="00000000" w:rsidRDefault="00000000" w:rsidRPr="00000000" w14:paraId="000009E3">
      <w:pPr>
        <w:numPr>
          <w:ilvl w:val="0"/>
          <w:numId w:val="16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Three possible gaps appear one at a time as </w:t>
      </w:r>
      <w:r w:rsidDel="00000000" w:rsidR="00000000" w:rsidRPr="00000000">
        <w:rPr>
          <w:rFonts w:ascii="Georgia" w:cs="Georgia" w:eastAsia="Georgia" w:hAnsi="Georgia"/>
          <w:b w:val="1"/>
          <w:bCs w:val="1"/>
          <w:color w:val="27251e"/>
          <w:sz w:val="24"/>
          <w:szCs w:val="24"/>
          <w:rtl w:val="0"/>
        </w:rPr>
        <w:t xml:space="preserve">illustrative diagnostic prompts</w:t>
      </w:r>
      <w:r w:rsidDel="00000000" w:rsidR="00000000" w:rsidRPr="00000000">
        <w:rPr>
          <w:rFonts w:ascii="Georgia" w:cs="Georgia" w:eastAsia="Georgia" w:hAnsi="Georgia"/>
          <w:color w:val="27251e"/>
          <w:sz w:val="24"/>
          <w:szCs w:val="24"/>
          <w:rtl w:val="0"/>
        </w:rPr>
        <w:t xml:space="preserve">, not as claims about the participant:</w:t>
      </w:r>
    </w:p>
    <w:p w:rsidR="00000000" w:rsidDel="00000000" w:rsidP="00000000" w:rsidRDefault="00000000" w:rsidRPr="00000000" w14:paraId="000009E4">
      <w:pPr>
        <w:numPr>
          <w:ilvl w:val="1"/>
          <w:numId w:val="16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Awareness is strong. Decision content is missing.</w:t>
      </w:r>
    </w:p>
    <w:p w:rsidR="00000000" w:rsidDel="00000000" w:rsidP="00000000" w:rsidRDefault="00000000" w:rsidRPr="00000000" w14:paraId="000009E5">
      <w:pPr>
        <w:numPr>
          <w:ilvl w:val="1"/>
          <w:numId w:val="16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Customer education is strong. New-prospect content is missing.</w:t>
      </w:r>
    </w:p>
    <w:p w:rsidR="00000000" w:rsidDel="00000000" w:rsidP="00000000" w:rsidRDefault="00000000" w:rsidRPr="00000000" w14:paraId="000009E6">
      <w:pPr>
        <w:numPr>
          <w:ilvl w:val="1"/>
          <w:numId w:val="16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Sales questions repeat. Sales-support content is missing.</w:t>
      </w:r>
    </w:p>
    <w:p w:rsidR="00000000" w:rsidDel="00000000" w:rsidP="00000000" w:rsidRDefault="00000000" w:rsidRPr="00000000" w14:paraId="000009E7">
      <w:pPr>
        <w:numPr>
          <w:ilvl w:val="0"/>
          <w:numId w:val="16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Each is styled as a movable diagnostic lens rather than a conclusion.</w:t>
      </w:r>
    </w:p>
    <w:p w:rsidR="00000000" w:rsidDel="00000000" w:rsidP="00000000" w:rsidRDefault="00000000" w:rsidRPr="00000000" w14:paraId="000009E8">
      <w:pPr>
        <w:numPr>
          <w:ilvl w:val="0"/>
          <w:numId w:val="16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scene ends with an open priority field:</w:t>
      </w:r>
    </w:p>
    <w:p w:rsidR="00000000" w:rsidDel="00000000" w:rsidP="00000000" w:rsidRDefault="00000000" w:rsidRPr="00000000" w14:paraId="000009E9">
      <w:pPr>
        <w:numPr>
          <w:ilvl w:val="1"/>
          <w:numId w:val="166"/>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My largest gap:</w:t>
      </w:r>
    </w:p>
    <w:p w:rsidR="00000000" w:rsidDel="00000000" w:rsidP="00000000" w:rsidRDefault="00000000" w:rsidRPr="00000000" w14:paraId="000009EA">
      <w:pPr>
        <w:numPr>
          <w:ilvl w:val="0"/>
          <w:numId w:val="166"/>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Underline:</w:t>
      </w:r>
    </w:p>
    <w:p w:rsidR="00000000" w:rsidDel="00000000" w:rsidP="00000000" w:rsidRDefault="00000000" w:rsidRPr="00000000" w14:paraId="000009EB">
      <w:pPr>
        <w:numPr>
          <w:ilvl w:val="1"/>
          <w:numId w:val="166"/>
        </w:numPr>
        <w:pBdr>
          <w:top w:space="0" w:sz="0" w:val="nil"/>
          <w:bottom w:space="0" w:sz="0" w:val="nil"/>
          <w:between w:space="0" w:sz="0" w:val="nil"/>
        </w:pBdr>
        <w:spacing w:after="18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Diagnose before you create.</w:t>
      </w:r>
    </w:p>
    <w:p w:rsidR="00000000" w:rsidDel="00000000" w:rsidP="00000000" w:rsidRDefault="00000000" w:rsidRPr="00000000" w14:paraId="000009EC">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9ED">
      <w:pPr>
        <w:numPr>
          <w:ilvl w:val="0"/>
          <w:numId w:val="7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Step back.</w:t>
      </w:r>
    </w:p>
    <w:p w:rsidR="00000000" w:rsidDel="00000000" w:rsidP="00000000" w:rsidRDefault="00000000" w:rsidRPr="00000000" w14:paraId="000009EE">
      <w:pPr>
        <w:numPr>
          <w:ilvl w:val="0"/>
          <w:numId w:val="7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Where is the biggest gap?</w:t>
      </w:r>
    </w:p>
    <w:p w:rsidR="00000000" w:rsidDel="00000000" w:rsidP="00000000" w:rsidRDefault="00000000" w:rsidRPr="00000000" w14:paraId="000009EF">
      <w:pPr>
        <w:numPr>
          <w:ilvl w:val="0"/>
          <w:numId w:val="7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Awareness is strong. Decision content is missing.</w:t>
      </w:r>
    </w:p>
    <w:p w:rsidR="00000000" w:rsidDel="00000000" w:rsidP="00000000" w:rsidRDefault="00000000" w:rsidRPr="00000000" w14:paraId="000009F0">
      <w:pPr>
        <w:numPr>
          <w:ilvl w:val="0"/>
          <w:numId w:val="7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Customer education is strong. New-prospect content is missing.</w:t>
      </w:r>
    </w:p>
    <w:p w:rsidR="00000000" w:rsidDel="00000000" w:rsidP="00000000" w:rsidRDefault="00000000" w:rsidRPr="00000000" w14:paraId="000009F1">
      <w:pPr>
        <w:numPr>
          <w:ilvl w:val="0"/>
          <w:numId w:val="7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Sales questions repeat. Sales-support content is missing.</w:t>
      </w:r>
    </w:p>
    <w:p w:rsidR="00000000" w:rsidDel="00000000" w:rsidP="00000000" w:rsidRDefault="00000000" w:rsidRPr="00000000" w14:paraId="000009F2">
      <w:pPr>
        <w:numPr>
          <w:ilvl w:val="0"/>
          <w:numId w:val="7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My largest gap:</w:t>
      </w:r>
    </w:p>
    <w:p w:rsidR="00000000" w:rsidDel="00000000" w:rsidP="00000000" w:rsidRDefault="00000000" w:rsidRPr="00000000" w14:paraId="000009F3">
      <w:pPr>
        <w:numPr>
          <w:ilvl w:val="0"/>
          <w:numId w:val="7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Diagnose before you create.</w:t>
      </w:r>
    </w:p>
    <w:p w:rsidR="00000000" w:rsidDel="00000000" w:rsidP="00000000" w:rsidRDefault="00000000" w:rsidRPr="00000000" w14:paraId="000009F4">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9F5">
      <w:pPr>
        <w:numPr>
          <w:ilvl w:val="0"/>
          <w:numId w:val="6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Participant map from Scene 17 — existing/source asset</w:t>
      </w:r>
    </w:p>
    <w:p w:rsidR="00000000" w:rsidDel="00000000" w:rsidP="00000000" w:rsidRDefault="00000000" w:rsidRPr="00000000" w14:paraId="000009F6">
      <w:pPr>
        <w:numPr>
          <w:ilvl w:val="0"/>
          <w:numId w:val="6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Diagnostic overlay — SVG/Canvas</w:t>
      </w:r>
    </w:p>
    <w:p w:rsidR="00000000" w:rsidDel="00000000" w:rsidP="00000000" w:rsidRDefault="00000000" w:rsidRPr="00000000" w14:paraId="000009F7">
      <w:pPr>
        <w:numPr>
          <w:ilvl w:val="0"/>
          <w:numId w:val="6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Editable answer field — HTML/CSS</w:t>
      </w:r>
    </w:p>
    <w:p w:rsidR="00000000" w:rsidDel="00000000" w:rsidP="00000000" w:rsidRDefault="00000000" w:rsidRPr="00000000" w14:paraId="000009F8">
      <w:pPr>
        <w:numPr>
          <w:ilvl w:val="0"/>
          <w:numId w:val="6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User-specific content distribution — USER SUPPLIED at time of participation</w:t>
      </w:r>
    </w:p>
    <w:p w:rsidR="00000000" w:rsidDel="00000000" w:rsidP="00000000" w:rsidRDefault="00000000" w:rsidRPr="00000000" w14:paraId="000009F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Georgia" w:cs="Georgia" w:eastAsia="Georgia" w:hAnsi="Georgia"/>
          <w:color w:val="27251e"/>
          <w:sz w:val="24"/>
          <w:szCs w:val="24"/>
          <w:rtl w:val="0"/>
        </w:rPr>
        <w:t xml:space="preserve">NOT APPLICABLE</w:t>
      </w:r>
    </w:p>
    <w:p w:rsidR="00000000" w:rsidDel="00000000" w:rsidP="00000000" w:rsidRDefault="00000000" w:rsidRPr="00000000" w14:paraId="000009F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Programmatic worksheet visualization. Do not use filled heatmap values unless they are directly derived from participant-entered content. The illustrative diagnostic prompts should be visually labeled or introduced as “possible gap patterns” if they appear before the presenter’s supporting language.</w:t>
      </w:r>
    </w:p>
    <w:p w:rsidR="00000000" w:rsidDel="00000000" w:rsidP="00000000" w:rsidRDefault="00000000" w:rsidRPr="00000000" w14:paraId="000009FB">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9FC">
      <w:pPr>
        <w:numPr>
          <w:ilvl w:val="0"/>
          <w:numId w:val="5"/>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Camera pulls back from the map.</w:t>
      </w:r>
    </w:p>
    <w:p w:rsidR="00000000" w:rsidDel="00000000" w:rsidP="00000000" w:rsidRDefault="00000000" w:rsidRPr="00000000" w14:paraId="000009FD">
      <w:pPr>
        <w:numPr>
          <w:ilvl w:val="0"/>
          <w:numId w:val="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Zones with fewer participant entries may appear visually open, but only if the interactive system contains actual user data.</w:t>
      </w:r>
    </w:p>
    <w:p w:rsidR="00000000" w:rsidDel="00000000" w:rsidP="00000000" w:rsidRDefault="00000000" w:rsidRPr="00000000" w14:paraId="000009FE">
      <w:pPr>
        <w:numPr>
          <w:ilvl w:val="0"/>
          <w:numId w:val="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three script-supported hypothetical gap patterns fade in sequentially, then fade out.</w:t>
      </w:r>
    </w:p>
    <w:p w:rsidR="00000000" w:rsidDel="00000000" w:rsidP="00000000" w:rsidRDefault="00000000" w:rsidRPr="00000000" w14:paraId="000009FF">
      <w:pPr>
        <w:numPr>
          <w:ilvl w:val="0"/>
          <w:numId w:val="5"/>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The “My largest gap” field holds steady for participant action.</w:t>
      </w:r>
    </w:p>
    <w:p w:rsidR="00000000" w:rsidDel="00000000" w:rsidP="00000000" w:rsidRDefault="00000000" w:rsidRPr="00000000" w14:paraId="00000A0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“Then step back.”</w:t>
      </w:r>
    </w:p>
    <w:p w:rsidR="00000000" w:rsidDel="00000000" w:rsidP="00000000" w:rsidRDefault="00000000" w:rsidRPr="00000000" w14:paraId="00000A0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chosen gap becomes a focus frame. Three selected content-idea placeholders rise from the map for the final next-step exercise.</w:t>
      </w:r>
    </w:p>
    <w:p w:rsidR="00000000" w:rsidDel="00000000" w:rsidP="00000000" w:rsidRDefault="00000000" w:rsidRPr="00000000" w14:paraId="00000A02">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YES</w:t>
        <w:br w:type="textWrapping"/>
        <w:t xml:space="preserve">The three gap patterns are directly supported by the presenter script, but they are hypothetical teaching examples. Approval is required if the production intends to show them as populated business cases, with example titles, brands, industries, data quantities, or implied real-world performance.</w:t>
      </w:r>
    </w:p>
    <w:p w:rsidR="00000000" w:rsidDel="00000000" w:rsidP="00000000" w:rsidRDefault="00000000" w:rsidRPr="00000000" w14:paraId="00000A03">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2"/>
        <w:keepNext w:val="0"/>
        <w:keepLines w:val="0"/>
        <w:spacing w:line="300" w:lineRule="auto"/>
        <w:rPr>
          <w:rFonts w:ascii="Georgia" w:cs="Georgia" w:eastAsia="Georgia" w:hAnsi="Georgia"/>
          <w:b w:val="1"/>
          <w:bCs w:val="1"/>
          <w:color w:val="27251e"/>
          <w:sz w:val="36"/>
          <w:szCs w:val="36"/>
        </w:rPr>
      </w:pPr>
      <w:bookmarkStart w:colFirst="0" w:colLast="0" w:name="_sqrbr41kzy02" w:id="144"/>
      <w:bookmarkEnd w:id="144"/>
      <w:r w:rsidDel="00000000" w:rsidR="00000000" w:rsidRPr="00000000">
        <w:rPr>
          <w:rFonts w:ascii="Georgia" w:cs="Georgia" w:eastAsia="Georgia" w:hAnsi="Georgia"/>
          <w:b w:val="1"/>
          <w:bCs w:val="1"/>
          <w:color w:val="27251e"/>
          <w:sz w:val="36"/>
          <w:szCs w:val="36"/>
          <w:rtl w:val="0"/>
        </w:rPr>
        <w:t xml:space="preserve">Scene 19 — Workbook: Assign the Next Step</w:t>
      </w:r>
    </w:p>
    <w:p w:rsidR="00000000" w:rsidDel="00000000" w:rsidP="00000000" w:rsidRDefault="00000000" w:rsidRPr="00000000" w14:paraId="00000A05">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“Then choose your three most important content ideas” through “make sure that next step matches where that person is in the journey.”</w:t>
      </w:r>
    </w:p>
    <w:p w:rsidR="00000000" w:rsidDel="00000000" w:rsidP="00000000" w:rsidRDefault="00000000" w:rsidRPr="00000000" w14:paraId="00000A0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Require participants to assign a specific appropriate action to each priority content idea and verify that it fits the audience’s journey stage.</w:t>
      </w:r>
    </w:p>
    <w:p w:rsidR="00000000" w:rsidDel="00000000" w:rsidP="00000000" w:rsidRDefault="00000000" w:rsidRPr="00000000" w14:paraId="00000A07">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Interactive worksheet table; content-to-next-step decision tool.</w:t>
      </w:r>
    </w:p>
    <w:p w:rsidR="00000000" w:rsidDel="00000000" w:rsidP="00000000" w:rsidRDefault="00000000" w:rsidRPr="00000000" w14:paraId="00000A08">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This is the chapter’s practical conversion from theory to operational planning. A concise mapping table helps participants make the key decisions without turning the whole presentation into a dashboard.</w:t>
      </w:r>
    </w:p>
    <w:p w:rsidR="00000000" w:rsidDel="00000000" w:rsidP="00000000" w:rsidRDefault="00000000" w:rsidRPr="00000000" w14:paraId="00000A09">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A0A">
      <w:pPr>
        <w:numPr>
          <w:ilvl w:val="0"/>
          <w:numId w:val="177"/>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“Choose your three most important content ideas.”</w:t>
      </w:r>
    </w:p>
    <w:p w:rsidR="00000000" w:rsidDel="00000000" w:rsidP="00000000" w:rsidRDefault="00000000" w:rsidRPr="00000000" w14:paraId="00000A0B">
      <w:pPr>
        <w:numPr>
          <w:ilvl w:val="0"/>
          <w:numId w:val="17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“For each one, write the specific next step you want the viewer to take.”</w:t>
      </w:r>
    </w:p>
    <w:p w:rsidR="00000000" w:rsidDel="00000000" w:rsidP="00000000" w:rsidRDefault="00000000" w:rsidRPr="00000000" w14:paraId="00000A0C">
      <w:pPr>
        <w:numPr>
          <w:ilvl w:val="0"/>
          <w:numId w:val="17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“Make sure that next step matches where that person is in the journey.”</w:t>
      </w:r>
    </w:p>
    <w:p w:rsidR="00000000" w:rsidDel="00000000" w:rsidP="00000000" w:rsidRDefault="00000000" w:rsidRPr="00000000" w14:paraId="00000A0D">
      <w:pPr>
        <w:numPr>
          <w:ilvl w:val="0"/>
          <w:numId w:val="177"/>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Required exercise: “Select three significant content ideas and define the appropriate next step for each.”</w:t>
      </w:r>
    </w:p>
    <w:p w:rsidR="00000000" w:rsidDel="00000000" w:rsidP="00000000" w:rsidRDefault="00000000" w:rsidRPr="00000000" w14:paraId="00000A0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A0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full-screen worksheet table, designed as an elegant planning instrument rather than an LMS UI.</w:t>
      </w:r>
    </w:p>
    <w:p w:rsidR="00000000" w:rsidDel="00000000" w:rsidP="00000000" w:rsidRDefault="00000000" w:rsidRPr="00000000" w14:paraId="00000A10">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Five columns:</w:t>
      </w:r>
    </w:p>
    <w:tbl>
      <w:tblPr>
        <w:tblStyle w:val="Table3"/>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380"/>
        <w:tblGridChange w:id="0">
          <w:tblGrid>
            <w:gridCol w:w="1665"/>
            <w:gridCol w:w="4380"/>
          </w:tblGrid>
        </w:tblGridChange>
      </w:tblGrid>
      <w:tr>
        <w:trPr>
          <w:cantSplit w:val="0"/>
          <w:trHeight w:val="5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A1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Column</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A1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On-screen label</w:t>
            </w:r>
            <w:r w:rsidDel="00000000" w:rsidR="00000000" w:rsidRPr="00000000">
              <w:rPr>
                <w:rtl w:val="0"/>
              </w:rPr>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1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1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Content idea</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1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1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Journey stage</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1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1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Business purpose</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1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1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Intended viewer outcome</w:t>
            </w:r>
          </w:p>
        </w:tc>
      </w:tr>
      <w:tr>
        <w:trPr>
          <w:cantSplit w:val="0"/>
          <w:trHeight w:val="5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1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1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Appropriate next step</w:t>
            </w:r>
          </w:p>
        </w:tc>
      </w:tr>
    </w:tbl>
    <w:p w:rsidR="00000000" w:rsidDel="00000000" w:rsidP="00000000" w:rsidRDefault="00000000" w:rsidRPr="00000000" w14:paraId="00000A1D">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Three blank rows are present, labeled only:</w:t>
      </w:r>
    </w:p>
    <w:p w:rsidR="00000000" w:rsidDel="00000000" w:rsidP="00000000" w:rsidRDefault="00000000" w:rsidRPr="00000000" w14:paraId="00000A1E">
      <w:pPr>
        <w:numPr>
          <w:ilvl w:val="0"/>
          <w:numId w:val="105"/>
        </w:numPr>
        <w:pBdr>
          <w:top w:space="0" w:sz="0" w:val="nil"/>
          <w:bottom w:space="0" w:sz="0" w:val="nil"/>
          <w:between w:space="0" w:sz="0" w:val="nil"/>
        </w:pBdr>
        <w:spacing w:after="0" w:afterAutospacing="0" w:before="120" w:lineRule="auto"/>
        <w:ind w:left="720" w:hanging="360"/>
      </w:pPr>
      <w:r w:rsidDel="00000000" w:rsidR="00000000" w:rsidRPr="00000000">
        <w:rPr>
          <w:rFonts w:ascii="Courier New" w:cs="Courier New" w:eastAsia="Courier New" w:hAnsi="Courier New"/>
          <w:color w:val="27251e"/>
          <w:sz w:val="21"/>
          <w:szCs w:val="21"/>
          <w:rtl w:val="0"/>
        </w:rPr>
        <w:t xml:space="preserve">1</w:t>
      </w:r>
    </w:p>
    <w:p w:rsidR="00000000" w:rsidDel="00000000" w:rsidP="00000000" w:rsidRDefault="00000000" w:rsidRPr="00000000" w14:paraId="00000A1F">
      <w:pPr>
        <w:numPr>
          <w:ilvl w:val="0"/>
          <w:numId w:val="10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27251e"/>
          <w:sz w:val="21"/>
          <w:szCs w:val="21"/>
          <w:rtl w:val="0"/>
        </w:rPr>
        <w:t xml:space="preserve">2</w:t>
      </w:r>
    </w:p>
    <w:p w:rsidR="00000000" w:rsidDel="00000000" w:rsidP="00000000" w:rsidRDefault="00000000" w:rsidRPr="00000000" w14:paraId="00000A20">
      <w:pPr>
        <w:numPr>
          <w:ilvl w:val="0"/>
          <w:numId w:val="105"/>
        </w:numPr>
        <w:pBdr>
          <w:top w:space="0" w:sz="0" w:val="nil"/>
          <w:bottom w:space="0" w:sz="0" w:val="nil"/>
          <w:between w:space="0" w:sz="0" w:val="nil"/>
        </w:pBdr>
        <w:spacing w:before="0" w:beforeAutospacing="0" w:lineRule="auto"/>
        <w:ind w:left="720" w:hanging="360"/>
      </w:pPr>
      <w:r w:rsidDel="00000000" w:rsidR="00000000" w:rsidRPr="00000000">
        <w:rPr>
          <w:rFonts w:ascii="Courier New" w:cs="Courier New" w:eastAsia="Courier New" w:hAnsi="Courier New"/>
          <w:color w:val="27251e"/>
          <w:sz w:val="21"/>
          <w:szCs w:val="21"/>
          <w:rtl w:val="0"/>
        </w:rPr>
        <w:t xml:space="preserve">3</w:t>
      </w:r>
    </w:p>
    <w:p w:rsidR="00000000" w:rsidDel="00000000" w:rsidP="00000000" w:rsidRDefault="00000000" w:rsidRPr="00000000" w14:paraId="00000A21">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bottom verification prompt:</w:t>
      </w:r>
    </w:p>
    <w:p w:rsidR="00000000" w:rsidDel="00000000" w:rsidP="00000000" w:rsidRDefault="00000000" w:rsidRPr="00000000" w14:paraId="00000A22">
      <w:pPr>
        <w:numPr>
          <w:ilvl w:val="0"/>
          <w:numId w:val="115"/>
        </w:numPr>
        <w:pBdr>
          <w:top w:space="0" w:sz="0" w:val="nil"/>
          <w:bottom w:space="0" w:sz="0" w:val="nil"/>
          <w:between w:space="0" w:sz="0" w:val="nil"/>
        </w:pBdr>
        <w:spacing w:before="120" w:lineRule="auto"/>
        <w:ind w:left="720" w:hanging="360"/>
      </w:pPr>
      <w:r w:rsidDel="00000000" w:rsidR="00000000" w:rsidRPr="00000000">
        <w:rPr>
          <w:rFonts w:ascii="Courier New" w:cs="Courier New" w:eastAsia="Courier New" w:hAnsi="Courier New"/>
          <w:color w:val="27251e"/>
          <w:sz w:val="21"/>
          <w:szCs w:val="21"/>
          <w:rtl w:val="0"/>
        </w:rPr>
        <w:t xml:space="preserve">Does the next step match readiness?</w:t>
      </w:r>
    </w:p>
    <w:p w:rsidR="00000000" w:rsidDel="00000000" w:rsidP="00000000" w:rsidRDefault="00000000" w:rsidRPr="00000000" w14:paraId="00000A2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prefill business purposes, journey stages, content titles, or CTAs.</w:t>
      </w:r>
    </w:p>
    <w:p w:rsidR="00000000" w:rsidDel="00000000" w:rsidP="00000000" w:rsidRDefault="00000000" w:rsidRPr="00000000" w14:paraId="00000A24">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A25">
      <w:pPr>
        <w:numPr>
          <w:ilvl w:val="0"/>
          <w:numId w:val="113"/>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Choose three significant content ideas.</w:t>
      </w:r>
    </w:p>
    <w:p w:rsidR="00000000" w:rsidDel="00000000" w:rsidP="00000000" w:rsidRDefault="00000000" w:rsidRPr="00000000" w14:paraId="00000A26">
      <w:pPr>
        <w:numPr>
          <w:ilvl w:val="0"/>
          <w:numId w:val="11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Content idea</w:t>
      </w:r>
    </w:p>
    <w:p w:rsidR="00000000" w:rsidDel="00000000" w:rsidP="00000000" w:rsidRDefault="00000000" w:rsidRPr="00000000" w14:paraId="00000A27">
      <w:pPr>
        <w:numPr>
          <w:ilvl w:val="0"/>
          <w:numId w:val="11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Journey stage</w:t>
      </w:r>
    </w:p>
    <w:p w:rsidR="00000000" w:rsidDel="00000000" w:rsidP="00000000" w:rsidRDefault="00000000" w:rsidRPr="00000000" w14:paraId="00000A28">
      <w:pPr>
        <w:numPr>
          <w:ilvl w:val="0"/>
          <w:numId w:val="11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Business purpose</w:t>
      </w:r>
    </w:p>
    <w:p w:rsidR="00000000" w:rsidDel="00000000" w:rsidP="00000000" w:rsidRDefault="00000000" w:rsidRPr="00000000" w14:paraId="00000A29">
      <w:pPr>
        <w:numPr>
          <w:ilvl w:val="0"/>
          <w:numId w:val="11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Intended viewer outcome</w:t>
      </w:r>
    </w:p>
    <w:p w:rsidR="00000000" w:rsidDel="00000000" w:rsidP="00000000" w:rsidRDefault="00000000" w:rsidRPr="00000000" w14:paraId="00000A2A">
      <w:pPr>
        <w:numPr>
          <w:ilvl w:val="0"/>
          <w:numId w:val="11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Appropriate next step</w:t>
      </w:r>
    </w:p>
    <w:p w:rsidR="00000000" w:rsidDel="00000000" w:rsidP="00000000" w:rsidRDefault="00000000" w:rsidRPr="00000000" w14:paraId="00000A2B">
      <w:pPr>
        <w:numPr>
          <w:ilvl w:val="0"/>
          <w:numId w:val="11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1</w:t>
      </w:r>
    </w:p>
    <w:p w:rsidR="00000000" w:rsidDel="00000000" w:rsidP="00000000" w:rsidRDefault="00000000" w:rsidRPr="00000000" w14:paraId="00000A2C">
      <w:pPr>
        <w:numPr>
          <w:ilvl w:val="0"/>
          <w:numId w:val="11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2</w:t>
      </w:r>
    </w:p>
    <w:p w:rsidR="00000000" w:rsidDel="00000000" w:rsidP="00000000" w:rsidRDefault="00000000" w:rsidRPr="00000000" w14:paraId="00000A2D">
      <w:pPr>
        <w:numPr>
          <w:ilvl w:val="0"/>
          <w:numId w:val="11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3</w:t>
      </w:r>
    </w:p>
    <w:p w:rsidR="00000000" w:rsidDel="00000000" w:rsidP="00000000" w:rsidRDefault="00000000" w:rsidRPr="00000000" w14:paraId="00000A2E">
      <w:pPr>
        <w:numPr>
          <w:ilvl w:val="0"/>
          <w:numId w:val="113"/>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Does the next step match readiness?</w:t>
      </w:r>
    </w:p>
    <w:p w:rsidR="00000000" w:rsidDel="00000000" w:rsidP="00000000" w:rsidRDefault="00000000" w:rsidRPr="00000000" w14:paraId="00000A2F">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A30">
      <w:pPr>
        <w:numPr>
          <w:ilvl w:val="0"/>
          <w:numId w:val="93"/>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Interactive table/worksheet — HTML/CSS/SVG</w:t>
      </w:r>
    </w:p>
    <w:p w:rsidR="00000000" w:rsidDel="00000000" w:rsidP="00000000" w:rsidRDefault="00000000" w:rsidRPr="00000000" w14:paraId="00000A31">
      <w:pPr>
        <w:numPr>
          <w:ilvl w:val="0"/>
          <w:numId w:val="93"/>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Form logic and user inputs — JavaScript, USER SUPPLIED at time of participation</w:t>
      </w:r>
    </w:p>
    <w:p w:rsidR="00000000" w:rsidDel="00000000" w:rsidP="00000000" w:rsidRDefault="00000000" w:rsidRPr="00000000" w14:paraId="00000A32">
      <w:pPr>
        <w:numPr>
          <w:ilvl w:val="0"/>
          <w:numId w:val="93"/>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Optional understated paper/physical workspace texture — HTML/CSS or AI GENERATED</w:t>
      </w:r>
    </w:p>
    <w:p w:rsidR="00000000" w:rsidDel="00000000" w:rsidP="00000000" w:rsidRDefault="00000000" w:rsidRPr="00000000" w14:paraId="00000A3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Georgia" w:cs="Georgia" w:eastAsia="Georgia" w:hAnsi="Georgia"/>
          <w:color w:val="27251e"/>
          <w:sz w:val="24"/>
          <w:szCs w:val="24"/>
          <w:rtl w:val="0"/>
        </w:rPr>
        <w:t xml:space="preserve">NOT APPLICABLE</w:t>
      </w:r>
    </w:p>
    <w:p w:rsidR="00000000" w:rsidDel="00000000" w:rsidP="00000000" w:rsidRDefault="00000000" w:rsidRPr="00000000" w14:paraId="00000A3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Use semantic HTML table or accessible CSS grid with form fields. Persist user inputs locally or to the course account only if product/privacy requirements are defined. The worksheet should be exportable or printable if that functionality exists elsewhere in the CAMERA system.</w:t>
      </w:r>
    </w:p>
    <w:p w:rsidR="00000000" w:rsidDel="00000000" w:rsidP="00000000" w:rsidRDefault="00000000" w:rsidRPr="00000000" w14:paraId="00000A35">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A36">
      <w:pPr>
        <w:numPr>
          <w:ilvl w:val="0"/>
          <w:numId w:val="204"/>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Three empty rows rise into view with enough time for orientation.</w:t>
      </w:r>
    </w:p>
    <w:p w:rsidR="00000000" w:rsidDel="00000000" w:rsidP="00000000" w:rsidRDefault="00000000" w:rsidRPr="00000000" w14:paraId="00000A37">
      <w:pPr>
        <w:numPr>
          <w:ilvl w:val="0"/>
          <w:numId w:val="20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subtle line traces across the headers from left to right, reinforcing the planning sequence.</w:t>
      </w:r>
    </w:p>
    <w:p w:rsidR="00000000" w:rsidDel="00000000" w:rsidP="00000000" w:rsidRDefault="00000000" w:rsidRPr="00000000" w14:paraId="00000A38">
      <w:pPr>
        <w:numPr>
          <w:ilvl w:val="0"/>
          <w:numId w:val="204"/>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The final readiness check glows gently but does not auto-validate, because no user data has been supplied.</w:t>
      </w:r>
    </w:p>
    <w:p w:rsidR="00000000" w:rsidDel="00000000" w:rsidP="00000000" w:rsidRDefault="00000000" w:rsidRPr="00000000" w14:paraId="00000A3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“Then choose your three most important content ideas.”</w:t>
      </w:r>
    </w:p>
    <w:p w:rsidR="00000000" w:rsidDel="00000000" w:rsidP="00000000" w:rsidRDefault="00000000" w:rsidRPr="00000000" w14:paraId="00000A3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table recedes into darkness, leaving a single audience-facing question in the foreground.</w:t>
      </w:r>
    </w:p>
    <w:p w:rsidR="00000000" w:rsidDel="00000000" w:rsidP="00000000" w:rsidRDefault="00000000" w:rsidRPr="00000000" w14:paraId="00000A3B">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A3C">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2"/>
        <w:keepNext w:val="0"/>
        <w:keepLines w:val="0"/>
        <w:spacing w:line="300" w:lineRule="auto"/>
        <w:rPr>
          <w:rFonts w:ascii="Georgia" w:cs="Georgia" w:eastAsia="Georgia" w:hAnsi="Georgia"/>
          <w:b w:val="1"/>
          <w:bCs w:val="1"/>
          <w:color w:val="27251e"/>
          <w:sz w:val="36"/>
          <w:szCs w:val="36"/>
        </w:rPr>
      </w:pPr>
      <w:bookmarkStart w:colFirst="0" w:colLast="0" w:name="_eez02z2dtg1w" w:id="145"/>
      <w:bookmarkEnd w:id="145"/>
      <w:r w:rsidDel="00000000" w:rsidR="00000000" w:rsidRPr="00000000">
        <w:rPr>
          <w:rFonts w:ascii="Georgia" w:cs="Georgia" w:eastAsia="Georgia" w:hAnsi="Georgia"/>
          <w:b w:val="1"/>
          <w:bCs w:val="1"/>
          <w:color w:val="27251e"/>
          <w:sz w:val="36"/>
          <w:szCs w:val="36"/>
          <w:rtl w:val="0"/>
        </w:rPr>
        <w:t xml:space="preserve">Scene 20 — The Test: Has Content Earned the Ask?</w:t>
      </w:r>
    </w:p>
    <w:p w:rsidR="00000000" w:rsidDel="00000000" w:rsidP="00000000" w:rsidRDefault="00000000" w:rsidRPr="00000000" w14:paraId="00000A3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Audience question: “If someone watched your content today…” through “That’s the connection we’re looking for.”</w:t>
      </w:r>
    </w:p>
    <w:p w:rsidR="00000000" w:rsidDel="00000000" w:rsidP="00000000" w:rsidRDefault="00000000" w:rsidRPr="00000000" w14:paraId="00000A3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Create a reflective quality-control test participants can apply to every content decision: Is the next step clear, and has the content earned the right to request it?</w:t>
      </w:r>
    </w:p>
    <w:p w:rsidR="00000000" w:rsidDel="00000000" w:rsidP="00000000" w:rsidRDefault="00000000" w:rsidRPr="00000000" w14:paraId="00000A40">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Cinematic typography; audience-viewpoint visual metaphor.</w:t>
      </w:r>
    </w:p>
    <w:p w:rsidR="00000000" w:rsidDel="00000000" w:rsidP="00000000" w:rsidRDefault="00000000" w:rsidRPr="00000000" w14:paraId="00000A4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This is the chapter’s reflective question, not another framework. A quieter, direct visual pause lets the participant internalize the test before the framework transition.</w:t>
      </w:r>
    </w:p>
    <w:p w:rsidR="00000000" w:rsidDel="00000000" w:rsidP="00000000" w:rsidRDefault="00000000" w:rsidRPr="00000000" w14:paraId="00000A42">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A43">
      <w:pPr>
        <w:numPr>
          <w:ilvl w:val="0"/>
          <w:numId w:val="203"/>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“If someone watched your content today and wanted to take the next logical step with your business, would they know what that step is—and would the content have earned the right to ask for it?”</w:t>
      </w:r>
    </w:p>
    <w:p w:rsidR="00000000" w:rsidDel="00000000" w:rsidP="00000000" w:rsidRDefault="00000000" w:rsidRPr="00000000" w14:paraId="00000A44">
      <w:pPr>
        <w:numPr>
          <w:ilvl w:val="0"/>
          <w:numId w:val="203"/>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“That’s the connection we’re looking for.”</w:t>
      </w:r>
    </w:p>
    <w:p w:rsidR="00000000" w:rsidDel="00000000" w:rsidP="00000000" w:rsidRDefault="00000000" w:rsidRPr="00000000" w14:paraId="00000A45">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A4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dark theater-like space viewed from the perspective of someone facing a single bright communication surface.</w:t>
      </w:r>
    </w:p>
    <w:p w:rsidR="00000000" w:rsidDel="00000000" w:rsidP="00000000" w:rsidRDefault="00000000" w:rsidRPr="00000000" w14:paraId="00000A47">
      <w:pPr>
        <w:numPr>
          <w:ilvl w:val="0"/>
          <w:numId w:val="165"/>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The content surface is deliberately non-specific and contains no real video, company, platform, or customer.</w:t>
      </w:r>
    </w:p>
    <w:p w:rsidR="00000000" w:rsidDel="00000000" w:rsidP="00000000" w:rsidRDefault="00000000" w:rsidRPr="00000000" w14:paraId="00000A48">
      <w:pPr>
        <w:numPr>
          <w:ilvl w:val="0"/>
          <w:numId w:val="16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Two paths appear ahead:</w:t>
      </w:r>
    </w:p>
    <w:p w:rsidR="00000000" w:rsidDel="00000000" w:rsidP="00000000" w:rsidRDefault="00000000" w:rsidRPr="00000000" w14:paraId="00000A49">
      <w:pPr>
        <w:numPr>
          <w:ilvl w:val="1"/>
          <w:numId w:val="16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One clear, gently illuminated path labeled </w:t>
      </w:r>
      <w:r w:rsidDel="00000000" w:rsidR="00000000" w:rsidRPr="00000000">
        <w:rPr>
          <w:rFonts w:ascii="Courier New" w:cs="Courier New" w:eastAsia="Courier New" w:hAnsi="Courier New"/>
          <w:color w:val="27251e"/>
          <w:sz w:val="21"/>
          <w:szCs w:val="21"/>
          <w:rtl w:val="0"/>
        </w:rPr>
        <w:t xml:space="preserve">Next logical step</w:t>
      </w:r>
    </w:p>
    <w:p w:rsidR="00000000" w:rsidDel="00000000" w:rsidP="00000000" w:rsidRDefault="00000000" w:rsidRPr="00000000" w14:paraId="00000A4A">
      <w:pPr>
        <w:numPr>
          <w:ilvl w:val="1"/>
          <w:numId w:val="16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One uncertain path that fades before reaching a destination</w:t>
      </w:r>
    </w:p>
    <w:p w:rsidR="00000000" w:rsidDel="00000000" w:rsidP="00000000" w:rsidRDefault="00000000" w:rsidRPr="00000000" w14:paraId="00000A4B">
      <w:pPr>
        <w:numPr>
          <w:ilvl w:val="0"/>
          <w:numId w:val="16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central question is typeset in two measured beats rather than as a large wall of text:</w:t>
      </w:r>
    </w:p>
    <w:p w:rsidR="00000000" w:rsidDel="00000000" w:rsidP="00000000" w:rsidRDefault="00000000" w:rsidRPr="00000000" w14:paraId="00000A4C">
      <w:pPr>
        <w:numPr>
          <w:ilvl w:val="1"/>
          <w:numId w:val="16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Would they know the next logical step?</w:t>
      </w:r>
    </w:p>
    <w:p w:rsidR="00000000" w:rsidDel="00000000" w:rsidP="00000000" w:rsidRDefault="00000000" w:rsidRPr="00000000" w14:paraId="00000A4D">
      <w:pPr>
        <w:numPr>
          <w:ilvl w:val="1"/>
          <w:numId w:val="16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Has the content earned the right to ask for it?</w:t>
      </w:r>
    </w:p>
    <w:p w:rsidR="00000000" w:rsidDel="00000000" w:rsidP="00000000" w:rsidRDefault="00000000" w:rsidRPr="00000000" w14:paraId="00000A4E">
      <w:pPr>
        <w:numPr>
          <w:ilvl w:val="0"/>
          <w:numId w:val="165"/>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Final lockup:</w:t>
      </w:r>
    </w:p>
    <w:p w:rsidR="00000000" w:rsidDel="00000000" w:rsidP="00000000" w:rsidRDefault="00000000" w:rsidRPr="00000000" w14:paraId="00000A4F">
      <w:pPr>
        <w:numPr>
          <w:ilvl w:val="1"/>
          <w:numId w:val="165"/>
        </w:numPr>
        <w:pBdr>
          <w:top w:space="0" w:sz="0" w:val="nil"/>
          <w:bottom w:space="0" w:sz="0" w:val="nil"/>
          <w:between w:space="0" w:sz="0" w:val="nil"/>
        </w:pBdr>
        <w:spacing w:after="18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That’s the connection.</w:t>
      </w:r>
    </w:p>
    <w:p w:rsidR="00000000" w:rsidDel="00000000" w:rsidP="00000000" w:rsidRDefault="00000000" w:rsidRPr="00000000" w14:paraId="00000A50">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A51">
      <w:pPr>
        <w:numPr>
          <w:ilvl w:val="0"/>
          <w:numId w:val="15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Would they know the next logical step?</w:t>
      </w:r>
    </w:p>
    <w:p w:rsidR="00000000" w:rsidDel="00000000" w:rsidP="00000000" w:rsidRDefault="00000000" w:rsidRPr="00000000" w14:paraId="00000A52">
      <w:pPr>
        <w:numPr>
          <w:ilvl w:val="0"/>
          <w:numId w:val="15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Has the content earned the right to ask for it?</w:t>
      </w:r>
    </w:p>
    <w:p w:rsidR="00000000" w:rsidDel="00000000" w:rsidP="00000000" w:rsidRDefault="00000000" w:rsidRPr="00000000" w14:paraId="00000A53">
      <w:pPr>
        <w:numPr>
          <w:ilvl w:val="0"/>
          <w:numId w:val="15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That’s the connection.</w:t>
      </w:r>
    </w:p>
    <w:p w:rsidR="00000000" w:rsidDel="00000000" w:rsidP="00000000" w:rsidRDefault="00000000" w:rsidRPr="00000000" w14:paraId="00000A54">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A55">
      <w:pPr>
        <w:numPr>
          <w:ilvl w:val="0"/>
          <w:numId w:val="144"/>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Abstract theater/communication environment — AI GENERATED or 3D RENDER</w:t>
      </w:r>
    </w:p>
    <w:p w:rsidR="00000000" w:rsidDel="00000000" w:rsidP="00000000" w:rsidRDefault="00000000" w:rsidRPr="00000000" w14:paraId="00000A56">
      <w:pPr>
        <w:numPr>
          <w:ilvl w:val="0"/>
          <w:numId w:val="14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Typography and path labels — HTML/CSS/SVG</w:t>
      </w:r>
    </w:p>
    <w:p w:rsidR="00000000" w:rsidDel="00000000" w:rsidP="00000000" w:rsidRDefault="00000000" w:rsidRPr="00000000" w14:paraId="00000A57">
      <w:pPr>
        <w:numPr>
          <w:ilvl w:val="0"/>
          <w:numId w:val="144"/>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actual content example, business logo, CTA, or viewer data.</w:t>
      </w:r>
    </w:p>
    <w:p w:rsidR="00000000" w:rsidDel="00000000" w:rsidP="00000000" w:rsidRDefault="00000000" w:rsidRPr="00000000" w14:paraId="00000A58">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Cinematic contemplative training-film environment, dark auditorium-like space with a single softly illuminated abstract communication screen ahead and two subtle pathways extending forward, one clear and one fading, no readable text, no people, no logos, premium charcoal and warm ivory lighting, emotionally reflective but practical, widescreen 16:9.</w:t>
      </w:r>
    </w:p>
    <w:p w:rsidR="00000000" w:rsidDel="00000000" w:rsidP="00000000" w:rsidRDefault="00000000" w:rsidRPr="00000000" w14:paraId="00000A59">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Use a 2.5D environment with foreground typography separated from the abstract screen and distant paths. Avoid making the metaphor too literal or dramatic; the question should remain instructional.</w:t>
      </w:r>
    </w:p>
    <w:p w:rsidR="00000000" w:rsidDel="00000000" w:rsidP="00000000" w:rsidRDefault="00000000" w:rsidRPr="00000000" w14:paraId="00000A5A">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A5B">
      <w:pPr>
        <w:numPr>
          <w:ilvl w:val="0"/>
          <w:numId w:val="151"/>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Enter quietly after the worksheet.</w:t>
      </w:r>
    </w:p>
    <w:p w:rsidR="00000000" w:rsidDel="00000000" w:rsidP="00000000" w:rsidRDefault="00000000" w:rsidRPr="00000000" w14:paraId="00000A5C">
      <w:pPr>
        <w:numPr>
          <w:ilvl w:val="0"/>
          <w:numId w:val="15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first question appears as the clear route begins to glow.</w:t>
      </w:r>
    </w:p>
    <w:p w:rsidR="00000000" w:rsidDel="00000000" w:rsidP="00000000" w:rsidRDefault="00000000" w:rsidRPr="00000000" w14:paraId="00000A5D">
      <w:pPr>
        <w:numPr>
          <w:ilvl w:val="0"/>
          <w:numId w:val="15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 second question appears when the uncertain route dissolves.</w:t>
      </w:r>
    </w:p>
    <w:p w:rsidR="00000000" w:rsidDel="00000000" w:rsidP="00000000" w:rsidRDefault="00000000" w:rsidRPr="00000000" w14:paraId="00000A5E">
      <w:pPr>
        <w:numPr>
          <w:ilvl w:val="0"/>
          <w:numId w:val="151"/>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The phrase “That’s the connection” resolves at center and holds.</w:t>
      </w:r>
    </w:p>
    <w:p w:rsidR="00000000" w:rsidDel="00000000" w:rsidP="00000000" w:rsidRDefault="00000000" w:rsidRPr="00000000" w14:paraId="00000A5F">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“Here’s the question I want you to answer.”</w:t>
      </w:r>
    </w:p>
    <w:p w:rsidR="00000000" w:rsidDel="00000000" w:rsidP="00000000" w:rsidRDefault="00000000" w:rsidRPr="00000000" w14:paraId="00000A60">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The final statement becomes a central node in the CAMERA system. The perspective pulls back to reveal Character, Audience, and Monetization.</w:t>
      </w:r>
    </w:p>
    <w:p w:rsidR="00000000" w:rsidDel="00000000" w:rsidP="00000000" w:rsidRDefault="00000000" w:rsidRPr="00000000" w14:paraId="00000A6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NO</w:t>
      </w:r>
    </w:p>
    <w:p w:rsidR="00000000" w:rsidDel="00000000" w:rsidP="00000000" w:rsidRDefault="00000000" w:rsidRPr="00000000" w14:paraId="00000A62">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2"/>
        <w:keepNext w:val="0"/>
        <w:keepLines w:val="0"/>
        <w:spacing w:line="300" w:lineRule="auto"/>
        <w:rPr>
          <w:rFonts w:ascii="Georgia" w:cs="Georgia" w:eastAsia="Georgia" w:hAnsi="Georgia"/>
          <w:b w:val="1"/>
          <w:bCs w:val="1"/>
          <w:color w:val="27251e"/>
          <w:sz w:val="36"/>
          <w:szCs w:val="36"/>
        </w:rPr>
      </w:pPr>
      <w:bookmarkStart w:colFirst="0" w:colLast="0" w:name="_q9i0v6x4ijdy" w:id="146"/>
      <w:bookmarkEnd w:id="146"/>
      <w:r w:rsidDel="00000000" w:rsidR="00000000" w:rsidRPr="00000000">
        <w:rPr>
          <w:rFonts w:ascii="Georgia" w:cs="Georgia" w:eastAsia="Georgia" w:hAnsi="Georgia"/>
          <w:b w:val="1"/>
          <w:bCs w:val="1"/>
          <w:color w:val="27251e"/>
          <w:sz w:val="36"/>
          <w:szCs w:val="36"/>
          <w:rtl w:val="0"/>
        </w:rPr>
        <w:t xml:space="preserve">Scene 21 — CAMERA Connection and Engagement Transition</w:t>
      </w:r>
    </w:p>
    <w:p w:rsidR="00000000" w:rsidDel="00000000" w:rsidP="00000000" w:rsidRDefault="00000000" w:rsidRPr="00000000" w14:paraId="00000A6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Teaching Beat:</w:t>
      </w:r>
      <w:r w:rsidDel="00000000" w:rsidR="00000000" w:rsidRPr="00000000">
        <w:rPr>
          <w:rFonts w:ascii="Georgia" w:cs="Georgia" w:eastAsia="Georgia" w:hAnsi="Georgia"/>
          <w:color w:val="27251e"/>
          <w:sz w:val="24"/>
          <w:szCs w:val="24"/>
          <w:rtl w:val="0"/>
        </w:rPr>
        <w:t xml:space="preserve"> Transition section from “In Chapter 6, we learned to understand the person” through “That’s where Engagement enters the CAMERA framework.”</w:t>
      </w:r>
    </w:p>
    <w:p w:rsidR="00000000" w:rsidDel="00000000" w:rsidP="00000000" w:rsidRDefault="00000000" w:rsidRPr="00000000" w14:paraId="00000A6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Purpose:</w:t>
      </w:r>
      <w:r w:rsidDel="00000000" w:rsidR="00000000" w:rsidRPr="00000000">
        <w:rPr>
          <w:rFonts w:ascii="Georgia" w:cs="Georgia" w:eastAsia="Georgia" w:hAnsi="Georgia"/>
          <w:color w:val="27251e"/>
          <w:sz w:val="24"/>
          <w:szCs w:val="24"/>
          <w:rtl w:val="0"/>
        </w:rPr>
        <w:t xml:space="preserve"> Place Monetization in the wider CAMERA system, reinforce the completed logic from person to useful communication to business purpose, and create anticipation for Engagement.</w:t>
      </w:r>
    </w:p>
    <w:p w:rsidR="00000000" w:rsidDel="00000000" w:rsidP="00000000" w:rsidRDefault="00000000" w:rsidRPr="00000000" w14:paraId="00000A6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Visual Type:</w:t>
      </w:r>
      <w:r w:rsidDel="00000000" w:rsidR="00000000" w:rsidRPr="00000000">
        <w:rPr>
          <w:rFonts w:ascii="Georgia" w:cs="Georgia" w:eastAsia="Georgia" w:hAnsi="Georgia"/>
          <w:color w:val="27251e"/>
          <w:sz w:val="24"/>
          <w:szCs w:val="24"/>
          <w:rtl w:val="0"/>
        </w:rPr>
        <w:t xml:space="preserve"> Immersive CAMERA framework constellation; spatial system transition; kinetic typography.</w:t>
      </w:r>
    </w:p>
    <w:p w:rsidR="00000000" w:rsidDel="00000000" w:rsidP="00000000" w:rsidRDefault="00000000" w:rsidRPr="00000000" w14:paraId="00000A67">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This Visual:</w:t>
      </w:r>
      <w:r w:rsidDel="00000000" w:rsidR="00000000" w:rsidRPr="00000000">
        <w:rPr>
          <w:rFonts w:ascii="Georgia" w:cs="Georgia" w:eastAsia="Georgia" w:hAnsi="Georgia"/>
          <w:color w:val="27251e"/>
          <w:sz w:val="24"/>
          <w:szCs w:val="24"/>
          <w:rtl w:val="0"/>
        </w:rPr>
        <w:t xml:space="preserve"> The participant needs a framework-level recap, but not a rigid linear diagram. A spatial constellation maintains the established premium visual language and shows Monetization as a relationship among dimensions.</w:t>
      </w:r>
    </w:p>
    <w:p w:rsidR="00000000" w:rsidDel="00000000" w:rsidP="00000000" w:rsidRDefault="00000000" w:rsidRPr="00000000" w14:paraId="00000A68">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Source Basis:</w:t>
      </w:r>
    </w:p>
    <w:p w:rsidR="00000000" w:rsidDel="00000000" w:rsidP="00000000" w:rsidRDefault="00000000" w:rsidRPr="00000000" w14:paraId="00000A69">
      <w:pPr>
        <w:numPr>
          <w:ilvl w:val="0"/>
          <w:numId w:val="1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“In Chapter 6, we learned to understand the person.”</w:t>
      </w:r>
    </w:p>
    <w:p w:rsidR="00000000" w:rsidDel="00000000" w:rsidP="00000000" w:rsidRDefault="00000000" w:rsidRPr="00000000" w14:paraId="00000A6A">
      <w:pPr>
        <w:numPr>
          <w:ilvl w:val="0"/>
          <w:numId w:val="1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“In Chapter 7, we learned to create something useful for that person.”</w:t>
      </w:r>
    </w:p>
    <w:p w:rsidR="00000000" w:rsidDel="00000000" w:rsidP="00000000" w:rsidRDefault="00000000" w:rsidRPr="00000000" w14:paraId="00000A6B">
      <w:pPr>
        <w:numPr>
          <w:ilvl w:val="0"/>
          <w:numId w:val="1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“Now we’ve connected that useful communication to the business itself.”</w:t>
      </w:r>
    </w:p>
    <w:p w:rsidR="00000000" w:rsidDel="00000000" w:rsidP="00000000" w:rsidRDefault="00000000" w:rsidRPr="00000000" w14:paraId="00000A6C">
      <w:pPr>
        <w:numPr>
          <w:ilvl w:val="0"/>
          <w:numId w:val="1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“Once you’ve given someone something worth hearing, how do you earn and maintain their attention long enough for that message to matter?”</w:t>
      </w:r>
    </w:p>
    <w:p w:rsidR="00000000" w:rsidDel="00000000" w:rsidP="00000000" w:rsidRDefault="00000000" w:rsidRPr="00000000" w14:paraId="00000A6D">
      <w:pPr>
        <w:numPr>
          <w:ilvl w:val="0"/>
          <w:numId w:val="1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“That’s where Engagement enters the CAMERA framework.”</w:t>
      </w:r>
    </w:p>
    <w:p w:rsidR="00000000" w:rsidDel="00000000" w:rsidP="00000000" w:rsidRDefault="00000000" w:rsidRPr="00000000" w14:paraId="00000A6E">
      <w:pPr>
        <w:numPr>
          <w:ilvl w:val="0"/>
          <w:numId w:val="1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Visual brief, Scene 10.</w:t>
      </w:r>
    </w:p>
    <w:p w:rsidR="00000000" w:rsidDel="00000000" w:rsidP="00000000" w:rsidRDefault="00000000" w:rsidRPr="00000000" w14:paraId="00000A6F">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Source Integrity:</w:t>
      </w:r>
      <w:r w:rsidDel="00000000" w:rsidR="00000000" w:rsidRPr="00000000">
        <w:rPr>
          <w:rFonts w:ascii="Georgia" w:cs="Georgia" w:eastAsia="Georgia" w:hAnsi="Georgia"/>
          <w:color w:val="27251e"/>
          <w:sz w:val="24"/>
          <w:szCs w:val="24"/>
          <w:rtl w:val="0"/>
        </w:rPr>
        <w:t xml:space="preserve"> SOURCE-VERIFIED</w:t>
      </w:r>
    </w:p>
    <w:p w:rsidR="00000000" w:rsidDel="00000000" w:rsidP="00000000" w:rsidRDefault="00000000" w:rsidRPr="00000000" w14:paraId="00000A70">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Composition:</w:t>
        <w:br w:type="textWrapping"/>
      </w:r>
      <w:r w:rsidDel="00000000" w:rsidR="00000000" w:rsidRPr="00000000">
        <w:rPr>
          <w:rFonts w:ascii="Georgia" w:cs="Georgia" w:eastAsia="Georgia" w:hAnsi="Georgia"/>
          <w:color w:val="27251e"/>
          <w:sz w:val="24"/>
          <w:szCs w:val="24"/>
          <w:rtl w:val="0"/>
        </w:rPr>
        <w:t xml:space="preserve">A large, quiet spatial constellation in a dark field.</w:t>
      </w:r>
    </w:p>
    <w:p w:rsidR="00000000" w:rsidDel="00000000" w:rsidP="00000000" w:rsidRDefault="00000000" w:rsidRPr="00000000" w14:paraId="00000A71">
      <w:pPr>
        <w:numPr>
          <w:ilvl w:val="0"/>
          <w:numId w:val="14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Center relationship</w:t>
      </w:r>
    </w:p>
    <w:p w:rsidR="00000000" w:rsidDel="00000000" w:rsidP="00000000" w:rsidRDefault="00000000" w:rsidRPr="00000000" w14:paraId="00000A72">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Character</w:t>
      </w:r>
    </w:p>
    <w:p w:rsidR="00000000" w:rsidDel="00000000" w:rsidP="00000000" w:rsidRDefault="00000000" w:rsidRPr="00000000" w14:paraId="00000A73">
      <w:pPr>
        <w:numPr>
          <w:ilvl w:val="2"/>
          <w:numId w:val="14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Who communicates.</w:t>
      </w:r>
    </w:p>
    <w:p w:rsidR="00000000" w:rsidDel="00000000" w:rsidP="00000000" w:rsidRDefault="00000000" w:rsidRPr="00000000" w14:paraId="00000A74">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Audience</w:t>
      </w:r>
    </w:p>
    <w:p w:rsidR="00000000" w:rsidDel="00000000" w:rsidP="00000000" w:rsidRDefault="00000000" w:rsidRPr="00000000" w14:paraId="00000A75">
      <w:pPr>
        <w:numPr>
          <w:ilvl w:val="2"/>
          <w:numId w:val="14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Who needs something.</w:t>
      </w:r>
    </w:p>
    <w:p w:rsidR="00000000" w:rsidDel="00000000" w:rsidP="00000000" w:rsidRDefault="00000000" w:rsidRPr="00000000" w14:paraId="00000A76">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Monetization</w:t>
      </w:r>
    </w:p>
    <w:p w:rsidR="00000000" w:rsidDel="00000000" w:rsidP="00000000" w:rsidRDefault="00000000" w:rsidRPr="00000000" w14:paraId="00000A77">
      <w:pPr>
        <w:numPr>
          <w:ilvl w:val="2"/>
          <w:numId w:val="149"/>
        </w:numPr>
        <w:pBdr>
          <w:top w:space="0" w:sz="0" w:val="nil"/>
          <w:bottom w:space="0" w:sz="0" w:val="nil"/>
          <w:between w:space="0" w:sz="0" w:val="nil"/>
        </w:pBdr>
        <w:spacing w:after="0" w:afterAutospacing="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What the communication needs to accomplish for the business.</w:t>
      </w:r>
    </w:p>
    <w:p w:rsidR="00000000" w:rsidDel="00000000" w:rsidP="00000000" w:rsidRDefault="00000000" w:rsidRPr="00000000" w14:paraId="00000A78">
      <w:pPr>
        <w:numPr>
          <w:ilvl w:val="0"/>
          <w:numId w:val="14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These three elements form a balanced triangular relationship, not a sequence.</w:t>
      </w:r>
    </w:p>
    <w:p w:rsidR="00000000" w:rsidDel="00000000" w:rsidP="00000000" w:rsidRDefault="00000000" w:rsidRPr="00000000" w14:paraId="00000A79">
      <w:pPr>
        <w:numPr>
          <w:ilvl w:val="0"/>
          <w:numId w:val="14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Other CAMERA dimensions appear as dim, peripheral orbital forms with no labels unless their approved names are supplied elsewhere in source material. The brief says “remaining dimensions can then appear,” but this source does not identify them; therefore, display them only as abstract unlabeled presences.</w:t>
      </w:r>
    </w:p>
    <w:p w:rsidR="00000000" w:rsidDel="00000000" w:rsidP="00000000" w:rsidRDefault="00000000" w:rsidRPr="00000000" w14:paraId="00000A7A">
      <w:pPr>
        <w:numPr>
          <w:ilvl w:val="0"/>
          <w:numId w:val="14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Central conclusion:</w:t>
      </w:r>
    </w:p>
    <w:p w:rsidR="00000000" w:rsidDel="00000000" w:rsidP="00000000" w:rsidRDefault="00000000" w:rsidRPr="00000000" w14:paraId="00000A7B">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Content does not replace the business.</w:t>
      </w:r>
    </w:p>
    <w:p w:rsidR="00000000" w:rsidDel="00000000" w:rsidP="00000000" w:rsidRDefault="00000000" w:rsidRPr="00000000" w14:paraId="00000A7C">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It helps the business communicate with the people it serves.</w:t>
      </w:r>
    </w:p>
    <w:p w:rsidR="00000000" w:rsidDel="00000000" w:rsidP="00000000" w:rsidRDefault="00000000" w:rsidRPr="00000000" w14:paraId="00000A7D">
      <w:pPr>
        <w:numPr>
          <w:ilvl w:val="0"/>
          <w:numId w:val="14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End transition:</w:t>
      </w:r>
    </w:p>
    <w:p w:rsidR="00000000" w:rsidDel="00000000" w:rsidP="00000000" w:rsidRDefault="00000000" w:rsidRPr="00000000" w14:paraId="00000A7E">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Next: Engagement</w:t>
      </w:r>
    </w:p>
    <w:p w:rsidR="00000000" w:rsidDel="00000000" w:rsidP="00000000" w:rsidRDefault="00000000" w:rsidRPr="00000000" w14:paraId="00000A7F">
      <w:pPr>
        <w:numPr>
          <w:ilvl w:val="1"/>
          <w:numId w:val="149"/>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Optional spoken-question support:</w:t>
      </w:r>
    </w:p>
    <w:p w:rsidR="00000000" w:rsidDel="00000000" w:rsidP="00000000" w:rsidRDefault="00000000" w:rsidRPr="00000000" w14:paraId="00000A80">
      <w:pPr>
        <w:numPr>
          <w:ilvl w:val="2"/>
          <w:numId w:val="149"/>
        </w:numPr>
        <w:pBdr>
          <w:top w:space="0" w:sz="0" w:val="nil"/>
          <w:bottom w:space="0" w:sz="0" w:val="nil"/>
          <w:between w:space="0" w:sz="0" w:val="nil"/>
        </w:pBdr>
        <w:spacing w:after="360" w:before="0" w:beforeAutospacing="0" w:lineRule="auto"/>
        <w:ind w:left="2160" w:hanging="360"/>
      </w:pPr>
      <w:r w:rsidDel="00000000" w:rsidR="00000000" w:rsidRPr="00000000">
        <w:rPr>
          <w:rFonts w:ascii="Courier New" w:cs="Courier New" w:eastAsia="Courier New" w:hAnsi="Courier New"/>
          <w:color w:val="27251e"/>
          <w:sz w:val="21"/>
          <w:szCs w:val="21"/>
          <w:rtl w:val="0"/>
        </w:rPr>
        <w:t xml:space="preserve">How do you earn and maintain attention?</w:t>
      </w:r>
    </w:p>
    <w:p w:rsidR="00000000" w:rsidDel="00000000" w:rsidP="00000000" w:rsidRDefault="00000000" w:rsidRPr="00000000" w14:paraId="00000A81">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On-Screen Text:</w:t>
      </w:r>
    </w:p>
    <w:p w:rsidR="00000000" w:rsidDel="00000000" w:rsidP="00000000" w:rsidRDefault="00000000" w:rsidRPr="00000000" w14:paraId="00000A82">
      <w:pPr>
        <w:numPr>
          <w:ilvl w:val="0"/>
          <w:numId w:val="5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Character</w:t>
      </w:r>
    </w:p>
    <w:p w:rsidR="00000000" w:rsidDel="00000000" w:rsidP="00000000" w:rsidRDefault="00000000" w:rsidRPr="00000000" w14:paraId="00000A83">
      <w:pPr>
        <w:numPr>
          <w:ilvl w:val="0"/>
          <w:numId w:val="5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Who communicates.</w:t>
      </w:r>
    </w:p>
    <w:p w:rsidR="00000000" w:rsidDel="00000000" w:rsidP="00000000" w:rsidRDefault="00000000" w:rsidRPr="00000000" w14:paraId="00000A84">
      <w:pPr>
        <w:numPr>
          <w:ilvl w:val="0"/>
          <w:numId w:val="5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Audience</w:t>
      </w:r>
    </w:p>
    <w:p w:rsidR="00000000" w:rsidDel="00000000" w:rsidP="00000000" w:rsidRDefault="00000000" w:rsidRPr="00000000" w14:paraId="00000A85">
      <w:pPr>
        <w:numPr>
          <w:ilvl w:val="0"/>
          <w:numId w:val="5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Who needs something.</w:t>
      </w:r>
    </w:p>
    <w:p w:rsidR="00000000" w:rsidDel="00000000" w:rsidP="00000000" w:rsidRDefault="00000000" w:rsidRPr="00000000" w14:paraId="00000A86">
      <w:pPr>
        <w:numPr>
          <w:ilvl w:val="0"/>
          <w:numId w:val="5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Monetization</w:t>
      </w:r>
    </w:p>
    <w:p w:rsidR="00000000" w:rsidDel="00000000" w:rsidP="00000000" w:rsidRDefault="00000000" w:rsidRPr="00000000" w14:paraId="00000A87">
      <w:pPr>
        <w:numPr>
          <w:ilvl w:val="0"/>
          <w:numId w:val="5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What the communication needs to accomplish for the business.</w:t>
      </w:r>
    </w:p>
    <w:p w:rsidR="00000000" w:rsidDel="00000000" w:rsidP="00000000" w:rsidRDefault="00000000" w:rsidRPr="00000000" w14:paraId="00000A88">
      <w:pPr>
        <w:numPr>
          <w:ilvl w:val="0"/>
          <w:numId w:val="5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Content does not replace the business.</w:t>
      </w:r>
    </w:p>
    <w:p w:rsidR="00000000" w:rsidDel="00000000" w:rsidP="00000000" w:rsidRDefault="00000000" w:rsidRPr="00000000" w14:paraId="00000A89">
      <w:pPr>
        <w:numPr>
          <w:ilvl w:val="0"/>
          <w:numId w:val="5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It helps the business communicate with the people it serves.</w:t>
      </w:r>
    </w:p>
    <w:p w:rsidR="00000000" w:rsidDel="00000000" w:rsidP="00000000" w:rsidRDefault="00000000" w:rsidRPr="00000000" w14:paraId="00000A8A">
      <w:pPr>
        <w:numPr>
          <w:ilvl w:val="0"/>
          <w:numId w:val="5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Next: Engagement</w:t>
      </w:r>
    </w:p>
    <w:p w:rsidR="00000000" w:rsidDel="00000000" w:rsidP="00000000" w:rsidRDefault="00000000" w:rsidRPr="00000000" w14:paraId="00000A8B">
      <w:pPr>
        <w:numPr>
          <w:ilvl w:val="0"/>
          <w:numId w:val="5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How do you earn and maintain attention?</w:t>
      </w:r>
    </w:p>
    <w:p w:rsidR="00000000" w:rsidDel="00000000" w:rsidP="00000000" w:rsidRDefault="00000000" w:rsidRPr="00000000" w14:paraId="00000A8C">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Assets Needed:</w:t>
      </w:r>
    </w:p>
    <w:p w:rsidR="00000000" w:rsidDel="00000000" w:rsidP="00000000" w:rsidRDefault="00000000" w:rsidRPr="00000000" w14:paraId="00000A8D">
      <w:pPr>
        <w:numPr>
          <w:ilvl w:val="0"/>
          <w:numId w:val="84"/>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CAMERA spatial constellation — SVG/Canvas/3D hybrid</w:t>
      </w:r>
    </w:p>
    <w:p w:rsidR="00000000" w:rsidDel="00000000" w:rsidP="00000000" w:rsidRDefault="00000000" w:rsidRPr="00000000" w14:paraId="00000A8E">
      <w:pPr>
        <w:numPr>
          <w:ilvl w:val="0"/>
          <w:numId w:val="8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Typography — HTML/CSS</w:t>
      </w:r>
    </w:p>
    <w:p w:rsidR="00000000" w:rsidDel="00000000" w:rsidP="00000000" w:rsidRDefault="00000000" w:rsidRPr="00000000" w14:paraId="00000A8F">
      <w:pPr>
        <w:numPr>
          <w:ilvl w:val="0"/>
          <w:numId w:val="8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Peripheral abstract framework elements — SVG/3D RENDER</w:t>
      </w:r>
    </w:p>
    <w:p w:rsidR="00000000" w:rsidDel="00000000" w:rsidP="00000000" w:rsidRDefault="00000000" w:rsidRPr="00000000" w14:paraId="00000A90">
      <w:pPr>
        <w:numPr>
          <w:ilvl w:val="0"/>
          <w:numId w:val="84"/>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Existing CAMERA brand motion rules, fonts, colors, and mark — USER SUPPLIED if applicable</w:t>
      </w:r>
    </w:p>
    <w:p w:rsidR="00000000" w:rsidDel="00000000" w:rsidP="00000000" w:rsidRDefault="00000000" w:rsidRPr="00000000" w14:paraId="00000A91">
      <w:pPr>
        <w:numPr>
          <w:ilvl w:val="0"/>
          <w:numId w:val="84"/>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Official names and definitions of remaining CAMERA dimensions — USER SUPPLIED if they are to be labeled.</w:t>
      </w:r>
    </w:p>
    <w:p w:rsidR="00000000" w:rsidDel="00000000" w:rsidP="00000000" w:rsidRDefault="00000000" w:rsidRPr="00000000" w14:paraId="00000A92">
      <w:pPr>
        <w:spacing w:after="120" w:before="240" w:line="390" w:lineRule="auto"/>
        <w:rPr>
          <w:rFonts w:ascii="Courier New" w:cs="Courier New" w:eastAsia="Courier New" w:hAnsi="Courier New"/>
          <w:color w:val="27251e"/>
          <w:sz w:val="21"/>
          <w:szCs w:val="21"/>
        </w:rPr>
      </w:pPr>
      <w:r w:rsidDel="00000000" w:rsidR="00000000" w:rsidRPr="00000000">
        <w:rPr>
          <w:rFonts w:ascii="Georgia" w:cs="Georgia" w:eastAsia="Georgia" w:hAnsi="Georgia"/>
          <w:b w:val="1"/>
          <w:bCs w:val="1"/>
          <w:color w:val="27251e"/>
          <w:sz w:val="24"/>
          <w:szCs w:val="24"/>
          <w:rtl w:val="0"/>
        </w:rPr>
        <w:t xml:space="preserve">Image Generation Prompt:</w:t>
        <w:br w:type="textWrapping"/>
      </w:r>
      <w:r w:rsidDel="00000000" w:rsidR="00000000" w:rsidRPr="00000000">
        <w:rPr>
          <w:rFonts w:ascii="Courier New" w:cs="Courier New" w:eastAsia="Courier New" w:hAnsi="Courier New"/>
          <w:color w:val="27251e"/>
          <w:sz w:val="21"/>
          <w:szCs w:val="21"/>
          <w:rtl w:val="0"/>
        </w:rPr>
        <w:t xml:space="preserve">Premium cinematic abstract framework constellation for an advanced business communication training experience, three balanced luminous nodes connected in a deep spatial field, additional dim unlabeled orbital elements around them, charcoal black environment with restrained ivory and warm metallic light, no readable text, no logos, no people, designed for layered 2.5D typography and slow camera movement, widescreen 16:9.</w:t>
      </w:r>
    </w:p>
    <w:p w:rsidR="00000000" w:rsidDel="00000000" w:rsidP="00000000" w:rsidRDefault="00000000" w:rsidRPr="00000000" w14:paraId="00000A9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Rendering Notes:</w:t>
        <w:br w:type="textWrapping"/>
      </w:r>
      <w:r w:rsidDel="00000000" w:rsidR="00000000" w:rsidRPr="00000000">
        <w:rPr>
          <w:rFonts w:ascii="Georgia" w:cs="Georgia" w:eastAsia="Georgia" w:hAnsi="Georgia"/>
          <w:color w:val="27251e"/>
          <w:sz w:val="24"/>
          <w:szCs w:val="24"/>
          <w:rtl w:val="0"/>
        </w:rPr>
        <w:t xml:space="preserve">Build the framework nodes in SVG/WebGL or a 3D composition. Keep the Character, Audience, and Monetization labels as live HTML/SVG. Do not name any additional CAMERA dimensions without approved source material. This scene can become a reusable chapter-to-chapter transition asset.</w:t>
      </w:r>
    </w:p>
    <w:p w:rsidR="00000000" w:rsidDel="00000000" w:rsidP="00000000" w:rsidRDefault="00000000" w:rsidRPr="00000000" w14:paraId="00000A94">
      <w:pPr>
        <w:spacing w:after="120" w:before="36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Motion:</w:t>
      </w:r>
    </w:p>
    <w:p w:rsidR="00000000" w:rsidDel="00000000" w:rsidP="00000000" w:rsidRDefault="00000000" w:rsidRPr="00000000" w14:paraId="00000A95">
      <w:pPr>
        <w:numPr>
          <w:ilvl w:val="0"/>
          <w:numId w:val="187"/>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Character appears first as Chapter 6 is referenced.</w:t>
      </w:r>
    </w:p>
    <w:p w:rsidR="00000000" w:rsidDel="00000000" w:rsidP="00000000" w:rsidRDefault="00000000" w:rsidRPr="00000000" w14:paraId="00000A96">
      <w:pPr>
        <w:numPr>
          <w:ilvl w:val="0"/>
          <w:numId w:val="18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Audience appears second as Chapter 7 is referenced.</w:t>
      </w:r>
    </w:p>
    <w:p w:rsidR="00000000" w:rsidDel="00000000" w:rsidP="00000000" w:rsidRDefault="00000000" w:rsidRPr="00000000" w14:paraId="00000A97">
      <w:pPr>
        <w:numPr>
          <w:ilvl w:val="0"/>
          <w:numId w:val="18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Monetization appears third as Chapter 8 is summarized.</w:t>
      </w:r>
    </w:p>
    <w:p w:rsidR="00000000" w:rsidDel="00000000" w:rsidP="00000000" w:rsidRDefault="00000000" w:rsidRPr="00000000" w14:paraId="00000A98">
      <w:pPr>
        <w:numPr>
          <w:ilvl w:val="0"/>
          <w:numId w:val="18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Their connection lines resolve into the chapter’s central conclusion.</w:t>
      </w:r>
    </w:p>
    <w:p w:rsidR="00000000" w:rsidDel="00000000" w:rsidP="00000000" w:rsidRDefault="00000000" w:rsidRPr="00000000" w14:paraId="00000A99">
      <w:pPr>
        <w:numPr>
          <w:ilvl w:val="0"/>
          <w:numId w:val="187"/>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On “Engagement,” the camera begins moving toward a previously peripheral luminous node or a new source of visual motion, setting up the next chapter without defining it prematurely.</w:t>
      </w:r>
    </w:p>
    <w:p w:rsidR="00000000" w:rsidDel="00000000" w:rsidP="00000000" w:rsidRDefault="00000000" w:rsidRPr="00000000" w14:paraId="00000A9A">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Presenter Cue:</w:t>
        <w:br w:type="textWrapping"/>
      </w:r>
      <w:r w:rsidDel="00000000" w:rsidR="00000000" w:rsidRPr="00000000">
        <w:rPr>
          <w:rFonts w:ascii="Georgia" w:cs="Georgia" w:eastAsia="Georgia" w:hAnsi="Georgia"/>
          <w:color w:val="27251e"/>
          <w:sz w:val="24"/>
          <w:szCs w:val="24"/>
          <w:rtl w:val="0"/>
        </w:rPr>
        <w:t xml:space="preserve">Begin at: “In Chapter 6…”</w:t>
        <w:br w:type="textWrapping"/>
        <w:t xml:space="preserve">Reveal </w:t>
      </w:r>
      <w:r w:rsidDel="00000000" w:rsidR="00000000" w:rsidRPr="00000000">
        <w:rPr>
          <w:rFonts w:ascii="Courier New" w:cs="Courier New" w:eastAsia="Courier New" w:hAnsi="Courier New"/>
          <w:color w:val="27251e"/>
          <w:sz w:val="21"/>
          <w:szCs w:val="21"/>
          <w:rtl w:val="0"/>
        </w:rPr>
        <w:t xml:space="preserve">Next: Engagement</w:t>
      </w:r>
      <w:r w:rsidDel="00000000" w:rsidR="00000000" w:rsidRPr="00000000">
        <w:rPr>
          <w:rFonts w:ascii="Georgia" w:cs="Georgia" w:eastAsia="Georgia" w:hAnsi="Georgia"/>
          <w:color w:val="27251e"/>
          <w:sz w:val="24"/>
          <w:szCs w:val="24"/>
          <w:rtl w:val="0"/>
        </w:rPr>
        <w:t xml:space="preserve"> at: “That’s where Engagement enters the CAMERA framework.”</w:t>
      </w:r>
    </w:p>
    <w:p w:rsidR="00000000" w:rsidDel="00000000" w:rsidP="00000000" w:rsidRDefault="00000000" w:rsidRPr="00000000" w14:paraId="00000A9B">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Transition:</w:t>
        <w:br w:type="textWrapping"/>
      </w:r>
      <w:r w:rsidDel="00000000" w:rsidR="00000000" w:rsidRPr="00000000">
        <w:rPr>
          <w:rFonts w:ascii="Georgia" w:cs="Georgia" w:eastAsia="Georgia" w:hAnsi="Georgia"/>
          <w:color w:val="27251e"/>
          <w:sz w:val="24"/>
          <w:szCs w:val="24"/>
          <w:rtl w:val="0"/>
        </w:rPr>
        <w:t xml:space="preserve">Slow forward camera movement into the Engagement transition environment. Hold for the next chapter’s opening.</w:t>
      </w:r>
    </w:p>
    <w:p w:rsidR="00000000" w:rsidDel="00000000" w:rsidP="00000000" w:rsidRDefault="00000000" w:rsidRPr="00000000" w14:paraId="00000A9C">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Human Approval Required:</w:t>
      </w:r>
      <w:r w:rsidDel="00000000" w:rsidR="00000000" w:rsidRPr="00000000">
        <w:rPr>
          <w:rFonts w:ascii="Georgia" w:cs="Georgia" w:eastAsia="Georgia" w:hAnsi="Georgia"/>
          <w:color w:val="27251e"/>
          <w:sz w:val="24"/>
          <w:szCs w:val="24"/>
          <w:rtl w:val="0"/>
        </w:rPr>
        <w:t xml:space="preserve"> YES</w:t>
        <w:br w:type="textWrapping"/>
        <w:t xml:space="preserve">Approval is required if the remaining CAMERA dimensions are to be named or visually defined. They are referenced in the visual brief but are not supplied in the approved Chapter 8 script. Only Character, Audience, Monetization, and Engagement are source-supported for on-screen labeling here.</w:t>
      </w:r>
    </w:p>
    <w:p w:rsidR="00000000" w:rsidDel="00000000" w:rsidP="00000000" w:rsidRDefault="00000000" w:rsidRPr="00000000" w14:paraId="00000A9D">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1"/>
        <w:keepNext w:val="0"/>
        <w:keepLines w:val="0"/>
        <w:spacing w:before="360" w:line="300" w:lineRule="auto"/>
        <w:rPr>
          <w:rFonts w:ascii="Georgia" w:cs="Georgia" w:eastAsia="Georgia" w:hAnsi="Georgia"/>
          <w:b w:val="1"/>
          <w:bCs w:val="1"/>
          <w:color w:val="27251e"/>
          <w:sz w:val="48"/>
          <w:szCs w:val="48"/>
        </w:rPr>
      </w:pPr>
      <w:bookmarkStart w:colFirst="0" w:colLast="0" w:name="_gbeu2191kd77" w:id="147"/>
      <w:bookmarkEnd w:id="147"/>
      <w:r w:rsidDel="00000000" w:rsidR="00000000" w:rsidRPr="00000000">
        <w:rPr>
          <w:rFonts w:ascii="Georgia" w:cs="Georgia" w:eastAsia="Georgia" w:hAnsi="Georgia"/>
          <w:b w:val="1"/>
          <w:bCs w:val="1"/>
          <w:color w:val="27251e"/>
          <w:sz w:val="48"/>
          <w:szCs w:val="48"/>
          <w:rtl w:val="0"/>
        </w:rPr>
        <w:t xml:space="preserve">Visual Arc</w:t>
      </w:r>
    </w:p>
    <w:p w:rsidR="00000000" w:rsidDel="00000000" w:rsidP="00000000" w:rsidRDefault="00000000" w:rsidRPr="00000000" w14:paraId="00000A9F">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chapter begins with a productive tension: high visible attention on one side and unresolved business value on the other. Rather than dismissing content metrics, the visual language separates two systems of measurement and creates the need for a better connection.</w:t>
      </w:r>
    </w:p>
    <w:p w:rsidR="00000000" w:rsidDel="00000000" w:rsidP="00000000" w:rsidRDefault="00000000" w:rsidRPr="00000000" w14:paraId="00000AA0">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middle section becomes more architectural and diagnostic. The participant moves from vague offer language into an offer-definition workspace, then into a spatial system where content emerges from questions, objections, misconceptions, proof needs, and decisions. The customer journey progresses from incomplete understanding, to evaluation, to concrete decision requirements. The visual rhythm moves from cinematic conceptual environments toward increasingly precise instructional structures.</w:t>
      </w:r>
    </w:p>
    <w:p w:rsidR="00000000" w:rsidDel="00000000" w:rsidP="00000000" w:rsidRDefault="00000000" w:rsidRPr="00000000" w14:paraId="00000AA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chapter broadens again to show that content serves more than public acquisition. Authority, sales support, customer education, retention, recruiting, and employer brand appear as parts of a communication ecosystem rather than isolated content buckets. This prevents the Monetization dimension from becoming an aggressive sales-funnel chapter.</w:t>
      </w:r>
    </w:p>
    <w:p w:rsidR="00000000" w:rsidDel="00000000" w:rsidP="00000000" w:rsidRDefault="00000000" w:rsidRPr="00000000" w14:paraId="00000AA2">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final third turns decisively practical. The visual language shifts from conceptual spatial maps to participant-facing workbook systems: define the offer, place content against business need, diagnose the largest gap, and assign an appropriate next step. The chapter closes quietly with the “earned ask” test, then pulls back into CAMERA as a relational framework. The transition to Engagement creates forward momentum rather than treating Chapter 8 as an endpoint.</w:t>
      </w:r>
    </w:p>
    <w:p w:rsidR="00000000" w:rsidDel="00000000" w:rsidP="00000000" w:rsidRDefault="00000000" w:rsidRPr="00000000" w14:paraId="00000AA3">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1"/>
        <w:keepNext w:val="0"/>
        <w:keepLines w:val="0"/>
        <w:spacing w:before="360" w:line="300" w:lineRule="auto"/>
        <w:rPr>
          <w:rFonts w:ascii="Georgia" w:cs="Georgia" w:eastAsia="Georgia" w:hAnsi="Georgia"/>
          <w:b w:val="1"/>
          <w:bCs w:val="1"/>
          <w:color w:val="27251e"/>
          <w:sz w:val="48"/>
          <w:szCs w:val="48"/>
        </w:rPr>
      </w:pPr>
      <w:bookmarkStart w:colFirst="0" w:colLast="0" w:name="_bya0y96a5dis" w:id="148"/>
      <w:bookmarkEnd w:id="148"/>
      <w:r w:rsidDel="00000000" w:rsidR="00000000" w:rsidRPr="00000000">
        <w:rPr>
          <w:rFonts w:ascii="Georgia" w:cs="Georgia" w:eastAsia="Georgia" w:hAnsi="Georgia"/>
          <w:b w:val="1"/>
          <w:bCs w:val="1"/>
          <w:color w:val="27251e"/>
          <w:sz w:val="48"/>
          <w:szCs w:val="48"/>
          <w:rtl w:val="0"/>
        </w:rPr>
        <w:t xml:space="preserve">Visual Variety Audit</w:t>
      </w:r>
    </w:p>
    <w:tbl>
      <w:tblPr>
        <w:tblStyle w:val="Table4"/>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560"/>
        <w:gridCol w:w="1335"/>
        <w:tblGridChange w:id="0">
          <w:tblGrid>
            <w:gridCol w:w="3165"/>
            <w:gridCol w:w="1560"/>
            <w:gridCol w:w="1335"/>
          </w:tblGrid>
        </w:tblGridChange>
      </w:tblGrid>
      <w:tr>
        <w:trPr>
          <w:cantSplit w:val="0"/>
          <w:trHeight w:val="5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AA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Major visual type</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AA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Scenes</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AA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Count</w:t>
            </w:r>
            <w:r w:rsidDel="00000000" w:rsidR="00000000" w:rsidRPr="00000000">
              <w:rPr>
                <w:rtl w:val="0"/>
              </w:rPr>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A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2.5D / spatial cinematic composition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A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1, 2, 4, 5, 6, 7, 11, 13, 20, 21</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A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10</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A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Diagram / system map / flow</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A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3, 4, 8, 13, 14, 15, 21</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A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A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Customer-journey spatial progression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A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5, 6, 7, 9</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Kinetic typography</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1, 2, 8, 9, 15, 20, 21</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7</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Before/after / contrast treatment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3, 8, 15</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Content-library diagnostic visualization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10, 18</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Documentary/editorial conceptual composition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11, 12</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Participant worksheet / interface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16, 17, 18, 19</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B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C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Visual metaphor</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C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2, 5, 20</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C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w:t>
            </w:r>
          </w:p>
        </w:tc>
      </w:tr>
      <w:tr>
        <w:trPr>
          <w:cantSplit w:val="0"/>
          <w:trHeight w:val="11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C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Abstract generated background or environment</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C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1–14, 20–21</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AC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16 potential uses</w:t>
            </w:r>
          </w:p>
        </w:tc>
      </w:tr>
    </w:tbl>
    <w:p w:rsidR="00000000" w:rsidDel="00000000" w:rsidP="00000000" w:rsidRDefault="00000000" w:rsidRPr="00000000" w14:paraId="00000AC6">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Repetition assessment:</w:t>
      </w:r>
      <w:r w:rsidDel="00000000" w:rsidR="00000000" w:rsidRPr="00000000">
        <w:rPr>
          <w:rFonts w:ascii="Georgia" w:cs="Georgia" w:eastAsia="Georgia" w:hAnsi="Georgia"/>
          <w:color w:val="27251e"/>
          <w:sz w:val="24"/>
          <w:szCs w:val="24"/>
          <w:rtl w:val="0"/>
        </w:rPr>
        <w:t xml:space="preserve"> The storyboard deliberately uses spatial language as a consistent CAMERA signature, but it does not rely on a single treatment. Spatial composition alternates among cinematic environments, relationship maps, decision corridors, editorial scenes, ecosystem diagrams, and framework constellations. The practical workbook portion changes the rhythm with clear interaction-oriented layouts. Repetition risk is low if the production maintains different camera behavior, material textures, type hierarchy, and depth structures for each major concept.</w:t>
      </w:r>
    </w:p>
    <w:p w:rsidR="00000000" w:rsidDel="00000000" w:rsidP="00000000" w:rsidRDefault="00000000" w:rsidRPr="00000000" w14:paraId="00000AC7">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Primary caution:</w:t>
      </w:r>
      <w:r w:rsidDel="00000000" w:rsidR="00000000" w:rsidRPr="00000000">
        <w:rPr>
          <w:rFonts w:ascii="Georgia" w:cs="Georgia" w:eastAsia="Georgia" w:hAnsi="Georgia"/>
          <w:color w:val="27251e"/>
          <w:sz w:val="24"/>
          <w:szCs w:val="24"/>
          <w:rtl w:val="0"/>
        </w:rPr>
        <w:t xml:space="preserve"> Scenes 5–7 should be produced as one evolving customer-journey sequence, not as three unrelated scenes using identical labeled corridors. Their environments, camera behavior, and decision complexity must visibly evolve from ambiguity to comparison to commitment.</w:t>
      </w:r>
    </w:p>
    <w:p w:rsidR="00000000" w:rsidDel="00000000" w:rsidP="00000000" w:rsidRDefault="00000000" w:rsidRPr="00000000" w14:paraId="00000AC8">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1"/>
        <w:keepNext w:val="0"/>
        <w:keepLines w:val="0"/>
        <w:spacing w:before="360" w:line="300" w:lineRule="auto"/>
        <w:rPr>
          <w:rFonts w:ascii="Georgia" w:cs="Georgia" w:eastAsia="Georgia" w:hAnsi="Georgia"/>
          <w:b w:val="1"/>
          <w:bCs w:val="1"/>
          <w:color w:val="27251e"/>
          <w:sz w:val="48"/>
          <w:szCs w:val="48"/>
        </w:rPr>
      </w:pPr>
      <w:bookmarkStart w:colFirst="0" w:colLast="0" w:name="_gcr7aikawjeo" w:id="149"/>
      <w:bookmarkEnd w:id="149"/>
      <w:r w:rsidDel="00000000" w:rsidR="00000000" w:rsidRPr="00000000">
        <w:rPr>
          <w:rFonts w:ascii="Georgia" w:cs="Georgia" w:eastAsia="Georgia" w:hAnsi="Georgia"/>
          <w:b w:val="1"/>
          <w:bCs w:val="1"/>
          <w:color w:val="27251e"/>
          <w:sz w:val="48"/>
          <w:szCs w:val="48"/>
          <w:rtl w:val="0"/>
        </w:rPr>
        <w:t xml:space="preserve">Asset Inventory</w:t>
      </w:r>
    </w:p>
    <w:p w:rsidR="00000000" w:rsidDel="00000000" w:rsidP="00000000" w:rsidRDefault="00000000" w:rsidRPr="00000000" w14:paraId="00000ACA">
      <w:pPr>
        <w:pStyle w:val="Heading2"/>
        <w:keepNext w:val="0"/>
        <w:keepLines w:val="0"/>
        <w:spacing w:line="300" w:lineRule="auto"/>
        <w:rPr>
          <w:rFonts w:ascii="Georgia" w:cs="Georgia" w:eastAsia="Georgia" w:hAnsi="Georgia"/>
          <w:b w:val="1"/>
          <w:bCs w:val="1"/>
          <w:color w:val="27251e"/>
          <w:sz w:val="36"/>
          <w:szCs w:val="36"/>
        </w:rPr>
      </w:pPr>
      <w:bookmarkStart w:colFirst="0" w:colLast="0" w:name="_9pdynnxkcic0" w:id="150"/>
      <w:bookmarkEnd w:id="150"/>
      <w:r w:rsidDel="00000000" w:rsidR="00000000" w:rsidRPr="00000000">
        <w:rPr>
          <w:rFonts w:ascii="Georgia" w:cs="Georgia" w:eastAsia="Georgia" w:hAnsi="Georgia"/>
          <w:b w:val="1"/>
          <w:bCs w:val="1"/>
          <w:color w:val="27251e"/>
          <w:sz w:val="36"/>
          <w:szCs w:val="36"/>
          <w:rtl w:val="0"/>
        </w:rPr>
        <w:t xml:space="preserve">User-supplied assets</w:t>
      </w:r>
    </w:p>
    <w:p w:rsidR="00000000" w:rsidDel="00000000" w:rsidP="00000000" w:rsidRDefault="00000000" w:rsidRPr="00000000" w14:paraId="00000ACB">
      <w:pPr>
        <w:numPr>
          <w:ilvl w:val="0"/>
          <w:numId w:val="5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Official CAMERA brand identity system:</w:t>
      </w:r>
    </w:p>
    <w:p w:rsidR="00000000" w:rsidDel="00000000" w:rsidP="00000000" w:rsidRDefault="00000000" w:rsidRPr="00000000" w14:paraId="00000ACC">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Logo, if used</w:t>
      </w:r>
    </w:p>
    <w:p w:rsidR="00000000" w:rsidDel="00000000" w:rsidP="00000000" w:rsidRDefault="00000000" w:rsidRPr="00000000" w14:paraId="00000ACD">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Typefaces or approved font alternatives</w:t>
      </w:r>
    </w:p>
    <w:p w:rsidR="00000000" w:rsidDel="00000000" w:rsidP="00000000" w:rsidRDefault="00000000" w:rsidRPr="00000000" w14:paraId="00000ACE">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Color system</w:t>
      </w:r>
    </w:p>
    <w:p w:rsidR="00000000" w:rsidDel="00000000" w:rsidP="00000000" w:rsidRDefault="00000000" w:rsidRPr="00000000" w14:paraId="00000ACF">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Existing course UI and motion rules</w:t>
      </w:r>
    </w:p>
    <w:p w:rsidR="00000000" w:rsidDel="00000000" w:rsidP="00000000" w:rsidRDefault="00000000" w:rsidRPr="00000000" w14:paraId="00000AD0">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Approved visual language from Chapters 1–7</w:t>
      </w:r>
    </w:p>
    <w:p w:rsidR="00000000" w:rsidDel="00000000" w:rsidP="00000000" w:rsidRDefault="00000000" w:rsidRPr="00000000" w14:paraId="00000AD1">
      <w:pPr>
        <w:numPr>
          <w:ilvl w:val="0"/>
          <w:numId w:val="5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Chapter 7 participant content ideas, populated only during the workbook exercises.</w:t>
      </w:r>
    </w:p>
    <w:p w:rsidR="00000000" w:rsidDel="00000000" w:rsidP="00000000" w:rsidRDefault="00000000" w:rsidRPr="00000000" w14:paraId="00000AD2">
      <w:pPr>
        <w:numPr>
          <w:ilvl w:val="0"/>
          <w:numId w:val="5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Participant’s primary offer statement and related responses.</w:t>
      </w:r>
    </w:p>
    <w:p w:rsidR="00000000" w:rsidDel="00000000" w:rsidP="00000000" w:rsidRDefault="00000000" w:rsidRPr="00000000" w14:paraId="00000AD3">
      <w:pPr>
        <w:numPr>
          <w:ilvl w:val="0"/>
          <w:numId w:val="5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Participant-generated journey mapping and gap diagnosis, if the workbook is interactive.</w:t>
      </w:r>
    </w:p>
    <w:p w:rsidR="00000000" w:rsidDel="00000000" w:rsidP="00000000" w:rsidRDefault="00000000" w:rsidRPr="00000000" w14:paraId="00000AD4">
      <w:pPr>
        <w:numPr>
          <w:ilvl w:val="0"/>
          <w:numId w:val="5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Any approved examples of:</w:t>
      </w:r>
    </w:p>
    <w:p w:rsidR="00000000" w:rsidDel="00000000" w:rsidP="00000000" w:rsidRDefault="00000000" w:rsidRPr="00000000" w14:paraId="00000AD5">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Real decision-stage content</w:t>
      </w:r>
    </w:p>
    <w:p w:rsidR="00000000" w:rsidDel="00000000" w:rsidP="00000000" w:rsidRDefault="00000000" w:rsidRPr="00000000" w14:paraId="00000AD6">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Real sales-support video</w:t>
      </w:r>
    </w:p>
    <w:p w:rsidR="00000000" w:rsidDel="00000000" w:rsidP="00000000" w:rsidRDefault="00000000" w:rsidRPr="00000000" w14:paraId="00000AD7">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Real process walkthrough</w:t>
      </w:r>
    </w:p>
    <w:p w:rsidR="00000000" w:rsidDel="00000000" w:rsidP="00000000" w:rsidRDefault="00000000" w:rsidRPr="00000000" w14:paraId="00000AD8">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Real customer education material</w:t>
      </w:r>
    </w:p>
    <w:p w:rsidR="00000000" w:rsidDel="00000000" w:rsidP="00000000" w:rsidRDefault="00000000" w:rsidRPr="00000000" w14:paraId="00000AD9">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Real workbook</w:t>
      </w:r>
    </w:p>
    <w:p w:rsidR="00000000" w:rsidDel="00000000" w:rsidP="00000000" w:rsidRDefault="00000000" w:rsidRPr="00000000" w14:paraId="00000ADA">
      <w:pPr>
        <w:numPr>
          <w:ilvl w:val="0"/>
          <w:numId w:val="5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Official names and definitions of remaining CAMERA dimensions if Scene 21 is expanded beyond the supplied source.</w:t>
      </w:r>
    </w:p>
    <w:p w:rsidR="00000000" w:rsidDel="00000000" w:rsidP="00000000" w:rsidRDefault="00000000" w:rsidRPr="00000000" w14:paraId="00000ADB">
      <w:pPr>
        <w:pStyle w:val="Heading2"/>
        <w:keepNext w:val="0"/>
        <w:keepLines w:val="0"/>
        <w:spacing w:line="300" w:lineRule="auto"/>
        <w:rPr>
          <w:rFonts w:ascii="Georgia" w:cs="Georgia" w:eastAsia="Georgia" w:hAnsi="Georgia"/>
          <w:b w:val="1"/>
          <w:bCs w:val="1"/>
          <w:color w:val="27251e"/>
          <w:sz w:val="36"/>
          <w:szCs w:val="36"/>
        </w:rPr>
      </w:pPr>
      <w:bookmarkStart w:colFirst="0" w:colLast="0" w:name="_cokcjc5hepkx" w:id="151"/>
      <w:bookmarkEnd w:id="151"/>
      <w:r w:rsidDel="00000000" w:rsidR="00000000" w:rsidRPr="00000000">
        <w:rPr>
          <w:rFonts w:ascii="Georgia" w:cs="Georgia" w:eastAsia="Georgia" w:hAnsi="Georgia"/>
          <w:b w:val="1"/>
          <w:bCs w:val="1"/>
          <w:color w:val="27251e"/>
          <w:sz w:val="36"/>
          <w:szCs w:val="36"/>
          <w:rtl w:val="0"/>
        </w:rPr>
        <w:t xml:space="preserve">Existing/source assets</w:t>
      </w:r>
    </w:p>
    <w:p w:rsidR="00000000" w:rsidDel="00000000" w:rsidP="00000000" w:rsidRDefault="00000000" w:rsidRPr="00000000" w14:paraId="00000ADC">
      <w:pPr>
        <w:numPr>
          <w:ilvl w:val="0"/>
          <w:numId w:val="19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Approved Chapter 8 presenter script.</w:t>
      </w:r>
    </w:p>
    <w:p w:rsidR="00000000" w:rsidDel="00000000" w:rsidP="00000000" w:rsidRDefault="00000000" w:rsidRPr="00000000" w14:paraId="00000ADD">
      <w:pPr>
        <w:numPr>
          <w:ilvl w:val="0"/>
          <w:numId w:val="19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Approved Chapter 8 visual/scene brief.</w:t>
      </w:r>
    </w:p>
    <w:p w:rsidR="00000000" w:rsidDel="00000000" w:rsidP="00000000" w:rsidRDefault="00000000" w:rsidRPr="00000000" w14:paraId="00000ADE">
      <w:pPr>
        <w:numPr>
          <w:ilvl w:val="0"/>
          <w:numId w:val="19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Script-supplied phrases:</w:t>
      </w:r>
    </w:p>
    <w:p w:rsidR="00000000" w:rsidDel="00000000" w:rsidP="00000000" w:rsidRDefault="00000000" w:rsidRPr="00000000" w14:paraId="00000ADF">
      <w:pPr>
        <w:numPr>
          <w:ilvl w:val="1"/>
          <w:numId w:val="19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“We help businesses grow.”</w:t>
      </w:r>
    </w:p>
    <w:p w:rsidR="00000000" w:rsidDel="00000000" w:rsidP="00000000" w:rsidRDefault="00000000" w:rsidRPr="00000000" w14:paraId="00000AE0">
      <w:pPr>
        <w:numPr>
          <w:ilvl w:val="1"/>
          <w:numId w:val="19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“We provide financial services.”</w:t>
      </w:r>
    </w:p>
    <w:p w:rsidR="00000000" w:rsidDel="00000000" w:rsidP="00000000" w:rsidRDefault="00000000" w:rsidRPr="00000000" w14:paraId="00000AE1">
      <w:pPr>
        <w:numPr>
          <w:ilvl w:val="1"/>
          <w:numId w:val="19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Awareness, consideration, decision questions.</w:t>
      </w:r>
    </w:p>
    <w:p w:rsidR="00000000" w:rsidDel="00000000" w:rsidP="00000000" w:rsidRDefault="00000000" w:rsidRPr="00000000" w14:paraId="00000AE2">
      <w:pPr>
        <w:numPr>
          <w:ilvl w:val="1"/>
          <w:numId w:val="19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CTA examples.</w:t>
      </w:r>
    </w:p>
    <w:p w:rsidR="00000000" w:rsidDel="00000000" w:rsidP="00000000" w:rsidRDefault="00000000" w:rsidRPr="00000000" w14:paraId="00000AE3">
      <w:pPr>
        <w:numPr>
          <w:ilvl w:val="1"/>
          <w:numId w:val="19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Workbook exercise prompts.</w:t>
      </w:r>
    </w:p>
    <w:p w:rsidR="00000000" w:rsidDel="00000000" w:rsidP="00000000" w:rsidRDefault="00000000" w:rsidRPr="00000000" w14:paraId="00000AE4">
      <w:pPr>
        <w:numPr>
          <w:ilvl w:val="1"/>
          <w:numId w:val="19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Chapter transition language.</w:t>
      </w:r>
    </w:p>
    <w:p w:rsidR="00000000" w:rsidDel="00000000" w:rsidP="00000000" w:rsidRDefault="00000000" w:rsidRPr="00000000" w14:paraId="00000AE5">
      <w:pPr>
        <w:numPr>
          <w:ilvl w:val="0"/>
          <w:numId w:val="19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Existing Chapter 6 and Chapter 7 visual framework assets, if available and approved for reuse.</w:t>
      </w:r>
    </w:p>
    <w:p w:rsidR="00000000" w:rsidDel="00000000" w:rsidP="00000000" w:rsidRDefault="00000000" w:rsidRPr="00000000" w14:paraId="00000AE6">
      <w:pPr>
        <w:pStyle w:val="Heading2"/>
        <w:keepNext w:val="0"/>
        <w:keepLines w:val="0"/>
        <w:spacing w:line="300" w:lineRule="auto"/>
        <w:rPr>
          <w:rFonts w:ascii="Georgia" w:cs="Georgia" w:eastAsia="Georgia" w:hAnsi="Georgia"/>
          <w:b w:val="1"/>
          <w:bCs w:val="1"/>
          <w:color w:val="27251e"/>
          <w:sz w:val="36"/>
          <w:szCs w:val="36"/>
        </w:rPr>
      </w:pPr>
      <w:bookmarkStart w:colFirst="0" w:colLast="0" w:name="_z7b2136o1d6k" w:id="152"/>
      <w:bookmarkEnd w:id="152"/>
      <w:r w:rsidDel="00000000" w:rsidR="00000000" w:rsidRPr="00000000">
        <w:rPr>
          <w:rFonts w:ascii="Georgia" w:cs="Georgia" w:eastAsia="Georgia" w:hAnsi="Georgia"/>
          <w:b w:val="1"/>
          <w:bCs w:val="1"/>
          <w:color w:val="27251e"/>
          <w:sz w:val="36"/>
          <w:szCs w:val="36"/>
          <w:rtl w:val="0"/>
        </w:rPr>
        <w:t xml:space="preserve">AI-generated assets</w:t>
      </w:r>
    </w:p>
    <w:p w:rsidR="00000000" w:rsidDel="00000000" w:rsidP="00000000" w:rsidRDefault="00000000" w:rsidRPr="00000000" w14:paraId="00000AE7">
      <w:pPr>
        <w:numPr>
          <w:ilvl w:val="0"/>
          <w:numId w:val="13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Two-scoreboard cinematic environmental plates.</w:t>
      </w:r>
    </w:p>
    <w:p w:rsidR="00000000" w:rsidDel="00000000" w:rsidP="00000000" w:rsidRDefault="00000000" w:rsidRPr="00000000" w14:paraId="00000AE8">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Conceptual business-system worktable environment.</w:t>
      </w:r>
    </w:p>
    <w:p w:rsidR="00000000" w:rsidDel="00000000" w:rsidP="00000000" w:rsidRDefault="00000000" w:rsidRPr="00000000" w14:paraId="00000AE9">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Offer-definition workspace background.</w:t>
      </w:r>
    </w:p>
    <w:p w:rsidR="00000000" w:rsidDel="00000000" w:rsidP="00000000" w:rsidRDefault="00000000" w:rsidRPr="00000000" w14:paraId="00000AEA">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Offer/audience/content spatial map environment.</w:t>
      </w:r>
    </w:p>
    <w:p w:rsidR="00000000" w:rsidDel="00000000" w:rsidP="00000000" w:rsidRDefault="00000000" w:rsidRPr="00000000" w14:paraId="00000AEB">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Awareness corridor environment.</w:t>
      </w:r>
    </w:p>
    <w:p w:rsidR="00000000" w:rsidDel="00000000" w:rsidP="00000000" w:rsidRDefault="00000000" w:rsidRPr="00000000" w14:paraId="00000AEC">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Consideration comparison landscape.</w:t>
      </w:r>
    </w:p>
    <w:p w:rsidR="00000000" w:rsidDel="00000000" w:rsidP="00000000" w:rsidRDefault="00000000" w:rsidRPr="00000000" w14:paraId="00000AED">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Decision-stage evidence environment.</w:t>
      </w:r>
    </w:p>
    <w:p w:rsidR="00000000" w:rsidDel="00000000" w:rsidP="00000000" w:rsidRDefault="00000000" w:rsidRPr="00000000" w14:paraId="00000AEE">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Communication ecosystem environment.</w:t>
      </w:r>
    </w:p>
    <w:p w:rsidR="00000000" w:rsidDel="00000000" w:rsidP="00000000" w:rsidRDefault="00000000" w:rsidRPr="00000000" w14:paraId="00000AEF">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Authority editorial studio.</w:t>
      </w:r>
    </w:p>
    <w:p w:rsidR="00000000" w:rsidDel="00000000" w:rsidP="00000000" w:rsidRDefault="00000000" w:rsidRPr="00000000" w14:paraId="00000AF0">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Abstract relationship/communication environments.</w:t>
      </w:r>
    </w:p>
    <w:p w:rsidR="00000000" w:rsidDel="00000000" w:rsidP="00000000" w:rsidRDefault="00000000" w:rsidRPr="00000000" w14:paraId="00000AF1">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Organizational ecosystem background.</w:t>
      </w:r>
    </w:p>
    <w:p w:rsidR="00000000" w:rsidDel="00000000" w:rsidP="00000000" w:rsidRDefault="00000000" w:rsidRPr="00000000" w14:paraId="00000AF2">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Next-step flow environment.</w:t>
      </w:r>
    </w:p>
    <w:p w:rsidR="00000000" w:rsidDel="00000000" w:rsidP="00000000" w:rsidRDefault="00000000" w:rsidRPr="00000000" w14:paraId="00000AF3">
      <w:pPr>
        <w:numPr>
          <w:ilvl w:val="0"/>
          <w:numId w:val="1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Contemplative audience-question environment.</w:t>
      </w:r>
    </w:p>
    <w:p w:rsidR="00000000" w:rsidDel="00000000" w:rsidP="00000000" w:rsidRDefault="00000000" w:rsidRPr="00000000" w14:paraId="00000AF4">
      <w:pPr>
        <w:numPr>
          <w:ilvl w:val="0"/>
          <w:numId w:val="13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CAMERA framework constellation background.</w:t>
      </w:r>
    </w:p>
    <w:p w:rsidR="00000000" w:rsidDel="00000000" w:rsidP="00000000" w:rsidRDefault="00000000" w:rsidRPr="00000000" w14:paraId="00000AF5">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All generated imagery should be clean of embedded text, logos, numerical metrics, interfaces, products, visible company identity, and identifiable business claims.</w:t>
      </w:r>
    </w:p>
    <w:p w:rsidR="00000000" w:rsidDel="00000000" w:rsidP="00000000" w:rsidRDefault="00000000" w:rsidRPr="00000000" w14:paraId="00000AF6">
      <w:pPr>
        <w:pStyle w:val="Heading2"/>
        <w:keepNext w:val="0"/>
        <w:keepLines w:val="0"/>
        <w:spacing w:line="300" w:lineRule="auto"/>
        <w:rPr>
          <w:rFonts w:ascii="Georgia" w:cs="Georgia" w:eastAsia="Georgia" w:hAnsi="Georgia"/>
          <w:b w:val="1"/>
          <w:bCs w:val="1"/>
          <w:color w:val="27251e"/>
          <w:sz w:val="36"/>
          <w:szCs w:val="36"/>
        </w:rPr>
      </w:pPr>
      <w:bookmarkStart w:colFirst="0" w:colLast="0" w:name="_f4el5i1f8ouv" w:id="153"/>
      <w:bookmarkEnd w:id="153"/>
      <w:r w:rsidDel="00000000" w:rsidR="00000000" w:rsidRPr="00000000">
        <w:rPr>
          <w:rFonts w:ascii="Georgia" w:cs="Georgia" w:eastAsia="Georgia" w:hAnsi="Georgia"/>
          <w:b w:val="1"/>
          <w:bCs w:val="1"/>
          <w:color w:val="27251e"/>
          <w:sz w:val="36"/>
          <w:szCs w:val="36"/>
          <w:rtl w:val="0"/>
        </w:rPr>
        <w:t xml:space="preserve">HTML/SVG/CSS assets</w:t>
      </w:r>
    </w:p>
    <w:p w:rsidR="00000000" w:rsidDel="00000000" w:rsidP="00000000" w:rsidRDefault="00000000" w:rsidRPr="00000000" w14:paraId="00000AF7">
      <w:pPr>
        <w:numPr>
          <w:ilvl w:val="0"/>
          <w:numId w:val="12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Scoreboard labels and metric/outcome structure.</w:t>
      </w:r>
    </w:p>
    <w:p w:rsidR="00000000" w:rsidDel="00000000" w:rsidP="00000000" w:rsidRDefault="00000000" w:rsidRPr="00000000" w14:paraId="00000AF8">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All typography treatments.</w:t>
      </w:r>
    </w:p>
    <w:p w:rsidR="00000000" w:rsidDel="00000000" w:rsidP="00000000" w:rsidRDefault="00000000" w:rsidRPr="00000000" w14:paraId="00000AF9">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Offer-definition question framework.</w:t>
      </w:r>
    </w:p>
    <w:p w:rsidR="00000000" w:rsidDel="00000000" w:rsidP="00000000" w:rsidRDefault="00000000" w:rsidRPr="00000000" w14:paraId="00000AFA">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Offer-to-audience connection lines.</w:t>
      </w:r>
    </w:p>
    <w:p w:rsidR="00000000" w:rsidDel="00000000" w:rsidP="00000000" w:rsidRDefault="00000000" w:rsidRPr="00000000" w14:paraId="00000AFB">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Awareness, consideration, decision labels and information planes.</w:t>
      </w:r>
    </w:p>
    <w:p w:rsidR="00000000" w:rsidDel="00000000" w:rsidP="00000000" w:rsidRDefault="00000000" w:rsidRPr="00000000" w14:paraId="00000AFC">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Content-category ecosystem labels.</w:t>
      </w:r>
    </w:p>
    <w:p w:rsidR="00000000" w:rsidDel="00000000" w:rsidP="00000000" w:rsidRDefault="00000000" w:rsidRPr="00000000" w14:paraId="00000AFD">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CTA stamp sequence.</w:t>
      </w:r>
    </w:p>
    <w:p w:rsidR="00000000" w:rsidDel="00000000" w:rsidP="00000000" w:rsidRDefault="00000000" w:rsidRPr="00000000" w14:paraId="00000AFE">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Three-question journey mnemonic.</w:t>
      </w:r>
    </w:p>
    <w:p w:rsidR="00000000" w:rsidDel="00000000" w:rsidP="00000000" w:rsidRDefault="00000000" w:rsidRPr="00000000" w14:paraId="00000AFF">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Abstract content-library tiles and diagnostic scan.</w:t>
      </w:r>
    </w:p>
    <w:p w:rsidR="00000000" w:rsidDel="00000000" w:rsidP="00000000" w:rsidRDefault="00000000" w:rsidRPr="00000000" w14:paraId="00000B00">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Authority-content panel labels.</w:t>
      </w:r>
    </w:p>
    <w:p w:rsidR="00000000" w:rsidDel="00000000" w:rsidP="00000000" w:rsidRDefault="00000000" w:rsidRPr="00000000" w14:paraId="00000B01">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Existing-relationship connection paths.</w:t>
      </w:r>
    </w:p>
    <w:p w:rsidR="00000000" w:rsidDel="00000000" w:rsidP="00000000" w:rsidRDefault="00000000" w:rsidRPr="00000000" w14:paraId="00000B02">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Post-sale/recruiting/employer-brand system map.</w:t>
      </w:r>
    </w:p>
    <w:p w:rsidR="00000000" w:rsidDel="00000000" w:rsidP="00000000" w:rsidRDefault="00000000" w:rsidRPr="00000000" w14:paraId="00000B03">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Cardo" w:cs="Cardo" w:eastAsia="Cardo" w:hAnsi="Cardo"/>
          <w:color w:val="27251e"/>
          <w:sz w:val="24"/>
          <w:szCs w:val="24"/>
          <w:rtl w:val="0"/>
        </w:rPr>
        <w:t xml:space="preserve">Content → viewer response → next useful step flow.</w:t>
      </w:r>
    </w:p>
    <w:p w:rsidR="00000000" w:rsidDel="00000000" w:rsidP="00000000" w:rsidRDefault="00000000" w:rsidRPr="00000000" w14:paraId="00000B04">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CTA readiness spectrum.</w:t>
      </w:r>
    </w:p>
    <w:p w:rsidR="00000000" w:rsidDel="00000000" w:rsidP="00000000" w:rsidRDefault="00000000" w:rsidRPr="00000000" w14:paraId="00000B05">
      <w:pPr>
        <w:numPr>
          <w:ilvl w:val="0"/>
          <w:numId w:val="12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Workbook exercises and all form fields.</w:t>
      </w:r>
    </w:p>
    <w:p w:rsidR="00000000" w:rsidDel="00000000" w:rsidP="00000000" w:rsidRDefault="00000000" w:rsidRPr="00000000" w14:paraId="00000B06">
      <w:pPr>
        <w:numPr>
          <w:ilvl w:val="0"/>
          <w:numId w:val="12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CAMERA constellation labels and connecting lines.</w:t>
      </w:r>
    </w:p>
    <w:p w:rsidR="00000000" w:rsidDel="00000000" w:rsidP="00000000" w:rsidRDefault="00000000" w:rsidRPr="00000000" w14:paraId="00000B07">
      <w:pPr>
        <w:pStyle w:val="Heading2"/>
        <w:keepNext w:val="0"/>
        <w:keepLines w:val="0"/>
        <w:spacing w:line="300" w:lineRule="auto"/>
        <w:rPr>
          <w:rFonts w:ascii="Georgia" w:cs="Georgia" w:eastAsia="Georgia" w:hAnsi="Georgia"/>
          <w:b w:val="1"/>
          <w:bCs w:val="1"/>
          <w:color w:val="27251e"/>
          <w:sz w:val="36"/>
          <w:szCs w:val="36"/>
        </w:rPr>
      </w:pPr>
      <w:bookmarkStart w:colFirst="0" w:colLast="0" w:name="_vyrt6pwfuexl" w:id="154"/>
      <w:bookmarkEnd w:id="154"/>
      <w:r w:rsidDel="00000000" w:rsidR="00000000" w:rsidRPr="00000000">
        <w:rPr>
          <w:rFonts w:ascii="Georgia" w:cs="Georgia" w:eastAsia="Georgia" w:hAnsi="Georgia"/>
          <w:b w:val="1"/>
          <w:bCs w:val="1"/>
          <w:color w:val="27251e"/>
          <w:sz w:val="36"/>
          <w:szCs w:val="36"/>
          <w:rtl w:val="0"/>
        </w:rPr>
        <w:t xml:space="preserve">Charts/data</w:t>
      </w:r>
    </w:p>
    <w:p w:rsidR="00000000" w:rsidDel="00000000" w:rsidP="00000000" w:rsidRDefault="00000000" w:rsidRPr="00000000" w14:paraId="00000B08">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No external data chart is required or appropriate.</w:t>
      </w:r>
    </w:p>
    <w:p w:rsidR="00000000" w:rsidDel="00000000" w:rsidP="00000000" w:rsidRDefault="00000000" w:rsidRPr="00000000" w14:paraId="00000B09">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Potential structured visualizations:</w:t>
      </w:r>
    </w:p>
    <w:p w:rsidR="00000000" w:rsidDel="00000000" w:rsidP="00000000" w:rsidRDefault="00000000" w:rsidRPr="00000000" w14:paraId="00000B0A">
      <w:pPr>
        <w:numPr>
          <w:ilvl w:val="0"/>
          <w:numId w:val="117"/>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Abstract content-library distribution in Scene 10.</w:t>
      </w:r>
    </w:p>
    <w:p w:rsidR="00000000" w:rsidDel="00000000" w:rsidP="00000000" w:rsidRDefault="00000000" w:rsidRPr="00000000" w14:paraId="00000B0B">
      <w:pPr>
        <w:numPr>
          <w:ilvl w:val="0"/>
          <w:numId w:val="117"/>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Participant-entered content-gap visualization in Scene 18.</w:t>
      </w:r>
    </w:p>
    <w:p w:rsidR="00000000" w:rsidDel="00000000" w:rsidP="00000000" w:rsidRDefault="00000000" w:rsidRPr="00000000" w14:paraId="00000B0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These must remain schematic unless populated by actual participant-provided data. Do not fabricate counts, percentages, engagement metrics, lead totals, sales results, conversion rates, or content quantities.</w:t>
      </w:r>
    </w:p>
    <w:p w:rsidR="00000000" w:rsidDel="00000000" w:rsidP="00000000" w:rsidRDefault="00000000" w:rsidRPr="00000000" w14:paraId="00000B0D">
      <w:pPr>
        <w:pStyle w:val="Heading2"/>
        <w:keepNext w:val="0"/>
        <w:keepLines w:val="0"/>
        <w:spacing w:line="300" w:lineRule="auto"/>
        <w:rPr>
          <w:rFonts w:ascii="Georgia" w:cs="Georgia" w:eastAsia="Georgia" w:hAnsi="Georgia"/>
          <w:b w:val="1"/>
          <w:bCs w:val="1"/>
          <w:color w:val="27251e"/>
          <w:sz w:val="36"/>
          <w:szCs w:val="36"/>
        </w:rPr>
      </w:pPr>
      <w:bookmarkStart w:colFirst="0" w:colLast="0" w:name="_x13sz4rg4p7b" w:id="155"/>
      <w:bookmarkEnd w:id="155"/>
      <w:r w:rsidDel="00000000" w:rsidR="00000000" w:rsidRPr="00000000">
        <w:rPr>
          <w:rFonts w:ascii="Georgia" w:cs="Georgia" w:eastAsia="Georgia" w:hAnsi="Georgia"/>
          <w:b w:val="1"/>
          <w:bCs w:val="1"/>
          <w:color w:val="27251e"/>
          <w:sz w:val="36"/>
          <w:szCs w:val="36"/>
          <w:rtl w:val="0"/>
        </w:rPr>
        <w:t xml:space="preserve">Video</w:t>
      </w:r>
    </w:p>
    <w:p w:rsidR="00000000" w:rsidDel="00000000" w:rsidP="00000000" w:rsidRDefault="00000000" w:rsidRPr="00000000" w14:paraId="00000B0E">
      <w:pPr>
        <w:numPr>
          <w:ilvl w:val="0"/>
          <w:numId w:val="28"/>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Optional subtle environmental motion plates for Scenes 1, 2, 5–7, 11–13, 20, and 21.</w:t>
      </w:r>
    </w:p>
    <w:p w:rsidR="00000000" w:rsidDel="00000000" w:rsidP="00000000" w:rsidRDefault="00000000" w:rsidRPr="00000000" w14:paraId="00000B0F">
      <w:pPr>
        <w:numPr>
          <w:ilvl w:val="0"/>
          <w:numId w:val="28"/>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Optional presenter-led composite integration, depending on the established CAMERA production format.</w:t>
      </w:r>
    </w:p>
    <w:p w:rsidR="00000000" w:rsidDel="00000000" w:rsidP="00000000" w:rsidRDefault="00000000" w:rsidRPr="00000000" w14:paraId="00000B10">
      <w:pPr>
        <w:numPr>
          <w:ilvl w:val="0"/>
          <w:numId w:val="28"/>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No stock footage of “business success,” generic office teams, customer testimonials, sales calls, or social-media screens is required. If used, it should be art-directed, non-specific, legally cleared, and not imply a real case study.</w:t>
      </w:r>
    </w:p>
    <w:p w:rsidR="00000000" w:rsidDel="00000000" w:rsidP="00000000" w:rsidRDefault="00000000" w:rsidRPr="00000000" w14:paraId="00000B11">
      <w:pPr>
        <w:pStyle w:val="Heading2"/>
        <w:keepNext w:val="0"/>
        <w:keepLines w:val="0"/>
        <w:spacing w:line="300" w:lineRule="auto"/>
        <w:rPr>
          <w:rFonts w:ascii="Georgia" w:cs="Georgia" w:eastAsia="Georgia" w:hAnsi="Georgia"/>
          <w:b w:val="1"/>
          <w:bCs w:val="1"/>
          <w:color w:val="27251e"/>
          <w:sz w:val="36"/>
          <w:szCs w:val="36"/>
        </w:rPr>
      </w:pPr>
      <w:bookmarkStart w:colFirst="0" w:colLast="0" w:name="_r23xs8jl6z8z" w:id="156"/>
      <w:bookmarkEnd w:id="156"/>
      <w:r w:rsidDel="00000000" w:rsidR="00000000" w:rsidRPr="00000000">
        <w:rPr>
          <w:rFonts w:ascii="Georgia" w:cs="Georgia" w:eastAsia="Georgia" w:hAnsi="Georgia"/>
          <w:b w:val="1"/>
          <w:bCs w:val="1"/>
          <w:color w:val="27251e"/>
          <w:sz w:val="36"/>
          <w:szCs w:val="36"/>
          <w:rtl w:val="0"/>
        </w:rPr>
        <w:t xml:space="preserve">Unknown / decisions required</w:t>
      </w:r>
    </w:p>
    <w:p w:rsidR="00000000" w:rsidDel="00000000" w:rsidP="00000000" w:rsidRDefault="00000000" w:rsidRPr="00000000" w14:paraId="00000B12">
      <w:pPr>
        <w:numPr>
          <w:ilvl w:val="0"/>
          <w:numId w:val="97"/>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Whether CAMERA’s established visual system includes a visible logo or branded mark in lesson scenes.</w:t>
      </w:r>
    </w:p>
    <w:p w:rsidR="00000000" w:rsidDel="00000000" w:rsidP="00000000" w:rsidRDefault="00000000" w:rsidRPr="00000000" w14:paraId="00000B13">
      <w:pPr>
        <w:numPr>
          <w:ilvl w:val="0"/>
          <w:numId w:val="9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Whether the course is interactive, linear-video-based, or both.</w:t>
      </w:r>
    </w:p>
    <w:p w:rsidR="00000000" w:rsidDel="00000000" w:rsidP="00000000" w:rsidRDefault="00000000" w:rsidRPr="00000000" w14:paraId="00000B14">
      <w:pPr>
        <w:numPr>
          <w:ilvl w:val="0"/>
          <w:numId w:val="9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Whether workbook fields persist participant data.</w:t>
      </w:r>
    </w:p>
    <w:p w:rsidR="00000000" w:rsidDel="00000000" w:rsidP="00000000" w:rsidRDefault="00000000" w:rsidRPr="00000000" w14:paraId="00000B15">
      <w:pPr>
        <w:numPr>
          <w:ilvl w:val="0"/>
          <w:numId w:val="9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Whether user-supplied business examples will be shown during live delivery.</w:t>
      </w:r>
    </w:p>
    <w:p w:rsidR="00000000" w:rsidDel="00000000" w:rsidP="00000000" w:rsidRDefault="00000000" w:rsidRPr="00000000" w14:paraId="00000B16">
      <w:pPr>
        <w:numPr>
          <w:ilvl w:val="0"/>
          <w:numId w:val="9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Whether the word “Monetization” is always displayed as a CAMERA framework dimension in existing course conventions.</w:t>
      </w:r>
    </w:p>
    <w:p w:rsidR="00000000" w:rsidDel="00000000" w:rsidP="00000000" w:rsidRDefault="00000000" w:rsidRPr="00000000" w14:paraId="00000B17">
      <w:pPr>
        <w:numPr>
          <w:ilvl w:val="0"/>
          <w:numId w:val="97"/>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Whether real examples of sales-support, customer education, or authority content exist and have permission for use.</w:t>
      </w:r>
    </w:p>
    <w:p w:rsidR="00000000" w:rsidDel="00000000" w:rsidP="00000000" w:rsidRDefault="00000000" w:rsidRPr="00000000" w14:paraId="00000B18">
      <w:pPr>
        <w:numPr>
          <w:ilvl w:val="0"/>
          <w:numId w:val="97"/>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Full approved names/definitions of CAMERA dimensions beyond Character, Audience, Monetization, and Engagement.</w:t>
      </w:r>
    </w:p>
    <w:p w:rsidR="00000000" w:rsidDel="00000000" w:rsidP="00000000" w:rsidRDefault="00000000" w:rsidRPr="00000000" w14:paraId="00000B19">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1"/>
        <w:keepNext w:val="0"/>
        <w:keepLines w:val="0"/>
        <w:spacing w:before="360" w:line="300" w:lineRule="auto"/>
        <w:rPr>
          <w:rFonts w:ascii="Georgia" w:cs="Georgia" w:eastAsia="Georgia" w:hAnsi="Georgia"/>
          <w:b w:val="1"/>
          <w:bCs w:val="1"/>
          <w:color w:val="27251e"/>
          <w:sz w:val="48"/>
          <w:szCs w:val="48"/>
        </w:rPr>
      </w:pPr>
      <w:bookmarkStart w:colFirst="0" w:colLast="0" w:name="_4beskujga52e" w:id="157"/>
      <w:bookmarkEnd w:id="157"/>
      <w:r w:rsidDel="00000000" w:rsidR="00000000" w:rsidRPr="00000000">
        <w:rPr>
          <w:rFonts w:ascii="Georgia" w:cs="Georgia" w:eastAsia="Georgia" w:hAnsi="Georgia"/>
          <w:b w:val="1"/>
          <w:bCs w:val="1"/>
          <w:color w:val="27251e"/>
          <w:sz w:val="48"/>
          <w:szCs w:val="48"/>
          <w:rtl w:val="0"/>
        </w:rPr>
        <w:t xml:space="preserve">Factual-Integrity Audit</w:t>
      </w:r>
    </w:p>
    <w:tbl>
      <w:tblPr>
        <w:tblStyle w:val="Table5"/>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875"/>
        <w:gridCol w:w="2790"/>
        <w:tblGridChange w:id="0">
          <w:tblGrid>
            <w:gridCol w:w="1380"/>
            <w:gridCol w:w="1875"/>
            <w:gridCol w:w="2790"/>
          </w:tblGrid>
        </w:tblGridChange>
      </w:tblGrid>
      <w:tr>
        <w:trPr>
          <w:cantSplit w:val="0"/>
          <w:trHeight w:val="8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B1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Storyboard location</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B1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Integrity issue</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B1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Required treatment</w:t>
            </w:r>
            <w:r w:rsidDel="00000000" w:rsidR="00000000" w:rsidRPr="00000000">
              <w:rPr>
                <w:rtl w:val="0"/>
              </w:rPr>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1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1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No actual analytics or business results are provided</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show counts, charts, customer totals, sales totals, conversion rates, platform screenshots, or named businesses. Use abstract labels only.</w:t>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2</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Invoice, contract, transaction language is metaphorical</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conceptual objects and source-supported statements; do not imply a real company’s financial process.</w:t>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3</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No specific business offer is supplied</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Keep the offer workspace blank. Do not write a fictional completed offer as though it is an approved business example.</w:t>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4</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No audience profile or industry is supplied</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generic questions, objections, misconceptions, proof needs, and decisions. Do not depict specific customer demographics or markets.</w:t>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Scenes 5–7</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Customer-journey stages are instructional, not empirical claims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present the sequence as a universal, measured buying model. Frame it as the presenter’s practical way to think about the relationship.</w:t>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8</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Categories are supplied, but no real content operation is described</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2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show a company’s actual content library or claim that all businesses need every category.</w:t>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10</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“Fifty videos” is a hypothetical script example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Treat as illustrative. Do not add an industry, company name, performance data, thumbnails, decision content titles, or case-study outcome.</w:t>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11</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Authority-content examples are possible types, not actual examples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invent an industry trend, debate, unusual decision, or company point of view.</w:t>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12</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Sales, consulting, and service examples are hypothetical</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show named personnel, companies, real messages, real products, or actual customer situations without user-supplied and approved assets.</w:t>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13</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Post-sale, recruiting, and employer-brand functions are conceptual</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introduce retention rates, hiring outcomes, employee sentiment, onboarding claims, or reputation statistics.</w:t>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Scenes 14–15</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CTA examples are instructional, not conversion evidence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claim that soft or direct CTAs produce specified results. Do not show conversion metrics.</w:t>
            </w:r>
          </w:p>
        </w:tc>
      </w:tr>
      <w:tr>
        <w:trPr>
          <w:cantSplit w:val="0"/>
          <w:trHeight w:val="23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3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Scenes 16–19</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4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Participant workbook requires personal business information</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4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Keep all fields empty until completed by the participant. Do not generate content ideas, offer definitions, gaps, or CTA choices as if they were the participant’s.</w:t>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4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18</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4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Gap patterns are hypothetical examples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4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Label or introduce them as possible patterns. Do not portray as diagnosed conditions in the participant’s business.</w:t>
            </w:r>
          </w:p>
        </w:tc>
      </w:tr>
      <w:tr>
        <w:trPr>
          <w:cantSplit w:val="0"/>
          <w:trHeight w:val="17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4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21</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4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Remaining CAMERA dimensions are not named in supplied source</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4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not label or define additional dimensions. Request approved source material before doing so.</w:t>
            </w:r>
          </w:p>
        </w:tc>
      </w:tr>
    </w:tbl>
    <w:p w:rsidR="00000000" w:rsidDel="00000000" w:rsidP="00000000" w:rsidRDefault="00000000" w:rsidRPr="00000000" w14:paraId="00000B48">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1"/>
        <w:keepNext w:val="0"/>
        <w:keepLines w:val="0"/>
        <w:spacing w:before="360" w:line="300" w:lineRule="auto"/>
        <w:rPr>
          <w:rFonts w:ascii="Georgia" w:cs="Georgia" w:eastAsia="Georgia" w:hAnsi="Georgia"/>
          <w:b w:val="1"/>
          <w:bCs w:val="1"/>
          <w:color w:val="27251e"/>
          <w:sz w:val="48"/>
          <w:szCs w:val="48"/>
        </w:rPr>
      </w:pPr>
      <w:bookmarkStart w:colFirst="0" w:colLast="0" w:name="_kxame44fx1v" w:id="158"/>
      <w:bookmarkEnd w:id="158"/>
      <w:r w:rsidDel="00000000" w:rsidR="00000000" w:rsidRPr="00000000">
        <w:rPr>
          <w:rFonts w:ascii="Georgia" w:cs="Georgia" w:eastAsia="Georgia" w:hAnsi="Georgia"/>
          <w:b w:val="1"/>
          <w:bCs w:val="1"/>
          <w:color w:val="27251e"/>
          <w:sz w:val="48"/>
          <w:szCs w:val="48"/>
          <w:rtl w:val="0"/>
        </w:rPr>
        <w:t xml:space="preserve">Generation Opportunities</w:t>
      </w:r>
    </w:p>
    <w:p w:rsidR="00000000" w:rsidDel="00000000" w:rsidP="00000000" w:rsidRDefault="00000000" w:rsidRPr="00000000" w14:paraId="00000B4A">
      <w:pPr>
        <w:pStyle w:val="Heading2"/>
        <w:keepNext w:val="0"/>
        <w:keepLines w:val="0"/>
        <w:spacing w:line="300" w:lineRule="auto"/>
        <w:rPr>
          <w:rFonts w:ascii="Georgia" w:cs="Georgia" w:eastAsia="Georgia" w:hAnsi="Georgia"/>
          <w:b w:val="1"/>
          <w:bCs w:val="1"/>
          <w:color w:val="27251e"/>
          <w:sz w:val="36"/>
          <w:szCs w:val="36"/>
        </w:rPr>
      </w:pPr>
      <w:bookmarkStart w:colFirst="0" w:colLast="0" w:name="_5pmm8q3m38s9" w:id="159"/>
      <w:bookmarkEnd w:id="159"/>
      <w:r w:rsidDel="00000000" w:rsidR="00000000" w:rsidRPr="00000000">
        <w:rPr>
          <w:rFonts w:ascii="Georgia" w:cs="Georgia" w:eastAsia="Georgia" w:hAnsi="Georgia"/>
          <w:b w:val="1"/>
          <w:bCs w:val="1"/>
          <w:color w:val="27251e"/>
          <w:sz w:val="36"/>
          <w:szCs w:val="36"/>
          <w:rtl w:val="0"/>
        </w:rPr>
        <w:t xml:space="preserve">Appropriate for image/video generation</w:t>
      </w:r>
    </w:p>
    <w:p w:rsidR="00000000" w:rsidDel="00000000" w:rsidP="00000000" w:rsidRDefault="00000000" w:rsidRPr="00000000" w14:paraId="00000B4B">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These are atmosphere, conceptual metaphor, or non-specific spatial environments where generated imagery can add cinematic quality without introducing factual risk:</w:t>
      </w:r>
    </w:p>
    <w:p w:rsidR="00000000" w:rsidDel="00000000" w:rsidP="00000000" w:rsidRDefault="00000000" w:rsidRPr="00000000" w14:paraId="00000B4C">
      <w:pPr>
        <w:numPr>
          <w:ilvl w:val="0"/>
          <w:numId w:val="129"/>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Scene 1: Two distinct scoreboards as abstract environments.</w:t>
      </w:r>
    </w:p>
    <w:p w:rsidR="00000000" w:rsidDel="00000000" w:rsidP="00000000" w:rsidRDefault="00000000" w:rsidRPr="00000000" w14:paraId="00000B4D">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2: Content-as-tool inside a larger business system.</w:t>
      </w:r>
    </w:p>
    <w:p w:rsidR="00000000" w:rsidDel="00000000" w:rsidP="00000000" w:rsidRDefault="00000000" w:rsidRPr="00000000" w14:paraId="00000B4E">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3: Offer-definition workshop background.</w:t>
      </w:r>
    </w:p>
    <w:p w:rsidR="00000000" w:rsidDel="00000000" w:rsidP="00000000" w:rsidRDefault="00000000" w:rsidRPr="00000000" w14:paraId="00000B4F">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4: Offer/audience/content spatial map background.</w:t>
      </w:r>
    </w:p>
    <w:p w:rsidR="00000000" w:rsidDel="00000000" w:rsidP="00000000" w:rsidRDefault="00000000" w:rsidRPr="00000000" w14:paraId="00000B50">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5: Awareness threshold or corridor environment.</w:t>
      </w:r>
    </w:p>
    <w:p w:rsidR="00000000" w:rsidDel="00000000" w:rsidP="00000000" w:rsidRDefault="00000000" w:rsidRPr="00000000" w14:paraId="00000B51">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6: Consideration comparison landscape.</w:t>
      </w:r>
    </w:p>
    <w:p w:rsidR="00000000" w:rsidDel="00000000" w:rsidP="00000000" w:rsidRDefault="00000000" w:rsidRPr="00000000" w14:paraId="00000B52">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7: Decision evidence environment.</w:t>
      </w:r>
    </w:p>
    <w:p w:rsidR="00000000" w:rsidDel="00000000" w:rsidP="00000000" w:rsidRDefault="00000000" w:rsidRPr="00000000" w14:paraId="00000B53">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8: Communication ecosystem background.</w:t>
      </w:r>
    </w:p>
    <w:p w:rsidR="00000000" w:rsidDel="00000000" w:rsidP="00000000" w:rsidRDefault="00000000" w:rsidRPr="00000000" w14:paraId="00000B54">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11: Authority-content editorial studio.</w:t>
      </w:r>
    </w:p>
    <w:p w:rsidR="00000000" w:rsidDel="00000000" w:rsidP="00000000" w:rsidRDefault="00000000" w:rsidRPr="00000000" w14:paraId="00000B55">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12: Abstract existing-relationship communication environments.</w:t>
      </w:r>
    </w:p>
    <w:p w:rsidR="00000000" w:rsidDel="00000000" w:rsidP="00000000" w:rsidRDefault="00000000" w:rsidRPr="00000000" w14:paraId="00000B56">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13: Organizational ecosystem backdrop.</w:t>
      </w:r>
    </w:p>
    <w:p w:rsidR="00000000" w:rsidDel="00000000" w:rsidP="00000000" w:rsidRDefault="00000000" w:rsidRPr="00000000" w14:paraId="00000B57">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14: Next-step pathway environment.</w:t>
      </w:r>
    </w:p>
    <w:p w:rsidR="00000000" w:rsidDel="00000000" w:rsidP="00000000" w:rsidRDefault="00000000" w:rsidRPr="00000000" w14:paraId="00000B58">
      <w:pPr>
        <w:numPr>
          <w:ilvl w:val="0"/>
          <w:numId w:val="129"/>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20: Reflective audience-question environment.</w:t>
      </w:r>
    </w:p>
    <w:p w:rsidR="00000000" w:rsidDel="00000000" w:rsidP="00000000" w:rsidRDefault="00000000" w:rsidRPr="00000000" w14:paraId="00000B59">
      <w:pPr>
        <w:numPr>
          <w:ilvl w:val="0"/>
          <w:numId w:val="129"/>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Scene 21: CAMERA constellation background.</w:t>
      </w:r>
    </w:p>
    <w:p w:rsidR="00000000" w:rsidDel="00000000" w:rsidP="00000000" w:rsidRDefault="00000000" w:rsidRPr="00000000" w14:paraId="00000B5A">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Generated imagery should be used as a </w:t>
      </w:r>
      <w:r w:rsidDel="00000000" w:rsidR="00000000" w:rsidRPr="00000000">
        <w:rPr>
          <w:rFonts w:ascii="Georgia" w:cs="Georgia" w:eastAsia="Georgia" w:hAnsi="Georgia"/>
          <w:b w:val="1"/>
          <w:bCs w:val="1"/>
          <w:color w:val="27251e"/>
          <w:sz w:val="24"/>
          <w:szCs w:val="24"/>
          <w:rtl w:val="0"/>
        </w:rPr>
        <w:t xml:space="preserve">background plate, conceptual object layer, or cinematic environmental texture</w:t>
      </w:r>
      <w:r w:rsidDel="00000000" w:rsidR="00000000" w:rsidRPr="00000000">
        <w:rPr>
          <w:rFonts w:ascii="Georgia" w:cs="Georgia" w:eastAsia="Georgia" w:hAnsi="Georgia"/>
          <w:color w:val="27251e"/>
          <w:sz w:val="24"/>
          <w:szCs w:val="24"/>
          <w:rtl w:val="0"/>
        </w:rPr>
        <w:t xml:space="preserve">. It should not be used to generate readable text, dashboards, graphs, customer data, legal documents, employee identities, social content, financial records, testimonials, product details, or real-looking company evidence.</w:t>
      </w:r>
    </w:p>
    <w:p w:rsidR="00000000" w:rsidDel="00000000" w:rsidP="00000000" w:rsidRDefault="00000000" w:rsidRPr="00000000" w14:paraId="00000B5B">
      <w:pPr>
        <w:pStyle w:val="Heading2"/>
        <w:keepNext w:val="0"/>
        <w:keepLines w:val="0"/>
        <w:spacing w:line="300" w:lineRule="auto"/>
        <w:rPr>
          <w:rFonts w:ascii="Georgia" w:cs="Georgia" w:eastAsia="Georgia" w:hAnsi="Georgia"/>
          <w:b w:val="1"/>
          <w:bCs w:val="1"/>
          <w:color w:val="27251e"/>
          <w:sz w:val="36"/>
          <w:szCs w:val="36"/>
        </w:rPr>
      </w:pPr>
      <w:bookmarkStart w:colFirst="0" w:colLast="0" w:name="_actjmikhpvd3" w:id="160"/>
      <w:bookmarkEnd w:id="160"/>
      <w:r w:rsidDel="00000000" w:rsidR="00000000" w:rsidRPr="00000000">
        <w:rPr>
          <w:rFonts w:ascii="Georgia" w:cs="Georgia" w:eastAsia="Georgia" w:hAnsi="Georgia"/>
          <w:b w:val="1"/>
          <w:bCs w:val="1"/>
          <w:color w:val="27251e"/>
          <w:sz w:val="36"/>
          <w:szCs w:val="36"/>
          <w:rtl w:val="0"/>
        </w:rPr>
        <w:t xml:space="preserve">Better constructed programmatically</w:t>
      </w:r>
    </w:p>
    <w:p w:rsidR="00000000" w:rsidDel="00000000" w:rsidP="00000000" w:rsidRDefault="00000000" w:rsidRPr="00000000" w14:paraId="00000B5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These scenes depend on precision, accessibility, dynamic participant interaction, or source-controlled language. Build them in HTML, CSS, SVG, Canvas, or a lightweight 3D/web environment:</w:t>
      </w:r>
    </w:p>
    <w:p w:rsidR="00000000" w:rsidDel="00000000" w:rsidP="00000000" w:rsidRDefault="00000000" w:rsidRPr="00000000" w14:paraId="00000B5D">
      <w:pPr>
        <w:numPr>
          <w:ilvl w:val="0"/>
          <w:numId w:val="232"/>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Scene 1: All scoreboard labels and central equation.</w:t>
      </w:r>
    </w:p>
    <w:p w:rsidR="00000000" w:rsidDel="00000000" w:rsidP="00000000" w:rsidRDefault="00000000" w:rsidRPr="00000000" w14:paraId="00000B5E">
      <w:pPr>
        <w:numPr>
          <w:ilvl w:val="0"/>
          <w:numId w:val="2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3: Offer-definition fields and transformation.</w:t>
      </w:r>
    </w:p>
    <w:p w:rsidR="00000000" w:rsidDel="00000000" w:rsidP="00000000" w:rsidRDefault="00000000" w:rsidRPr="00000000" w14:paraId="00000B5F">
      <w:pPr>
        <w:numPr>
          <w:ilvl w:val="0"/>
          <w:numId w:val="2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4: Relationship lines and audience-condition nodes.</w:t>
      </w:r>
    </w:p>
    <w:p w:rsidR="00000000" w:rsidDel="00000000" w:rsidP="00000000" w:rsidRDefault="00000000" w:rsidRPr="00000000" w14:paraId="00000B60">
      <w:pPr>
        <w:numPr>
          <w:ilvl w:val="0"/>
          <w:numId w:val="2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Scenes 5–7: All customer-journey questions and content category labels.</w:t>
      </w:r>
    </w:p>
    <w:p w:rsidR="00000000" w:rsidDel="00000000" w:rsidP="00000000" w:rsidRDefault="00000000" w:rsidRPr="00000000" w14:paraId="00000B61">
      <w:pPr>
        <w:numPr>
          <w:ilvl w:val="0"/>
          <w:numId w:val="2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8: CTA repetition sequence and ecosystem labels.</w:t>
      </w:r>
    </w:p>
    <w:p w:rsidR="00000000" w:rsidDel="00000000" w:rsidP="00000000" w:rsidRDefault="00000000" w:rsidRPr="00000000" w14:paraId="00000B62">
      <w:pPr>
        <w:numPr>
          <w:ilvl w:val="0"/>
          <w:numId w:val="2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9: Three-stage mnemonic typography.</w:t>
      </w:r>
    </w:p>
    <w:p w:rsidR="00000000" w:rsidDel="00000000" w:rsidP="00000000" w:rsidRDefault="00000000" w:rsidRPr="00000000" w14:paraId="00000B63">
      <w:pPr>
        <w:numPr>
          <w:ilvl w:val="0"/>
          <w:numId w:val="2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 10: Content-library tiles and diagnostic scan.</w:t>
      </w:r>
    </w:p>
    <w:p w:rsidR="00000000" w:rsidDel="00000000" w:rsidP="00000000" w:rsidRDefault="00000000" w:rsidRPr="00000000" w14:paraId="00000B64">
      <w:pPr>
        <w:numPr>
          <w:ilvl w:val="0"/>
          <w:numId w:val="2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Scenes 14–15: CTA flow and readiness spectrum.</w:t>
      </w:r>
    </w:p>
    <w:p w:rsidR="00000000" w:rsidDel="00000000" w:rsidP="00000000" w:rsidRDefault="00000000" w:rsidRPr="00000000" w14:paraId="00000B65">
      <w:pPr>
        <w:numPr>
          <w:ilvl w:val="0"/>
          <w:numId w:val="232"/>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Scenes 16–19: All workbook interfaces and interactive controls.</w:t>
      </w:r>
    </w:p>
    <w:p w:rsidR="00000000" w:rsidDel="00000000" w:rsidP="00000000" w:rsidRDefault="00000000" w:rsidRPr="00000000" w14:paraId="00000B66">
      <w:pPr>
        <w:numPr>
          <w:ilvl w:val="0"/>
          <w:numId w:val="232"/>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Scene 21: CAMERA labels and framework connections.</w:t>
      </w:r>
    </w:p>
    <w:p w:rsidR="00000000" w:rsidDel="00000000" w:rsidP="00000000" w:rsidRDefault="00000000" w:rsidRPr="00000000" w14:paraId="00000B67">
      <w:pPr>
        <w:pStyle w:val="Heading2"/>
        <w:keepNext w:val="0"/>
        <w:keepLines w:val="0"/>
        <w:spacing w:line="300" w:lineRule="auto"/>
        <w:rPr>
          <w:rFonts w:ascii="Georgia" w:cs="Georgia" w:eastAsia="Georgia" w:hAnsi="Georgia"/>
          <w:b w:val="1"/>
          <w:bCs w:val="1"/>
          <w:color w:val="27251e"/>
          <w:sz w:val="36"/>
          <w:szCs w:val="36"/>
        </w:rPr>
      </w:pPr>
      <w:bookmarkStart w:colFirst="0" w:colLast="0" w:name="_djw482l2rows" w:id="161"/>
      <w:bookmarkEnd w:id="161"/>
      <w:r w:rsidDel="00000000" w:rsidR="00000000" w:rsidRPr="00000000">
        <w:rPr>
          <w:rFonts w:ascii="Georgia" w:cs="Georgia" w:eastAsia="Georgia" w:hAnsi="Georgia"/>
          <w:b w:val="1"/>
          <w:bCs w:val="1"/>
          <w:color w:val="27251e"/>
          <w:sz w:val="36"/>
          <w:szCs w:val="36"/>
          <w:rtl w:val="0"/>
        </w:rPr>
        <w:t xml:space="preserve">Should use real user assets if available</w:t>
      </w:r>
    </w:p>
    <w:p w:rsidR="00000000" w:rsidDel="00000000" w:rsidP="00000000" w:rsidRDefault="00000000" w:rsidRPr="00000000" w14:paraId="00000B68">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If the instructor wants to move from universal instruction into an actual applied example, use approved real materials rather than generated substitutes:</w:t>
      </w:r>
    </w:p>
    <w:p w:rsidR="00000000" w:rsidDel="00000000" w:rsidP="00000000" w:rsidRDefault="00000000" w:rsidRPr="00000000" w14:paraId="00000B69">
      <w:pPr>
        <w:numPr>
          <w:ilvl w:val="0"/>
          <w:numId w:val="191"/>
        </w:numPr>
        <w:pBdr>
          <w:top w:space="0" w:sz="0" w:val="nil"/>
          <w:bottom w:space="0" w:sz="0" w:val="nil"/>
          <w:between w:space="0" w:sz="0" w:val="nil"/>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A real offer statement before/after refinement.</w:t>
      </w:r>
    </w:p>
    <w:p w:rsidR="00000000" w:rsidDel="00000000" w:rsidP="00000000" w:rsidRDefault="00000000" w:rsidRPr="00000000" w14:paraId="00000B6A">
      <w:pPr>
        <w:numPr>
          <w:ilvl w:val="0"/>
          <w:numId w:val="19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real content inventory from a participating business.</w:t>
      </w:r>
    </w:p>
    <w:p w:rsidR="00000000" w:rsidDel="00000000" w:rsidP="00000000" w:rsidRDefault="00000000" w:rsidRPr="00000000" w14:paraId="00000B6B">
      <w:pPr>
        <w:numPr>
          <w:ilvl w:val="0"/>
          <w:numId w:val="19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real sales-support video or process walkthrough.</w:t>
      </w:r>
    </w:p>
    <w:p w:rsidR="00000000" w:rsidDel="00000000" w:rsidP="00000000" w:rsidRDefault="00000000" w:rsidRPr="00000000" w14:paraId="00000B6C">
      <w:pPr>
        <w:numPr>
          <w:ilvl w:val="0"/>
          <w:numId w:val="19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real customer-education asset.</w:t>
      </w:r>
    </w:p>
    <w:p w:rsidR="00000000" w:rsidDel="00000000" w:rsidP="00000000" w:rsidRDefault="00000000" w:rsidRPr="00000000" w14:paraId="00000B6D">
      <w:pPr>
        <w:numPr>
          <w:ilvl w:val="0"/>
          <w:numId w:val="19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real worksheet completion example.</w:t>
      </w:r>
    </w:p>
    <w:p w:rsidR="00000000" w:rsidDel="00000000" w:rsidP="00000000" w:rsidRDefault="00000000" w:rsidRPr="00000000" w14:paraId="00000B6E">
      <w:pPr>
        <w:numPr>
          <w:ilvl w:val="0"/>
          <w:numId w:val="191"/>
        </w:numPr>
        <w:pBdr>
          <w:top w:space="0" w:sz="0" w:val="nil"/>
          <w:bottom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An existing CAMERA brand framework graphic.</w:t>
      </w:r>
    </w:p>
    <w:p w:rsidR="00000000" w:rsidDel="00000000" w:rsidP="00000000" w:rsidRDefault="00000000" w:rsidRPr="00000000" w14:paraId="00000B6F">
      <w:pPr>
        <w:numPr>
          <w:ilvl w:val="0"/>
          <w:numId w:val="191"/>
        </w:numPr>
        <w:pBdr>
          <w:top w:space="0" w:sz="0" w:val="nil"/>
          <w:bottom w:space="0" w:sz="0" w:val="nil"/>
          <w:between w:space="0" w:sz="0" w:val="nil"/>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A participant’s own Chapter 7 content ideas.</w:t>
      </w:r>
    </w:p>
    <w:p w:rsidR="00000000" w:rsidDel="00000000" w:rsidP="00000000" w:rsidRDefault="00000000" w:rsidRPr="00000000" w14:paraId="00000B7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Any such addition requires content ownership, privacy, legal/brand approval, and a clear distinction between a demonstrated example and a general rule.</w:t>
      </w:r>
    </w:p>
    <w:p w:rsidR="00000000" w:rsidDel="00000000" w:rsidP="00000000" w:rsidRDefault="00000000" w:rsidRPr="00000000" w14:paraId="00000B71">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1"/>
        <w:keepNext w:val="0"/>
        <w:keepLines w:val="0"/>
        <w:spacing w:before="360" w:line="300" w:lineRule="auto"/>
        <w:rPr>
          <w:rFonts w:ascii="Georgia" w:cs="Georgia" w:eastAsia="Georgia" w:hAnsi="Georgia"/>
          <w:b w:val="1"/>
          <w:bCs w:val="1"/>
          <w:color w:val="27251e"/>
          <w:sz w:val="48"/>
          <w:szCs w:val="48"/>
        </w:rPr>
      </w:pPr>
      <w:bookmarkStart w:colFirst="0" w:colLast="0" w:name="_vhjrmipn5yf9" w:id="162"/>
      <w:bookmarkEnd w:id="162"/>
      <w:r w:rsidDel="00000000" w:rsidR="00000000" w:rsidRPr="00000000">
        <w:rPr>
          <w:rFonts w:ascii="Georgia" w:cs="Georgia" w:eastAsia="Georgia" w:hAnsi="Georgia"/>
          <w:b w:val="1"/>
          <w:bCs w:val="1"/>
          <w:color w:val="27251e"/>
          <w:sz w:val="48"/>
          <w:szCs w:val="48"/>
          <w:rtl w:val="0"/>
        </w:rPr>
        <w:t xml:space="preserve">High-Value Visual Moments</w:t>
      </w:r>
    </w:p>
    <w:p w:rsidR="00000000" w:rsidDel="00000000" w:rsidP="00000000" w:rsidRDefault="00000000" w:rsidRPr="00000000" w14:paraId="00000B73">
      <w:pPr>
        <w:pStyle w:val="Heading2"/>
        <w:keepNext w:val="0"/>
        <w:keepLines w:val="0"/>
        <w:spacing w:line="300" w:lineRule="auto"/>
        <w:rPr>
          <w:rFonts w:ascii="Georgia" w:cs="Georgia" w:eastAsia="Georgia" w:hAnsi="Georgia"/>
          <w:b w:val="1"/>
          <w:bCs w:val="1"/>
          <w:color w:val="27251e"/>
          <w:sz w:val="36"/>
          <w:szCs w:val="36"/>
        </w:rPr>
      </w:pPr>
      <w:bookmarkStart w:colFirst="0" w:colLast="0" w:name="_as9rjgqdpaop" w:id="163"/>
      <w:bookmarkEnd w:id="163"/>
      <w:r w:rsidDel="00000000" w:rsidR="00000000" w:rsidRPr="00000000">
        <w:rPr>
          <w:rFonts w:ascii="Georgia" w:cs="Georgia" w:eastAsia="Georgia" w:hAnsi="Georgia"/>
          <w:b w:val="1"/>
          <w:bCs w:val="1"/>
          <w:color w:val="27251e"/>
          <w:sz w:val="36"/>
          <w:szCs w:val="36"/>
          <w:rtl w:val="0"/>
        </w:rPr>
        <w:t xml:space="preserve">1. The two-scoreboard opening</w:t>
      </w:r>
    </w:p>
    <w:p w:rsidR="00000000" w:rsidDel="00000000" w:rsidP="00000000" w:rsidRDefault="00000000" w:rsidRPr="00000000" w14:paraId="00000B7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Moment:</w:t>
      </w:r>
      <w:r w:rsidDel="00000000" w:rsidR="00000000" w:rsidRPr="00000000">
        <w:rPr>
          <w:rFonts w:ascii="Georgia" w:cs="Georgia" w:eastAsia="Georgia" w:hAnsi="Georgia"/>
          <w:color w:val="27251e"/>
          <w:sz w:val="24"/>
          <w:szCs w:val="24"/>
          <w:rtl w:val="0"/>
        </w:rPr>
        <w:t xml:space="preserve"> Opening hook through the conclusion that content performance and business performance are not automatically the same thing.</w:t>
      </w:r>
    </w:p>
    <w:p w:rsidR="00000000" w:rsidDel="00000000" w:rsidP="00000000" w:rsidRDefault="00000000" w:rsidRPr="00000000" w14:paraId="00000B7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it matters:</w:t>
      </w:r>
      <w:r w:rsidDel="00000000" w:rsidR="00000000" w:rsidRPr="00000000">
        <w:rPr>
          <w:rFonts w:ascii="Georgia" w:cs="Georgia" w:eastAsia="Georgia" w:hAnsi="Georgia"/>
          <w:color w:val="27251e"/>
          <w:sz w:val="24"/>
          <w:szCs w:val="24"/>
          <w:rtl w:val="0"/>
        </w:rPr>
        <w:t xml:space="preserve"> This is the chapter’s central tension. A restrained cinematic divide between visible attention signals and grounded business outcomes can make the learner feel the difference before it is explained.</w:t>
      </w:r>
    </w:p>
    <w:p w:rsidR="00000000" w:rsidDel="00000000" w:rsidP="00000000" w:rsidRDefault="00000000" w:rsidRPr="00000000" w14:paraId="00000B76">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Treatment:</w:t>
      </w:r>
      <w:r w:rsidDel="00000000" w:rsidR="00000000" w:rsidRPr="00000000">
        <w:rPr>
          <w:rFonts w:ascii="Georgia" w:cs="Georgia" w:eastAsia="Georgia" w:hAnsi="Georgia"/>
          <w:color w:val="27251e"/>
          <w:sz w:val="24"/>
          <w:szCs w:val="24"/>
          <w:rtl w:val="0"/>
        </w:rPr>
        <w:t xml:space="preserve"> 2.5D dual environment, camera movement across a central divide, then the concise statement: </w:t>
      </w:r>
      <w:r w:rsidDel="00000000" w:rsidR="00000000" w:rsidRPr="00000000">
        <w:rPr>
          <w:rFonts w:ascii="Gungsuh" w:cs="Gungsuh" w:eastAsia="Gungsuh" w:hAnsi="Gungsuh"/>
          <w:color w:val="27251e"/>
          <w:sz w:val="21"/>
          <w:szCs w:val="21"/>
          <w:rtl w:val="0"/>
        </w:rPr>
        <w:t xml:space="preserve">Content performance ≠ business result</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B77">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2"/>
        <w:keepNext w:val="0"/>
        <w:keepLines w:val="0"/>
        <w:spacing w:line="300" w:lineRule="auto"/>
        <w:rPr>
          <w:rFonts w:ascii="Georgia" w:cs="Georgia" w:eastAsia="Georgia" w:hAnsi="Georgia"/>
          <w:b w:val="1"/>
          <w:bCs w:val="1"/>
          <w:color w:val="27251e"/>
          <w:sz w:val="36"/>
          <w:szCs w:val="36"/>
        </w:rPr>
      </w:pPr>
      <w:bookmarkStart w:colFirst="0" w:colLast="0" w:name="_jvn1dzygtiz9" w:id="164"/>
      <w:bookmarkEnd w:id="164"/>
      <w:r w:rsidDel="00000000" w:rsidR="00000000" w:rsidRPr="00000000">
        <w:rPr>
          <w:rFonts w:ascii="Georgia" w:cs="Georgia" w:eastAsia="Georgia" w:hAnsi="Georgia"/>
          <w:b w:val="1"/>
          <w:bCs w:val="1"/>
          <w:color w:val="27251e"/>
          <w:sz w:val="36"/>
          <w:szCs w:val="36"/>
          <w:rtl w:val="0"/>
        </w:rPr>
        <w:t xml:space="preserve">2. The offer-definition transformation</w:t>
      </w:r>
    </w:p>
    <w:p w:rsidR="00000000" w:rsidDel="00000000" w:rsidP="00000000" w:rsidRDefault="00000000" w:rsidRPr="00000000" w14:paraId="00000B7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Moment:</w:t>
      </w:r>
      <w:r w:rsidDel="00000000" w:rsidR="00000000" w:rsidRPr="00000000">
        <w:rPr>
          <w:rFonts w:ascii="Georgia" w:cs="Georgia" w:eastAsia="Georgia" w:hAnsi="Georgia"/>
          <w:color w:val="27251e"/>
          <w:sz w:val="24"/>
          <w:szCs w:val="24"/>
          <w:rtl w:val="0"/>
        </w:rPr>
        <w:t xml:space="preserve"> The shift from “We help businesses grow” and “We provide financial services” to the five precision questions.</w:t>
      </w:r>
    </w:p>
    <w:p w:rsidR="00000000" w:rsidDel="00000000" w:rsidP="00000000" w:rsidRDefault="00000000" w:rsidRPr="00000000" w14:paraId="00000B7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it matters:</w:t>
      </w:r>
      <w:r w:rsidDel="00000000" w:rsidR="00000000" w:rsidRPr="00000000">
        <w:rPr>
          <w:rFonts w:ascii="Georgia" w:cs="Georgia" w:eastAsia="Georgia" w:hAnsi="Georgia"/>
          <w:color w:val="27251e"/>
          <w:sz w:val="24"/>
          <w:szCs w:val="24"/>
          <w:rtl w:val="0"/>
        </w:rPr>
        <w:t xml:space="preserve"> The participant must understand that content strategy cannot become business-connected while the offer remains ambiguous.</w:t>
      </w:r>
    </w:p>
    <w:p w:rsidR="00000000" w:rsidDel="00000000" w:rsidP="00000000" w:rsidRDefault="00000000" w:rsidRPr="00000000" w14:paraId="00000B7B">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Treatment:</w:t>
      </w:r>
      <w:r w:rsidDel="00000000" w:rsidR="00000000" w:rsidRPr="00000000">
        <w:rPr>
          <w:rFonts w:ascii="Georgia" w:cs="Georgia" w:eastAsia="Georgia" w:hAnsi="Georgia"/>
          <w:color w:val="27251e"/>
          <w:sz w:val="24"/>
          <w:szCs w:val="24"/>
          <w:rtl w:val="0"/>
        </w:rPr>
        <w:t xml:space="preserve"> Vague statements dissolve into a precise working structure. This is a strong “from blur to clarity” visual transformation and one of the clearest opportunities for thoughtful motion design.</w:t>
      </w:r>
    </w:p>
    <w:p w:rsidR="00000000" w:rsidDel="00000000" w:rsidP="00000000" w:rsidRDefault="00000000" w:rsidRPr="00000000" w14:paraId="00000B7C">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2"/>
        <w:keepNext w:val="0"/>
        <w:keepLines w:val="0"/>
        <w:spacing w:line="300" w:lineRule="auto"/>
        <w:rPr>
          <w:rFonts w:ascii="Georgia" w:cs="Georgia" w:eastAsia="Georgia" w:hAnsi="Georgia"/>
          <w:b w:val="1"/>
          <w:bCs w:val="1"/>
          <w:color w:val="27251e"/>
          <w:sz w:val="36"/>
          <w:szCs w:val="36"/>
        </w:rPr>
      </w:pPr>
      <w:bookmarkStart w:colFirst="0" w:colLast="0" w:name="_sg7tudgngzwx" w:id="165"/>
      <w:bookmarkEnd w:id="165"/>
      <w:r w:rsidDel="00000000" w:rsidR="00000000" w:rsidRPr="00000000">
        <w:rPr>
          <w:rFonts w:ascii="Georgia" w:cs="Georgia" w:eastAsia="Georgia" w:hAnsi="Georgia"/>
          <w:b w:val="1"/>
          <w:bCs w:val="1"/>
          <w:color w:val="27251e"/>
          <w:sz w:val="36"/>
          <w:szCs w:val="36"/>
          <w:rtl w:val="0"/>
        </w:rPr>
        <w:t xml:space="preserve">3. The customer-journey procession</w:t>
      </w:r>
    </w:p>
    <w:p w:rsidR="00000000" w:rsidDel="00000000" w:rsidP="00000000" w:rsidRDefault="00000000" w:rsidRPr="00000000" w14:paraId="00000B7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Moment:</w:t>
      </w:r>
      <w:r w:rsidDel="00000000" w:rsidR="00000000" w:rsidRPr="00000000">
        <w:rPr>
          <w:rFonts w:ascii="Cardo" w:cs="Cardo" w:eastAsia="Cardo" w:hAnsi="Cardo"/>
          <w:color w:val="27251e"/>
          <w:sz w:val="24"/>
          <w:szCs w:val="24"/>
          <w:rtl w:val="0"/>
        </w:rPr>
        <w:t xml:space="preserve"> Awareness → Consideration → Decision.</w:t>
      </w:r>
    </w:p>
    <w:p w:rsidR="00000000" w:rsidDel="00000000" w:rsidP="00000000" w:rsidRDefault="00000000" w:rsidRPr="00000000" w14:paraId="00000B7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it matters:</w:t>
      </w:r>
      <w:r w:rsidDel="00000000" w:rsidR="00000000" w:rsidRPr="00000000">
        <w:rPr>
          <w:rFonts w:ascii="Georgia" w:cs="Georgia" w:eastAsia="Georgia" w:hAnsi="Georgia"/>
          <w:color w:val="27251e"/>
          <w:sz w:val="24"/>
          <w:szCs w:val="24"/>
          <w:rtl w:val="0"/>
        </w:rPr>
        <w:t xml:space="preserve"> This is the chapter’s most reusable instructional model. It directly supports content mapping, gap diagnosis, CTA selection, and the workbook activity.</w:t>
      </w:r>
    </w:p>
    <w:p w:rsidR="00000000" w:rsidDel="00000000" w:rsidP="00000000" w:rsidRDefault="00000000" w:rsidRPr="00000000" w14:paraId="00000B80">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Treatment:</w:t>
      </w:r>
      <w:r w:rsidDel="00000000" w:rsidR="00000000" w:rsidRPr="00000000">
        <w:rPr>
          <w:rFonts w:ascii="Georgia" w:cs="Georgia" w:eastAsia="Georgia" w:hAnsi="Georgia"/>
          <w:color w:val="27251e"/>
          <w:sz w:val="24"/>
          <w:szCs w:val="24"/>
          <w:rtl w:val="0"/>
        </w:rPr>
        <w:t xml:space="preserve"> A single spatial camera journey evolving from obscured understanding to branching evaluation to concrete decision evidence. The visual should make the different audience questions unforgettable.</w:t>
      </w:r>
    </w:p>
    <w:p w:rsidR="00000000" w:rsidDel="00000000" w:rsidP="00000000" w:rsidRDefault="00000000" w:rsidRPr="00000000" w14:paraId="00000B81">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2"/>
        <w:keepNext w:val="0"/>
        <w:keepLines w:val="0"/>
        <w:spacing w:line="300" w:lineRule="auto"/>
        <w:rPr>
          <w:rFonts w:ascii="Georgia" w:cs="Georgia" w:eastAsia="Georgia" w:hAnsi="Georgia"/>
          <w:b w:val="1"/>
          <w:bCs w:val="1"/>
          <w:color w:val="27251e"/>
          <w:sz w:val="36"/>
          <w:szCs w:val="36"/>
        </w:rPr>
      </w:pPr>
      <w:bookmarkStart w:colFirst="0" w:colLast="0" w:name="_u0cfunc4n4ho" w:id="166"/>
      <w:bookmarkEnd w:id="166"/>
      <w:r w:rsidDel="00000000" w:rsidR="00000000" w:rsidRPr="00000000">
        <w:rPr>
          <w:rFonts w:ascii="Georgia" w:cs="Georgia" w:eastAsia="Georgia" w:hAnsi="Georgia"/>
          <w:b w:val="1"/>
          <w:bCs w:val="1"/>
          <w:color w:val="27251e"/>
          <w:sz w:val="36"/>
          <w:szCs w:val="36"/>
          <w:rtl w:val="0"/>
        </w:rPr>
        <w:t xml:space="preserve">4. Diagnose before you create</w:t>
      </w:r>
    </w:p>
    <w:p w:rsidR="00000000" w:rsidDel="00000000" w:rsidP="00000000" w:rsidRDefault="00000000" w:rsidRPr="00000000" w14:paraId="00000B8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Moment:</w:t>
      </w:r>
      <w:r w:rsidDel="00000000" w:rsidR="00000000" w:rsidRPr="00000000">
        <w:rPr>
          <w:rFonts w:ascii="Georgia" w:cs="Georgia" w:eastAsia="Georgia" w:hAnsi="Georgia"/>
          <w:color w:val="27251e"/>
          <w:sz w:val="24"/>
          <w:szCs w:val="24"/>
          <w:rtl w:val="0"/>
        </w:rPr>
        <w:t xml:space="preserve"> The awareness-heavy content library with a sparse or empty decision zone.</w:t>
      </w:r>
    </w:p>
    <w:p w:rsidR="00000000" w:rsidDel="00000000" w:rsidP="00000000" w:rsidRDefault="00000000" w:rsidRPr="00000000" w14:paraId="00000B8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it matters:</w:t>
      </w:r>
      <w:r w:rsidDel="00000000" w:rsidR="00000000" w:rsidRPr="00000000">
        <w:rPr>
          <w:rFonts w:ascii="Georgia" w:cs="Georgia" w:eastAsia="Georgia" w:hAnsi="Georgia"/>
          <w:color w:val="27251e"/>
          <w:sz w:val="24"/>
          <w:szCs w:val="24"/>
          <w:rtl w:val="0"/>
        </w:rPr>
        <w:t xml:space="preserve"> This is where the chapter changes the learner’s behavior. Instead of generating more content reflexively, they must inspect the actual business-support gap.</w:t>
      </w:r>
    </w:p>
    <w:p w:rsidR="00000000" w:rsidDel="00000000" w:rsidP="00000000" w:rsidRDefault="00000000" w:rsidRPr="00000000" w14:paraId="00000B8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Treatment:</w:t>
      </w:r>
      <w:r w:rsidDel="00000000" w:rsidR="00000000" w:rsidRPr="00000000">
        <w:rPr>
          <w:rFonts w:ascii="Georgia" w:cs="Georgia" w:eastAsia="Georgia" w:hAnsi="Georgia"/>
          <w:color w:val="27251e"/>
          <w:sz w:val="24"/>
          <w:szCs w:val="24"/>
          <w:rtl w:val="0"/>
        </w:rPr>
        <w:t xml:space="preserve"> Let the imbalance be visible before naming it. Use a deliberate diagnostic scan and hold the empty decision area long enough for the learner to notice the problem.</w:t>
      </w:r>
    </w:p>
    <w:p w:rsidR="00000000" w:rsidDel="00000000" w:rsidP="00000000" w:rsidRDefault="00000000" w:rsidRPr="00000000" w14:paraId="00000B86">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2"/>
        <w:keepNext w:val="0"/>
        <w:keepLines w:val="0"/>
        <w:spacing w:line="300" w:lineRule="auto"/>
        <w:rPr>
          <w:rFonts w:ascii="Georgia" w:cs="Georgia" w:eastAsia="Georgia" w:hAnsi="Georgia"/>
          <w:b w:val="1"/>
          <w:bCs w:val="1"/>
          <w:color w:val="27251e"/>
          <w:sz w:val="36"/>
          <w:szCs w:val="36"/>
        </w:rPr>
      </w:pPr>
      <w:bookmarkStart w:colFirst="0" w:colLast="0" w:name="_6q8mge7krn9z" w:id="167"/>
      <w:bookmarkEnd w:id="167"/>
      <w:r w:rsidDel="00000000" w:rsidR="00000000" w:rsidRPr="00000000">
        <w:rPr>
          <w:rFonts w:ascii="Georgia" w:cs="Georgia" w:eastAsia="Georgia" w:hAnsi="Georgia"/>
          <w:b w:val="1"/>
          <w:bCs w:val="1"/>
          <w:color w:val="27251e"/>
          <w:sz w:val="36"/>
          <w:szCs w:val="36"/>
          <w:rtl w:val="0"/>
        </w:rPr>
        <w:t xml:space="preserve">5. The earned-ask question and CAMERA constellation</w:t>
      </w:r>
    </w:p>
    <w:p w:rsidR="00000000" w:rsidDel="00000000" w:rsidP="00000000" w:rsidRDefault="00000000" w:rsidRPr="00000000" w14:paraId="00000B88">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Moment:</w:t>
      </w:r>
      <w:r w:rsidDel="00000000" w:rsidR="00000000" w:rsidRPr="00000000">
        <w:rPr>
          <w:rFonts w:ascii="Georgia" w:cs="Georgia" w:eastAsia="Georgia" w:hAnsi="Georgia"/>
          <w:color w:val="27251e"/>
          <w:sz w:val="24"/>
          <w:szCs w:val="24"/>
          <w:rtl w:val="0"/>
        </w:rPr>
        <w:t xml:space="preserve"> “Would they know what that step is—and would the content have earned the right to ask for it?” followed by the transition to Engagement.</w:t>
      </w:r>
    </w:p>
    <w:p w:rsidR="00000000" w:rsidDel="00000000" w:rsidP="00000000" w:rsidRDefault="00000000" w:rsidRPr="00000000" w14:paraId="00000B89">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it matters:</w:t>
      </w:r>
      <w:r w:rsidDel="00000000" w:rsidR="00000000" w:rsidRPr="00000000">
        <w:rPr>
          <w:rFonts w:ascii="Georgia" w:cs="Georgia" w:eastAsia="Georgia" w:hAnsi="Georgia"/>
          <w:color w:val="27251e"/>
          <w:sz w:val="24"/>
          <w:szCs w:val="24"/>
          <w:rtl w:val="0"/>
        </w:rPr>
        <w:t xml:space="preserve"> This is the emotional and conceptual synthesis. It gives participants a concise standard for assessing future content, then connects it to the larger CAMERA framework.</w:t>
      </w:r>
    </w:p>
    <w:p w:rsidR="00000000" w:rsidDel="00000000" w:rsidP="00000000" w:rsidRDefault="00000000" w:rsidRPr="00000000" w14:paraId="00000B8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Treatment:</w:t>
      </w:r>
      <w:r w:rsidDel="00000000" w:rsidR="00000000" w:rsidRPr="00000000">
        <w:rPr>
          <w:rFonts w:ascii="Georgia" w:cs="Georgia" w:eastAsia="Georgia" w:hAnsi="Georgia"/>
          <w:color w:val="27251e"/>
          <w:sz w:val="24"/>
          <w:szCs w:val="24"/>
          <w:rtl w:val="0"/>
        </w:rPr>
        <w:t xml:space="preserve"> Quiet cinematic typography in a reflective environment, followed by a slow pullback into the Character–Audience–Monetization relationship and a forward move toward Engagement.</w:t>
      </w:r>
    </w:p>
    <w:p w:rsidR="00000000" w:rsidDel="00000000" w:rsidP="00000000" w:rsidRDefault="00000000" w:rsidRPr="00000000" w14:paraId="00000B8B">
      <w:pPr>
        <w:spacing w:before="120"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1"/>
        <w:keepNext w:val="0"/>
        <w:keepLines w:val="0"/>
        <w:spacing w:before="360" w:line="300" w:lineRule="auto"/>
        <w:rPr>
          <w:rFonts w:ascii="Georgia" w:cs="Georgia" w:eastAsia="Georgia" w:hAnsi="Georgia"/>
          <w:b w:val="1"/>
          <w:bCs w:val="1"/>
          <w:color w:val="27251e"/>
          <w:sz w:val="48"/>
          <w:szCs w:val="48"/>
        </w:rPr>
      </w:pPr>
      <w:bookmarkStart w:colFirst="0" w:colLast="0" w:name="_14qjam2e7ud7" w:id="168"/>
      <w:bookmarkEnd w:id="168"/>
      <w:r w:rsidDel="00000000" w:rsidR="00000000" w:rsidRPr="00000000">
        <w:rPr>
          <w:rFonts w:ascii="Georgia" w:cs="Georgia" w:eastAsia="Georgia" w:hAnsi="Georgia"/>
          <w:b w:val="1"/>
          <w:bCs w:val="1"/>
          <w:color w:val="27251e"/>
          <w:sz w:val="48"/>
          <w:szCs w:val="48"/>
          <w:rtl w:val="0"/>
        </w:rPr>
        <w:t xml:space="preserve">Continue Moments</w:t>
      </w:r>
    </w:p>
    <w:p w:rsidR="00000000" w:rsidDel="00000000" w:rsidP="00000000" w:rsidRDefault="00000000" w:rsidRPr="00000000" w14:paraId="00000B8D">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following portions should preserve the existing visual rather than introduce unnecessary scene changes.</w:t>
      </w:r>
    </w:p>
    <w:tbl>
      <w:tblPr>
        <w:tblStyle w:val="Table6"/>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065"/>
        <w:gridCol w:w="2430"/>
        <w:tblGridChange w:id="0">
          <w:tblGrid>
            <w:gridCol w:w="2550"/>
            <w:gridCol w:w="1065"/>
            <w:gridCol w:w="2430"/>
          </w:tblGrid>
        </w:tblGridChange>
      </w:tblGrid>
      <w:tr>
        <w:trPr>
          <w:cantSplit w:val="0"/>
          <w:trHeight w:val="11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B8E">
            <w:pPr>
              <w:spacing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Script portion</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B8F">
            <w:pPr>
              <w:spacing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Keep current visual</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B90">
            <w:pPr>
              <w:spacing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Reason</w:t>
            </w:r>
            <w:r w:rsidDel="00000000" w:rsidR="00000000" w:rsidRPr="00000000">
              <w:rPr>
                <w:rtl w:val="0"/>
              </w:rPr>
            </w:r>
          </w:p>
        </w:tc>
      </w:tr>
    </w:tbl>
    <w:p w:rsidR="00000000" w:rsidDel="00000000" w:rsidP="00000000" w:rsidRDefault="00000000" w:rsidRPr="00000000" w14:paraId="00000B91">
      <w:pPr>
        <w:rPr>
          <w:rFonts w:ascii="Roboto" w:cs="Roboto" w:eastAsia="Roboto" w:hAnsi="Roboto"/>
          <w:color w:val="27251e"/>
          <w:sz w:val="24"/>
          <w:szCs w:val="24"/>
        </w:rPr>
      </w:pPr>
      <w:r w:rsidDel="00000000" w:rsidR="00000000" w:rsidRPr="00000000">
        <w:rPr>
          <w:rtl w:val="0"/>
        </w:rPr>
      </w:r>
    </w:p>
    <w:tbl>
      <w:tblPr>
        <w:tblStyle w:val="Table7"/>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035"/>
        <w:gridCol w:w="2460"/>
        <w:tblGridChange w:id="0">
          <w:tblGrid>
            <w:gridCol w:w="2550"/>
            <w:gridCol w:w="1035"/>
            <w:gridCol w:w="2460"/>
          </w:tblGrid>
        </w:tblGridChange>
      </w:tblGrid>
      <w:tr>
        <w:trPr>
          <w:cantSplit w:val="0"/>
          <w:trHeight w:val="11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B92">
            <w:pPr>
              <w:spacing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Script portion</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B93">
            <w:pPr>
              <w:spacing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Keep current visual</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B94">
            <w:pPr>
              <w:spacing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Reason</w:t>
            </w:r>
            <w:r w:rsidDel="00000000" w:rsidR="00000000" w:rsidRPr="00000000">
              <w:rPr>
                <w:rtl w:val="0"/>
              </w:rPr>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95">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Opening hook: views, shares, comments, owner excitement, then no business result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96">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97">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One continuous two-scoreboard comparison is stronger than separate visuals for each metric.</w:t>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98">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 view doesn’t pay an invoice… A follower doesn’t sign a contract… A comment doesn’t complete a transaction”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99">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2</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9A">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These statements function as one unified proof of the same principle.</w:t>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9B">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five offer-definition questions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9C">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3</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9D">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They are components of one offer-clarity framework and should accumulate in the same working environment.</w:t>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9E">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Awareness explanation: useful information, misconception correction, recognizing the problem</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9F">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5</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0">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These are all functions within awareness, not separate stages.</w:t>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1">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Consideration explanation: comparisons, tradeoffs, approaches, demonstrations, what good looks like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2">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6</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3">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Keep the evaluation landscape active while the terms populate it.</w:t>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4">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Decision questions and decision-support content types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5">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7</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6">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Maintain one evidence environment so the participant can see the relationship between questions and supporting content.</w:t>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7">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hard-sell CTA examples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8">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8</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9">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Repetition is the teaching device; changing visuals would weaken the point.</w:t>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A">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list of authority, sales support, customer education, retention, recruiting, and employer brand</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B">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8 / Scene 13</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C">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Let the broader ecosystem grow as functions are named rather than cutting to separate category slides.</w:t>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D">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“Do I understand this problem?” / “What are my options?” / “Which option should I choose?”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E">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9</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AF">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These are one memorable three-part teaching device.</w:t>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0">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hypothetical awareness-heavy content library and the diagnostic conclusion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1">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10</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2">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learner needs time to perceive the imbalance before the diagnosis appears.</w:t>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3">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Authority-content possibilities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4">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11</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5">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Keep the editorial studio on screen as individual subject types rotate through it.</w:t>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6">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Salesperson, consultant, and customer-service examples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7">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12</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8">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same relationship line should extend through all three examples.</w:t>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9">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Early-stage and later-stage CTA options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A">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14</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B">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Preserve one content-to-response-to-next-step path to show that the appropriate action changes by relationship.</w:t>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C">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“Book a call. Every video. Every audience. Every stage.”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D">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15</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E">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same hard CTA must repeat across the complete readiness spectrum to make the mistake visible.</w:t>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BF">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Offer, content-map, gap, and next-step workbook instructions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C0">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Scenes 16–19</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C1">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Each exercise should remain on screen for its full instruction block so the learner can act, not merely observe.</w:t>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C2">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Final audience question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C3">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20</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C4">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a single contemplative composition and avoid fragmenting the question into visual noise.</w:t>
            </w:r>
          </w:p>
        </w:tc>
      </w:tr>
      <w:tr>
        <w:trPr>
          <w:cantSplit w:val="0"/>
          <w:trHeight w:val="17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C5">
            <w:pPr>
              <w:spacing w:before="360" w:lineRule="auto"/>
              <w:rPr>
                <w:rFonts w:ascii="Roboto" w:cs="Roboto" w:eastAsia="Roboto" w:hAnsi="Roboto"/>
                <w:color w:val="27251e"/>
                <w:sz w:val="24"/>
                <w:szCs w:val="24"/>
              </w:rPr>
            </w:pPr>
            <w:r w:rsidDel="00000000" w:rsidR="00000000" w:rsidRPr="00000000">
              <w:rPr>
                <w:rFonts w:ascii="Nova Mono" w:cs="Nova Mono" w:eastAsia="Nova Mono" w:hAnsi="Nova Mono"/>
                <w:color w:val="27251e"/>
                <w:sz w:val="24"/>
                <w:szCs w:val="24"/>
                <w:rtl w:val="0"/>
              </w:rPr>
              <w:t xml:space="preserve">Chapter 6 → Chapter 7 → Chapter 8 → Engagement connection</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C6">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21</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BC7">
            <w:pPr>
              <w:spacing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One evolving CAMERA constellation best conveys the system relationship and transition.</w:t>
            </w:r>
          </w:p>
        </w:tc>
      </w:tr>
    </w:tbl>
    <w:p w:rsidR="00000000" w:rsidDel="00000000" w:rsidP="00000000" w:rsidRDefault="00000000" w:rsidRPr="00000000" w14:paraId="00000BC8">
      <w:pPr>
        <w:rPr>
          <w:rFonts w:ascii="Roboto" w:cs="Roboto" w:eastAsia="Roboto" w:hAnsi="Roboto"/>
          <w:color w:val="27251e"/>
          <w:sz w:val="24"/>
          <w:szCs w:val="24"/>
        </w:rPr>
      </w:pPr>
      <w:r w:rsidDel="00000000" w:rsidR="00000000" w:rsidRPr="00000000">
        <w:rPr>
          <w:rtl w:val="0"/>
        </w:rPr>
      </w:r>
    </w:p>
    <w:p w:rsidR="00000000" w:rsidDel="00000000" w:rsidP="00000000" w:rsidRDefault="00000000" w:rsidRPr="00000000" w14:paraId="00000B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c84c5fzxkvd" w:id="169"/>
      <w:bookmarkEnd w:id="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BCB">
      <w:pPr>
        <w:spacing w:after="240" w:before="240" w:lineRule="auto"/>
        <w:rPr/>
      </w:pPr>
      <w:r w:rsidDel="00000000" w:rsidR="00000000" w:rsidRPr="00000000">
        <w:rPr>
          <w:rtl w:val="0"/>
        </w:rPr>
        <w:t xml:space="preserve">I compared the five outputs in </w:t>
      </w:r>
      <w:r w:rsidDel="00000000" w:rsidR="00000000" w:rsidRPr="00000000">
        <w:rPr>
          <w:rFonts w:ascii="Roboto Mono" w:cs="Roboto Mono" w:eastAsia="Roboto Mono" w:hAnsi="Roboto Mono"/>
          <w:color w:val="188038"/>
          <w:rtl w:val="0"/>
        </w:rPr>
        <w:t xml:space="preserve">llms.md</w:t>
      </w:r>
      <w:r w:rsidDel="00000000" w:rsidR="00000000" w:rsidRPr="00000000">
        <w:rPr>
          <w:rtl w:val="0"/>
        </w:rPr>
        <w:t xml:space="preserve"> directly. The answer is fairly clear.</w:t>
      </w:r>
    </w:p>
    <w:p w:rsidR="00000000" w:rsidDel="00000000" w:rsidP="00000000" w:rsidRDefault="00000000" w:rsidRPr="00000000" w14:paraId="00000BCC">
      <w:pPr>
        <w:pStyle w:val="Heading2"/>
        <w:keepNext w:val="0"/>
        <w:keepLines w:val="0"/>
        <w:spacing w:after="80" w:lineRule="auto"/>
        <w:rPr>
          <w:b w:val="1"/>
          <w:bCs w:val="1"/>
          <w:sz w:val="34"/>
          <w:szCs w:val="34"/>
        </w:rPr>
      </w:pPr>
      <w:bookmarkStart w:colFirst="0" w:colLast="0" w:name="_mut2lzwzu10w" w:id="170"/>
      <w:bookmarkEnd w:id="170"/>
      <w:r w:rsidDel="00000000" w:rsidR="00000000" w:rsidRPr="00000000">
        <w:rPr>
          <w:b w:val="1"/>
          <w:bCs w:val="1"/>
          <w:sz w:val="34"/>
          <w:szCs w:val="34"/>
          <w:rtl w:val="0"/>
        </w:rPr>
        <w:t xml:space="preserve">My decision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3.8755980861245"/>
        <w:gridCol w:w="2781.626794258373"/>
        <w:gridCol w:w="5304.497607655502"/>
        <w:tblGridChange w:id="0">
          <w:tblGrid>
            <w:gridCol w:w="1273.8755980861245"/>
            <w:gridCol w:w="2781.626794258373"/>
            <w:gridCol w:w="5304.4976076555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jc w:val="center"/>
              <w:rPr/>
            </w:pPr>
            <w:r w:rsidDel="00000000" w:rsidR="00000000" w:rsidRPr="00000000">
              <w:rPr>
                <w:b w:val="1"/>
                <w:bCs w:val="1"/>
                <w:rtl w:val="0"/>
              </w:rPr>
              <w:t xml:space="preserve">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jc w:val="center"/>
              <w:rPr/>
            </w:pPr>
            <w:r w:rsidDel="00000000" w:rsidR="00000000" w:rsidRPr="00000000">
              <w:rPr>
                <w:b w:val="1"/>
                <w:bCs w:val="1"/>
                <w:rtl w:val="0"/>
              </w:rPr>
              <w:t xml:space="preserve">Use it for CAMERA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rPr/>
            </w:pPr>
            <w:r w:rsidDel="00000000" w:rsidR="00000000" w:rsidRPr="00000000">
              <w:rPr>
                <w:b w:val="1"/>
                <w:bCs w:val="1"/>
                <w:rtl w:val="0"/>
              </w:rPr>
              <w:t xml:space="preserve">Primary visual producer / master storyboard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rPr/>
            </w:pPr>
            <w:r w:rsidDel="00000000" w:rsidR="00000000" w:rsidRPr="00000000">
              <w:rPr>
                <w:rtl w:val="0"/>
              </w:rPr>
              <w:t xml:space="preserve">Best overall combination of teaching comprehension, visual direction, production specificity, source integrity, and cinematic thinking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rPr/>
            </w:pPr>
            <w:r w:rsidDel="00000000" w:rsidR="00000000" w:rsidRPr="00000000">
              <w:rPr>
                <w:b w:val="1"/>
                <w:bCs w:val="1"/>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rPr/>
            </w:pPr>
            <w:r w:rsidDel="00000000" w:rsidR="00000000" w:rsidRPr="00000000">
              <w:rPr>
                <w:b w:val="1"/>
                <w:bCs w:val="1"/>
                <w:rtl w:val="0"/>
              </w:rPr>
              <w:t xml:space="preserve">Script/visual QA + second-pass 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rPr/>
            </w:pPr>
            <w:r w:rsidDel="00000000" w:rsidR="00000000" w:rsidRPr="00000000">
              <w:rPr>
                <w:rtl w:val="0"/>
              </w:rPr>
              <w:t xml:space="preserve">Best at catching discrepancies between script, visual brief, sequence, and unsupported material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rPr/>
            </w:pPr>
            <w:r w:rsidDel="00000000" w:rsidR="00000000" w:rsidRPr="00000000">
              <w:rPr>
                <w:b w:val="1"/>
                <w:bCs w:val="1"/>
                <w:rtl w:val="0"/>
              </w:rPr>
              <w:t xml:space="preserve">Grok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rPr/>
            </w:pPr>
            <w:r w:rsidDel="00000000" w:rsidR="00000000" w:rsidRPr="00000000">
              <w:rPr>
                <w:b w:val="1"/>
                <w:bCs w:val="1"/>
                <w:rtl w:val="0"/>
              </w:rPr>
              <w:t xml:space="preserve">Creative visual alternative / art-direction 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rPr/>
            </w:pPr>
            <w:r w:rsidDel="00000000" w:rsidR="00000000" w:rsidRPr="00000000">
              <w:rPr>
                <w:rtl w:val="0"/>
              </w:rPr>
              <w:t xml:space="preserve">Strong visual instinct, rhythm, metaphor, and variety; useful when GPT's solution feels too predictable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rPr/>
            </w:pPr>
            <w:r w:rsidDel="00000000" w:rsidR="00000000" w:rsidRPr="00000000">
              <w:rPr>
                <w:b w:val="1"/>
                <w:bCs w:val="1"/>
                <w:rtl w:val="0"/>
              </w:rPr>
              <w:t xml:space="preserve">Perplexity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rPr/>
            </w:pPr>
            <w:r w:rsidDel="00000000" w:rsidR="00000000" w:rsidRPr="00000000">
              <w:rPr>
                <w:b w:val="1"/>
                <w:bCs w:val="1"/>
                <w:rtl w:val="0"/>
              </w:rPr>
              <w:t xml:space="preserve">Source/integrity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rPr/>
            </w:pPr>
            <w:r w:rsidDel="00000000" w:rsidR="00000000" w:rsidRPr="00000000">
              <w:rPr>
                <w:rtl w:val="0"/>
              </w:rPr>
              <w:t xml:space="preserve">Most conservative about factual grounding and programmatic-vs-generated decisions, but too rigid/generic to be the primary visual director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rPr/>
            </w:pPr>
            <w:r w:rsidDel="00000000" w:rsidR="00000000" w:rsidRPr="00000000">
              <w:rPr>
                <w:b w:val="1"/>
                <w:bCs w:val="1"/>
                <w:rtl w:val="0"/>
              </w:rPr>
              <w:t xml:space="preserve">Gemini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rPr/>
            </w:pPr>
            <w:r w:rsidDel="00000000" w:rsidR="00000000" w:rsidRPr="00000000">
              <w:rPr>
                <w:b w:val="1"/>
                <w:bCs w:val="1"/>
                <w:rtl w:val="0"/>
              </w:rPr>
              <w:t xml:space="preserve">Not primary; optional utility 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rPr/>
            </w:pPr>
            <w:r w:rsidDel="00000000" w:rsidR="00000000" w:rsidRPr="00000000">
              <w:rPr>
                <w:rtl w:val="0"/>
              </w:rPr>
              <w:t xml:space="preserve">Competent structure, but noticeably more generic and made at least one important conceptual mistake</w:t>
            </w:r>
          </w:p>
        </w:tc>
      </w:tr>
    </w:tbl>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tnuxp1o8pkci" w:id="171"/>
      <w:bookmarkEnd w:id="171"/>
      <w:r w:rsidDel="00000000" w:rsidR="00000000" w:rsidRPr="00000000">
        <w:rPr>
          <w:b w:val="1"/>
          <w:bCs w:val="1"/>
          <w:color w:val="000000"/>
          <w:sz w:val="26"/>
          <w:szCs w:val="26"/>
          <w:rtl w:val="0"/>
        </w:rPr>
        <w:t xml:space="preserve">1. GPT should be your main CAMERA Visual Producer</w:t>
      </w:r>
    </w:p>
    <w:p w:rsidR="00000000" w:rsidDel="00000000" w:rsidP="00000000" w:rsidRDefault="00000000" w:rsidRPr="00000000" w14:paraId="00000BE0">
      <w:pPr>
        <w:spacing w:after="240" w:before="240" w:lineRule="auto"/>
        <w:rPr/>
      </w:pPr>
      <w:r w:rsidDel="00000000" w:rsidR="00000000" w:rsidRPr="00000000">
        <w:rPr>
          <w:rtl w:val="0"/>
        </w:rPr>
        <w:t xml:space="preserve">This is the strongest output in the test.</w:t>
      </w:r>
    </w:p>
    <w:p w:rsidR="00000000" w:rsidDel="00000000" w:rsidP="00000000" w:rsidRDefault="00000000" w:rsidRPr="00000000" w14:paraId="00000BE1">
      <w:pPr>
        <w:spacing w:after="240" w:before="240" w:lineRule="auto"/>
        <w:rPr/>
      </w:pPr>
      <w:r w:rsidDel="00000000" w:rsidR="00000000" w:rsidRPr="00000000">
        <w:rPr>
          <w:rtl w:val="0"/>
        </w:rPr>
        <w:t xml:space="preserve">The GPT version doesn't just say </w:t>
      </w:r>
      <w:r w:rsidDel="00000000" w:rsidR="00000000" w:rsidRPr="00000000">
        <w:rPr>
          <w:i w:val="1"/>
          <w:iCs w:val="1"/>
          <w:rtl w:val="0"/>
        </w:rPr>
        <w:t xml:space="preserve">what the screen should contain</w:t>
      </w:r>
      <w:r w:rsidDel="00000000" w:rsidR="00000000" w:rsidRPr="00000000">
        <w:rPr>
          <w:rtl w:val="0"/>
        </w:rPr>
        <w:t xml:space="preserve">. It understands the distinction between:</w:t>
      </w:r>
    </w:p>
    <w:p w:rsidR="00000000" w:rsidDel="00000000" w:rsidP="00000000" w:rsidRDefault="00000000" w:rsidRPr="00000000" w14:paraId="00000B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teaching concept → visual experience → asset type → production method → motion → presenter cue → transition.</w:t>
      </w:r>
    </w:p>
    <w:p w:rsidR="00000000" w:rsidDel="00000000" w:rsidP="00000000" w:rsidRDefault="00000000" w:rsidRPr="00000000" w14:paraId="00000BE3">
      <w:pPr>
        <w:spacing w:after="240" w:before="240" w:lineRule="auto"/>
        <w:rPr/>
      </w:pPr>
      <w:r w:rsidDel="00000000" w:rsidR="00000000" w:rsidRPr="00000000">
        <w:rPr>
          <w:rtl w:val="0"/>
        </w:rPr>
        <w:t xml:space="preserve">For example, Scene 1 specifies an AI-generated environmental background but keeps the actual metrics as HTML/SVG/CSS, then specifies the camera movement and the precise moment the central statement appears.</w:t>
      </w:r>
    </w:p>
    <w:p w:rsidR="00000000" w:rsidDel="00000000" w:rsidP="00000000" w:rsidRDefault="00000000" w:rsidRPr="00000000" w14:paraId="00000BE4">
      <w:pPr>
        <w:spacing w:after="240" w:before="240" w:lineRule="auto"/>
        <w:rPr/>
      </w:pPr>
      <w:r w:rsidDel="00000000" w:rsidR="00000000" w:rsidRPr="00000000">
        <w:rPr>
          <w:rtl w:val="0"/>
        </w:rPr>
        <w:t xml:space="preserve">More importantly, GPT repeatedly understands </w:t>
      </w:r>
      <w:r w:rsidDel="00000000" w:rsidR="00000000" w:rsidRPr="00000000">
        <w:rPr>
          <w:b w:val="1"/>
          <w:bCs w:val="1"/>
          <w:rtl w:val="0"/>
        </w:rPr>
        <w:t xml:space="preserve">what should NOT be generated</w:t>
      </w:r>
      <w:r w:rsidDel="00000000" w:rsidR="00000000" w:rsidRPr="00000000">
        <w:rPr>
          <w:rtl w:val="0"/>
        </w:rPr>
        <w:t xml:space="preserve">. It recognizes that precise instructional material, diagrams, workbook fields, labels, etc. belong in HTML/SVG rather than an image model.</w:t>
      </w:r>
    </w:p>
    <w:p w:rsidR="00000000" w:rsidDel="00000000" w:rsidP="00000000" w:rsidRDefault="00000000" w:rsidRPr="00000000" w14:paraId="00000BE5">
      <w:pPr>
        <w:spacing w:after="240" w:before="240" w:lineRule="auto"/>
        <w:rPr/>
      </w:pPr>
      <w:r w:rsidDel="00000000" w:rsidR="00000000" w:rsidRPr="00000000">
        <w:rPr>
          <w:rtl w:val="0"/>
        </w:rPr>
        <w:t xml:space="preserve">That is exactly the job you need the LLM to perform.</w:t>
      </w:r>
    </w:p>
    <w:p w:rsidR="00000000" w:rsidDel="00000000" w:rsidP="00000000" w:rsidRDefault="00000000" w:rsidRPr="00000000" w14:paraId="00000BE6">
      <w:pPr>
        <w:spacing w:after="240" w:before="240" w:lineRule="auto"/>
        <w:rPr>
          <w:b w:val="1"/>
          <w:bCs w:val="1"/>
        </w:rPr>
      </w:pPr>
      <w:r w:rsidDel="00000000" w:rsidR="00000000" w:rsidRPr="00000000">
        <w:rPr>
          <w:b w:val="1"/>
          <w:bCs w:val="1"/>
          <w:rtl w:val="0"/>
        </w:rPr>
        <w:t xml:space="preserve">GPT = master visual director.</w:t>
      </w:r>
    </w:p>
    <w:p w:rsidR="00000000" w:rsidDel="00000000" w:rsidP="00000000" w:rsidRDefault="00000000" w:rsidRPr="00000000" w14:paraId="00000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3"/>
        <w:keepNext w:val="0"/>
        <w:keepLines w:val="0"/>
        <w:spacing w:before="280" w:lineRule="auto"/>
        <w:rPr>
          <w:b w:val="1"/>
          <w:bCs w:val="1"/>
          <w:color w:val="000000"/>
          <w:sz w:val="26"/>
          <w:szCs w:val="26"/>
        </w:rPr>
      </w:pPr>
      <w:bookmarkStart w:colFirst="0" w:colLast="0" w:name="_ixecw46jzzke" w:id="172"/>
      <w:bookmarkEnd w:id="172"/>
      <w:r w:rsidDel="00000000" w:rsidR="00000000" w:rsidRPr="00000000">
        <w:rPr>
          <w:b w:val="1"/>
          <w:bCs w:val="1"/>
          <w:color w:val="000000"/>
          <w:sz w:val="26"/>
          <w:szCs w:val="26"/>
          <w:rtl w:val="0"/>
        </w:rPr>
        <w:t xml:space="preserve">2. Claude is the best QA / editorial intelligence layer</w:t>
      </w:r>
    </w:p>
    <w:p w:rsidR="00000000" w:rsidDel="00000000" w:rsidP="00000000" w:rsidRDefault="00000000" w:rsidRPr="00000000" w14:paraId="00000BE9">
      <w:pPr>
        <w:spacing w:after="240" w:before="240" w:lineRule="auto"/>
        <w:rPr/>
      </w:pPr>
      <w:r w:rsidDel="00000000" w:rsidR="00000000" w:rsidRPr="00000000">
        <w:rPr>
          <w:rtl w:val="0"/>
        </w:rPr>
        <w:t xml:space="preserve">Claude did something the others didn't do as aggressively:</w:t>
      </w:r>
    </w:p>
    <w:p w:rsidR="00000000" w:rsidDel="00000000" w:rsidP="00000000" w:rsidRDefault="00000000" w:rsidRPr="00000000" w14:paraId="00000BEA">
      <w:pPr>
        <w:spacing w:after="240" w:before="240" w:lineRule="auto"/>
        <w:rPr/>
      </w:pPr>
      <w:r w:rsidDel="00000000" w:rsidR="00000000" w:rsidRPr="00000000">
        <w:rPr>
          <w:rtl w:val="0"/>
        </w:rPr>
        <w:t xml:space="preserve">It actually </w:t>
      </w:r>
      <w:r w:rsidDel="00000000" w:rsidR="00000000" w:rsidRPr="00000000">
        <w:rPr>
          <w:b w:val="1"/>
          <w:bCs w:val="1"/>
          <w:rtl w:val="0"/>
        </w:rPr>
        <w:t xml:space="preserve">challenged the supplied brief</w:t>
      </w:r>
      <w:r w:rsidDel="00000000" w:rsidR="00000000" w:rsidRPr="00000000">
        <w:rPr>
          <w:rtl w:val="0"/>
        </w:rPr>
        <w:t xml:space="preserve">.</w:t>
      </w:r>
    </w:p>
    <w:p w:rsidR="00000000" w:rsidDel="00000000" w:rsidP="00000000" w:rsidRDefault="00000000" w:rsidRPr="00000000" w14:paraId="00000BEB">
      <w:pPr>
        <w:spacing w:after="240" w:before="240" w:lineRule="auto"/>
        <w:rPr/>
      </w:pPr>
      <w:r w:rsidDel="00000000" w:rsidR="00000000" w:rsidRPr="00000000">
        <w:rPr>
          <w:rtl w:val="0"/>
        </w:rPr>
        <w:t xml:space="preserve">It noticed:</w:t>
      </w:r>
    </w:p>
    <w:p w:rsidR="00000000" w:rsidDel="00000000" w:rsidP="00000000" w:rsidRDefault="00000000" w:rsidRPr="00000000" w14:paraId="00000BEC">
      <w:pPr>
        <w:numPr>
          <w:ilvl w:val="0"/>
          <w:numId w:val="237"/>
        </w:numPr>
        <w:spacing w:after="0" w:afterAutospacing="0" w:before="240" w:lineRule="auto"/>
        <w:ind w:left="720" w:hanging="360"/>
      </w:pPr>
      <w:r w:rsidDel="00000000" w:rsidR="00000000" w:rsidRPr="00000000">
        <w:rPr>
          <w:rtl w:val="0"/>
        </w:rPr>
        <w:t xml:space="preserve">the script and brief were out of sequence</w:t>
      </w:r>
    </w:p>
    <w:p w:rsidR="00000000" w:rsidDel="00000000" w:rsidP="00000000" w:rsidRDefault="00000000" w:rsidRPr="00000000" w14:paraId="00000BED">
      <w:pPr>
        <w:numPr>
          <w:ilvl w:val="0"/>
          <w:numId w:val="237"/>
        </w:numPr>
        <w:spacing w:after="0" w:afterAutospacing="0" w:before="0" w:beforeAutospacing="0" w:lineRule="auto"/>
        <w:ind w:left="720" w:hanging="360"/>
      </w:pPr>
      <w:r w:rsidDel="00000000" w:rsidR="00000000" w:rsidRPr="00000000">
        <w:rPr>
          <w:rtl w:val="0"/>
        </w:rPr>
        <w:t xml:space="preserve">some visual concepts weren't actually supported by the spoken script</w:t>
      </w:r>
    </w:p>
    <w:p w:rsidR="00000000" w:rsidDel="00000000" w:rsidP="00000000" w:rsidRDefault="00000000" w:rsidRPr="00000000" w14:paraId="00000BEE">
      <w:pPr>
        <w:numPr>
          <w:ilvl w:val="0"/>
          <w:numId w:val="237"/>
        </w:numPr>
        <w:spacing w:after="0" w:afterAutospacing="0" w:before="0" w:beforeAutospacing="0" w:lineRule="auto"/>
        <w:ind w:left="720" w:hanging="360"/>
      </w:pPr>
      <w:r w:rsidDel="00000000" w:rsidR="00000000" w:rsidRPr="00000000">
        <w:rPr>
          <w:rtl w:val="0"/>
        </w:rPr>
        <w:t xml:space="preserve">the brief used different wording than the script</w:t>
      </w:r>
    </w:p>
    <w:p w:rsidR="00000000" w:rsidDel="00000000" w:rsidP="00000000" w:rsidRDefault="00000000" w:rsidRPr="00000000" w14:paraId="00000BEF">
      <w:pPr>
        <w:numPr>
          <w:ilvl w:val="0"/>
          <w:numId w:val="237"/>
        </w:numPr>
        <w:spacing w:after="0" w:afterAutospacing="0" w:before="0" w:beforeAutospacing="0" w:lineRule="auto"/>
        <w:ind w:left="720" w:hanging="360"/>
      </w:pPr>
      <w:r w:rsidDel="00000000" w:rsidR="00000000" w:rsidRPr="00000000">
        <w:rPr>
          <w:rtl w:val="0"/>
        </w:rPr>
        <w:t xml:space="preserve">"Lead Generation" appeared in the brief but wasn't taught in the script</w:t>
      </w:r>
    </w:p>
    <w:p w:rsidR="00000000" w:rsidDel="00000000" w:rsidP="00000000" w:rsidRDefault="00000000" w:rsidRPr="00000000" w14:paraId="00000BF0">
      <w:pPr>
        <w:numPr>
          <w:ilvl w:val="0"/>
          <w:numId w:val="237"/>
        </w:numPr>
        <w:spacing w:after="240" w:before="0" w:beforeAutospacing="0" w:lineRule="auto"/>
        <w:ind w:left="720" w:hanging="360"/>
      </w:pPr>
      <w:r w:rsidDel="00000000" w:rsidR="00000000" w:rsidRPr="00000000">
        <w:rPr>
          <w:rtl w:val="0"/>
        </w:rPr>
        <w:t xml:space="preserve">Scene 3 needed either additional presenter language or a reduced visual claim.</w:t>
      </w:r>
    </w:p>
    <w:p w:rsidR="00000000" w:rsidDel="00000000" w:rsidP="00000000" w:rsidRDefault="00000000" w:rsidRPr="00000000" w14:paraId="00000BF1">
      <w:pPr>
        <w:spacing w:after="240" w:before="240" w:lineRule="auto"/>
        <w:rPr/>
      </w:pPr>
      <w:r w:rsidDel="00000000" w:rsidR="00000000" w:rsidRPr="00000000">
        <w:rPr>
          <w:rtl w:val="0"/>
        </w:rPr>
        <w:t xml:space="preserve">That's extremely valuable for CAMERA.</w:t>
      </w:r>
    </w:p>
    <w:p w:rsidR="00000000" w:rsidDel="00000000" w:rsidP="00000000" w:rsidRDefault="00000000" w:rsidRPr="00000000" w14:paraId="00000BF2">
      <w:pPr>
        <w:spacing w:after="240" w:before="240" w:lineRule="auto"/>
        <w:rPr/>
      </w:pPr>
      <w:r w:rsidDel="00000000" w:rsidR="00000000" w:rsidRPr="00000000">
        <w:rPr>
          <w:rtl w:val="0"/>
        </w:rPr>
        <w:t xml:space="preserve">But I </w:t>
      </w:r>
      <w:r w:rsidDel="00000000" w:rsidR="00000000" w:rsidRPr="00000000">
        <w:rPr>
          <w:b w:val="1"/>
          <w:bCs w:val="1"/>
          <w:rtl w:val="0"/>
        </w:rPr>
        <w:t xml:space="preserve">wouldn't let Claude be the primary producer</w:t>
      </w:r>
      <w:r w:rsidDel="00000000" w:rsidR="00000000" w:rsidRPr="00000000">
        <w:rPr>
          <w:rtl w:val="0"/>
        </w:rPr>
        <w:t xml:space="preserve">, because it starts making editorial decisions beyond the requested visual-production task. For example, it proposes changing the scene order and adding presenter lines.</w:t>
      </w:r>
    </w:p>
    <w:p w:rsidR="00000000" w:rsidDel="00000000" w:rsidP="00000000" w:rsidRDefault="00000000" w:rsidRPr="00000000" w14:paraId="00000BF3">
      <w:pPr>
        <w:spacing w:after="240" w:before="240" w:lineRule="auto"/>
        <w:rPr/>
      </w:pPr>
      <w:r w:rsidDel="00000000" w:rsidR="00000000" w:rsidRPr="00000000">
        <w:rPr>
          <w:rtl w:val="0"/>
        </w:rPr>
        <w:t xml:space="preserve">That's useful </w:t>
      </w:r>
      <w:r w:rsidDel="00000000" w:rsidR="00000000" w:rsidRPr="00000000">
        <w:rPr>
          <w:b w:val="1"/>
          <w:bCs w:val="1"/>
          <w:rtl w:val="0"/>
        </w:rPr>
        <w:t xml:space="preserve">as a review pass</w:t>
      </w:r>
      <w:r w:rsidDel="00000000" w:rsidR="00000000" w:rsidRPr="00000000">
        <w:rPr>
          <w:rtl w:val="0"/>
        </w:rPr>
        <w:t xml:space="preserve">, but potentially dangerous if you want the approved presenter script to remain locked.</w:t>
      </w:r>
    </w:p>
    <w:p w:rsidR="00000000" w:rsidDel="00000000" w:rsidP="00000000" w:rsidRDefault="00000000" w:rsidRPr="00000000" w14:paraId="00000BF4">
      <w:pPr>
        <w:spacing w:after="240" w:before="240" w:lineRule="auto"/>
        <w:rPr/>
      </w:pPr>
      <w:r w:rsidDel="00000000" w:rsidR="00000000" w:rsidRPr="00000000">
        <w:rPr>
          <w:rtl w:val="0"/>
        </w:rPr>
        <w:t xml:space="preserve">So:</w:t>
      </w:r>
    </w:p>
    <w:p w:rsidR="00000000" w:rsidDel="00000000" w:rsidP="00000000" w:rsidRDefault="00000000" w:rsidRPr="00000000" w14:paraId="00000BF5">
      <w:pPr>
        <w:spacing w:after="240" w:before="240" w:lineRule="auto"/>
        <w:rPr>
          <w:b w:val="1"/>
          <w:bCs w:val="1"/>
        </w:rPr>
      </w:pPr>
      <w:r w:rsidDel="00000000" w:rsidR="00000000" w:rsidRPr="00000000">
        <w:rPr>
          <w:b w:val="1"/>
          <w:bCs w:val="1"/>
          <w:rtl w:val="0"/>
        </w:rPr>
        <w:t xml:space="preserve">Claude = "Does this visual storyboard faithfully represent the approved teaching?"</w:t>
      </w:r>
    </w:p>
    <w:p w:rsidR="00000000" w:rsidDel="00000000" w:rsidP="00000000" w:rsidRDefault="00000000" w:rsidRPr="00000000" w14:paraId="00000BF6">
      <w:pPr>
        <w:spacing w:after="240" w:before="240" w:lineRule="auto"/>
        <w:rPr/>
      </w:pPr>
      <w:r w:rsidDel="00000000" w:rsidR="00000000" w:rsidRPr="00000000">
        <w:rPr>
          <w:rtl w:val="0"/>
        </w:rPr>
        <w:t xml:space="preserve">Not:</w:t>
      </w:r>
    </w:p>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Claude = "Create the final storyboard."</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gcgpotusni9q" w:id="173"/>
      <w:bookmarkEnd w:id="173"/>
      <w:r w:rsidDel="00000000" w:rsidR="00000000" w:rsidRPr="00000000">
        <w:rPr>
          <w:b w:val="1"/>
          <w:bCs w:val="1"/>
          <w:color w:val="000000"/>
          <w:sz w:val="26"/>
          <w:szCs w:val="26"/>
          <w:rtl w:val="0"/>
        </w:rPr>
        <w:t xml:space="preserve">3. Grok is your creative/art-direction challenger</w:t>
      </w:r>
    </w:p>
    <w:p w:rsidR="00000000" w:rsidDel="00000000" w:rsidP="00000000" w:rsidRDefault="00000000" w:rsidRPr="00000000" w14:paraId="00000BFA">
      <w:pPr>
        <w:spacing w:after="240" w:before="240" w:lineRule="auto"/>
        <w:rPr/>
      </w:pPr>
      <w:r w:rsidDel="00000000" w:rsidR="00000000" w:rsidRPr="00000000">
        <w:rPr>
          <w:rtl w:val="0"/>
        </w:rPr>
        <w:t xml:space="preserve">Grok's output has a particularly useful quality: it thinks in terms of </w:t>
      </w:r>
      <w:r w:rsidDel="00000000" w:rsidR="00000000" w:rsidRPr="00000000">
        <w:rPr>
          <w:b w:val="1"/>
          <w:bCs w:val="1"/>
          <w:rtl w:val="0"/>
        </w:rPr>
        <w:t xml:space="preserve">visual rhythm</w:t>
      </w:r>
      <w:r w:rsidDel="00000000" w:rsidR="00000000" w:rsidRPr="00000000">
        <w:rPr>
          <w:rtl w:val="0"/>
        </w:rPr>
        <w:t xml:space="preserve">.</w:t>
      </w:r>
    </w:p>
    <w:p w:rsidR="00000000" w:rsidDel="00000000" w:rsidP="00000000" w:rsidRDefault="00000000" w:rsidRPr="00000000" w14:paraId="00000BFB">
      <w:pPr>
        <w:spacing w:after="240" w:before="240" w:lineRule="auto"/>
        <w:rPr/>
      </w:pPr>
      <w:r w:rsidDel="00000000" w:rsidR="00000000" w:rsidRPr="00000000">
        <w:rPr>
          <w:rtl w:val="0"/>
        </w:rPr>
        <w:t xml:space="preserve">Its opening analysis explicitly thinks about the chapter moving:</w:t>
      </w:r>
    </w:p>
    <w:p w:rsidR="00000000" w:rsidDel="00000000" w:rsidP="00000000" w:rsidRDefault="00000000" w:rsidRPr="00000000" w14:paraId="00000BF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wide → tight → wide → tight</w:t>
      </w:r>
    </w:p>
    <w:p w:rsidR="00000000" w:rsidDel="00000000" w:rsidP="00000000" w:rsidRDefault="00000000" w:rsidRPr="00000000" w14:paraId="00000BFD">
      <w:pPr>
        <w:spacing w:after="240" w:before="240" w:lineRule="auto"/>
        <w:rPr/>
      </w:pPr>
      <w:r w:rsidDel="00000000" w:rsidR="00000000" w:rsidRPr="00000000">
        <w:rPr>
          <w:rtl w:val="0"/>
        </w:rPr>
        <w:t xml:space="preserve">and differentiates successive spatial treatments so the presentation doesn't become 20 versions of the same diagram.</w:t>
      </w:r>
    </w:p>
    <w:p w:rsidR="00000000" w:rsidDel="00000000" w:rsidP="00000000" w:rsidRDefault="00000000" w:rsidRPr="00000000" w14:paraId="00000BFE">
      <w:pPr>
        <w:spacing w:after="240" w:before="240" w:lineRule="auto"/>
        <w:rPr/>
      </w:pPr>
      <w:r w:rsidDel="00000000" w:rsidR="00000000" w:rsidRPr="00000000">
        <w:rPr>
          <w:rtl w:val="0"/>
        </w:rPr>
        <w:t xml:space="preserve">That's valuable for your CAMERA presentation because your problem isn't merely "make an accurate storyboard." You want something that feels </w:t>
      </w:r>
      <w:r w:rsidDel="00000000" w:rsidR="00000000" w:rsidRPr="00000000">
        <w:rPr>
          <w:b w:val="1"/>
          <w:bCs w:val="1"/>
          <w:rtl w:val="0"/>
        </w:rPr>
        <w:t xml:space="preserve">cinematic and authored</w:t>
      </w:r>
      <w:r w:rsidDel="00000000" w:rsidR="00000000" w:rsidRPr="00000000">
        <w:rPr>
          <w:rtl w:val="0"/>
        </w:rPr>
        <w:t xml:space="preserve">.</w:t>
      </w:r>
    </w:p>
    <w:p w:rsidR="00000000" w:rsidDel="00000000" w:rsidP="00000000" w:rsidRDefault="00000000" w:rsidRPr="00000000" w14:paraId="00000BFF">
      <w:pPr>
        <w:spacing w:after="240" w:before="240" w:lineRule="auto"/>
        <w:rPr/>
      </w:pPr>
      <w:r w:rsidDel="00000000" w:rsidR="00000000" w:rsidRPr="00000000">
        <w:rPr>
          <w:rtl w:val="0"/>
        </w:rPr>
        <w:t xml:space="preserve">Grok also produced some very good visual decisions:</w:t>
      </w:r>
    </w:p>
    <w:p w:rsidR="00000000" w:rsidDel="00000000" w:rsidP="00000000" w:rsidRDefault="00000000" w:rsidRPr="00000000" w14:paraId="00000C00">
      <w:pPr>
        <w:numPr>
          <w:ilvl w:val="0"/>
          <w:numId w:val="92"/>
        </w:numPr>
        <w:spacing w:after="0" w:afterAutospacing="0" w:before="240" w:lineRule="auto"/>
        <w:ind w:left="720" w:hanging="360"/>
      </w:pPr>
      <w:r w:rsidDel="00000000" w:rsidR="00000000" w:rsidRPr="00000000">
        <w:rPr>
          <w:rtl w:val="0"/>
        </w:rPr>
        <w:t xml:space="preserve">physical metaphor for the content/business relationship</w:t>
      </w:r>
    </w:p>
    <w:p w:rsidR="00000000" w:rsidDel="00000000" w:rsidP="00000000" w:rsidRDefault="00000000" w:rsidRPr="00000000" w14:paraId="00000C01">
      <w:pPr>
        <w:numPr>
          <w:ilvl w:val="0"/>
          <w:numId w:val="92"/>
        </w:numPr>
        <w:spacing w:after="0" w:afterAutospacing="0" w:before="0" w:beforeAutospacing="0" w:lineRule="auto"/>
        <w:ind w:left="720" w:hanging="360"/>
      </w:pPr>
      <w:r w:rsidDel="00000000" w:rsidR="00000000" w:rsidRPr="00000000">
        <w:rPr>
          <w:rtl w:val="0"/>
        </w:rPr>
        <w:t xml:space="preserve">progressive refinement rather than static text</w:t>
      </w:r>
    </w:p>
    <w:p w:rsidR="00000000" w:rsidDel="00000000" w:rsidP="00000000" w:rsidRDefault="00000000" w:rsidRPr="00000000" w14:paraId="00000C02">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spatial network for offer → audience → content</w:t>
      </w:r>
    </w:p>
    <w:p w:rsidR="00000000" w:rsidDel="00000000" w:rsidP="00000000" w:rsidRDefault="00000000" w:rsidRPr="00000000" w14:paraId="00000C03">
      <w:pPr>
        <w:numPr>
          <w:ilvl w:val="0"/>
          <w:numId w:val="92"/>
        </w:numPr>
        <w:spacing w:after="0" w:afterAutospacing="0" w:before="0" w:beforeAutospacing="0" w:lineRule="auto"/>
        <w:ind w:left="720" w:hanging="360"/>
      </w:pPr>
      <w:r w:rsidDel="00000000" w:rsidR="00000000" w:rsidRPr="00000000">
        <w:rPr>
          <w:rtl w:val="0"/>
        </w:rPr>
        <w:t xml:space="preserve">physical shelf metaphor for the content gap</w:t>
      </w:r>
    </w:p>
    <w:p w:rsidR="00000000" w:rsidDel="00000000" w:rsidP="00000000" w:rsidRDefault="00000000" w:rsidRPr="00000000" w14:paraId="00000C04">
      <w:pPr>
        <w:numPr>
          <w:ilvl w:val="0"/>
          <w:numId w:val="92"/>
        </w:numPr>
        <w:spacing w:after="0" w:afterAutospacing="0" w:before="0" w:beforeAutospacing="0" w:lineRule="auto"/>
        <w:ind w:left="720" w:hanging="360"/>
      </w:pPr>
      <w:r w:rsidDel="00000000" w:rsidR="00000000" w:rsidRPr="00000000">
        <w:rPr>
          <w:rtl w:val="0"/>
        </w:rPr>
        <w:t xml:space="preserve">repeated CTA as a visual mistake</w:t>
      </w:r>
    </w:p>
    <w:p w:rsidR="00000000" w:rsidDel="00000000" w:rsidP="00000000" w:rsidRDefault="00000000" w:rsidRPr="00000000" w14:paraId="00000C05">
      <w:pPr>
        <w:numPr>
          <w:ilvl w:val="0"/>
          <w:numId w:val="92"/>
        </w:numPr>
        <w:spacing w:after="240" w:before="0" w:beforeAutospacing="0" w:lineRule="auto"/>
        <w:ind w:left="720" w:hanging="360"/>
      </w:pPr>
      <w:r w:rsidDel="00000000" w:rsidR="00000000" w:rsidRPr="00000000">
        <w:rPr>
          <w:rtl w:val="0"/>
        </w:rPr>
        <w:t xml:space="preserve">deliberate visual rhythm across the chapter.</w:t>
      </w:r>
    </w:p>
    <w:p w:rsidR="00000000" w:rsidDel="00000000" w:rsidP="00000000" w:rsidRDefault="00000000" w:rsidRPr="00000000" w14:paraId="00000C06">
      <w:pPr>
        <w:spacing w:after="240" w:before="240" w:lineRule="auto"/>
        <w:rPr/>
      </w:pPr>
      <w:r w:rsidDel="00000000" w:rsidR="00000000" w:rsidRPr="00000000">
        <w:rPr>
          <w:rtl w:val="0"/>
        </w:rPr>
        <w:t xml:space="preserve">But it is not as disciplined as GPT about the </w:t>
      </w:r>
      <w:r w:rsidDel="00000000" w:rsidR="00000000" w:rsidRPr="00000000">
        <w:rPr>
          <w:b w:val="1"/>
          <w:bCs w:val="1"/>
          <w:rtl w:val="0"/>
        </w:rPr>
        <w:t xml:space="preserve">instructional/source boundary</w:t>
      </w:r>
      <w:r w:rsidDel="00000000" w:rsidR="00000000" w:rsidRPr="00000000">
        <w:rPr>
          <w:rtl w:val="0"/>
        </w:rPr>
        <w:t xml:space="preserve">.</w:t>
      </w:r>
    </w:p>
    <w:p w:rsidR="00000000" w:rsidDel="00000000" w:rsidP="00000000" w:rsidRDefault="00000000" w:rsidRPr="00000000" w14:paraId="00000C07">
      <w:pPr>
        <w:spacing w:after="240" w:before="240" w:lineRule="auto"/>
        <w:rPr/>
      </w:pPr>
      <w:r w:rsidDel="00000000" w:rsidR="00000000" w:rsidRPr="00000000">
        <w:rPr>
          <w:rtl w:val="0"/>
        </w:rPr>
        <w:t xml:space="preserve">So I'd use it when you say:</w:t>
      </w:r>
    </w:p>
    <w:p w:rsidR="00000000" w:rsidDel="00000000" w:rsidP="00000000" w:rsidRDefault="00000000" w:rsidRPr="00000000" w14:paraId="00000C08">
      <w:pPr>
        <w:spacing w:after="240" w:before="240" w:lineRule="auto"/>
        <w:ind w:left="600" w:right="600" w:firstLine="0"/>
        <w:rPr>
          <w:b w:val="1"/>
          <w:bCs w:val="1"/>
        </w:rPr>
      </w:pPr>
      <w:r w:rsidDel="00000000" w:rsidR="00000000" w:rsidRPr="00000000">
        <w:rPr>
          <w:b w:val="1"/>
          <w:bCs w:val="1"/>
          <w:rtl w:val="0"/>
        </w:rPr>
        <w:t xml:space="preserve">"Give me an alternative visual treatment for this scene. Don't change the teaching."</w:t>
      </w:r>
    </w:p>
    <w:p w:rsidR="00000000" w:rsidDel="00000000" w:rsidP="00000000" w:rsidRDefault="00000000" w:rsidRPr="00000000" w14:paraId="00000C09">
      <w:pPr>
        <w:spacing w:after="240" w:before="240" w:lineRule="auto"/>
        <w:rPr/>
      </w:pPr>
      <w:r w:rsidDel="00000000" w:rsidR="00000000" w:rsidRPr="00000000">
        <w:rPr>
          <w:rtl w:val="0"/>
        </w:rPr>
        <w:t xml:space="preserve">That's a very good job for Grok.</w:t>
      </w:r>
    </w:p>
    <w:p w:rsidR="00000000" w:rsidDel="00000000" w:rsidP="00000000" w:rsidRDefault="00000000" w:rsidRPr="00000000" w14:paraId="00000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3"/>
        <w:keepNext w:val="0"/>
        <w:keepLines w:val="0"/>
        <w:spacing w:before="280" w:lineRule="auto"/>
        <w:rPr>
          <w:b w:val="1"/>
          <w:bCs w:val="1"/>
          <w:color w:val="000000"/>
          <w:sz w:val="26"/>
          <w:szCs w:val="26"/>
        </w:rPr>
      </w:pPr>
      <w:bookmarkStart w:colFirst="0" w:colLast="0" w:name="_hdzf7096lhqi" w:id="174"/>
      <w:bookmarkEnd w:id="174"/>
      <w:r w:rsidDel="00000000" w:rsidR="00000000" w:rsidRPr="00000000">
        <w:rPr>
          <w:b w:val="1"/>
          <w:bCs w:val="1"/>
          <w:color w:val="000000"/>
          <w:sz w:val="26"/>
          <w:szCs w:val="26"/>
          <w:rtl w:val="0"/>
        </w:rPr>
        <w:t xml:space="preserve">4. Perplexity is surprisingly useful — but for a different job</w:t>
      </w:r>
    </w:p>
    <w:p w:rsidR="00000000" w:rsidDel="00000000" w:rsidP="00000000" w:rsidRDefault="00000000" w:rsidRPr="00000000" w14:paraId="00000C0C">
      <w:pPr>
        <w:spacing w:after="240" w:before="240" w:lineRule="auto"/>
        <w:rPr/>
      </w:pPr>
      <w:r w:rsidDel="00000000" w:rsidR="00000000" w:rsidRPr="00000000">
        <w:rPr>
          <w:rtl w:val="0"/>
        </w:rPr>
        <w:t xml:space="preserve">Perplexity's strongest characteristic in this test is </w:t>
      </w:r>
      <w:r w:rsidDel="00000000" w:rsidR="00000000" w:rsidRPr="00000000">
        <w:rPr>
          <w:b w:val="1"/>
          <w:bCs w:val="1"/>
          <w:rtl w:val="0"/>
        </w:rPr>
        <w:t xml:space="preserve">restraint</w:t>
      </w:r>
      <w:r w:rsidDel="00000000" w:rsidR="00000000" w:rsidRPr="00000000">
        <w:rPr>
          <w:rtl w:val="0"/>
        </w:rPr>
        <w:t xml:space="preserve">.</w:t>
      </w:r>
    </w:p>
    <w:p w:rsidR="00000000" w:rsidDel="00000000" w:rsidP="00000000" w:rsidRDefault="00000000" w:rsidRPr="00000000" w14:paraId="00000C0D">
      <w:pPr>
        <w:spacing w:after="240" w:before="240" w:lineRule="auto"/>
        <w:rPr/>
      </w:pPr>
      <w:r w:rsidDel="00000000" w:rsidR="00000000" w:rsidRPr="00000000">
        <w:rPr>
          <w:rtl w:val="0"/>
        </w:rPr>
        <w:t xml:space="preserve">Its analysis concludes that essentially all the instructional visuals should be programmatically constructed rather than image-generated because they're analytical frameworks and workflow tools.</w:t>
      </w:r>
    </w:p>
    <w:p w:rsidR="00000000" w:rsidDel="00000000" w:rsidP="00000000" w:rsidRDefault="00000000" w:rsidRPr="00000000" w14:paraId="00000C0E">
      <w:pPr>
        <w:spacing w:after="240" w:before="240" w:lineRule="auto"/>
        <w:rPr/>
      </w:pPr>
      <w:r w:rsidDel="00000000" w:rsidR="00000000" w:rsidRPr="00000000">
        <w:rPr>
          <w:rtl w:val="0"/>
        </w:rPr>
        <w:t xml:space="preserve">It also performs a clean factual-integrity check and explicitly asks whether the storyboard invented statistics, case studies, company names, or financial figures.</w:t>
      </w:r>
    </w:p>
    <w:p w:rsidR="00000000" w:rsidDel="00000000" w:rsidP="00000000" w:rsidRDefault="00000000" w:rsidRPr="00000000" w14:paraId="00000C0F">
      <w:pPr>
        <w:spacing w:after="240" w:before="240" w:lineRule="auto"/>
        <w:rPr/>
      </w:pPr>
      <w:r w:rsidDel="00000000" w:rsidR="00000000" w:rsidRPr="00000000">
        <w:rPr>
          <w:rtl w:val="0"/>
        </w:rPr>
        <w:t xml:space="preserve">But that same conservatism makes it less interesting as your </w:t>
      </w:r>
      <w:r w:rsidDel="00000000" w:rsidR="00000000" w:rsidRPr="00000000">
        <w:rPr>
          <w:b w:val="1"/>
          <w:bCs w:val="1"/>
          <w:rtl w:val="0"/>
        </w:rPr>
        <w:t xml:space="preserve">creative director</w:t>
      </w:r>
      <w:r w:rsidDel="00000000" w:rsidR="00000000" w:rsidRPr="00000000">
        <w:rPr>
          <w:rtl w:val="0"/>
        </w:rPr>
        <w:t xml:space="preserve">.</w:t>
      </w:r>
    </w:p>
    <w:p w:rsidR="00000000" w:rsidDel="00000000" w:rsidP="00000000" w:rsidRDefault="00000000" w:rsidRPr="00000000" w14:paraId="00000C10">
      <w:pPr>
        <w:spacing w:after="240" w:before="240" w:lineRule="auto"/>
        <w:rPr/>
      </w:pPr>
      <w:r w:rsidDel="00000000" w:rsidR="00000000" w:rsidRPr="00000000">
        <w:rPr>
          <w:rtl w:val="0"/>
        </w:rPr>
        <w:t xml:space="preserve">I'd use Perplexity as:</w:t>
      </w:r>
    </w:p>
    <w:p w:rsidR="00000000" w:rsidDel="00000000" w:rsidP="00000000" w:rsidRDefault="00000000" w:rsidRPr="00000000" w14:paraId="00000C11">
      <w:pPr>
        <w:spacing w:after="240" w:before="240" w:lineRule="auto"/>
        <w:rPr>
          <w:b w:val="1"/>
          <w:bCs w:val="1"/>
        </w:rPr>
      </w:pPr>
      <w:r w:rsidDel="00000000" w:rsidR="00000000" w:rsidRPr="00000000">
        <w:rPr>
          <w:b w:val="1"/>
          <w:bCs w:val="1"/>
          <w:rtl w:val="0"/>
        </w:rPr>
        <w:t xml:space="preserve">"Audit this storyboard for unsupported claims, invented facts, source drift, and inappropriate AI-generation."</w:t>
      </w:r>
    </w:p>
    <w:p w:rsidR="00000000" w:rsidDel="00000000" w:rsidP="00000000" w:rsidRDefault="00000000" w:rsidRPr="00000000" w14:paraId="00000C12">
      <w:pPr>
        <w:spacing w:after="240" w:before="240" w:lineRule="auto"/>
        <w:rPr/>
      </w:pPr>
      <w:r w:rsidDel="00000000" w:rsidR="00000000" w:rsidRPr="00000000">
        <w:rPr>
          <w:rtl w:val="0"/>
        </w:rPr>
        <w:t xml:space="preserve">That's a narrow but useful role.</w:t>
      </w:r>
    </w:p>
    <w:p w:rsidR="00000000" w:rsidDel="00000000" w:rsidP="00000000" w:rsidRDefault="00000000" w:rsidRPr="00000000" w14:paraId="00000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Style w:val="Heading3"/>
        <w:keepNext w:val="0"/>
        <w:keepLines w:val="0"/>
        <w:spacing w:before="280" w:lineRule="auto"/>
        <w:rPr>
          <w:b w:val="1"/>
          <w:bCs w:val="1"/>
          <w:color w:val="000000"/>
          <w:sz w:val="26"/>
          <w:szCs w:val="26"/>
        </w:rPr>
      </w:pPr>
      <w:bookmarkStart w:colFirst="0" w:colLast="0" w:name="_v1fn5uqe1u63" w:id="175"/>
      <w:bookmarkEnd w:id="175"/>
      <w:r w:rsidDel="00000000" w:rsidR="00000000" w:rsidRPr="00000000">
        <w:rPr>
          <w:b w:val="1"/>
          <w:bCs w:val="1"/>
          <w:color w:val="000000"/>
          <w:sz w:val="26"/>
          <w:szCs w:val="26"/>
          <w:rtl w:val="0"/>
        </w:rPr>
        <w:t xml:space="preserve">5. Gemini is the one I'd drop from the pipeline</w:t>
      </w:r>
    </w:p>
    <w:p w:rsidR="00000000" w:rsidDel="00000000" w:rsidP="00000000" w:rsidRDefault="00000000" w:rsidRPr="00000000" w14:paraId="00000C15">
      <w:pPr>
        <w:spacing w:after="240" w:before="240" w:lineRule="auto"/>
        <w:rPr/>
      </w:pPr>
      <w:r w:rsidDel="00000000" w:rsidR="00000000" w:rsidRPr="00000000">
        <w:rPr>
          <w:rtl w:val="0"/>
        </w:rPr>
        <w:t xml:space="preserve">This is where the test actually tells us something useful.</w:t>
      </w:r>
    </w:p>
    <w:p w:rsidR="00000000" w:rsidDel="00000000" w:rsidP="00000000" w:rsidRDefault="00000000" w:rsidRPr="00000000" w14:paraId="00000C16">
      <w:pPr>
        <w:spacing w:after="240" w:before="240" w:lineRule="auto"/>
        <w:rPr/>
      </w:pPr>
      <w:r w:rsidDel="00000000" w:rsidR="00000000" w:rsidRPr="00000000">
        <w:rPr>
          <w:rtl w:val="0"/>
        </w:rPr>
        <w:t xml:space="preserve">Gemini's output is competent structurally, but it tends toward </w:t>
      </w:r>
      <w:r w:rsidDel="00000000" w:rsidR="00000000" w:rsidRPr="00000000">
        <w:rPr>
          <w:b w:val="1"/>
          <w:bCs w:val="1"/>
          <w:rtl w:val="0"/>
        </w:rPr>
        <w:t xml:space="preserve">standard presentation-design solutions</w:t>
      </w:r>
      <w:r w:rsidDel="00000000" w:rsidR="00000000" w:rsidRPr="00000000">
        <w:rPr>
          <w:rtl w:val="0"/>
        </w:rPr>
        <w:t xml:space="preserve">:</w:t>
      </w:r>
    </w:p>
    <w:p w:rsidR="00000000" w:rsidDel="00000000" w:rsidP="00000000" w:rsidRDefault="00000000" w:rsidRPr="00000000" w14:paraId="00000C17">
      <w:pPr>
        <w:numPr>
          <w:ilvl w:val="0"/>
          <w:numId w:val="180"/>
        </w:numPr>
        <w:spacing w:after="0" w:afterAutospacing="0" w:before="240" w:lineRule="auto"/>
        <w:ind w:left="720" w:hanging="360"/>
      </w:pPr>
      <w:r w:rsidDel="00000000" w:rsidR="00000000" w:rsidRPr="00000000">
        <w:rPr>
          <w:rtl w:val="0"/>
        </w:rPr>
        <w:t xml:space="preserve">side-by-side comparison</w:t>
      </w:r>
    </w:p>
    <w:p w:rsidR="00000000" w:rsidDel="00000000" w:rsidP="00000000" w:rsidRDefault="00000000" w:rsidRPr="00000000" w14:paraId="00000C18">
      <w:pPr>
        <w:numPr>
          <w:ilvl w:val="0"/>
          <w:numId w:val="180"/>
        </w:numPr>
        <w:spacing w:after="0" w:afterAutospacing="0" w:before="0" w:beforeAutospacing="0" w:lineRule="auto"/>
        <w:ind w:left="720" w:hanging="360"/>
      </w:pPr>
      <w:r w:rsidDel="00000000" w:rsidR="00000000" w:rsidRPr="00000000">
        <w:rPr>
          <w:rtl w:val="0"/>
        </w:rPr>
        <w:t xml:space="preserve">centered typography</w:t>
      </w:r>
    </w:p>
    <w:p w:rsidR="00000000" w:rsidDel="00000000" w:rsidP="00000000" w:rsidRDefault="00000000" w:rsidRPr="00000000" w14:paraId="00000C19">
      <w:pPr>
        <w:numPr>
          <w:ilvl w:val="0"/>
          <w:numId w:val="180"/>
        </w:numPr>
        <w:spacing w:after="0" w:afterAutospacing="0" w:before="0" w:beforeAutospacing="0" w:lineRule="auto"/>
        <w:ind w:left="720" w:hanging="360"/>
      </w:pPr>
      <w:r w:rsidDel="00000000" w:rsidR="00000000" w:rsidRPr="00000000">
        <w:rPr>
          <w:rtl w:val="0"/>
        </w:rPr>
        <w:t xml:space="preserve">three-column layout</w:t>
      </w:r>
    </w:p>
    <w:p w:rsidR="00000000" w:rsidDel="00000000" w:rsidP="00000000" w:rsidRDefault="00000000" w:rsidRPr="00000000" w14:paraId="00000C1A">
      <w:pPr>
        <w:numPr>
          <w:ilvl w:val="0"/>
          <w:numId w:val="180"/>
        </w:numPr>
        <w:spacing w:after="0" w:afterAutospacing="0" w:before="0" w:beforeAutospacing="0" w:lineRule="auto"/>
        <w:ind w:left="720" w:hanging="360"/>
      </w:pPr>
      <w:r w:rsidDel="00000000" w:rsidR="00000000" w:rsidRPr="00000000">
        <w:rPr>
          <w:rtl w:val="0"/>
        </w:rPr>
        <w:t xml:space="preserve">ecosystem matrix</w:t>
      </w:r>
    </w:p>
    <w:p w:rsidR="00000000" w:rsidDel="00000000" w:rsidP="00000000" w:rsidRDefault="00000000" w:rsidRPr="00000000" w14:paraId="00000C1B">
      <w:pPr>
        <w:numPr>
          <w:ilvl w:val="0"/>
          <w:numId w:val="180"/>
        </w:numPr>
        <w:spacing w:after="0" w:afterAutospacing="0" w:before="0" w:beforeAutospacing="0" w:lineRule="auto"/>
        <w:ind w:left="720" w:hanging="360"/>
      </w:pPr>
      <w:r w:rsidDel="00000000" w:rsidR="00000000" w:rsidRPr="00000000">
        <w:rPr>
          <w:rtl w:val="0"/>
        </w:rPr>
        <w:t xml:space="preserve">bar chart</w:t>
      </w:r>
    </w:p>
    <w:p w:rsidR="00000000" w:rsidDel="00000000" w:rsidP="00000000" w:rsidRDefault="00000000" w:rsidRPr="00000000" w14:paraId="00000C1C">
      <w:pPr>
        <w:numPr>
          <w:ilvl w:val="0"/>
          <w:numId w:val="180"/>
        </w:numPr>
        <w:spacing w:after="240" w:before="0" w:beforeAutospacing="0" w:lineRule="auto"/>
        <w:ind w:left="720" w:hanging="360"/>
      </w:pPr>
      <w:r w:rsidDel="00000000" w:rsidR="00000000" w:rsidRPr="00000000">
        <w:rPr>
          <w:rtl w:val="0"/>
        </w:rPr>
        <w:t xml:space="preserve">comparative workflow</w:t>
      </w:r>
    </w:p>
    <w:p w:rsidR="00000000" w:rsidDel="00000000" w:rsidP="00000000" w:rsidRDefault="00000000" w:rsidRPr="00000000" w14:paraId="00000C1D">
      <w:pPr>
        <w:spacing w:after="240" w:before="240" w:lineRule="auto"/>
        <w:rPr/>
      </w:pPr>
      <w:r w:rsidDel="00000000" w:rsidR="00000000" w:rsidRPr="00000000">
        <w:rPr>
          <w:rtl w:val="0"/>
        </w:rPr>
        <w:t xml:space="preserve">That's noticeably more "presentation designer" than "cinematic visual director."</w:t>
      </w:r>
    </w:p>
    <w:p w:rsidR="00000000" w:rsidDel="00000000" w:rsidP="00000000" w:rsidRDefault="00000000" w:rsidRPr="00000000" w14:paraId="00000C1E">
      <w:pPr>
        <w:spacing w:after="240" w:before="240" w:lineRule="auto"/>
        <w:rPr/>
      </w:pPr>
      <w:r w:rsidDel="00000000" w:rsidR="00000000" w:rsidRPr="00000000">
        <w:rPr>
          <w:rtl w:val="0"/>
        </w:rPr>
        <w:t xml:space="preserve">And there's a substantive error right in Scene 1:</w:t>
      </w:r>
    </w:p>
    <w:p w:rsidR="00000000" w:rsidDel="00000000" w:rsidP="00000000" w:rsidRDefault="00000000" w:rsidRPr="00000000" w14:paraId="00000C1F">
      <w:pPr>
        <w:spacing w:after="240" w:before="240" w:lineRule="auto"/>
        <w:rPr>
          <w:b w:val="1"/>
          <w:bCs w:val="1"/>
        </w:rPr>
      </w:pPr>
      <w:r w:rsidDel="00000000" w:rsidR="00000000" w:rsidRPr="00000000">
        <w:rPr>
          <w:b w:val="1"/>
          <w:bCs w:val="1"/>
          <w:rtl w:val="0"/>
        </w:rPr>
        <w:t xml:space="preserve">"Content Performance = Business Result"</w:t>
      </w:r>
    </w:p>
    <w:p w:rsidR="00000000" w:rsidDel="00000000" w:rsidP="00000000" w:rsidRDefault="00000000" w:rsidRPr="00000000" w14:paraId="00000C20">
      <w:pPr>
        <w:spacing w:after="240" w:before="240" w:lineRule="auto"/>
        <w:rPr/>
      </w:pPr>
      <w:r w:rsidDel="00000000" w:rsidR="00000000" w:rsidRPr="00000000">
        <w:rPr>
          <w:rtl w:val="0"/>
        </w:rPr>
        <w:t xml:space="preserve">when the entire teaching point is that they are </w:t>
      </w:r>
      <w:r w:rsidDel="00000000" w:rsidR="00000000" w:rsidRPr="00000000">
        <w:rPr>
          <w:b w:val="1"/>
          <w:bCs w:val="1"/>
          <w:rtl w:val="0"/>
        </w:rPr>
        <w:t xml:space="preserve">not automatically the same thing</w:t>
      </w:r>
      <w:r w:rsidDel="00000000" w:rsidR="00000000" w:rsidRPr="00000000">
        <w:rPr>
          <w:rtl w:val="0"/>
        </w:rPr>
        <w:t xml:space="preserve">.</w:t>
      </w:r>
    </w:p>
    <w:p w:rsidR="00000000" w:rsidDel="00000000" w:rsidP="00000000" w:rsidRDefault="00000000" w:rsidRPr="00000000" w14:paraId="00000C21">
      <w:pPr>
        <w:spacing w:after="240" w:before="240" w:lineRule="auto"/>
        <w:rPr/>
      </w:pPr>
      <w:r w:rsidDel="00000000" w:rsidR="00000000" w:rsidRPr="00000000">
        <w:rPr>
          <w:rtl w:val="0"/>
        </w:rPr>
        <w:t xml:space="preserve">That's not just an aesthetic difference. It's exactly the kind of conceptual inversion you cannot have in a course visual.</w:t>
      </w:r>
    </w:p>
    <w:p w:rsidR="00000000" w:rsidDel="00000000" w:rsidP="00000000" w:rsidRDefault="00000000" w:rsidRPr="00000000" w14:paraId="00000C22">
      <w:pPr>
        <w:spacing w:after="240" w:before="240" w:lineRule="auto"/>
        <w:rPr/>
      </w:pPr>
      <w:r w:rsidDel="00000000" w:rsidR="00000000" w:rsidRPr="00000000">
        <w:rPr>
          <w:rtl w:val="0"/>
        </w:rPr>
        <w:t xml:space="preserve">So I wouldn't spend your free LLM usage on Gemini for this particular job.</w:t>
      </w:r>
    </w:p>
    <w:p w:rsidR="00000000" w:rsidDel="00000000" w:rsidP="00000000" w:rsidRDefault="00000000" w:rsidRPr="00000000" w14:paraId="00000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1"/>
        <w:keepNext w:val="0"/>
        <w:keepLines w:val="0"/>
        <w:spacing w:before="480" w:lineRule="auto"/>
        <w:rPr>
          <w:b w:val="1"/>
          <w:bCs w:val="1"/>
          <w:sz w:val="46"/>
          <w:szCs w:val="46"/>
        </w:rPr>
      </w:pPr>
      <w:bookmarkStart w:colFirst="0" w:colLast="0" w:name="_kc53jiou5x4u" w:id="176"/>
      <w:bookmarkEnd w:id="176"/>
      <w:r w:rsidDel="00000000" w:rsidR="00000000" w:rsidRPr="00000000">
        <w:rPr>
          <w:b w:val="1"/>
          <w:bCs w:val="1"/>
          <w:sz w:val="46"/>
          <w:szCs w:val="46"/>
          <w:rtl w:val="0"/>
        </w:rPr>
        <w:t xml:space="preserve">The pipeline I'd actually use</w:t>
      </w:r>
    </w:p>
    <w:p w:rsidR="00000000" w:rsidDel="00000000" w:rsidP="00000000" w:rsidRDefault="00000000" w:rsidRPr="00000000" w14:paraId="00000C25">
      <w:pPr>
        <w:spacing w:after="240" w:before="240" w:lineRule="auto"/>
        <w:rPr/>
      </w:pPr>
      <w:r w:rsidDel="00000000" w:rsidR="00000000" w:rsidRPr="00000000">
        <w:rPr>
          <w:rtl w:val="0"/>
        </w:rPr>
        <w:t xml:space="preserve">You don't need five LLMs every time.</w:t>
      </w:r>
    </w:p>
    <w:p w:rsidR="00000000" w:rsidDel="00000000" w:rsidP="00000000" w:rsidRDefault="00000000" w:rsidRPr="00000000" w14:paraId="00000C26">
      <w:pPr>
        <w:pStyle w:val="Heading3"/>
        <w:keepNext w:val="0"/>
        <w:keepLines w:val="0"/>
        <w:spacing w:before="280" w:lineRule="auto"/>
        <w:rPr>
          <w:b w:val="1"/>
          <w:bCs w:val="1"/>
          <w:color w:val="000000"/>
          <w:sz w:val="26"/>
          <w:szCs w:val="26"/>
        </w:rPr>
      </w:pPr>
      <w:bookmarkStart w:colFirst="0" w:colLast="0" w:name="_ll1ev5jdw9dp" w:id="177"/>
      <w:bookmarkEnd w:id="177"/>
      <w:r w:rsidDel="00000000" w:rsidR="00000000" w:rsidRPr="00000000">
        <w:rPr>
          <w:b w:val="1"/>
          <w:bCs w:val="1"/>
          <w:color w:val="000000"/>
          <w:sz w:val="26"/>
          <w:szCs w:val="26"/>
          <w:rtl w:val="0"/>
        </w:rPr>
        <w:t xml:space="preserve">NORMAL PRODUCTION</w:t>
      </w:r>
    </w:p>
    <w:p w:rsidR="00000000" w:rsidDel="00000000" w:rsidP="00000000" w:rsidRDefault="00000000" w:rsidRPr="00000000" w14:paraId="00000C27">
      <w:pPr>
        <w:spacing w:after="240" w:before="240" w:lineRule="auto"/>
        <w:rPr>
          <w:b w:val="1"/>
          <w:bCs w:val="1"/>
        </w:rPr>
      </w:pPr>
      <w:r w:rsidDel="00000000" w:rsidR="00000000" w:rsidRPr="00000000">
        <w:rPr>
          <w:b w:val="1"/>
          <w:bCs w:val="1"/>
          <w:rtl w:val="0"/>
        </w:rPr>
        <w:t xml:space="preserve">Approved presenter script + visual brief</w:t>
      </w:r>
    </w:p>
    <w:p w:rsidR="00000000" w:rsidDel="00000000" w:rsidP="00000000" w:rsidRDefault="00000000" w:rsidRPr="00000000" w14:paraId="00000C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29">
      <w:pPr>
        <w:pStyle w:val="Heading3"/>
        <w:keepNext w:val="0"/>
        <w:keepLines w:val="0"/>
        <w:spacing w:before="280" w:lineRule="auto"/>
        <w:rPr>
          <w:b w:val="1"/>
          <w:bCs w:val="1"/>
          <w:color w:val="000000"/>
          <w:sz w:val="26"/>
          <w:szCs w:val="26"/>
        </w:rPr>
      </w:pPr>
      <w:bookmarkStart w:colFirst="0" w:colLast="0" w:name="_54tui1ekakqs" w:id="178"/>
      <w:bookmarkEnd w:id="178"/>
      <w:r w:rsidDel="00000000" w:rsidR="00000000" w:rsidRPr="00000000">
        <w:rPr>
          <w:b w:val="1"/>
          <w:bCs w:val="1"/>
          <w:color w:val="000000"/>
          <w:sz w:val="26"/>
          <w:szCs w:val="26"/>
          <w:rtl w:val="0"/>
        </w:rPr>
        <w:t xml:space="preserve">GPT</w:t>
      </w:r>
    </w:p>
    <w:p w:rsidR="00000000" w:rsidDel="00000000" w:rsidP="00000000" w:rsidRDefault="00000000" w:rsidRPr="00000000" w14:paraId="00000C2A">
      <w:pPr>
        <w:spacing w:after="240" w:before="240" w:lineRule="auto"/>
        <w:rPr>
          <w:b w:val="1"/>
          <w:bCs w:val="1"/>
        </w:rPr>
      </w:pPr>
      <w:r w:rsidDel="00000000" w:rsidR="00000000" w:rsidRPr="00000000">
        <w:rPr>
          <w:b w:val="1"/>
          <w:bCs w:val="1"/>
          <w:rtl w:val="0"/>
        </w:rPr>
        <w:t xml:space="preserve">Create master visual storyboard</w:t>
      </w:r>
    </w:p>
    <w:p w:rsidR="00000000" w:rsidDel="00000000" w:rsidP="00000000" w:rsidRDefault="00000000" w:rsidRPr="00000000" w14:paraId="00000C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2C">
      <w:pPr>
        <w:pStyle w:val="Heading3"/>
        <w:keepNext w:val="0"/>
        <w:keepLines w:val="0"/>
        <w:spacing w:before="280" w:lineRule="auto"/>
        <w:rPr>
          <w:b w:val="1"/>
          <w:bCs w:val="1"/>
          <w:color w:val="000000"/>
          <w:sz w:val="26"/>
          <w:szCs w:val="26"/>
        </w:rPr>
      </w:pPr>
      <w:bookmarkStart w:colFirst="0" w:colLast="0" w:name="_xchftxxi474c" w:id="179"/>
      <w:bookmarkEnd w:id="179"/>
      <w:r w:rsidDel="00000000" w:rsidR="00000000" w:rsidRPr="00000000">
        <w:rPr>
          <w:b w:val="1"/>
          <w:bCs w:val="1"/>
          <w:color w:val="000000"/>
          <w:sz w:val="26"/>
          <w:szCs w:val="26"/>
          <w:rtl w:val="0"/>
        </w:rPr>
        <w:t xml:space="preserve">Claude</w:t>
      </w:r>
    </w:p>
    <w:p w:rsidR="00000000" w:rsidDel="00000000" w:rsidP="00000000" w:rsidRDefault="00000000" w:rsidRPr="00000000" w14:paraId="00000C2D">
      <w:pPr>
        <w:spacing w:after="240" w:before="240" w:lineRule="auto"/>
        <w:rPr>
          <w:b w:val="1"/>
          <w:bCs w:val="1"/>
        </w:rPr>
      </w:pPr>
      <w:r w:rsidDel="00000000" w:rsidR="00000000" w:rsidRPr="00000000">
        <w:rPr>
          <w:b w:val="1"/>
          <w:bCs w:val="1"/>
          <w:rtl w:val="0"/>
        </w:rPr>
        <w:t xml:space="preserve">Audit against the approved script</w:t>
      </w:r>
    </w:p>
    <w:p w:rsidR="00000000" w:rsidDel="00000000" w:rsidP="00000000" w:rsidRDefault="00000000" w:rsidRPr="00000000" w14:paraId="00000C2E">
      <w:pPr>
        <w:spacing w:after="240" w:before="240" w:lineRule="auto"/>
        <w:rPr/>
      </w:pPr>
      <w:r w:rsidDel="00000000" w:rsidR="00000000" w:rsidRPr="00000000">
        <w:rPr>
          <w:rtl w:val="0"/>
        </w:rPr>
        <w:t xml:space="preserve">Claude checks:</w:t>
      </w:r>
    </w:p>
    <w:p w:rsidR="00000000" w:rsidDel="00000000" w:rsidP="00000000" w:rsidRDefault="00000000" w:rsidRPr="00000000" w14:paraId="00000C2F">
      <w:pPr>
        <w:numPr>
          <w:ilvl w:val="0"/>
          <w:numId w:val="197"/>
        </w:numPr>
        <w:spacing w:after="0" w:afterAutospacing="0" w:before="240" w:lineRule="auto"/>
        <w:ind w:left="720" w:hanging="360"/>
      </w:pPr>
      <w:r w:rsidDel="00000000" w:rsidR="00000000" w:rsidRPr="00000000">
        <w:rPr>
          <w:rtl w:val="0"/>
        </w:rPr>
        <w:t xml:space="preserve">Did we invent anything?</w:t>
      </w:r>
    </w:p>
    <w:p w:rsidR="00000000" w:rsidDel="00000000" w:rsidP="00000000" w:rsidRDefault="00000000" w:rsidRPr="00000000" w14:paraId="00000C30">
      <w:pPr>
        <w:numPr>
          <w:ilvl w:val="0"/>
          <w:numId w:val="197"/>
        </w:numPr>
        <w:spacing w:after="0" w:afterAutospacing="0" w:before="0" w:beforeAutospacing="0" w:lineRule="auto"/>
        <w:ind w:left="720" w:hanging="360"/>
      </w:pPr>
      <w:r w:rsidDel="00000000" w:rsidR="00000000" w:rsidRPr="00000000">
        <w:rPr>
          <w:rtl w:val="0"/>
        </w:rPr>
        <w:t xml:space="preserve">Did we change the teaching?</w:t>
      </w:r>
    </w:p>
    <w:p w:rsidR="00000000" w:rsidDel="00000000" w:rsidP="00000000" w:rsidRDefault="00000000" w:rsidRPr="00000000" w14:paraId="00000C31">
      <w:pPr>
        <w:numPr>
          <w:ilvl w:val="0"/>
          <w:numId w:val="197"/>
        </w:numPr>
        <w:spacing w:after="0" w:afterAutospacing="0" w:before="0" w:beforeAutospacing="0" w:lineRule="auto"/>
        <w:ind w:left="720" w:hanging="360"/>
      </w:pPr>
      <w:r w:rsidDel="00000000" w:rsidR="00000000" w:rsidRPr="00000000">
        <w:rPr>
          <w:rtl w:val="0"/>
        </w:rPr>
        <w:t xml:space="preserve">Did the visual brief contradict the script?</w:t>
      </w:r>
    </w:p>
    <w:p w:rsidR="00000000" w:rsidDel="00000000" w:rsidP="00000000" w:rsidRDefault="00000000" w:rsidRPr="00000000" w14:paraId="00000C32">
      <w:pPr>
        <w:numPr>
          <w:ilvl w:val="0"/>
          <w:numId w:val="197"/>
        </w:numPr>
        <w:spacing w:after="0" w:afterAutospacing="0" w:before="0" w:beforeAutospacing="0" w:lineRule="auto"/>
        <w:ind w:left="720" w:hanging="360"/>
      </w:pPr>
      <w:r w:rsidDel="00000000" w:rsidR="00000000" w:rsidRPr="00000000">
        <w:rPr>
          <w:rtl w:val="0"/>
        </w:rPr>
        <w:t xml:space="preserve">Are there unsupported claims?</w:t>
      </w:r>
    </w:p>
    <w:p w:rsidR="00000000" w:rsidDel="00000000" w:rsidP="00000000" w:rsidRDefault="00000000" w:rsidRPr="00000000" w14:paraId="00000C33">
      <w:pPr>
        <w:numPr>
          <w:ilvl w:val="0"/>
          <w:numId w:val="197"/>
        </w:numPr>
        <w:spacing w:after="0" w:afterAutospacing="0" w:before="0" w:beforeAutospacing="0" w:lineRule="auto"/>
        <w:ind w:left="720" w:hanging="360"/>
      </w:pPr>
      <w:r w:rsidDel="00000000" w:rsidR="00000000" w:rsidRPr="00000000">
        <w:rPr>
          <w:rtl w:val="0"/>
        </w:rPr>
        <w:t xml:space="preserve">Is anything visually over-explained?</w:t>
      </w:r>
    </w:p>
    <w:p w:rsidR="00000000" w:rsidDel="00000000" w:rsidP="00000000" w:rsidRDefault="00000000" w:rsidRPr="00000000" w14:paraId="00000C34">
      <w:pPr>
        <w:numPr>
          <w:ilvl w:val="0"/>
          <w:numId w:val="197"/>
        </w:numPr>
        <w:spacing w:after="240" w:before="0" w:beforeAutospacing="0" w:lineRule="auto"/>
        <w:ind w:left="720" w:hanging="360"/>
      </w:pPr>
      <w:r w:rsidDel="00000000" w:rsidR="00000000" w:rsidRPr="00000000">
        <w:rPr>
          <w:rtl w:val="0"/>
        </w:rPr>
        <w:t xml:space="preserve">Does the scene order actually follow the presenter?</w:t>
      </w:r>
    </w:p>
    <w:p w:rsidR="00000000" w:rsidDel="00000000" w:rsidP="00000000" w:rsidRDefault="00000000" w:rsidRPr="00000000" w14:paraId="00000C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6">
      <w:pPr>
        <w:pStyle w:val="Heading3"/>
        <w:keepNext w:val="0"/>
        <w:keepLines w:val="0"/>
        <w:spacing w:before="280" w:lineRule="auto"/>
        <w:rPr>
          <w:b w:val="1"/>
          <w:bCs w:val="1"/>
          <w:color w:val="000000"/>
          <w:sz w:val="26"/>
          <w:szCs w:val="26"/>
        </w:rPr>
      </w:pPr>
      <w:bookmarkStart w:colFirst="0" w:colLast="0" w:name="_m0om5og0mlz4" w:id="180"/>
      <w:bookmarkEnd w:id="180"/>
      <w:r w:rsidDel="00000000" w:rsidR="00000000" w:rsidRPr="00000000">
        <w:rPr>
          <w:b w:val="1"/>
          <w:bCs w:val="1"/>
          <w:color w:val="000000"/>
          <w:sz w:val="26"/>
          <w:szCs w:val="26"/>
          <w:rtl w:val="0"/>
        </w:rPr>
        <w:t xml:space="preserve">Human approval</w:t>
      </w:r>
    </w:p>
    <w:p w:rsidR="00000000" w:rsidDel="00000000" w:rsidP="00000000" w:rsidRDefault="00000000" w:rsidRPr="00000000" w14:paraId="00000C37">
      <w:pPr>
        <w:spacing w:after="240" w:before="240" w:lineRule="auto"/>
        <w:rPr/>
      </w:pPr>
      <w:r w:rsidDel="00000000" w:rsidR="00000000" w:rsidRPr="00000000">
        <w:rPr>
          <w:rtl w:val="0"/>
        </w:rPr>
        <w:t xml:space="preserve">You approve/reject the storyboard.</w:t>
      </w:r>
    </w:p>
    <w:p w:rsidR="00000000" w:rsidDel="00000000" w:rsidP="00000000" w:rsidRDefault="00000000" w:rsidRPr="00000000" w14:paraId="00000C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9">
      <w:pPr>
        <w:pStyle w:val="Heading3"/>
        <w:keepNext w:val="0"/>
        <w:keepLines w:val="0"/>
        <w:spacing w:before="280" w:lineRule="auto"/>
        <w:rPr>
          <w:b w:val="1"/>
          <w:bCs w:val="1"/>
          <w:color w:val="000000"/>
          <w:sz w:val="26"/>
          <w:szCs w:val="26"/>
        </w:rPr>
      </w:pPr>
      <w:bookmarkStart w:colFirst="0" w:colLast="0" w:name="_z1qe5p4pxh6e" w:id="181"/>
      <w:bookmarkEnd w:id="181"/>
      <w:r w:rsidDel="00000000" w:rsidR="00000000" w:rsidRPr="00000000">
        <w:rPr>
          <w:b w:val="1"/>
          <w:bCs w:val="1"/>
          <w:color w:val="000000"/>
          <w:sz w:val="26"/>
          <w:szCs w:val="26"/>
          <w:rtl w:val="0"/>
        </w:rPr>
        <w:t xml:space="preserve">GPT or Grok</w:t>
      </w:r>
    </w:p>
    <w:p w:rsidR="00000000" w:rsidDel="00000000" w:rsidP="00000000" w:rsidRDefault="00000000" w:rsidRPr="00000000" w14:paraId="00000C3A">
      <w:pPr>
        <w:spacing w:after="240" w:before="240" w:lineRule="auto"/>
        <w:rPr/>
      </w:pPr>
      <w:r w:rsidDel="00000000" w:rsidR="00000000" w:rsidRPr="00000000">
        <w:rPr>
          <w:rtl w:val="0"/>
        </w:rPr>
        <w:t xml:space="preserve">For scenes that need creative development:</w:t>
      </w:r>
    </w:p>
    <w:p w:rsidR="00000000" w:rsidDel="00000000" w:rsidP="00000000" w:rsidRDefault="00000000" w:rsidRPr="00000000" w14:paraId="00000C3B">
      <w:pPr>
        <w:spacing w:after="240" w:before="240" w:lineRule="auto"/>
        <w:rPr/>
      </w:pPr>
      <w:r w:rsidDel="00000000" w:rsidR="00000000" w:rsidRPr="00000000">
        <w:rPr>
          <w:b w:val="1"/>
          <w:bCs w:val="1"/>
          <w:rtl w:val="0"/>
        </w:rPr>
        <w:t xml:space="preserve">GPT</w:t>
      </w:r>
      <w:r w:rsidDel="00000000" w:rsidR="00000000" w:rsidRPr="00000000">
        <w:rPr>
          <w:rFonts w:ascii="Arial Unicode MS" w:cs="Arial Unicode MS" w:eastAsia="Arial Unicode MS" w:hAnsi="Arial Unicode MS"/>
          <w:rtl w:val="0"/>
        </w:rPr>
        <w:t xml:space="preserve"> → production-ready implementation specification</w:t>
      </w:r>
    </w:p>
    <w:p w:rsidR="00000000" w:rsidDel="00000000" w:rsidP="00000000" w:rsidRDefault="00000000" w:rsidRPr="00000000" w14:paraId="00000C3C">
      <w:pPr>
        <w:spacing w:after="240" w:before="240" w:lineRule="auto"/>
        <w:rPr/>
      </w:pPr>
      <w:r w:rsidDel="00000000" w:rsidR="00000000" w:rsidRPr="00000000">
        <w:rPr>
          <w:b w:val="1"/>
          <w:bCs w:val="1"/>
          <w:rtl w:val="0"/>
        </w:rPr>
        <w:t xml:space="preserve">Grok</w:t>
      </w:r>
      <w:r w:rsidDel="00000000" w:rsidR="00000000" w:rsidRPr="00000000">
        <w:rPr>
          <w:rFonts w:ascii="Arial Unicode MS" w:cs="Arial Unicode MS" w:eastAsia="Arial Unicode MS" w:hAnsi="Arial Unicode MS"/>
          <w:rtl w:val="0"/>
        </w:rPr>
        <w:t xml:space="preserve"> → alternate visual treatment if the first idea isn't visually exciting enough</w:t>
      </w:r>
    </w:p>
    <w:p w:rsidR="00000000" w:rsidDel="00000000" w:rsidP="00000000" w:rsidRDefault="00000000" w:rsidRPr="00000000" w14:paraId="00000C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man57qy44krf" w:id="182"/>
      <w:bookmarkEnd w:id="182"/>
      <w:r w:rsidDel="00000000" w:rsidR="00000000" w:rsidRPr="00000000">
        <w:rPr>
          <w:b w:val="1"/>
          <w:bCs w:val="1"/>
          <w:color w:val="000000"/>
          <w:sz w:val="26"/>
          <w:szCs w:val="26"/>
          <w:rtl w:val="0"/>
        </w:rPr>
        <w:t xml:space="preserve">Production</w:t>
      </w:r>
    </w:p>
    <w:p w:rsidR="00000000" w:rsidDel="00000000" w:rsidP="00000000" w:rsidRDefault="00000000" w:rsidRPr="00000000" w14:paraId="00000C3F">
      <w:pPr>
        <w:spacing w:after="240" w:before="240" w:lineRule="auto"/>
        <w:rPr/>
      </w:pPr>
      <w:r w:rsidDel="00000000" w:rsidR="00000000" w:rsidRPr="00000000">
        <w:rPr>
          <w:rtl w:val="0"/>
        </w:rPr>
        <w:t xml:space="preserve">HTML/SVG/CSS + AI imagery + compositing + animation.</w:t>
      </w:r>
    </w:p>
    <w:p w:rsidR="00000000" w:rsidDel="00000000" w:rsidP="00000000" w:rsidRDefault="00000000" w:rsidRPr="00000000" w14:paraId="00000C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2"/>
        <w:keepNext w:val="0"/>
        <w:keepLines w:val="0"/>
        <w:spacing w:after="80" w:lineRule="auto"/>
        <w:rPr>
          <w:b w:val="1"/>
          <w:bCs w:val="1"/>
          <w:sz w:val="34"/>
          <w:szCs w:val="34"/>
        </w:rPr>
      </w:pPr>
      <w:bookmarkStart w:colFirst="0" w:colLast="0" w:name="_sfcg1vl0pqa" w:id="183"/>
      <w:bookmarkEnd w:id="183"/>
      <w:r w:rsidDel="00000000" w:rsidR="00000000" w:rsidRPr="00000000">
        <w:rPr>
          <w:b w:val="1"/>
          <w:bCs w:val="1"/>
          <w:sz w:val="34"/>
          <w:szCs w:val="34"/>
          <w:rtl w:val="0"/>
        </w:rPr>
        <w:t xml:space="preserve">And I would NOT use an LLM to generate the actual visual for every scene</w:t>
      </w:r>
    </w:p>
    <w:p w:rsidR="00000000" w:rsidDel="00000000" w:rsidP="00000000" w:rsidRDefault="00000000" w:rsidRPr="00000000" w14:paraId="00000C42">
      <w:pPr>
        <w:spacing w:after="240" w:before="240" w:lineRule="auto"/>
        <w:rPr/>
      </w:pPr>
      <w:r w:rsidDel="00000000" w:rsidR="00000000" w:rsidRPr="00000000">
        <w:rPr>
          <w:rtl w:val="0"/>
        </w:rPr>
        <w:t xml:space="preserve">The test makes this especially obvious.</w:t>
      </w:r>
    </w:p>
    <w:p w:rsidR="00000000" w:rsidDel="00000000" w:rsidP="00000000" w:rsidRDefault="00000000" w:rsidRPr="00000000" w14:paraId="00000C43">
      <w:pPr>
        <w:spacing w:after="240" w:before="240" w:lineRule="auto"/>
        <w:rPr/>
      </w:pPr>
      <w:r w:rsidDel="00000000" w:rsidR="00000000" w:rsidRPr="00000000">
        <w:rPr>
          <w:rtl w:val="0"/>
        </w:rPr>
        <w:t xml:space="preserve">Across the five outputs, the models independently converge on the same fundamental division:</w:t>
      </w:r>
    </w:p>
    <w:p w:rsidR="00000000" w:rsidDel="00000000" w:rsidP="00000000" w:rsidRDefault="00000000" w:rsidRPr="00000000" w14:paraId="00000C44">
      <w:pPr>
        <w:spacing w:after="240" w:before="240" w:lineRule="auto"/>
        <w:rPr>
          <w:b w:val="1"/>
          <w:bCs w:val="1"/>
        </w:rPr>
      </w:pPr>
      <w:r w:rsidDel="00000000" w:rsidR="00000000" w:rsidRPr="00000000">
        <w:rPr>
          <w:b w:val="1"/>
          <w:bCs w:val="1"/>
          <w:rtl w:val="0"/>
        </w:rPr>
        <w:t xml:space="preserve">Generate:</w:t>
      </w:r>
    </w:p>
    <w:p w:rsidR="00000000" w:rsidDel="00000000" w:rsidP="00000000" w:rsidRDefault="00000000" w:rsidRPr="00000000" w14:paraId="00000C45">
      <w:pPr>
        <w:numPr>
          <w:ilvl w:val="0"/>
          <w:numId w:val="67"/>
        </w:numPr>
        <w:spacing w:after="0" w:afterAutospacing="0" w:before="240" w:lineRule="auto"/>
        <w:ind w:left="720" w:hanging="360"/>
      </w:pPr>
      <w:r w:rsidDel="00000000" w:rsidR="00000000" w:rsidRPr="00000000">
        <w:rPr>
          <w:rtl w:val="0"/>
        </w:rPr>
        <w:t xml:space="preserve">environments</w:t>
      </w:r>
    </w:p>
    <w:p w:rsidR="00000000" w:rsidDel="00000000" w:rsidP="00000000" w:rsidRDefault="00000000" w:rsidRPr="00000000" w14:paraId="00000C46">
      <w:pPr>
        <w:numPr>
          <w:ilvl w:val="0"/>
          <w:numId w:val="67"/>
        </w:numPr>
        <w:spacing w:after="0" w:afterAutospacing="0" w:before="0" w:beforeAutospacing="0" w:lineRule="auto"/>
        <w:ind w:left="720" w:hanging="360"/>
      </w:pPr>
      <w:r w:rsidDel="00000000" w:rsidR="00000000" w:rsidRPr="00000000">
        <w:rPr>
          <w:rtl w:val="0"/>
        </w:rPr>
        <w:t xml:space="preserve">atmospheric backgrounds</w:t>
      </w:r>
    </w:p>
    <w:p w:rsidR="00000000" w:rsidDel="00000000" w:rsidP="00000000" w:rsidRDefault="00000000" w:rsidRPr="00000000" w14:paraId="00000C47">
      <w:pPr>
        <w:numPr>
          <w:ilvl w:val="0"/>
          <w:numId w:val="67"/>
        </w:numPr>
        <w:spacing w:after="0" w:afterAutospacing="0" w:before="0" w:beforeAutospacing="0" w:lineRule="auto"/>
        <w:ind w:left="720" w:hanging="360"/>
      </w:pPr>
      <w:r w:rsidDel="00000000" w:rsidR="00000000" w:rsidRPr="00000000">
        <w:rPr>
          <w:rtl w:val="0"/>
        </w:rPr>
        <w:t xml:space="preserve">conceptual objects</w:t>
      </w:r>
    </w:p>
    <w:p w:rsidR="00000000" w:rsidDel="00000000" w:rsidP="00000000" w:rsidRDefault="00000000" w:rsidRPr="00000000" w14:paraId="00000C48">
      <w:pPr>
        <w:numPr>
          <w:ilvl w:val="0"/>
          <w:numId w:val="67"/>
        </w:numPr>
        <w:spacing w:after="0" w:afterAutospacing="0" w:before="0" w:beforeAutospacing="0" w:lineRule="auto"/>
        <w:ind w:left="720" w:hanging="360"/>
      </w:pPr>
      <w:r w:rsidDel="00000000" w:rsidR="00000000" w:rsidRPr="00000000">
        <w:rPr>
          <w:rtl w:val="0"/>
        </w:rPr>
        <w:t xml:space="preserve">documentary-style people</w:t>
      </w:r>
    </w:p>
    <w:p w:rsidR="00000000" w:rsidDel="00000000" w:rsidP="00000000" w:rsidRDefault="00000000" w:rsidRPr="00000000" w14:paraId="00000C49">
      <w:pPr>
        <w:numPr>
          <w:ilvl w:val="0"/>
          <w:numId w:val="67"/>
        </w:numPr>
        <w:spacing w:after="0" w:afterAutospacing="0" w:before="0" w:beforeAutospacing="0" w:lineRule="auto"/>
        <w:ind w:left="720" w:hanging="360"/>
      </w:pPr>
      <w:r w:rsidDel="00000000" w:rsidR="00000000" w:rsidRPr="00000000">
        <w:rPr>
          <w:rtl w:val="0"/>
        </w:rPr>
        <w:t xml:space="preserve">spatial architectural environments</w:t>
      </w:r>
    </w:p>
    <w:p w:rsidR="00000000" w:rsidDel="00000000" w:rsidP="00000000" w:rsidRDefault="00000000" w:rsidRPr="00000000" w14:paraId="00000C4A">
      <w:pPr>
        <w:numPr>
          <w:ilvl w:val="0"/>
          <w:numId w:val="67"/>
        </w:numPr>
        <w:spacing w:after="240" w:before="0" w:beforeAutospacing="0" w:lineRule="auto"/>
        <w:ind w:left="720" w:hanging="360"/>
      </w:pPr>
      <w:r w:rsidDel="00000000" w:rsidR="00000000" w:rsidRPr="00000000">
        <w:rPr>
          <w:rtl w:val="0"/>
        </w:rPr>
        <w:t xml:space="preserve">visual metaphors</w:t>
      </w:r>
    </w:p>
    <w:p w:rsidR="00000000" w:rsidDel="00000000" w:rsidP="00000000" w:rsidRDefault="00000000" w:rsidRPr="00000000" w14:paraId="00000C4B">
      <w:pPr>
        <w:spacing w:after="240" w:before="240" w:lineRule="auto"/>
        <w:rPr>
          <w:b w:val="1"/>
          <w:bCs w:val="1"/>
        </w:rPr>
      </w:pPr>
      <w:r w:rsidDel="00000000" w:rsidR="00000000" w:rsidRPr="00000000">
        <w:rPr>
          <w:b w:val="1"/>
          <w:bCs w:val="1"/>
          <w:rtl w:val="0"/>
        </w:rPr>
        <w:t xml:space="preserve">Build programmatically:</w:t>
      </w:r>
    </w:p>
    <w:p w:rsidR="00000000" w:rsidDel="00000000" w:rsidP="00000000" w:rsidRDefault="00000000" w:rsidRPr="00000000" w14:paraId="00000C4C">
      <w:pPr>
        <w:numPr>
          <w:ilvl w:val="0"/>
          <w:numId w:val="45"/>
        </w:numPr>
        <w:spacing w:after="0" w:afterAutospacing="0" w:before="240" w:lineRule="auto"/>
        <w:ind w:left="720" w:hanging="360"/>
      </w:pPr>
      <w:r w:rsidDel="00000000" w:rsidR="00000000" w:rsidRPr="00000000">
        <w:rPr>
          <w:rtl w:val="0"/>
        </w:rPr>
        <w:t xml:space="preserve">typography</w:t>
      </w:r>
    </w:p>
    <w:p w:rsidR="00000000" w:rsidDel="00000000" w:rsidP="00000000" w:rsidRDefault="00000000" w:rsidRPr="00000000" w14:paraId="00000C4D">
      <w:pPr>
        <w:numPr>
          <w:ilvl w:val="0"/>
          <w:numId w:val="45"/>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C4E">
      <w:pPr>
        <w:numPr>
          <w:ilvl w:val="0"/>
          <w:numId w:val="45"/>
        </w:numPr>
        <w:spacing w:after="0" w:afterAutospacing="0" w:before="0" w:beforeAutospacing="0" w:lineRule="auto"/>
        <w:ind w:left="720" w:hanging="360"/>
      </w:pPr>
      <w:r w:rsidDel="00000000" w:rsidR="00000000" w:rsidRPr="00000000">
        <w:rPr>
          <w:rtl w:val="0"/>
        </w:rPr>
        <w:t xml:space="preserve">labels</w:t>
      </w:r>
    </w:p>
    <w:p w:rsidR="00000000" w:rsidDel="00000000" w:rsidP="00000000" w:rsidRDefault="00000000" w:rsidRPr="00000000" w14:paraId="00000C4F">
      <w:pPr>
        <w:numPr>
          <w:ilvl w:val="0"/>
          <w:numId w:val="45"/>
        </w:numPr>
        <w:spacing w:after="0" w:afterAutospacing="0" w:before="0" w:beforeAutospacing="0" w:lineRule="auto"/>
        <w:ind w:left="720" w:hanging="360"/>
      </w:pPr>
      <w:r w:rsidDel="00000000" w:rsidR="00000000" w:rsidRPr="00000000">
        <w:rPr>
          <w:rtl w:val="0"/>
        </w:rPr>
        <w:t xml:space="preserve">relationship maps</w:t>
      </w:r>
    </w:p>
    <w:p w:rsidR="00000000" w:rsidDel="00000000" w:rsidP="00000000" w:rsidRDefault="00000000" w:rsidRPr="00000000" w14:paraId="00000C50">
      <w:pPr>
        <w:numPr>
          <w:ilvl w:val="0"/>
          <w:numId w:val="45"/>
        </w:numPr>
        <w:spacing w:after="0" w:afterAutospacing="0" w:before="0" w:beforeAutospacing="0" w:lineRule="auto"/>
        <w:ind w:left="720" w:hanging="360"/>
      </w:pPr>
      <w:r w:rsidDel="00000000" w:rsidR="00000000" w:rsidRPr="00000000">
        <w:rPr>
          <w:rtl w:val="0"/>
        </w:rPr>
        <w:t xml:space="preserve">matrices</w:t>
      </w:r>
    </w:p>
    <w:p w:rsidR="00000000" w:rsidDel="00000000" w:rsidP="00000000" w:rsidRDefault="00000000" w:rsidRPr="00000000" w14:paraId="00000C51">
      <w:pPr>
        <w:numPr>
          <w:ilvl w:val="0"/>
          <w:numId w:val="45"/>
        </w:numPr>
        <w:spacing w:after="0" w:afterAutospacing="0" w:before="0" w:beforeAutospacing="0" w:lineRule="auto"/>
        <w:ind w:left="720" w:hanging="360"/>
      </w:pPr>
      <w:r w:rsidDel="00000000" w:rsidR="00000000" w:rsidRPr="00000000">
        <w:rPr>
          <w:rtl w:val="0"/>
        </w:rPr>
        <w:t xml:space="preserve">charts</w:t>
      </w:r>
    </w:p>
    <w:p w:rsidR="00000000" w:rsidDel="00000000" w:rsidP="00000000" w:rsidRDefault="00000000" w:rsidRPr="00000000" w14:paraId="00000C52">
      <w:pPr>
        <w:numPr>
          <w:ilvl w:val="0"/>
          <w:numId w:val="45"/>
        </w:numPr>
        <w:spacing w:after="0" w:afterAutospacing="0" w:before="0" w:beforeAutospacing="0" w:lineRule="auto"/>
        <w:ind w:left="720" w:hanging="360"/>
      </w:pPr>
      <w:r w:rsidDel="00000000" w:rsidR="00000000" w:rsidRPr="00000000">
        <w:rPr>
          <w:rtl w:val="0"/>
        </w:rPr>
        <w:t xml:space="preserve">workbooks</w:t>
      </w:r>
    </w:p>
    <w:p w:rsidR="00000000" w:rsidDel="00000000" w:rsidP="00000000" w:rsidRDefault="00000000" w:rsidRPr="00000000" w14:paraId="00000C53">
      <w:pPr>
        <w:numPr>
          <w:ilvl w:val="0"/>
          <w:numId w:val="45"/>
        </w:numPr>
        <w:spacing w:after="0" w:afterAutospacing="0" w:before="0" w:beforeAutospacing="0" w:lineRule="auto"/>
        <w:ind w:left="720" w:hanging="360"/>
      </w:pPr>
      <w:r w:rsidDel="00000000" w:rsidR="00000000" w:rsidRPr="00000000">
        <w:rPr>
          <w:rtl w:val="0"/>
        </w:rPr>
        <w:t xml:space="preserve">CTA systems</w:t>
      </w:r>
    </w:p>
    <w:p w:rsidR="00000000" w:rsidDel="00000000" w:rsidP="00000000" w:rsidRDefault="00000000" w:rsidRPr="00000000" w14:paraId="00000C54">
      <w:pPr>
        <w:numPr>
          <w:ilvl w:val="0"/>
          <w:numId w:val="45"/>
        </w:numPr>
        <w:spacing w:after="240" w:before="0" w:beforeAutospacing="0" w:lineRule="auto"/>
        <w:ind w:left="720" w:hanging="360"/>
      </w:pPr>
      <w:r w:rsidDel="00000000" w:rsidR="00000000" w:rsidRPr="00000000">
        <w:rPr>
          <w:rtl w:val="0"/>
        </w:rPr>
        <w:t xml:space="preserve">exact instructional text</w:t>
      </w:r>
    </w:p>
    <w:p w:rsidR="00000000" w:rsidDel="00000000" w:rsidP="00000000" w:rsidRDefault="00000000" w:rsidRPr="00000000" w14:paraId="00000C55">
      <w:pPr>
        <w:spacing w:after="240" w:before="240" w:lineRule="auto"/>
        <w:rPr/>
      </w:pPr>
      <w:r w:rsidDel="00000000" w:rsidR="00000000" w:rsidRPr="00000000">
        <w:rPr>
          <w:rtl w:val="0"/>
        </w:rPr>
        <w:t xml:space="preserve">GPT makes this distinction particularly well, and Perplexity reinforces it very strongly.</w:t>
      </w:r>
    </w:p>
    <w:p w:rsidR="00000000" w:rsidDel="00000000" w:rsidP="00000000" w:rsidRDefault="00000000" w:rsidRPr="00000000" w14:paraId="00000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pStyle w:val="Heading1"/>
        <w:keepNext w:val="0"/>
        <w:keepLines w:val="0"/>
        <w:spacing w:before="480" w:lineRule="auto"/>
        <w:rPr>
          <w:b w:val="1"/>
          <w:bCs w:val="1"/>
          <w:sz w:val="46"/>
          <w:szCs w:val="46"/>
        </w:rPr>
      </w:pPr>
      <w:bookmarkStart w:colFirst="0" w:colLast="0" w:name="_wdgoeyy1l7li" w:id="184"/>
      <w:bookmarkEnd w:id="184"/>
      <w:r w:rsidDel="00000000" w:rsidR="00000000" w:rsidRPr="00000000">
        <w:rPr>
          <w:b w:val="1"/>
          <w:bCs w:val="1"/>
          <w:sz w:val="46"/>
          <w:szCs w:val="46"/>
          <w:rtl w:val="0"/>
        </w:rPr>
        <w:t xml:space="preserve">So the short answer</w:t>
      </w:r>
    </w:p>
    <w:p w:rsidR="00000000" w:rsidDel="00000000" w:rsidP="00000000" w:rsidRDefault="00000000" w:rsidRPr="00000000" w14:paraId="00000C58">
      <w:pPr>
        <w:spacing w:after="240" w:before="240" w:lineRule="auto"/>
        <w:rPr>
          <w:b w:val="1"/>
          <w:bCs w:val="1"/>
        </w:rPr>
      </w:pPr>
      <w:r w:rsidDel="00000000" w:rsidR="00000000" w:rsidRPr="00000000">
        <w:rPr>
          <w:rtl w:val="0"/>
        </w:rPr>
        <w:t xml:space="preserve">If you're asking me </w:t>
      </w:r>
      <w:r w:rsidDel="00000000" w:rsidR="00000000" w:rsidRPr="00000000">
        <w:rPr>
          <w:b w:val="1"/>
          <w:bCs w:val="1"/>
          <w:rtl w:val="0"/>
        </w:rPr>
        <w:t xml:space="preserve">"Which free LLM should I actually build the CAMERA visual-production workflow around?"</w:t>
      </w:r>
    </w:p>
    <w:p w:rsidR="00000000" w:rsidDel="00000000" w:rsidP="00000000" w:rsidRDefault="00000000" w:rsidRPr="00000000" w14:paraId="00000C59">
      <w:pPr>
        <w:spacing w:after="240" w:before="240" w:lineRule="auto"/>
        <w:rPr>
          <w:b w:val="1"/>
          <w:bCs w:val="1"/>
        </w:rPr>
      </w:pPr>
      <w:r w:rsidDel="00000000" w:rsidR="00000000" w:rsidRPr="00000000">
        <w:rPr>
          <w:b w:val="1"/>
          <w:bCs w:val="1"/>
          <w:rtl w:val="0"/>
        </w:rPr>
        <w:t xml:space="preserve">GPT.</w:t>
      </w:r>
    </w:p>
    <w:p w:rsidR="00000000" w:rsidDel="00000000" w:rsidP="00000000" w:rsidRDefault="00000000" w:rsidRPr="00000000" w14:paraId="00000C5A">
      <w:pPr>
        <w:spacing w:after="240" w:before="240" w:lineRule="auto"/>
        <w:rPr>
          <w:b w:val="1"/>
          <w:bCs w:val="1"/>
        </w:rPr>
      </w:pPr>
      <w:r w:rsidDel="00000000" w:rsidR="00000000" w:rsidRPr="00000000">
        <w:rPr>
          <w:rtl w:val="0"/>
        </w:rPr>
        <w:t xml:space="preserve">If you're asking </w:t>
      </w:r>
      <w:r w:rsidDel="00000000" w:rsidR="00000000" w:rsidRPr="00000000">
        <w:rPr>
          <w:b w:val="1"/>
          <w:bCs w:val="1"/>
          <w:rtl w:val="0"/>
        </w:rPr>
        <w:t xml:space="preserve">"What should I use to keep GPT honest?"</w:t>
      </w:r>
    </w:p>
    <w:p w:rsidR="00000000" w:rsidDel="00000000" w:rsidP="00000000" w:rsidRDefault="00000000" w:rsidRPr="00000000" w14:paraId="00000C5B">
      <w:pPr>
        <w:spacing w:after="240" w:before="240" w:lineRule="auto"/>
        <w:rPr>
          <w:b w:val="1"/>
          <w:bCs w:val="1"/>
        </w:rPr>
      </w:pPr>
      <w:r w:rsidDel="00000000" w:rsidR="00000000" w:rsidRPr="00000000">
        <w:rPr>
          <w:b w:val="1"/>
          <w:bCs w:val="1"/>
          <w:rtl w:val="0"/>
        </w:rPr>
        <w:t xml:space="preserve">Claude.</w:t>
      </w:r>
    </w:p>
    <w:p w:rsidR="00000000" w:rsidDel="00000000" w:rsidP="00000000" w:rsidRDefault="00000000" w:rsidRPr="00000000" w14:paraId="00000C5C">
      <w:pPr>
        <w:spacing w:after="240" w:before="240" w:lineRule="auto"/>
        <w:rPr>
          <w:b w:val="1"/>
          <w:bCs w:val="1"/>
        </w:rPr>
      </w:pPr>
      <w:r w:rsidDel="00000000" w:rsidR="00000000" w:rsidRPr="00000000">
        <w:rPr>
          <w:rtl w:val="0"/>
        </w:rPr>
        <w:t xml:space="preserve">If you're asking </w:t>
      </w:r>
      <w:r w:rsidDel="00000000" w:rsidR="00000000" w:rsidRPr="00000000">
        <w:rPr>
          <w:b w:val="1"/>
          <w:bCs w:val="1"/>
          <w:rtl w:val="0"/>
        </w:rPr>
        <w:t xml:space="preserve">"What should I use when I want a more adventurous visual concept?"</w:t>
      </w:r>
    </w:p>
    <w:p w:rsidR="00000000" w:rsidDel="00000000" w:rsidP="00000000" w:rsidRDefault="00000000" w:rsidRPr="00000000" w14:paraId="00000C5D">
      <w:pPr>
        <w:spacing w:after="240" w:before="240" w:lineRule="auto"/>
        <w:rPr>
          <w:b w:val="1"/>
          <w:bCs w:val="1"/>
        </w:rPr>
      </w:pPr>
      <w:r w:rsidDel="00000000" w:rsidR="00000000" w:rsidRPr="00000000">
        <w:rPr>
          <w:b w:val="1"/>
          <w:bCs w:val="1"/>
          <w:rtl w:val="0"/>
        </w:rPr>
        <w:t xml:space="preserve">Grok.</w:t>
      </w:r>
    </w:p>
    <w:p w:rsidR="00000000" w:rsidDel="00000000" w:rsidP="00000000" w:rsidRDefault="00000000" w:rsidRPr="00000000" w14:paraId="00000C5E">
      <w:pPr>
        <w:spacing w:after="240" w:before="240" w:lineRule="auto"/>
        <w:rPr>
          <w:b w:val="1"/>
          <w:bCs w:val="1"/>
        </w:rPr>
      </w:pPr>
      <w:r w:rsidDel="00000000" w:rsidR="00000000" w:rsidRPr="00000000">
        <w:rPr>
          <w:rtl w:val="0"/>
        </w:rPr>
        <w:t xml:space="preserve">If you're asking </w:t>
      </w:r>
      <w:r w:rsidDel="00000000" w:rsidR="00000000" w:rsidRPr="00000000">
        <w:rPr>
          <w:b w:val="1"/>
          <w:bCs w:val="1"/>
          <w:rtl w:val="0"/>
        </w:rPr>
        <w:t xml:space="preserve">"Who should check factual/source integrity?"</w:t>
      </w:r>
    </w:p>
    <w:p w:rsidR="00000000" w:rsidDel="00000000" w:rsidP="00000000" w:rsidRDefault="00000000" w:rsidRPr="00000000" w14:paraId="00000C5F">
      <w:pPr>
        <w:spacing w:after="240" w:before="240" w:lineRule="auto"/>
        <w:rPr>
          <w:b w:val="1"/>
          <w:bCs w:val="1"/>
        </w:rPr>
      </w:pPr>
      <w:r w:rsidDel="00000000" w:rsidR="00000000" w:rsidRPr="00000000">
        <w:rPr>
          <w:b w:val="1"/>
          <w:bCs w:val="1"/>
          <w:rtl w:val="0"/>
        </w:rPr>
        <w:t xml:space="preserve">Perplexity.</w:t>
      </w:r>
    </w:p>
    <w:p w:rsidR="00000000" w:rsidDel="00000000" w:rsidP="00000000" w:rsidRDefault="00000000" w:rsidRPr="00000000" w14:paraId="00000C60">
      <w:pPr>
        <w:spacing w:after="240" w:before="240" w:lineRule="auto"/>
        <w:rPr>
          <w:b w:val="1"/>
          <w:bCs w:val="1"/>
        </w:rPr>
      </w:pPr>
      <w:r w:rsidDel="00000000" w:rsidR="00000000" w:rsidRPr="00000000">
        <w:rPr>
          <w:rtl w:val="0"/>
        </w:rPr>
        <w:t xml:space="preserve">And </w:t>
      </w:r>
      <w:r w:rsidDel="00000000" w:rsidR="00000000" w:rsidRPr="00000000">
        <w:rPr>
          <w:b w:val="1"/>
          <w:bCs w:val="1"/>
          <w:rtl w:val="0"/>
        </w:rPr>
        <w:t xml:space="preserve">Gemini doesn't earn a necessary role from this test.</w:t>
      </w:r>
    </w:p>
    <w:p w:rsidR="00000000" w:rsidDel="00000000" w:rsidP="00000000" w:rsidRDefault="00000000" w:rsidRPr="00000000" w14:paraId="00000C61">
      <w:pPr>
        <w:spacing w:after="240" w:before="240" w:lineRule="auto"/>
        <w:rPr/>
      </w:pPr>
      <w:r w:rsidDel="00000000" w:rsidR="00000000" w:rsidRPr="00000000">
        <w:rPr>
          <w:rtl w:val="0"/>
        </w:rPr>
        <w:t xml:space="preserve">The important part is that this conclusion isn't based on reputation or general model comparisons. </w:t>
      </w:r>
      <w:r w:rsidDel="00000000" w:rsidR="00000000" w:rsidRPr="00000000">
        <w:rPr>
          <w:b w:val="1"/>
          <w:bCs w:val="1"/>
          <w:rtl w:val="0"/>
        </w:rPr>
        <w:t xml:space="preserve">It's based on what these five actually produced from the same CAMERA assignment.</w:t>
      </w:r>
      <w:r w:rsidDel="00000000" w:rsidR="00000000" w:rsidRPr="00000000">
        <w:rPr>
          <w:rtl w:val="0"/>
        </w:rPr>
        <w:t xml:space="preserve"> The differences are visible in the MD itself.</w:t>
      </w:r>
    </w:p>
    <w:p w:rsidR="00000000" w:rsidDel="00000000" w:rsidP="00000000" w:rsidRDefault="00000000" w:rsidRPr="00000000" w14:paraId="00000C6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rFonts w:ascii="Georgia" w:cs="Georgia" w:eastAsia="Georgia" w:hAnsi="Georgia"/>
        <w:b w:val="0"/>
        <w:bCs w:val="0"/>
        <w:i w:val="0"/>
        <w:iCs w:val="0"/>
        <w:smallCaps w:val="0"/>
        <w:color w:val="27251e"/>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rFonts w:ascii="Georgia" w:cs="Georgia" w:eastAsia="Georgia" w:hAnsi="Georgia"/>
        <w:b w:val="0"/>
        <w:bCs w:val="0"/>
        <w:i w:val="0"/>
        <w:iCs w:val="0"/>
        <w:smallCaps w:val="0"/>
        <w:color w:val="27251e"/>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rFonts w:ascii="Georgia" w:cs="Georgia" w:eastAsia="Georgia" w:hAnsi="Georgia"/>
        <w:b w:val="0"/>
        <w:bCs w:val="0"/>
        <w:i w:val="0"/>
        <w:iCs w:val="0"/>
        <w:smallCaps w:val="0"/>
        <w:color w:val="27251e"/>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rFonts w:ascii="Georgia" w:cs="Georgia" w:eastAsia="Georgia" w:hAnsi="Georgia"/>
        <w:b w:val="0"/>
        <w:bCs w:val="0"/>
        <w:i w:val="0"/>
        <w:iCs w:val="0"/>
        <w:smallCaps w:val="0"/>
        <w:color w:val="27251e"/>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rFonts w:ascii="Georgia" w:cs="Georgia" w:eastAsia="Georgia" w:hAnsi="Georgia"/>
        <w:b w:val="0"/>
        <w:bCs w:val="0"/>
        <w:i w:val="0"/>
        <w:iCs w:val="0"/>
        <w:smallCaps w:val="0"/>
        <w:color w:val="27251e"/>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rFonts w:ascii="Georgia" w:cs="Georgia" w:eastAsia="Georgia" w:hAnsi="Georgia"/>
        <w:b w:val="0"/>
        <w:bCs w:val="0"/>
        <w:i w:val="0"/>
        <w:iCs w:val="0"/>
        <w:smallCaps w:val="0"/>
        <w:color w:val="27251e"/>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rFonts w:ascii="Georgia" w:cs="Georgia" w:eastAsia="Georgia" w:hAnsi="Georgia"/>
        <w:b w:val="0"/>
        <w:bCs w:val="0"/>
        <w:i w:val="0"/>
        <w:iCs w:val="0"/>
        <w:smallCaps w:val="0"/>
        <w:color w:val="27251e"/>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