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62" w:rsidRPr="000F2ED7" w:rsidRDefault="00A34762">
      <w:r>
        <w:t xml:space="preserve">Here are some very good questions to look at when trying to study for the test on Monday. For those of you without a textbook, </w:t>
      </w:r>
      <w:r w:rsidRPr="000F2ED7">
        <w:rPr>
          <w:strike/>
        </w:rPr>
        <w:t>I will try to get these written out sometime today (Friday, Sept 28</w:t>
      </w:r>
      <w:r w:rsidRPr="000F2ED7">
        <w:rPr>
          <w:strike/>
          <w:vertAlign w:val="superscript"/>
        </w:rPr>
        <w:t>th</w:t>
      </w:r>
      <w:r w:rsidR="000F2ED7">
        <w:rPr>
          <w:strike/>
        </w:rPr>
        <w:t>)</w:t>
      </w:r>
      <w:r w:rsidR="000F2ED7">
        <w:t xml:space="preserve"> please go to </w:t>
      </w:r>
      <w:hyperlink r:id="rId7" w:anchor="v=onepage&amp;q&amp;f=false" w:history="1">
        <w:r w:rsidR="000F2ED7">
          <w:rPr>
            <w:rStyle w:val="Hyperlink"/>
          </w:rPr>
          <w:t>http://books.google.com/books?id=Ki2DMaeeHpUC&amp;printsec=frontcover&amp;source=gbs_ge_summary_r&amp;cad=0#v=onepage&amp;q&amp;f=false</w:t>
        </w:r>
      </w:hyperlink>
      <w:r w:rsidR="000F2ED7">
        <w:t xml:space="preserve"> for an electronic copy of the text.</w:t>
      </w:r>
      <w:bookmarkStart w:id="0" w:name="_GoBack"/>
      <w:bookmarkEnd w:id="0"/>
    </w:p>
    <w:p w:rsidR="00553C6E" w:rsidRDefault="00553C6E"/>
    <w:p w:rsidR="007D64BA" w:rsidRDefault="00553C6E">
      <w:r>
        <w:t>Chapter 1 Exercises (pg 16)</w:t>
      </w:r>
    </w:p>
    <w:p w:rsidR="00553C6E" w:rsidRDefault="00553C6E">
      <w:r>
        <w:t>#’s 2, 3, 4, 7, 8</w:t>
      </w:r>
    </w:p>
    <w:p w:rsidR="00553C6E" w:rsidRDefault="00553C6E"/>
    <w:p w:rsidR="00553C6E" w:rsidRDefault="00553C6E">
      <w:r>
        <w:t>Chapter 2 Exercises (pg41-43)</w:t>
      </w:r>
    </w:p>
    <w:p w:rsidR="00553C6E" w:rsidRDefault="00553C6E">
      <w:r>
        <w:t>#’s 1, 4, 5, 6, 8, 9, 10</w:t>
      </w:r>
    </w:p>
    <w:p w:rsidR="00553C6E" w:rsidRDefault="00553C6E"/>
    <w:p w:rsidR="00553C6E" w:rsidRDefault="00553C6E" w:rsidP="00A34762">
      <w:pPr>
        <w:tabs>
          <w:tab w:val="center" w:pos="4680"/>
        </w:tabs>
      </w:pPr>
      <w:r>
        <w:t>Chapter 3 Exercises (pg 83-87)</w:t>
      </w:r>
      <w:r w:rsidR="00A34762">
        <w:tab/>
      </w:r>
    </w:p>
    <w:p w:rsidR="00553C6E" w:rsidRDefault="00553C6E">
      <w:r>
        <w:t>#’s 1-3, 6-9, 12-14</w:t>
      </w:r>
    </w:p>
    <w:p w:rsidR="00553C6E" w:rsidRDefault="00553C6E"/>
    <w:p w:rsidR="00553C6E" w:rsidRDefault="00553C6E">
      <w:r>
        <w:t>Chapter 4 (pg 127-129)</w:t>
      </w:r>
    </w:p>
    <w:p w:rsidR="00553C6E" w:rsidRDefault="00553C6E">
      <w:r>
        <w:t>#’s 1-8, 15</w:t>
      </w:r>
    </w:p>
    <w:p w:rsidR="00553C6E" w:rsidRDefault="00553C6E"/>
    <w:p w:rsidR="00553C6E" w:rsidRDefault="00553C6E">
      <w:r>
        <w:t>Chapter 5 (pg187-189)</w:t>
      </w:r>
    </w:p>
    <w:p w:rsidR="00553C6E" w:rsidRDefault="00553C6E">
      <w:r>
        <w:t>#’s 1, 3, 5, 6, 8</w:t>
      </w:r>
    </w:p>
    <w:sectPr w:rsidR="00553C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ED" w:rsidRDefault="000151ED" w:rsidP="00A34762">
      <w:pPr>
        <w:spacing w:after="0" w:line="240" w:lineRule="auto"/>
      </w:pPr>
      <w:r>
        <w:separator/>
      </w:r>
    </w:p>
  </w:endnote>
  <w:endnote w:type="continuationSeparator" w:id="0">
    <w:p w:rsidR="000151ED" w:rsidRDefault="000151ED" w:rsidP="00A34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ED" w:rsidRDefault="000151ED" w:rsidP="00A34762">
      <w:pPr>
        <w:spacing w:after="0" w:line="240" w:lineRule="auto"/>
      </w:pPr>
      <w:r>
        <w:separator/>
      </w:r>
    </w:p>
  </w:footnote>
  <w:footnote w:type="continuationSeparator" w:id="0">
    <w:p w:rsidR="000151ED" w:rsidRDefault="000151ED" w:rsidP="00A34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762" w:rsidRDefault="00A34762">
    <w:pPr>
      <w:pStyle w:val="Header"/>
    </w:pPr>
    <w:r>
      <w:t>CSCE 145</w:t>
    </w:r>
  </w:p>
  <w:p w:rsidR="00A34762" w:rsidRDefault="00A34762">
    <w:pPr>
      <w:pStyle w:val="Header"/>
    </w:pPr>
    <w:r>
      <w:t xml:space="preserve">Practice Test 1, Fall 2012 </w:t>
    </w:r>
  </w:p>
  <w:p w:rsidR="00A34762" w:rsidRDefault="00A347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6E"/>
    <w:rsid w:val="000151ED"/>
    <w:rsid w:val="000F2ED7"/>
    <w:rsid w:val="00553C6E"/>
    <w:rsid w:val="007D64BA"/>
    <w:rsid w:val="00A3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62"/>
  </w:style>
  <w:style w:type="paragraph" w:styleId="Footer">
    <w:name w:val="footer"/>
    <w:basedOn w:val="Normal"/>
    <w:link w:val="FooterChar"/>
    <w:uiPriority w:val="99"/>
    <w:unhideWhenUsed/>
    <w:rsid w:val="00A3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62"/>
  </w:style>
  <w:style w:type="paragraph" w:styleId="BalloonText">
    <w:name w:val="Balloon Text"/>
    <w:basedOn w:val="Normal"/>
    <w:link w:val="BalloonTextChar"/>
    <w:uiPriority w:val="99"/>
    <w:semiHidden/>
    <w:unhideWhenUsed/>
    <w:rsid w:val="00A3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2E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62"/>
  </w:style>
  <w:style w:type="paragraph" w:styleId="Footer">
    <w:name w:val="footer"/>
    <w:basedOn w:val="Normal"/>
    <w:link w:val="FooterChar"/>
    <w:uiPriority w:val="99"/>
    <w:unhideWhenUsed/>
    <w:rsid w:val="00A34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62"/>
  </w:style>
  <w:style w:type="paragraph" w:styleId="BalloonText">
    <w:name w:val="Balloon Text"/>
    <w:basedOn w:val="Normal"/>
    <w:link w:val="BalloonTextChar"/>
    <w:uiPriority w:val="99"/>
    <w:semiHidden/>
    <w:unhideWhenUsed/>
    <w:rsid w:val="00A3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7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2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ooks.google.com/books?id=Ki2DMaeeHpUC&amp;printsec=frontcover&amp;source=gbs_ge_summary_r&amp;ca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carrollh</dc:creator>
  <cp:lastModifiedBy>carrollh</cp:lastModifiedBy>
  <cp:revision>2</cp:revision>
  <dcterms:created xsi:type="dcterms:W3CDTF">2012-09-28T19:17:00Z</dcterms:created>
  <dcterms:modified xsi:type="dcterms:W3CDTF">2012-09-28T19:58:00Z</dcterms:modified>
</cp:coreProperties>
</file>