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阿里巴巴普惠体 3.0 75 SemiBold"/>
          <w:b/>
          <w:bCs/>
        </w:rPr>
      </w:pPr>
      <w:r>
        <w:rPr>
          <w:rFonts w:hint="eastAsia" w:ascii="微软雅黑" w:hAnsi="微软雅黑" w:eastAsia="微软雅黑" w:cs="阿里巴巴普惠体 3.0 75 SemiBold"/>
          <w:b/>
          <w:bCs/>
          <w:lang w:val="en-US" w:eastAsia="zh-CN"/>
        </w:rPr>
        <w:t>9.5</w:t>
      </w:r>
      <w:r>
        <w:rPr>
          <w:rFonts w:hint="eastAsia" w:ascii="微软雅黑" w:hAnsi="微软雅黑" w:eastAsia="微软雅黑" w:cs="阿里巴巴普惠体 3.0 75 SemiBold"/>
          <w:b/>
          <w:bCs/>
        </w:rPr>
        <w:t>作业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语文：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《文言文读本》往后写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一</w:t>
      </w:r>
      <w:r>
        <w:rPr>
          <w:rFonts w:hint="eastAsia" w:ascii="微软雅黑" w:hAnsi="微软雅黑" w:eastAsia="微软雅黑" w:cs="阿里巴巴普惠体 3.0 75 SemiBold"/>
          <w:sz w:val="20"/>
          <w:szCs w:val="21"/>
        </w:rPr>
        <w:t>篇，翻译全文并积累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2</w:t>
      </w:r>
      <w:r>
        <w:rPr>
          <w:rFonts w:hint="eastAsia" w:ascii="微软雅黑" w:hAnsi="微软雅黑" w:eastAsia="微软雅黑" w:cs="阿里巴巴普惠体 3.0 75 SemiBold"/>
          <w:sz w:val="20"/>
          <w:szCs w:val="21"/>
        </w:rPr>
        <w:t>个文言词。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《语练》第3课写完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eastAsia="zh-CN"/>
        </w:rPr>
        <w:t>。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数学：</w:t>
      </w:r>
    </w:p>
    <w:p>
      <w:pPr>
        <w:numPr>
          <w:ilvl w:val="0"/>
          <w:numId w:val="2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中学生18.2（2）</w:t>
      </w:r>
      <w:bookmarkStart w:id="1" w:name="_GoBack"/>
      <w:bookmarkEnd w:id="1"/>
    </w:p>
    <w:p>
      <w:pPr>
        <w:numPr>
          <w:ilvl w:val="0"/>
          <w:numId w:val="2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小卷子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英语：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小同U1Ex3 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错题本订正小同U1Ex1 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朗读并背诵Note 1，明天默写</w:t>
      </w:r>
    </w:p>
    <w:p>
      <w:p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bookmarkStart w:id="0" w:name="OLE_LINK1"/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物理：</w:t>
      </w:r>
      <w:bookmarkEnd w:id="0"/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完成卷子全部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阿里巴巴普惠体 3.0 75 SemiBold">
    <w:altName w:val="宋体"/>
    <w:panose1 w:val="00020600040101010101"/>
    <w:charset w:val="86"/>
    <w:family w:val="roman"/>
    <w:pitch w:val="default"/>
    <w:sig w:usb0="00000000" w:usb1="00000000" w:usb2="0000001E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082287"/>
    <w:multiLevelType w:val="singleLevel"/>
    <w:tmpl w:val="9608228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69F0612"/>
    <w:multiLevelType w:val="singleLevel"/>
    <w:tmpl w:val="A69F061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0704258"/>
    <w:multiLevelType w:val="singleLevel"/>
    <w:tmpl w:val="F070425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65684"/>
    <w:rsid w:val="00293715"/>
    <w:rsid w:val="00574108"/>
    <w:rsid w:val="009D308F"/>
    <w:rsid w:val="00BA56CC"/>
    <w:rsid w:val="00C319D6"/>
    <w:rsid w:val="00C76D17"/>
    <w:rsid w:val="00D220BD"/>
    <w:rsid w:val="00D301CA"/>
    <w:rsid w:val="00DC4B8D"/>
    <w:rsid w:val="00E926F7"/>
    <w:rsid w:val="00FB61D8"/>
    <w:rsid w:val="03A47FAC"/>
    <w:rsid w:val="3752543E"/>
    <w:rsid w:val="4FBC249D"/>
    <w:rsid w:val="51781C92"/>
    <w:rsid w:val="633E634C"/>
    <w:rsid w:val="6D100E64"/>
    <w:rsid w:val="74E577F0"/>
    <w:rsid w:val="7B56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340B11-0F55-4298-B388-6444460D70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作业.dotx</Template>
  <Pages>1</Pages>
  <Words>2</Words>
  <Characters>16</Characters>
  <Lines>1</Lines>
  <Paragraphs>1</Paragraphs>
  <TotalTime>231</TotalTime>
  <ScaleCrop>false</ScaleCrop>
  <LinksUpToDate>false</LinksUpToDate>
  <CharactersWithSpaces>17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2024-09-01T11:40:00Z</dcterms:created>
  <dc:creator>胡宁非</dc:creator>
  <cp:lastModifiedBy>HiteVision</cp:lastModifiedBy>
  <dcterms:modified xsi:type="dcterms:W3CDTF">2024-09-05T08:39:55Z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