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微软雅黑" w:hAnsi="微软雅黑" w:eastAsia="微软雅黑" w:cs="阿里巴巴普惠体 3.0 75 SemiBold"/>
          <w:b/>
          <w:bCs/>
        </w:rPr>
      </w:pPr>
      <w:r>
        <w:rPr>
          <w:rFonts w:hint="eastAsia" w:ascii="微软雅黑" w:hAnsi="微软雅黑" w:eastAsia="微软雅黑" w:cs="阿里巴巴普惠体 3.0 75 SemiBold"/>
          <w:b/>
          <w:bCs/>
          <w:lang w:val="en-US" w:eastAsia="zh-CN"/>
        </w:rPr>
        <w:t>9.19</w:t>
      </w:r>
      <w:r>
        <w:rPr>
          <w:rFonts w:hint="eastAsia" w:ascii="微软雅黑" w:hAnsi="微软雅黑" w:eastAsia="微软雅黑" w:cs="阿里巴巴普惠体 3.0 75 SemiBold"/>
          <w:b/>
          <w:bCs/>
        </w:rPr>
        <w:t>作业</w:t>
      </w:r>
    </w:p>
    <w:p>
      <w:p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highlight w:val="yellow"/>
        </w:rPr>
        <w:t>语文：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>《语练》13课继续写完。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>《中学生同步》13课的1-10题。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>背诵并家默13课古诗，复习并整理课堂笔记。</w:t>
      </w:r>
    </w:p>
    <w:p>
      <w:p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highlight w:val="yellow"/>
        </w:rPr>
        <w:t>数学：</w:t>
      </w:r>
    </w:p>
    <w:p>
      <w:pPr>
        <w:numPr>
          <w:ilvl w:val="0"/>
          <w:numId w:val="2"/>
        </w:numPr>
        <w:rPr>
          <w:rFonts w:hint="default" w:ascii="微软雅黑" w:hAnsi="微软雅黑" w:eastAsia="微软雅黑" w:cs="阿里巴巴普惠体 3.0 75 SemiBold"/>
          <w:sz w:val="20"/>
          <w:szCs w:val="21"/>
          <w:lang w:val="en-US" w:eastAsia="zh-CN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lang w:val="en-US" w:eastAsia="zh-CN"/>
        </w:rPr>
        <w:t>卷子（选择题不写）</w:t>
      </w:r>
    </w:p>
    <w:p>
      <w:p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highlight w:val="yellow"/>
        </w:rPr>
        <w:t>英语：</w:t>
      </w:r>
    </w:p>
    <w:p>
      <w:pPr>
        <w:numPr>
          <w:ilvl w:val="0"/>
          <w:numId w:val="3"/>
        </w:numPr>
        <w:rPr>
          <w:rFonts w:hint="eastAsia" w:ascii="微软雅黑" w:hAnsi="微软雅黑" w:eastAsia="微软雅黑" w:cs="阿里巴巴普惠体 3.0 75 SemiBold"/>
          <w:sz w:val="20"/>
          <w:szCs w:val="21"/>
          <w:highlight w:val="none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highlight w:val="none"/>
        </w:rPr>
        <w:t>小同U2Ex2</w:t>
      </w:r>
    </w:p>
    <w:p>
      <w:pPr>
        <w:numPr>
          <w:ilvl w:val="0"/>
          <w:numId w:val="3"/>
        </w:numPr>
        <w:rPr>
          <w:rFonts w:hint="eastAsia" w:ascii="微软雅黑" w:hAnsi="微软雅黑" w:eastAsia="微软雅黑" w:cs="阿里巴巴普惠体 3.0 75 SemiBold"/>
          <w:sz w:val="20"/>
          <w:szCs w:val="21"/>
          <w:highlight w:val="none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highlight w:val="none"/>
        </w:rPr>
        <w:t>错题本订正小同U1Reading后两篇＋周末卷</w:t>
      </w:r>
    </w:p>
    <w:p>
      <w:pPr>
        <w:numPr>
          <w:ilvl w:val="0"/>
          <w:numId w:val="3"/>
        </w:numPr>
        <w:rPr>
          <w:rFonts w:hint="eastAsia" w:ascii="微软雅黑" w:hAnsi="微软雅黑" w:eastAsia="微软雅黑" w:cs="阿里巴巴普惠体 3.0 75 SemiBold"/>
          <w:sz w:val="20"/>
          <w:szCs w:val="21"/>
          <w:highlight w:val="none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highlight w:val="none"/>
        </w:rPr>
        <w:t>订正作文（附页）</w:t>
      </w:r>
    </w:p>
    <w:p>
      <w:pPr>
        <w:numPr>
          <w:ilvl w:val="0"/>
          <w:numId w:val="3"/>
        </w:numPr>
        <w:rPr>
          <w:rFonts w:hint="eastAsia" w:ascii="微软雅黑" w:hAnsi="微软雅黑" w:eastAsia="微软雅黑" w:cs="阿里巴巴普惠体 3.0 75 SemiBold"/>
          <w:sz w:val="20"/>
          <w:szCs w:val="21"/>
          <w:highlight w:val="none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highlight w:val="none"/>
        </w:rPr>
        <w:t>背诵U2Note1</w:t>
      </w:r>
      <w:r>
        <w:rPr>
          <w:rFonts w:hint="eastAsia" w:ascii="微软雅黑" w:hAnsi="微软雅黑" w:eastAsia="微软雅黑" w:cs="阿里巴巴普惠体 3.0 75 SemiBold"/>
          <w:sz w:val="20"/>
          <w:szCs w:val="21"/>
          <w:highlight w:val="none"/>
          <w:lang w:val="en-US" w:eastAsia="zh-CN"/>
        </w:rPr>
        <w:t xml:space="preserve">  </w:t>
      </w:r>
      <w:bookmarkStart w:id="0" w:name="_GoBack"/>
      <w:bookmarkEnd w:id="0"/>
    </w:p>
    <w:p>
      <w:p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highlight w:val="yellow"/>
        </w:rPr>
        <w:t>物理：</w:t>
      </w:r>
      <w:r>
        <w:rPr>
          <w:rFonts w:hint="eastAsia" w:ascii="微软雅黑" w:hAnsi="微软雅黑" w:eastAsia="微软雅黑" w:cs="阿里巴巴普惠体 3.0 75 SemiBold"/>
          <w:sz w:val="20"/>
          <w:szCs w:val="21"/>
        </w:rPr>
        <w:t>《物理小练习》完成</w:t>
      </w:r>
    </w:p>
    <w:p>
      <w:p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highlight w:val="yellow"/>
        </w:rPr>
        <w:t>化学：</w:t>
      </w:r>
      <w:r>
        <w:rPr>
          <w:rFonts w:hint="eastAsia" w:ascii="微软雅黑" w:hAnsi="微软雅黑" w:eastAsia="微软雅黑" w:cs="阿里巴巴普惠体 3.0 75 SemiBold"/>
          <w:sz w:val="20"/>
          <w:szCs w:val="21"/>
        </w:rPr>
        <w:t>活动手册P18-19的实验记录和实验结论。不收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阿里巴巴普惠体 3.0 75 SemiBold">
    <w:altName w:val="宋体"/>
    <w:panose1 w:val="00020600040101010101"/>
    <w:charset w:val="86"/>
    <w:family w:val="roman"/>
    <w:pitch w:val="default"/>
    <w:sig w:usb0="00000000" w:usb1="00000000" w:usb2="0000001E" w:usb3="00000000" w:csb0="0004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FA4766"/>
    <w:multiLevelType w:val="singleLevel"/>
    <w:tmpl w:val="83FA476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7478999"/>
    <w:multiLevelType w:val="singleLevel"/>
    <w:tmpl w:val="B7478999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27E0EF63"/>
    <w:multiLevelType w:val="singleLevel"/>
    <w:tmpl w:val="27E0EF63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20"/>
  <w:doNotDisplayPageBoundaries w:val="1"/>
  <w:embedSystemFonts/>
  <w:bordersDoNotSurroundHeader w:val="1"/>
  <w:bordersDoNotSurroundFooter w:val="1"/>
  <w:attachedTemplate r:id="rId1"/>
  <w:documentProtection w:enforcement="0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5684"/>
    <w:rsid w:val="00165684"/>
    <w:rsid w:val="00293715"/>
    <w:rsid w:val="00574108"/>
    <w:rsid w:val="009D308F"/>
    <w:rsid w:val="00BA56CC"/>
    <w:rsid w:val="00C319D6"/>
    <w:rsid w:val="00C76D17"/>
    <w:rsid w:val="00D220BD"/>
    <w:rsid w:val="00D301CA"/>
    <w:rsid w:val="00DC4B8D"/>
    <w:rsid w:val="00E926F7"/>
    <w:rsid w:val="00FB61D8"/>
    <w:rsid w:val="08802368"/>
    <w:rsid w:val="2F31087A"/>
    <w:rsid w:val="4BAB6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nf72\OneDrive\Dokumen\&#20316;&#19994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4340B11-0F55-4298-B388-6444460D704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作业.dotx</Template>
  <Pages>1</Pages>
  <Words>2</Words>
  <Characters>16</Characters>
  <Lines>1</Lines>
  <Paragraphs>1</Paragraphs>
  <TotalTime>250</TotalTime>
  <ScaleCrop>false</ScaleCrop>
  <LinksUpToDate>false</LinksUpToDate>
  <CharactersWithSpaces>17</CharactersWithSpaces>
  <Application>WPS Office_11.8.2.10321_F1E327BC-269C-435d-A152-05C5408002CA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2024-09-01T11:40:00Z</dcterms:created>
  <dc:creator>胡宁非</dc:creator>
  <cp:lastModifiedBy>HiteVision</cp:lastModifiedBy>
  <dcterms:modified xsi:type="dcterms:W3CDTF">2024-09-19T09:51:00Z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2052-11.8.2.10321</vt:lpwstr>
  </property>
</Properties>
</file>