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10.8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 xml:space="preserve">  </w:t>
      </w:r>
      <w:r>
        <w:rPr>
          <w:rFonts w:hint="eastAsia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  <w:t xml:space="preserve"> 判断符号是关键！！！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预习第6课，并完成预习单。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订正第三单元古诗文归纳表。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中学生19.4，19.5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课内19.4</w:t>
      </w:r>
      <w:bookmarkStart w:id="0" w:name="_GoBack"/>
      <w:bookmarkEnd w:id="0"/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誊写U2作文B本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小同U3Ex1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抄写U3 Wordbox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背诵U3单词和书P39课文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思考题 ①过滤后滤液仍浑浊？ ②过滤速度慢？ ③如何分离精盐与活性炭（活性炭难溶于水）？</w:t>
      </w:r>
    </w:p>
    <w:p>
      <w:p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default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  <w:t>《小练习》卷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5B805"/>
    <w:multiLevelType w:val="singleLevel"/>
    <w:tmpl w:val="BC65B80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81E5FD1"/>
    <w:multiLevelType w:val="singleLevel"/>
    <w:tmpl w:val="381E5F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B89BC88"/>
    <w:multiLevelType w:val="singleLevel"/>
    <w:tmpl w:val="7B89BC8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embedSystemFonts/>
  <w:bordersDoNotSurroundHeader w:val="1"/>
  <w:bordersDoNotSurroundFooter w:val="1"/>
  <w:attachedTemplate r:id="rId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684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187411C"/>
    <w:rsid w:val="053A615C"/>
    <w:rsid w:val="0A5037A4"/>
    <w:rsid w:val="34666035"/>
    <w:rsid w:val="6217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nf72\OneDrive\Dokumen\&#20316;&#19994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357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2024-10-08T09:31:40Z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