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10.9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 xml:space="preserve">  </w:t>
      </w:r>
      <w:r>
        <w:rPr>
          <w:rFonts w:hint="eastAsia" w:ascii="微软雅黑" w:hAnsi="微软雅黑" w:eastAsia="微软雅黑" w:cs="阿里巴巴普惠体 3.0 75 SemiBold"/>
          <w:b/>
          <w:bCs/>
          <w:i/>
          <w:iCs/>
          <w:color w:val="FF0000"/>
          <w:u w:val="single"/>
          <w:lang w:val="en-US" w:eastAsia="zh-CN"/>
        </w:rPr>
        <w:t xml:space="preserve"> 判断符号是关键！！！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1.完成第6课语练的1-6题。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2.订正预习单。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几何 练习5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计算 练习2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订正两本练习册。明天检查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小同U3Ex2 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完成书P40,41练习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背诵Note 1 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bookmarkStart w:id="0" w:name="_GoBack"/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</w:rPr>
        <w:t>错题本订正U2复习卷（阅读除外）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  <w:t xml:space="preserve">1. 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《一课》P41.42.47.48.49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 xml:space="preserve">    2. 订正小练习</w:t>
      </w:r>
    </w:p>
    <w:p>
      <w:p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化学：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活动手册26页1-7题，明天（10.10）放学前交齐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BC70C"/>
    <w:multiLevelType w:val="singleLevel"/>
    <w:tmpl w:val="CEDBC7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18A31A"/>
    <w:multiLevelType w:val="singleLevel"/>
    <w:tmpl w:val="DB18A31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15994780"/>
    <w:rsid w:val="1F3B79FC"/>
    <w:rsid w:val="42B55193"/>
    <w:rsid w:val="598E5D74"/>
    <w:rsid w:val="5C561DED"/>
    <w:rsid w:val="621755F7"/>
    <w:rsid w:val="652E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279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2024-10-09T07:26:50Z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