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DCF" w:rsidRDefault="00DF152E">
      <w:pPr>
        <w:jc w:val="center"/>
        <w:rPr>
          <w:rFonts w:ascii="楷体" w:eastAsia="楷体" w:hAnsi="楷体"/>
          <w:b/>
          <w:sz w:val="28"/>
          <w:szCs w:val="28"/>
        </w:rPr>
      </w:pPr>
      <w:r>
        <w:rPr>
          <w:rFonts w:ascii="楷体" w:eastAsia="楷体" w:hAnsi="楷体" w:hint="eastAsia"/>
          <w:b/>
          <w:sz w:val="28"/>
          <w:szCs w:val="28"/>
        </w:rPr>
        <w:t>关于对老旧厂房改造成创意产业园区的新思考——以上海为例</w:t>
      </w:r>
    </w:p>
    <w:p w:rsidR="00195DCF" w:rsidRDefault="00195DCF">
      <w:pPr>
        <w:spacing w:line="320" w:lineRule="exact"/>
        <w:jc w:val="left"/>
        <w:rPr>
          <w:szCs w:val="21"/>
        </w:rPr>
      </w:pPr>
    </w:p>
    <w:p w:rsidR="00195DCF" w:rsidRDefault="00DF152E">
      <w:pPr>
        <w:spacing w:line="320" w:lineRule="exact"/>
        <w:ind w:firstLineChars="200" w:firstLine="420"/>
        <w:rPr>
          <w:szCs w:val="21"/>
        </w:rPr>
      </w:pPr>
      <w:r>
        <w:rPr>
          <w:rFonts w:hint="eastAsia"/>
          <w:szCs w:val="21"/>
        </w:rPr>
        <w:t>[</w:t>
      </w:r>
      <w:r>
        <w:rPr>
          <w:rFonts w:hint="eastAsia"/>
          <w:szCs w:val="21"/>
        </w:rPr>
        <w:t>摘要</w:t>
      </w:r>
      <w:r>
        <w:rPr>
          <w:rFonts w:hint="eastAsia"/>
          <w:szCs w:val="21"/>
        </w:rPr>
        <w:t>]</w:t>
      </w:r>
      <w:r>
        <w:rPr>
          <w:rFonts w:hint="eastAsia"/>
        </w:rPr>
        <w:t>随着城市化和工业智能进程的不断加快，传统工业发展呈现</w:t>
      </w:r>
      <w:r>
        <w:rPr>
          <w:rFonts w:hint="eastAsia"/>
          <w:szCs w:val="21"/>
        </w:rPr>
        <w:t>疲软态势</w:t>
      </w:r>
      <w:r>
        <w:rPr>
          <w:rFonts w:hint="eastAsia"/>
        </w:rPr>
        <w:t>，尤其是高污染的工厂因环保不达标而</w:t>
      </w:r>
      <w:r>
        <w:rPr>
          <w:rFonts w:hint="eastAsia"/>
          <w:szCs w:val="21"/>
        </w:rPr>
        <w:t>逐渐失去了其原有价值，加上产业结构的深入调整，诸多工厂倒闭或因降低成本、压缩人员等进行迁移，老旧厂房闲置的情况屡见不鲜，这些厂房占地广而又没有经济效益，因而如何合理处置这些厂房成了现今社会的重大问题，这不仅是对资源的</w:t>
      </w:r>
      <w:r>
        <w:rPr>
          <w:rFonts w:hint="eastAsia"/>
          <w:szCs w:val="21"/>
        </w:rPr>
        <w:t>一种释放与利用，更是城市风貌展示的一个重要组成部分，如若处理得当，甚至还能成为城市立足于整个世界的闪亮名片。德国鲁尔区的景观活化与再生，美国</w:t>
      </w:r>
      <w:r>
        <w:rPr>
          <w:rFonts w:hint="eastAsia"/>
          <w:szCs w:val="21"/>
        </w:rPr>
        <w:t>SOHO</w:t>
      </w:r>
      <w:r>
        <w:rPr>
          <w:rFonts w:hint="eastAsia"/>
          <w:szCs w:val="21"/>
        </w:rPr>
        <w:t>艺术区的改造，无不是其中典型而又浓墨重彩的一笔。反观我国，虽然近年来政府愈加重视老旧厂房改建问题，但做出特色，具有高品质，真正服务于居民的却少之又少。大多数的</w:t>
      </w:r>
      <w:proofErr w:type="gramStart"/>
      <w:r>
        <w:rPr>
          <w:rFonts w:hint="eastAsia"/>
          <w:szCs w:val="21"/>
        </w:rPr>
        <w:t>改建仅</w:t>
      </w:r>
      <w:proofErr w:type="gramEnd"/>
      <w:r>
        <w:rPr>
          <w:rFonts w:hint="eastAsia"/>
          <w:szCs w:val="21"/>
        </w:rPr>
        <w:t>是基于建筑本身的，对于居民的想法考虑与建筑风格的保留与特色</w:t>
      </w:r>
      <w:proofErr w:type="gramStart"/>
      <w:r>
        <w:rPr>
          <w:rFonts w:hint="eastAsia"/>
          <w:szCs w:val="21"/>
        </w:rPr>
        <w:t>化关注</w:t>
      </w:r>
      <w:proofErr w:type="gramEnd"/>
      <w:r>
        <w:rPr>
          <w:rFonts w:hint="eastAsia"/>
          <w:szCs w:val="21"/>
        </w:rPr>
        <w:t>较少。</w:t>
      </w:r>
    </w:p>
    <w:p w:rsidR="00195DCF" w:rsidRDefault="00DF152E">
      <w:pPr>
        <w:spacing w:line="320" w:lineRule="exact"/>
        <w:ind w:firstLineChars="200" w:firstLine="420"/>
        <w:rPr>
          <w:szCs w:val="21"/>
        </w:rPr>
      </w:pPr>
      <w:r>
        <w:rPr>
          <w:rFonts w:hint="eastAsia"/>
          <w:szCs w:val="21"/>
        </w:rPr>
        <w:t>因而，本课题主要围绕老旧厂房改建成创意产业园区的新方式探索与对居民的影响着眼，意在通过此研究完善老旧厂房的改建方法。</w:t>
      </w:r>
    </w:p>
    <w:p w:rsidR="00195DCF" w:rsidRDefault="00DF152E">
      <w:pPr>
        <w:spacing w:line="320" w:lineRule="exact"/>
        <w:ind w:firstLineChars="200" w:firstLine="420"/>
        <w:rPr>
          <w:szCs w:val="21"/>
        </w:rPr>
      </w:pPr>
      <w:r>
        <w:rPr>
          <w:rFonts w:hint="eastAsia"/>
          <w:szCs w:val="21"/>
        </w:rPr>
        <w:t>[</w:t>
      </w:r>
      <w:r>
        <w:rPr>
          <w:rFonts w:hint="eastAsia"/>
          <w:szCs w:val="21"/>
        </w:rPr>
        <w:t>关键词</w:t>
      </w:r>
      <w:r>
        <w:rPr>
          <w:rFonts w:hint="eastAsia"/>
          <w:szCs w:val="21"/>
        </w:rPr>
        <w:t>]</w:t>
      </w:r>
      <w:r>
        <w:rPr>
          <w:rFonts w:hint="eastAsia"/>
          <w:szCs w:val="21"/>
        </w:rPr>
        <w:t>老旧厂房，创意产业园区，新方式探索，居民影响</w:t>
      </w:r>
    </w:p>
    <w:p w:rsidR="00195DCF" w:rsidRDefault="00195DCF">
      <w:pPr>
        <w:spacing w:line="320" w:lineRule="exact"/>
        <w:rPr>
          <w:szCs w:val="21"/>
        </w:rPr>
      </w:pPr>
    </w:p>
    <w:p w:rsidR="00195DCF" w:rsidRDefault="00DF152E">
      <w:pPr>
        <w:spacing w:line="320" w:lineRule="exact"/>
        <w:ind w:firstLineChars="200" w:firstLine="420"/>
        <w:rPr>
          <w:szCs w:val="21"/>
        </w:rPr>
      </w:pPr>
      <w:r>
        <w:rPr>
          <w:rFonts w:hint="eastAsia"/>
          <w:szCs w:val="21"/>
        </w:rPr>
        <w:t>随着“退二进三”产业结构的调整，大量的落后工业产业被叫停，搬出市中心，如何使大量闲置或废弃的老旧工业建筑为现代化城市的发展做出贡献已成为大众所广泛关注的焦点。</w:t>
      </w:r>
    </w:p>
    <w:p w:rsidR="00195DCF" w:rsidRDefault="00DF152E">
      <w:pPr>
        <w:spacing w:line="320" w:lineRule="exact"/>
        <w:ind w:firstLineChars="200" w:firstLine="420"/>
        <w:rPr>
          <w:szCs w:val="21"/>
        </w:rPr>
      </w:pPr>
      <w:r>
        <w:rPr>
          <w:rFonts w:hint="eastAsia"/>
          <w:szCs w:val="21"/>
        </w:rPr>
        <w:t>一开始人们想到的是加紧拆除，拆得越多腾出的土地就越多，即意味着有更多的空地来筑起高楼大厦，似乎这一幢</w:t>
      </w:r>
      <w:proofErr w:type="gramStart"/>
      <w:r>
        <w:rPr>
          <w:rFonts w:hint="eastAsia"/>
          <w:szCs w:val="21"/>
        </w:rPr>
        <w:t>幢</w:t>
      </w:r>
      <w:proofErr w:type="gramEnd"/>
      <w:r>
        <w:rPr>
          <w:rFonts w:hint="eastAsia"/>
          <w:szCs w:val="21"/>
        </w:rPr>
        <w:t>钢筋水泥就是拔地而起的金钱，过度地追求</w:t>
      </w:r>
      <w:r>
        <w:rPr>
          <w:rFonts w:hint="eastAsia"/>
          <w:szCs w:val="21"/>
        </w:rPr>
        <w:t>GDP</w:t>
      </w:r>
      <w:r>
        <w:rPr>
          <w:rFonts w:hint="eastAsia"/>
          <w:szCs w:val="21"/>
        </w:rPr>
        <w:t>导致了人们对历史文化、生态环境的忽视。直到近年来，政府才出台了一系列政策来捍卫老旧厂房的文化地位，“十一五”规划中首次创造性地提出应该把文化作为经济结构调整的</w:t>
      </w:r>
      <w:r>
        <w:rPr>
          <w:rFonts w:hint="eastAsia"/>
          <w:szCs w:val="21"/>
        </w:rPr>
        <w:t>重中之重。</w:t>
      </w:r>
    </w:p>
    <w:p w:rsidR="00195DCF" w:rsidRDefault="00DF152E">
      <w:pPr>
        <w:spacing w:line="320" w:lineRule="exact"/>
        <w:ind w:firstLineChars="200" w:firstLine="420"/>
        <w:rPr>
          <w:szCs w:val="21"/>
          <w:u w:val="single"/>
        </w:rPr>
      </w:pPr>
      <w:r>
        <w:rPr>
          <w:rFonts w:hint="eastAsia"/>
          <w:szCs w:val="21"/>
        </w:rPr>
        <w:t>越来越多的经济学家、社会学家、科学期刊等研究老厂房改建而不是简单的将其拆除，其原因不仅在于减少动工成本，缩短启运周期，体现可持续发展的方针政策，更在于其人文关怀。</w:t>
      </w:r>
      <w:r>
        <w:rPr>
          <w:rFonts w:hint="eastAsia"/>
          <w:szCs w:val="21"/>
          <w:u w:val="single"/>
        </w:rPr>
        <w:t>研究和再利用老旧厂房是对设计者的一种尊重，虽然建筑完成</w:t>
      </w:r>
      <w:proofErr w:type="gramStart"/>
      <w:r>
        <w:rPr>
          <w:rFonts w:hint="eastAsia"/>
          <w:szCs w:val="21"/>
          <w:u w:val="single"/>
        </w:rPr>
        <w:t>了它某一</w:t>
      </w:r>
      <w:proofErr w:type="gramEnd"/>
      <w:r>
        <w:rPr>
          <w:rFonts w:hint="eastAsia"/>
          <w:szCs w:val="21"/>
          <w:u w:val="single"/>
        </w:rPr>
        <w:t>阶段的物质功能，但仍然可以继续从中挖掘其它使用功能。尊重老旧场地的原貌和历史，在人文和精神层面来活化它，而不是抹杀它，是为其赋予新的意义和诠释。</w:t>
      </w:r>
      <w:r>
        <w:rPr>
          <w:rFonts w:hint="eastAsia"/>
          <w:szCs w:val="21"/>
          <w:u w:val="single"/>
        </w:rPr>
        <w:t>[1]</w:t>
      </w:r>
    </w:p>
    <w:p w:rsidR="00195DCF" w:rsidRDefault="00DF152E">
      <w:pPr>
        <w:spacing w:line="320" w:lineRule="exact"/>
        <w:ind w:firstLineChars="200" w:firstLine="420"/>
        <w:rPr>
          <w:szCs w:val="21"/>
        </w:rPr>
      </w:pPr>
      <w:r>
        <w:rPr>
          <w:rFonts w:hint="eastAsia"/>
          <w:szCs w:val="21"/>
        </w:rPr>
        <w:t>依据至今为止的研究，本课题已经分析了老旧厂房改建问题日益突出的原因并总结了“上海老厂房改建的历史与现状”、“国外老厂房改建</w:t>
      </w:r>
      <w:r>
        <w:rPr>
          <w:rFonts w:hint="eastAsia"/>
        </w:rPr>
        <w:t>案</w:t>
      </w:r>
      <w:r>
        <w:rPr>
          <w:rFonts w:hint="eastAsia"/>
        </w:rPr>
        <w:t>例解析”、“老厂房改建的基本思想和原则</w:t>
      </w:r>
      <w:r>
        <w:rPr>
          <w:rFonts w:hint="eastAsia"/>
          <w:szCs w:val="21"/>
        </w:rPr>
        <w:t>”及“</w:t>
      </w:r>
      <w:r>
        <w:rPr>
          <w:rFonts w:hint="eastAsia"/>
        </w:rPr>
        <w:t>上海老旧厂房改建的问题，方式的新探索和对居民的影响”。</w:t>
      </w:r>
    </w:p>
    <w:p w:rsidR="00195DCF" w:rsidRDefault="00DF152E">
      <w:pPr>
        <w:spacing w:line="320" w:lineRule="exact"/>
        <w:ind w:firstLineChars="200" w:firstLine="420"/>
        <w:rPr>
          <w:szCs w:val="21"/>
        </w:rPr>
      </w:pPr>
      <w:r>
        <w:rPr>
          <w:rFonts w:hint="eastAsia"/>
          <w:szCs w:val="21"/>
        </w:rPr>
        <w:t>（一）上海老厂房改建的历史和现状</w:t>
      </w:r>
    </w:p>
    <w:p w:rsidR="00195DCF" w:rsidRDefault="00DF152E">
      <w:pPr>
        <w:spacing w:line="320" w:lineRule="exact"/>
        <w:ind w:firstLineChars="200" w:firstLine="420"/>
        <w:rPr>
          <w:szCs w:val="21"/>
          <w:lang w:val="zh-CN"/>
        </w:rPr>
      </w:pPr>
      <w:r>
        <w:rPr>
          <w:rFonts w:hint="eastAsia"/>
          <w:szCs w:val="21"/>
          <w:u w:val="single"/>
          <w:lang w:val="zh-CN"/>
        </w:rPr>
        <w:t>上海对于工业遗产建筑的认识，可以说是</w:t>
      </w:r>
      <w:proofErr w:type="gramStart"/>
      <w:r>
        <w:rPr>
          <w:rFonts w:hint="eastAsia"/>
          <w:szCs w:val="21"/>
          <w:u w:val="single"/>
          <w:lang w:val="zh-CN"/>
        </w:rPr>
        <w:t>逐年提局的</w:t>
      </w:r>
      <w:proofErr w:type="gramEnd"/>
      <w:r>
        <w:rPr>
          <w:rFonts w:hint="eastAsia"/>
          <w:szCs w:val="21"/>
          <w:u w:val="single"/>
          <w:lang w:val="zh-CN"/>
        </w:rPr>
        <w:t>。从</w:t>
      </w:r>
      <w:r>
        <w:rPr>
          <w:szCs w:val="21"/>
          <w:u w:val="single"/>
          <w:lang w:val="zh-CN"/>
        </w:rPr>
        <w:t>1989</w:t>
      </w:r>
      <w:r>
        <w:rPr>
          <w:rFonts w:hint="eastAsia"/>
          <w:szCs w:val="21"/>
          <w:u w:val="single"/>
          <w:lang w:val="zh-CN"/>
        </w:rPr>
        <w:t>年，上海市人民政府批准了第一批</w:t>
      </w:r>
      <w:r>
        <w:rPr>
          <w:szCs w:val="21"/>
          <w:u w:val="single"/>
          <w:lang w:val="zh-CN"/>
        </w:rPr>
        <w:t>59</w:t>
      </w:r>
      <w:r>
        <w:rPr>
          <w:rFonts w:hint="eastAsia"/>
          <w:szCs w:val="21"/>
          <w:u w:val="single"/>
          <w:lang w:val="zh-CN"/>
        </w:rPr>
        <w:t>处优秀近代建筑，列入了上海市文物保护单位，随后又增加了两处一共是</w:t>
      </w:r>
      <w:r>
        <w:rPr>
          <w:szCs w:val="21"/>
          <w:u w:val="single"/>
          <w:lang w:val="zh-CN"/>
        </w:rPr>
        <w:t>61</w:t>
      </w:r>
      <w:r>
        <w:rPr>
          <w:rFonts w:hint="eastAsia"/>
          <w:szCs w:val="21"/>
          <w:u w:val="single"/>
          <w:lang w:val="zh-CN"/>
        </w:rPr>
        <w:t>处，其中工业遗产建筑只有</w:t>
      </w:r>
      <w:r>
        <w:rPr>
          <w:szCs w:val="21"/>
          <w:u w:val="single"/>
          <w:lang w:val="zh-CN"/>
        </w:rPr>
        <w:t>2</w:t>
      </w:r>
      <w:r>
        <w:rPr>
          <w:rFonts w:hint="eastAsia"/>
          <w:szCs w:val="21"/>
          <w:u w:val="single"/>
          <w:lang w:val="zh-CN"/>
        </w:rPr>
        <w:t>处：杨树浦水厂和上海邮政总局；到了</w:t>
      </w:r>
      <w:r>
        <w:rPr>
          <w:szCs w:val="21"/>
          <w:u w:val="single"/>
          <w:lang w:val="zh-CN"/>
        </w:rPr>
        <w:t>1993</w:t>
      </w:r>
      <w:r>
        <w:rPr>
          <w:rFonts w:hint="eastAsia"/>
          <w:szCs w:val="21"/>
          <w:u w:val="single"/>
          <w:lang w:val="zh-CN"/>
        </w:rPr>
        <w:t>年，有</w:t>
      </w:r>
      <w:r>
        <w:rPr>
          <w:szCs w:val="21"/>
          <w:u w:val="single"/>
          <w:lang w:val="zh-CN"/>
        </w:rPr>
        <w:t>12</w:t>
      </w:r>
      <w:r>
        <w:rPr>
          <w:rFonts w:hint="eastAsia"/>
          <w:szCs w:val="21"/>
          <w:u w:val="single"/>
          <w:lang w:val="zh-CN"/>
        </w:rPr>
        <w:t>处工业遗产建筑上榜；</w:t>
      </w:r>
      <w:r>
        <w:rPr>
          <w:szCs w:val="21"/>
          <w:u w:val="single"/>
          <w:lang w:val="zh-CN"/>
        </w:rPr>
        <w:t>1999</w:t>
      </w:r>
      <w:r>
        <w:rPr>
          <w:rFonts w:hint="eastAsia"/>
          <w:szCs w:val="21"/>
          <w:u w:val="single"/>
          <w:lang w:val="zh-CN"/>
        </w:rPr>
        <w:t>年公布的第三批名单中，工业遗产建筑达到</w:t>
      </w:r>
      <w:r>
        <w:rPr>
          <w:szCs w:val="21"/>
          <w:u w:val="single"/>
          <w:lang w:val="zh-CN"/>
        </w:rPr>
        <w:t>16</w:t>
      </w:r>
      <w:r>
        <w:rPr>
          <w:rFonts w:hint="eastAsia"/>
          <w:szCs w:val="21"/>
          <w:u w:val="single"/>
          <w:lang w:val="zh-CN"/>
        </w:rPr>
        <w:t>处；</w:t>
      </w:r>
      <w:r>
        <w:rPr>
          <w:szCs w:val="21"/>
          <w:u w:val="single"/>
          <w:lang w:val="zh-CN"/>
        </w:rPr>
        <w:t>2004</w:t>
      </w:r>
      <w:r>
        <w:rPr>
          <w:rFonts w:hint="eastAsia"/>
          <w:szCs w:val="21"/>
          <w:u w:val="single"/>
          <w:lang w:val="zh-CN"/>
        </w:rPr>
        <w:t>年第四批公布又有</w:t>
      </w:r>
      <w:r>
        <w:rPr>
          <w:szCs w:val="21"/>
          <w:u w:val="single"/>
          <w:lang w:val="zh-CN"/>
        </w:rPr>
        <w:t>14</w:t>
      </w:r>
      <w:r>
        <w:rPr>
          <w:rFonts w:hint="eastAsia"/>
          <w:szCs w:val="21"/>
          <w:u w:val="single"/>
          <w:lang w:val="zh-CN"/>
        </w:rPr>
        <w:t>处工业遗产建筑受到保护。在累计</w:t>
      </w:r>
      <w:r>
        <w:rPr>
          <w:szCs w:val="21"/>
          <w:u w:val="single"/>
          <w:lang w:val="zh-CN"/>
        </w:rPr>
        <w:t>628</w:t>
      </w:r>
      <w:r>
        <w:rPr>
          <w:rFonts w:hint="eastAsia"/>
          <w:szCs w:val="21"/>
          <w:u w:val="single"/>
          <w:lang w:val="zh-CN"/>
        </w:rPr>
        <w:t>处</w:t>
      </w:r>
      <w:r>
        <w:rPr>
          <w:rFonts w:hint="eastAsia"/>
          <w:szCs w:val="21"/>
          <w:u w:val="single"/>
          <w:lang w:val="zh-CN"/>
        </w:rPr>
        <w:t>优秀历史建筑中，共有</w:t>
      </w:r>
      <w:r>
        <w:rPr>
          <w:szCs w:val="21"/>
          <w:u w:val="single"/>
          <w:lang w:val="zh-CN"/>
        </w:rPr>
        <w:t>44</w:t>
      </w:r>
      <w:r>
        <w:rPr>
          <w:rFonts w:hint="eastAsia"/>
          <w:szCs w:val="21"/>
          <w:u w:val="single"/>
          <w:lang w:val="zh-CN"/>
        </w:rPr>
        <w:t>处厂房、仓库、工业生产及相关社会活动场所得到法定的保护。</w:t>
      </w:r>
      <w:r>
        <w:rPr>
          <w:rFonts w:hint="eastAsia"/>
          <w:szCs w:val="21"/>
          <w:u w:val="single"/>
          <w:lang w:val="zh-CN"/>
        </w:rPr>
        <w:t>[4]</w:t>
      </w:r>
      <w:r>
        <w:rPr>
          <w:rFonts w:hint="eastAsia"/>
          <w:szCs w:val="21"/>
          <w:lang w:val="zh-CN"/>
        </w:rPr>
        <w:t>由此可见，上海老旧厂房的地位与重要性在政府工作中扮演着越来越重要的角色，政府对此项工作的力度正在稳步加大。</w:t>
      </w:r>
    </w:p>
    <w:p w:rsidR="00195DCF" w:rsidRDefault="00DF152E">
      <w:pPr>
        <w:ind w:firstLineChars="200" w:firstLine="420"/>
        <w:rPr>
          <w:u w:val="single"/>
        </w:rPr>
      </w:pPr>
      <w:r>
        <w:rPr>
          <w:rFonts w:hint="eastAsia"/>
          <w:u w:val="single"/>
        </w:rPr>
        <w:t>从保护现状列表来看，有</w:t>
      </w:r>
      <w:r>
        <w:rPr>
          <w:rFonts w:hint="eastAsia"/>
          <w:u w:val="single"/>
        </w:rPr>
        <w:t>115</w:t>
      </w:r>
      <w:r>
        <w:rPr>
          <w:rFonts w:hint="eastAsia"/>
          <w:u w:val="single"/>
        </w:rPr>
        <w:t>处（占总数</w:t>
      </w:r>
      <w:r>
        <w:rPr>
          <w:rFonts w:hint="eastAsia"/>
          <w:u w:val="single"/>
        </w:rPr>
        <w:t>77.2%)</w:t>
      </w:r>
      <w:r>
        <w:rPr>
          <w:rFonts w:hint="eastAsia"/>
          <w:u w:val="single"/>
        </w:rPr>
        <w:t>工业遗产建筑采用了保存及被动式保护的方法，其中不再使用的</w:t>
      </w:r>
      <w:r>
        <w:rPr>
          <w:rFonts w:hint="eastAsia"/>
          <w:u w:val="single"/>
        </w:rPr>
        <w:t>21</w:t>
      </w:r>
      <w:r>
        <w:rPr>
          <w:rFonts w:hint="eastAsia"/>
          <w:u w:val="single"/>
        </w:rPr>
        <w:t>处（占总数</w:t>
      </w:r>
      <w:r>
        <w:rPr>
          <w:rFonts w:hint="eastAsia"/>
          <w:u w:val="single"/>
        </w:rPr>
        <w:t>14.1%)</w:t>
      </w:r>
      <w:r>
        <w:rPr>
          <w:rFonts w:hint="eastAsia"/>
          <w:u w:val="single"/>
        </w:rPr>
        <w:t>，保持原有使用功能的</w:t>
      </w:r>
      <w:r>
        <w:rPr>
          <w:rFonts w:hint="eastAsia"/>
          <w:u w:val="single"/>
        </w:rPr>
        <w:t>94</w:t>
      </w:r>
      <w:r>
        <w:rPr>
          <w:rFonts w:hint="eastAsia"/>
          <w:u w:val="single"/>
        </w:rPr>
        <w:t>处（占总数</w:t>
      </w:r>
      <w:r>
        <w:rPr>
          <w:rFonts w:hint="eastAsia"/>
          <w:u w:val="single"/>
        </w:rPr>
        <w:t>63.1%);</w:t>
      </w:r>
      <w:r>
        <w:rPr>
          <w:rFonts w:hint="eastAsia"/>
          <w:u w:val="single"/>
        </w:rPr>
        <w:t>有</w:t>
      </w:r>
      <w:r>
        <w:rPr>
          <w:rFonts w:hint="eastAsia"/>
          <w:u w:val="single"/>
        </w:rPr>
        <w:t>40</w:t>
      </w:r>
      <w:r>
        <w:rPr>
          <w:rFonts w:hint="eastAsia"/>
          <w:u w:val="single"/>
        </w:rPr>
        <w:t>处（占总数</w:t>
      </w:r>
      <w:r>
        <w:rPr>
          <w:rFonts w:hint="eastAsia"/>
          <w:u w:val="single"/>
        </w:rPr>
        <w:t>26.8%)</w:t>
      </w:r>
      <w:r>
        <w:rPr>
          <w:rFonts w:hint="eastAsia"/>
          <w:u w:val="single"/>
        </w:rPr>
        <w:t>工业遗产建筑采用了适应性再利用的保护方法，其中改变使用功能为创意园区的</w:t>
      </w:r>
      <w:r>
        <w:rPr>
          <w:rFonts w:hint="eastAsia"/>
          <w:u w:val="single"/>
        </w:rPr>
        <w:t>23</w:t>
      </w:r>
      <w:r>
        <w:rPr>
          <w:rFonts w:hint="eastAsia"/>
          <w:u w:val="single"/>
        </w:rPr>
        <w:t>处（占总数</w:t>
      </w:r>
      <w:r>
        <w:rPr>
          <w:rFonts w:hint="eastAsia"/>
          <w:u w:val="single"/>
        </w:rPr>
        <w:t>15.4%)</w:t>
      </w:r>
      <w:r>
        <w:rPr>
          <w:rFonts w:hint="eastAsia"/>
          <w:u w:val="single"/>
        </w:rPr>
        <w:t>，转变使用功能</w:t>
      </w:r>
      <w:r>
        <w:rPr>
          <w:rFonts w:hint="eastAsia"/>
          <w:u w:val="single"/>
        </w:rPr>
        <w:t>为展览的</w:t>
      </w:r>
      <w:r>
        <w:rPr>
          <w:rFonts w:hint="eastAsia"/>
          <w:u w:val="single"/>
        </w:rPr>
        <w:t>4</w:t>
      </w:r>
      <w:r>
        <w:rPr>
          <w:rFonts w:hint="eastAsia"/>
          <w:u w:val="single"/>
        </w:rPr>
        <w:t>处（占总数</w:t>
      </w:r>
      <w:r>
        <w:rPr>
          <w:rFonts w:hint="eastAsia"/>
          <w:u w:val="single"/>
        </w:rPr>
        <w:t>2.7%)</w:t>
      </w:r>
      <w:r>
        <w:rPr>
          <w:rFonts w:hint="eastAsia"/>
          <w:u w:val="single"/>
        </w:rPr>
        <w:t>，转变为</w:t>
      </w:r>
      <w:r>
        <w:rPr>
          <w:rFonts w:hint="eastAsia"/>
          <w:u w:val="single"/>
        </w:rPr>
        <w:lastRenderedPageBreak/>
        <w:t>其他使用功能的</w:t>
      </w:r>
      <w:r>
        <w:rPr>
          <w:rFonts w:hint="eastAsia"/>
          <w:u w:val="single"/>
        </w:rPr>
        <w:t>13</w:t>
      </w:r>
      <w:r>
        <w:rPr>
          <w:rFonts w:hint="eastAsia"/>
          <w:u w:val="single"/>
        </w:rPr>
        <w:t>处（占总数</w:t>
      </w:r>
      <w:r>
        <w:rPr>
          <w:rFonts w:hint="eastAsia"/>
          <w:u w:val="single"/>
        </w:rPr>
        <w:t>8.7%)</w:t>
      </w:r>
      <w:r>
        <w:rPr>
          <w:rFonts w:hint="eastAsia"/>
          <w:u w:val="single"/>
        </w:rPr>
        <w:t>。这</w:t>
      </w:r>
      <w:r>
        <w:rPr>
          <w:rFonts w:hint="eastAsia"/>
          <w:u w:val="single"/>
        </w:rPr>
        <w:t>149</w:t>
      </w:r>
      <w:r>
        <w:rPr>
          <w:rFonts w:hint="eastAsia"/>
          <w:u w:val="single"/>
        </w:rPr>
        <w:t>处工业遗产建筑中有</w:t>
      </w:r>
      <w:r>
        <w:rPr>
          <w:rFonts w:hint="eastAsia"/>
          <w:u w:val="single"/>
        </w:rPr>
        <w:t>6</w:t>
      </w:r>
      <w:r>
        <w:rPr>
          <w:rFonts w:hint="eastAsia"/>
          <w:u w:val="single"/>
        </w:rPr>
        <w:t>处</w:t>
      </w:r>
      <w:r>
        <w:rPr>
          <w:rFonts w:hint="eastAsia"/>
          <w:u w:val="single"/>
        </w:rPr>
        <w:t>(4%)</w:t>
      </w:r>
      <w:r>
        <w:rPr>
          <w:rFonts w:hint="eastAsia"/>
          <w:u w:val="single"/>
        </w:rPr>
        <w:t>既有被动式保护，又属于再利用范畴。</w:t>
      </w:r>
      <w:r>
        <w:rPr>
          <w:rFonts w:hint="eastAsia"/>
          <w:u w:val="single"/>
        </w:rPr>
        <w:t>[4]</w:t>
      </w:r>
    </w:p>
    <w:p w:rsidR="00195DCF" w:rsidRDefault="00DF152E">
      <w:pPr>
        <w:ind w:firstLineChars="200" w:firstLine="420"/>
        <w:rPr>
          <w:u w:val="single"/>
        </w:rPr>
      </w:pPr>
      <w:r>
        <w:rPr>
          <w:rFonts w:hint="eastAsia"/>
          <w:u w:val="single"/>
        </w:rPr>
        <w:t>现有的研究主要集中于对旧工业建筑的改造，对其分类下创意产业园改造的细致研究相对较少，而我国目前的旧工业建筑有</w:t>
      </w:r>
      <w:r>
        <w:rPr>
          <w:u w:val="single"/>
        </w:rPr>
        <w:t>42.5%</w:t>
      </w:r>
      <w:r>
        <w:rPr>
          <w:rFonts w:hint="eastAsia"/>
          <w:u w:val="single"/>
        </w:rPr>
        <w:t>以上改造成创意产业园。</w:t>
      </w:r>
      <w:r>
        <w:rPr>
          <w:rFonts w:hint="eastAsia"/>
          <w:u w:val="single"/>
        </w:rPr>
        <w:t>[2]</w:t>
      </w:r>
    </w:p>
    <w:p w:rsidR="00195DCF" w:rsidRDefault="00DF152E">
      <w:pPr>
        <w:ind w:firstLineChars="200" w:firstLine="420"/>
      </w:pPr>
      <w:r>
        <w:rPr>
          <w:rFonts w:hint="eastAsia"/>
        </w:rPr>
        <w:t>（二）</w:t>
      </w:r>
      <w:r>
        <w:rPr>
          <w:rFonts w:hint="eastAsia"/>
          <w:szCs w:val="21"/>
        </w:rPr>
        <w:t>国外老厂房改建</w:t>
      </w:r>
      <w:r>
        <w:rPr>
          <w:rFonts w:hint="eastAsia"/>
        </w:rPr>
        <w:t>案例解析</w:t>
      </w:r>
    </w:p>
    <w:p w:rsidR="00195DCF" w:rsidRDefault="00DF152E">
      <w:pPr>
        <w:ind w:firstLineChars="200" w:firstLine="420"/>
      </w:pPr>
      <w:r>
        <w:rPr>
          <w:u w:val="single"/>
        </w:rPr>
        <w:t>20</w:t>
      </w:r>
      <w:r>
        <w:rPr>
          <w:rFonts w:hint="eastAsia"/>
          <w:u w:val="single"/>
        </w:rPr>
        <w:t>世纪</w:t>
      </w:r>
      <w:r>
        <w:rPr>
          <w:u w:val="single"/>
        </w:rPr>
        <w:t>70</w:t>
      </w:r>
      <w:r>
        <w:rPr>
          <w:rFonts w:hint="eastAsia"/>
          <w:u w:val="single"/>
        </w:rPr>
        <w:t>年代以来鲁尔区的综合产值一直下降，逐渐成为臭名昭著的地区，但在最近的十年，城市普遍开始倡议把废弃的工业建筑改造成博物馆，剧院和办公创意空间，企业重新进入这些工业园，废弃的工业园转变成为了公园。</w:t>
      </w:r>
      <w:r>
        <w:rPr>
          <w:rFonts w:hint="eastAsia"/>
          <w:u w:val="single"/>
        </w:rPr>
        <w:t>[1]</w:t>
      </w:r>
      <w:r>
        <w:rPr>
          <w:rFonts w:hint="eastAsia"/>
        </w:rPr>
        <w:t>同时，德国鲁尔区还将管道改为儿童滑梯，将原来的瓦斯储藏管变为室内潜水基地，将煤炉墙变为攀岩场地，当原来的旧厂房中注入娱乐休闲的创意元素，这整个厂房就为周边就为周围民众带来了无限的乐趣和活力。</w:t>
      </w:r>
    </w:p>
    <w:p w:rsidR="00195DCF" w:rsidRDefault="00DF152E">
      <w:r>
        <w:rPr>
          <w:rFonts w:hint="eastAsia"/>
          <w:u w:val="single"/>
        </w:rPr>
        <w:t>在纽约当时工业衰落的</w:t>
      </w:r>
      <w:r>
        <w:rPr>
          <w:u w:val="single"/>
        </w:rPr>
        <w:t>SOHO</w:t>
      </w:r>
      <w:r>
        <w:rPr>
          <w:rFonts w:hint="eastAsia"/>
          <w:u w:val="single"/>
        </w:rPr>
        <w:t>工业区成为年轻艺术家和先锋艺术家们的汇聚地，这时的</w:t>
      </w:r>
      <w:r>
        <w:rPr>
          <w:u w:val="single"/>
        </w:rPr>
        <w:t>S0H0</w:t>
      </w:r>
      <w:r>
        <w:rPr>
          <w:rFonts w:hint="eastAsia"/>
          <w:u w:val="single"/>
        </w:rPr>
        <w:t>是他们创作和展示艺术作品的理想场所。</w:t>
      </w:r>
      <w:r>
        <w:rPr>
          <w:rFonts w:hint="eastAsia"/>
          <w:u w:val="single"/>
        </w:rPr>
        <w:t>现在这里也是纽约电影学院的拍摄基地，在这里共拍摄过上百部电影作品。</w:t>
      </w:r>
      <w:r>
        <w:rPr>
          <w:rFonts w:hint="eastAsia"/>
          <w:u w:val="single"/>
        </w:rPr>
        <w:t>[1]</w:t>
      </w:r>
      <w:r>
        <w:rPr>
          <w:rFonts w:hint="eastAsia"/>
        </w:rPr>
        <w:t>通过自下而上的改造，一代</w:t>
      </w:r>
      <w:proofErr w:type="gramStart"/>
      <w:r>
        <w:rPr>
          <w:rFonts w:hint="eastAsia"/>
        </w:rPr>
        <w:t>代</w:t>
      </w:r>
      <w:proofErr w:type="gramEnd"/>
      <w:r>
        <w:rPr>
          <w:rFonts w:hint="eastAsia"/>
        </w:rPr>
        <w:t>艺术家们不断努力，在原结构限制范围内富有创造性的内部空间改造、外观更新、新旧建筑的拼接等，使其重新焕发活力，有的甚至成为城市的一个亮点。</w:t>
      </w:r>
    </w:p>
    <w:p w:rsidR="00195DCF" w:rsidRDefault="00DF152E">
      <w:pPr>
        <w:ind w:firstLineChars="200" w:firstLine="420"/>
      </w:pPr>
      <w:r>
        <w:rPr>
          <w:rFonts w:hint="eastAsia"/>
        </w:rPr>
        <w:t>（三）老厂房改建的基本思想与原则</w:t>
      </w:r>
    </w:p>
    <w:p w:rsidR="00195DCF" w:rsidRDefault="00DF152E">
      <w:pPr>
        <w:ind w:firstLineChars="200" w:firstLine="420"/>
        <w:rPr>
          <w:u w:val="single"/>
        </w:rPr>
      </w:pPr>
      <w:r>
        <w:rPr>
          <w:rFonts w:hint="eastAsia"/>
          <w:u w:val="single"/>
        </w:rPr>
        <w:t>建筑学中的“共生思想”是日本建筑师黑川纪章提出，他在发展“新陈代谢</w:t>
      </w:r>
      <w:r>
        <w:rPr>
          <w:u w:val="single"/>
          <w:vertAlign w:val="superscript"/>
        </w:rPr>
        <w:t>M</w:t>
      </w:r>
      <w:r>
        <w:rPr>
          <w:rFonts w:hint="eastAsia"/>
          <w:u w:val="single"/>
        </w:rPr>
        <w:t>”思想过程中，创新性的把生物学中的“共栖”和佛教中的“共存”引入到建筑和规划当中。他希望通过共生的理论来解决现代建筑的功能主义和二元论，实现多种元素的共存，发展现代有“生命的</w:t>
      </w:r>
      <w:r>
        <w:rPr>
          <w:rFonts w:hint="eastAsia"/>
          <w:u w:val="single"/>
        </w:rPr>
        <w:t>建筑”。</w:t>
      </w:r>
      <w:r>
        <w:rPr>
          <w:rFonts w:hint="eastAsia"/>
          <w:u w:val="single"/>
        </w:rPr>
        <w:t>[3]</w:t>
      </w:r>
      <w:r>
        <w:rPr>
          <w:rFonts w:hint="eastAsia"/>
          <w:u w:val="single"/>
          <w:lang w:val="zh-CN"/>
        </w:rPr>
        <w:t>他主张一种富有生命力的建筑，这种建筑更加注重生命多样性中所具有的丰富价值，强调关注生态学、环境、历史、人文等因素，能够与异质文化相融合，通过把传统技术和高科技技术相融合，设计出一种与自然环境共生的建筑。</w:t>
      </w:r>
    </w:p>
    <w:p w:rsidR="00195DCF" w:rsidRDefault="00DF152E">
      <w:pPr>
        <w:ind w:firstLineChars="200" w:firstLine="420"/>
        <w:rPr>
          <w:bCs/>
          <w:u w:val="single"/>
        </w:rPr>
      </w:pPr>
      <w:r>
        <w:rPr>
          <w:rFonts w:hint="eastAsia"/>
          <w:bCs/>
          <w:u w:val="single"/>
        </w:rPr>
        <w:t>1</w:t>
      </w:r>
      <w:r>
        <w:rPr>
          <w:rFonts w:hint="eastAsia"/>
          <w:bCs/>
          <w:u w:val="single"/>
        </w:rPr>
        <w:t>、保护原则</w:t>
      </w:r>
    </w:p>
    <w:p w:rsidR="00195DCF" w:rsidRDefault="00DF152E">
      <w:pPr>
        <w:ind w:firstLineChars="200" w:firstLine="420"/>
        <w:rPr>
          <w:u w:val="single"/>
        </w:rPr>
      </w:pPr>
      <w:r>
        <w:rPr>
          <w:rFonts w:hint="eastAsia"/>
          <w:u w:val="single"/>
        </w:rPr>
        <w:t>历史是有生命的，改造是为了让历史能重新焕发光芒，在空间改造方面尽量利用其原有的空间潜力。特别是对有历史价值和艺术价值的工业遗产建筑，其本身的外立面或结构特征都应完整的保留，切忌画蛇添足，增添新元素破坏其原有的外观魅力。而如果有些建筑需要利用新旧冲突的手法，则应注意保持原有建筑物旧</w:t>
      </w:r>
      <w:r>
        <w:rPr>
          <w:rFonts w:hint="eastAsia"/>
          <w:u w:val="single"/>
        </w:rPr>
        <w:t>的风情，而新的添加、改变、修缮都应当清楚的体现，用可以被识别出来或者通过材质的不同、标上记号用以作新旧辨识。</w:t>
      </w:r>
    </w:p>
    <w:p w:rsidR="00195DCF" w:rsidRDefault="00DF152E">
      <w:pPr>
        <w:ind w:firstLineChars="200" w:firstLine="420"/>
        <w:rPr>
          <w:bCs/>
          <w:u w:val="single"/>
        </w:rPr>
      </w:pPr>
      <w:r>
        <w:rPr>
          <w:bCs/>
          <w:u w:val="single"/>
        </w:rPr>
        <w:t>2</w:t>
      </w:r>
      <w:r>
        <w:rPr>
          <w:rFonts w:hint="eastAsia"/>
          <w:bCs/>
          <w:u w:val="single"/>
        </w:rPr>
        <w:t>、发展原则</w:t>
      </w:r>
    </w:p>
    <w:p w:rsidR="00195DCF" w:rsidRDefault="00DF152E">
      <w:pPr>
        <w:ind w:firstLineChars="200" w:firstLine="420"/>
        <w:rPr>
          <w:u w:val="single"/>
        </w:rPr>
      </w:pPr>
      <w:r>
        <w:rPr>
          <w:rFonts w:hint="eastAsia"/>
          <w:u w:val="single"/>
        </w:rPr>
        <w:t>对于旧建筑增添新功能的改造是不可避免的，而用发展的眼光来做改造才能</w:t>
      </w:r>
      <w:r>
        <w:rPr>
          <w:u w:val="single"/>
        </w:rPr>
        <w:t xml:space="preserve"> </w:t>
      </w:r>
      <w:r>
        <w:rPr>
          <w:rFonts w:hint="eastAsia"/>
          <w:u w:val="single"/>
        </w:rPr>
        <w:t>更好的寻找新与旧的平衡点，旧的生命和新的革新才能更好的融合，提升原有的功能，赋予其现代使命，使人们牢记其历史价值。</w:t>
      </w:r>
    </w:p>
    <w:p w:rsidR="00195DCF" w:rsidRDefault="00DF152E">
      <w:pPr>
        <w:rPr>
          <w:u w:val="single"/>
        </w:rPr>
      </w:pPr>
      <w:r>
        <w:rPr>
          <w:rFonts w:hint="eastAsia"/>
          <w:u w:val="single"/>
        </w:rPr>
        <w:t>另外在</w:t>
      </w:r>
      <w:proofErr w:type="gramStart"/>
      <w:r>
        <w:rPr>
          <w:rFonts w:hint="eastAsia"/>
          <w:u w:val="single"/>
        </w:rPr>
        <w:t>建筑再</w:t>
      </w:r>
      <w:proofErr w:type="gramEnd"/>
      <w:r>
        <w:rPr>
          <w:rFonts w:hint="eastAsia"/>
          <w:u w:val="single"/>
        </w:rPr>
        <w:t>利用的改造过程中，不可忽略保持原有建筑结构的可逆性。无</w:t>
      </w:r>
      <w:r>
        <w:rPr>
          <w:u w:val="single"/>
        </w:rPr>
        <w:t xml:space="preserve"> </w:t>
      </w:r>
      <w:r>
        <w:rPr>
          <w:rFonts w:hint="eastAsia"/>
          <w:u w:val="single"/>
        </w:rPr>
        <w:t>论改建或者扩建都能保持工业</w:t>
      </w:r>
      <w:proofErr w:type="gramStart"/>
      <w:r>
        <w:rPr>
          <w:rFonts w:hint="eastAsia"/>
          <w:u w:val="single"/>
        </w:rPr>
        <w:t>遗广建筑</w:t>
      </w:r>
      <w:proofErr w:type="gramEnd"/>
      <w:r>
        <w:rPr>
          <w:rFonts w:hint="eastAsia"/>
          <w:u w:val="single"/>
        </w:rPr>
        <w:t>的原有形势和完整结构。</w:t>
      </w:r>
    </w:p>
    <w:p w:rsidR="00195DCF" w:rsidRDefault="00DF152E">
      <w:pPr>
        <w:ind w:firstLineChars="200" w:firstLine="420"/>
        <w:rPr>
          <w:bCs/>
          <w:u w:val="single"/>
        </w:rPr>
      </w:pPr>
      <w:r>
        <w:rPr>
          <w:bCs/>
          <w:u w:val="single"/>
        </w:rPr>
        <w:t>3</w:t>
      </w:r>
      <w:r>
        <w:rPr>
          <w:rFonts w:hint="eastAsia"/>
          <w:bCs/>
          <w:u w:val="single"/>
        </w:rPr>
        <w:t>、效益原则</w:t>
      </w:r>
    </w:p>
    <w:p w:rsidR="00195DCF" w:rsidRDefault="00DF152E">
      <w:pPr>
        <w:ind w:firstLineChars="200" w:firstLine="420"/>
        <w:rPr>
          <w:u w:val="single"/>
        </w:rPr>
      </w:pPr>
      <w:r>
        <w:rPr>
          <w:rFonts w:hint="eastAsia"/>
          <w:u w:val="single"/>
        </w:rPr>
        <w:t>工业遗产</w:t>
      </w:r>
      <w:proofErr w:type="gramStart"/>
      <w:r>
        <w:rPr>
          <w:rFonts w:hint="eastAsia"/>
          <w:u w:val="single"/>
        </w:rPr>
        <w:t>建筑再</w:t>
      </w:r>
      <w:proofErr w:type="gramEnd"/>
      <w:r>
        <w:rPr>
          <w:rFonts w:hint="eastAsia"/>
          <w:u w:val="single"/>
        </w:rPr>
        <w:t>利用成功案例往往会产生经济、文化、社会等多方面的良好</w:t>
      </w:r>
      <w:r>
        <w:rPr>
          <w:u w:val="single"/>
        </w:rPr>
        <w:t xml:space="preserve"> </w:t>
      </w:r>
      <w:r>
        <w:rPr>
          <w:rFonts w:hint="eastAsia"/>
          <w:u w:val="single"/>
        </w:rPr>
        <w:t>效益，这是我们都喜闻乐见的。但是如果工业遗产</w:t>
      </w:r>
      <w:proofErr w:type="gramStart"/>
      <w:r>
        <w:rPr>
          <w:rFonts w:hint="eastAsia"/>
          <w:u w:val="single"/>
        </w:rPr>
        <w:t>建筑再</w:t>
      </w:r>
      <w:proofErr w:type="gramEnd"/>
      <w:r>
        <w:rPr>
          <w:rFonts w:hint="eastAsia"/>
          <w:u w:val="single"/>
        </w:rPr>
        <w:t>利用不成功反而会带来</w:t>
      </w:r>
      <w:r>
        <w:rPr>
          <w:u w:val="single"/>
        </w:rPr>
        <w:t xml:space="preserve"> </w:t>
      </w:r>
      <w:r>
        <w:rPr>
          <w:rFonts w:hint="eastAsia"/>
          <w:u w:val="single"/>
        </w:rPr>
        <w:t>资金投资亏损、建筑物造成破坏等等不可挽回的损失。所以我们必须清楚认识到</w:t>
      </w:r>
      <w:r>
        <w:rPr>
          <w:u w:val="single"/>
        </w:rPr>
        <w:t xml:space="preserve"> </w:t>
      </w:r>
      <w:r>
        <w:rPr>
          <w:rFonts w:hint="eastAsia"/>
          <w:u w:val="single"/>
        </w:rPr>
        <w:t>工业遗产</w:t>
      </w:r>
      <w:proofErr w:type="gramStart"/>
      <w:r>
        <w:rPr>
          <w:rFonts w:hint="eastAsia"/>
          <w:u w:val="single"/>
        </w:rPr>
        <w:t>建筑再</w:t>
      </w:r>
      <w:proofErr w:type="gramEnd"/>
      <w:r>
        <w:rPr>
          <w:rFonts w:hint="eastAsia"/>
          <w:u w:val="single"/>
        </w:rPr>
        <w:t>利用是一项需要多方面考虑、非常复杂的项目。选择改造项目、如何进行改造、如何经营等等过程，我们都必须考虑很多的要素</w:t>
      </w:r>
    </w:p>
    <w:p w:rsidR="00195DCF" w:rsidRDefault="00DF152E">
      <w:pPr>
        <w:ind w:firstLineChars="200" w:firstLine="420"/>
      </w:pPr>
      <w:bookmarkStart w:id="0" w:name="_Hlk8768082"/>
      <w:r>
        <w:rPr>
          <w:rFonts w:hint="eastAsia"/>
        </w:rPr>
        <w:t>（四）上海老旧厂房改建的问题，方式的新探索和对居民的影响</w:t>
      </w:r>
    </w:p>
    <w:bookmarkEnd w:id="0"/>
    <w:p w:rsidR="00195DCF" w:rsidRDefault="00DF152E">
      <w:pPr>
        <w:ind w:firstLineChars="200" w:firstLine="420"/>
      </w:pPr>
      <w:r>
        <w:rPr>
          <w:rFonts w:hint="eastAsia"/>
        </w:rPr>
        <w:t>经过相关文件资料检索并与国外成功老旧厂房改建项目对标，发现以下问题：</w:t>
      </w:r>
    </w:p>
    <w:p w:rsidR="00195DCF" w:rsidRDefault="00DF152E">
      <w:pPr>
        <w:ind w:firstLineChars="200" w:firstLine="420"/>
      </w:pPr>
      <w:r>
        <w:rPr>
          <w:rFonts w:hint="eastAsia"/>
        </w:rPr>
        <w:t>其一，创意园区注重形式上的改变，而忽视本质上</w:t>
      </w:r>
      <w:r>
        <w:rPr>
          <w:rFonts w:hint="eastAsia"/>
        </w:rPr>
        <w:t>的定位。大部分老旧工厂改建的创意园区只是对建筑的外部、内部及相应的环境进行了改造或更新，同时</w:t>
      </w:r>
      <w:proofErr w:type="gramStart"/>
      <w:r>
        <w:rPr>
          <w:rFonts w:hint="eastAsia"/>
        </w:rPr>
        <w:t>引进少</w:t>
      </w:r>
      <w:proofErr w:type="gramEnd"/>
      <w:r>
        <w:rPr>
          <w:rFonts w:hint="eastAsia"/>
        </w:rPr>
        <w:t>则十几个，多则</w:t>
      </w:r>
      <w:r>
        <w:rPr>
          <w:rFonts w:hint="eastAsia"/>
        </w:rPr>
        <w:lastRenderedPageBreak/>
        <w:t>几十个与创意有关，甚至于勉强涉及创意的企业、文化实体、食行小店等，授予园区名称，这就算完成了创意园区对老旧工厂的改造。发展流于表面形式，容易造成园区之间的重复性建设，形成同质化竞争。</w:t>
      </w:r>
    </w:p>
    <w:p w:rsidR="00195DCF" w:rsidRDefault="00DF152E">
      <w:pPr>
        <w:ind w:firstLineChars="200" w:firstLine="420"/>
      </w:pPr>
      <w:r>
        <w:rPr>
          <w:rFonts w:hint="eastAsia"/>
        </w:rPr>
        <w:t>其二，改造过程中缺少一种对于历史文化的敬畏与珍视。想极力保留是那个实体的建筑，失掉的却是宝贵的建筑精髓。过度的改造带来的是与新建厂房别无二致的单薄感，那些地产商认为毫无价值的斑驳的墙面实际上昭示的，就是历史文化的沉淀</w:t>
      </w:r>
      <w:r>
        <w:rPr>
          <w:rFonts w:hint="eastAsia"/>
        </w:rPr>
        <w:t>。老旧厂房反映出的，是以往普通大众的生活记忆的空间和场所，更能引起共鸣，带有一种天然的亲切感，而这种亲切感正是现代化建筑所不具备的。因而，若是因为改造得面目全非而失掉了这最珍贵的东西，莫不是得不偿失了。故对于原有建筑风格的保留仍是现今亟需解决的问题。老旧厂房改建到何种程度，如何衡量其改建的合理性，并探索出一种新方法是至关重要的。</w:t>
      </w:r>
    </w:p>
    <w:p w:rsidR="00195DCF" w:rsidRDefault="00DF152E">
      <w:pPr>
        <w:ind w:firstLineChars="200" w:firstLine="420"/>
      </w:pPr>
      <w:r>
        <w:rPr>
          <w:rFonts w:hint="eastAsia"/>
        </w:rPr>
        <w:t>其三，目前上海的老旧厂房的改造大多着眼于建筑本身，新的进一步研究大多也只集中于可持续发展战略的贯彻，即低碳环保的</w:t>
      </w:r>
      <w:proofErr w:type="gramStart"/>
      <w:r>
        <w:rPr>
          <w:rFonts w:hint="eastAsia"/>
        </w:rPr>
        <w:t>践行</w:t>
      </w:r>
      <w:proofErr w:type="gramEnd"/>
      <w:r>
        <w:rPr>
          <w:rFonts w:hint="eastAsia"/>
        </w:rPr>
        <w:t>，却未考虑对人，特别是对周边居民的影响。创意产业园区不仅是获取经</w:t>
      </w:r>
      <w:r>
        <w:rPr>
          <w:rFonts w:hint="eastAsia"/>
        </w:rPr>
        <w:t>济利益的承载品，更应真真切切地改变其功能，成为与城市功能优势互补的产业地带，为丰富居民的精神生活，提升大众的人文素养添砖加瓦。本次课题其中一个目的便是要了解居民对老旧厂房改建成创意园区的态度与想法。</w:t>
      </w:r>
    </w:p>
    <w:p w:rsidR="00195DCF" w:rsidRDefault="00195DCF">
      <w:pPr>
        <w:ind w:firstLineChars="200" w:firstLine="420"/>
      </w:pPr>
    </w:p>
    <w:p w:rsidR="00DF152E" w:rsidRDefault="00DF152E">
      <w:pPr>
        <w:spacing w:line="320" w:lineRule="exact"/>
        <w:ind w:firstLineChars="200" w:firstLine="422"/>
        <w:rPr>
          <w:rFonts w:hint="eastAsia"/>
        </w:rPr>
      </w:pPr>
      <w:r>
        <w:rPr>
          <w:rFonts w:hint="eastAsia"/>
          <w:b/>
          <w:bCs/>
        </w:rPr>
        <w:t>综上所述，</w:t>
      </w:r>
      <w:r>
        <w:rPr>
          <w:rFonts w:hint="eastAsia"/>
        </w:rPr>
        <w:t>老旧厂房改造成创意产业园区的确把闲置或废弃的企业场所，在保留原有建筑的基础上，进行改建更新，获得了经济效益，同时还兼顾保留了一部分遗留的历史人文。但同时我们也清楚地看到，经改造后的产业园区存在着一定的问题，</w:t>
      </w:r>
    </w:p>
    <w:p w:rsidR="00DF152E" w:rsidRDefault="00DF152E" w:rsidP="00DF152E">
      <w:pPr>
        <w:spacing w:line="320" w:lineRule="exact"/>
        <w:ind w:firstLineChars="200" w:firstLine="420"/>
        <w:rPr>
          <w:rFonts w:hint="eastAsia"/>
        </w:rPr>
      </w:pPr>
    </w:p>
    <w:p w:rsidR="00195DCF" w:rsidRDefault="00DF152E" w:rsidP="00DF152E">
      <w:pPr>
        <w:spacing w:line="320" w:lineRule="exact"/>
        <w:ind w:firstLineChars="200" w:firstLine="422"/>
        <w:rPr>
          <w:szCs w:val="21"/>
        </w:rPr>
      </w:pPr>
      <w:bookmarkStart w:id="1" w:name="_GoBack"/>
      <w:bookmarkEnd w:id="1"/>
      <w:r>
        <w:rPr>
          <w:rFonts w:hint="eastAsia"/>
          <w:b/>
          <w:bCs/>
        </w:rPr>
        <w:t>在下一步的研究工作中，</w:t>
      </w:r>
      <w:r>
        <w:rPr>
          <w:rFonts w:hint="eastAsia"/>
        </w:rPr>
        <w:t>我们将积极进行市场调查，认真思考，拓宽思路，进一步分析在建成产业园区后所</w:t>
      </w:r>
      <w:r>
        <w:rPr>
          <w:rFonts w:hint="eastAsia"/>
        </w:rPr>
        <w:t>剖露出的关于运作实质、对居民的影响和留存史迹等问题，</w:t>
      </w:r>
      <w:r>
        <w:rPr>
          <w:rFonts w:hint="eastAsia"/>
          <w:szCs w:val="21"/>
        </w:rPr>
        <w:t>由此来探究老旧厂房改造成创意产业园区的更适合时代发展，城市发展，地域发展的新思路。</w:t>
      </w:r>
    </w:p>
    <w:p w:rsidR="00195DCF" w:rsidRDefault="00195DCF">
      <w:pPr>
        <w:ind w:firstLineChars="200" w:firstLine="420"/>
      </w:pPr>
    </w:p>
    <w:p w:rsidR="00195DCF" w:rsidRDefault="00DF152E">
      <w:r>
        <w:rPr>
          <w:rFonts w:hint="eastAsia"/>
        </w:rPr>
        <w:t>[</w:t>
      </w:r>
      <w:r>
        <w:rPr>
          <w:rFonts w:hint="eastAsia"/>
        </w:rPr>
        <w:t>参考文献</w:t>
      </w:r>
      <w:r>
        <w:rPr>
          <w:rFonts w:hint="eastAsia"/>
        </w:rPr>
        <w:t>]</w:t>
      </w:r>
    </w:p>
    <w:p w:rsidR="00195DCF" w:rsidRDefault="00DF152E">
      <w:r>
        <w:rPr>
          <w:rFonts w:hint="eastAsia"/>
        </w:rPr>
        <w:t xml:space="preserve">[1] </w:t>
      </w:r>
      <w:r>
        <w:rPr>
          <w:rFonts w:hint="eastAsia"/>
        </w:rPr>
        <w:t>废旧工业厂房的景观的活化与再生研究</w:t>
      </w:r>
      <w:r>
        <w:rPr>
          <w:rFonts w:hint="eastAsia"/>
        </w:rPr>
        <w:t xml:space="preserve"> </w:t>
      </w:r>
      <w:r>
        <w:rPr>
          <w:rFonts w:hint="eastAsia"/>
        </w:rPr>
        <w:t>硕士学位论文</w:t>
      </w:r>
      <w:r>
        <w:rPr>
          <w:rFonts w:hint="eastAsia"/>
        </w:rPr>
        <w:t xml:space="preserve"> </w:t>
      </w:r>
      <w:r>
        <w:rPr>
          <w:rFonts w:hint="eastAsia"/>
        </w:rPr>
        <w:t>昆明理工大学</w:t>
      </w:r>
      <w:r>
        <w:rPr>
          <w:rFonts w:hint="eastAsia"/>
        </w:rPr>
        <w:t xml:space="preserve"> </w:t>
      </w:r>
      <w:r>
        <w:rPr>
          <w:rFonts w:hint="eastAsia"/>
        </w:rPr>
        <w:t>葛荣</w:t>
      </w:r>
    </w:p>
    <w:p w:rsidR="00195DCF" w:rsidRDefault="00DF152E">
      <w:r>
        <w:rPr>
          <w:rFonts w:hint="eastAsia"/>
        </w:rPr>
        <w:t xml:space="preserve">[2] </w:t>
      </w:r>
      <w:r>
        <w:rPr>
          <w:rFonts w:hint="eastAsia"/>
        </w:rPr>
        <w:t>李慧民</w:t>
      </w:r>
      <w:r>
        <w:t>.</w:t>
      </w:r>
      <w:r>
        <w:rPr>
          <w:rFonts w:hint="eastAsia"/>
        </w:rPr>
        <w:t>旧工业建筑的保护与利用</w:t>
      </w:r>
      <w:r>
        <w:t>[</w:t>
      </w:r>
      <w:r>
        <w:rPr>
          <w:b/>
          <w:bCs/>
        </w:rPr>
        <w:t>M</w:t>
      </w:r>
      <w:r>
        <w:t>].</w:t>
      </w:r>
      <w:r>
        <w:rPr>
          <w:rFonts w:hint="eastAsia"/>
        </w:rPr>
        <w:t>中国建筑工业出版社</w:t>
      </w:r>
      <w:r>
        <w:t>.2015</w:t>
      </w:r>
      <w:r>
        <w:rPr>
          <w:rFonts w:hint="eastAsia"/>
        </w:rPr>
        <w:t>年</w:t>
      </w:r>
    </w:p>
    <w:p w:rsidR="00195DCF" w:rsidRDefault="00DF152E">
      <w:r>
        <w:rPr>
          <w:rFonts w:hint="eastAsia"/>
        </w:rPr>
        <w:t xml:space="preserve">[3] </w:t>
      </w:r>
      <w:r>
        <w:rPr>
          <w:rFonts w:hint="eastAsia"/>
          <w:lang w:val="zh-CN"/>
        </w:rPr>
        <w:t>黑川纪章</w:t>
      </w:r>
      <w:r>
        <w:rPr>
          <w:lang w:val="zh-CN"/>
        </w:rPr>
        <w:t>.</w:t>
      </w:r>
      <w:r>
        <w:rPr>
          <w:rFonts w:hint="eastAsia"/>
          <w:lang w:val="zh-CN"/>
        </w:rPr>
        <w:t>新共生思想</w:t>
      </w:r>
      <w:r>
        <w:t>[</w:t>
      </w:r>
      <w:r>
        <w:rPr>
          <w:b/>
          <w:bCs/>
        </w:rPr>
        <w:t>M</w:t>
      </w:r>
      <w:r>
        <w:t>].</w:t>
      </w:r>
      <w:r>
        <w:rPr>
          <w:rFonts w:hint="eastAsia"/>
          <w:lang w:val="zh-CN"/>
        </w:rPr>
        <w:t>中国建筑工业出版社，</w:t>
      </w:r>
      <w:r>
        <w:rPr>
          <w:lang w:val="zh-CN"/>
        </w:rPr>
        <w:t>2009</w:t>
      </w:r>
      <w:r>
        <w:rPr>
          <w:rFonts w:hint="eastAsia"/>
          <w:lang w:val="zh-CN"/>
        </w:rPr>
        <w:t>年</w:t>
      </w:r>
    </w:p>
    <w:p w:rsidR="00195DCF" w:rsidRDefault="00DF152E">
      <w:r>
        <w:rPr>
          <w:rFonts w:hint="eastAsia"/>
        </w:rPr>
        <w:t xml:space="preserve">[4] </w:t>
      </w:r>
      <w:r>
        <w:rPr>
          <w:rFonts w:hint="eastAsia"/>
        </w:rPr>
        <w:t>交大论文：上海工业遗产</w:t>
      </w:r>
      <w:proofErr w:type="gramStart"/>
      <w:r>
        <w:rPr>
          <w:rFonts w:hint="eastAsia"/>
        </w:rPr>
        <w:t>建筑再</w:t>
      </w:r>
      <w:proofErr w:type="gramEnd"/>
      <w:r>
        <w:rPr>
          <w:rFonts w:hint="eastAsia"/>
        </w:rPr>
        <w:t>利用基本模式研究</w:t>
      </w:r>
    </w:p>
    <w:p w:rsidR="00195DCF" w:rsidRDefault="00DF152E">
      <w:r>
        <w:t>[</w:t>
      </w:r>
      <w:r>
        <w:rPr>
          <w:rFonts w:hint="eastAsia"/>
        </w:rPr>
        <w:t>5</w:t>
      </w:r>
      <w:r>
        <w:t>]</w:t>
      </w:r>
      <w:proofErr w:type="gramStart"/>
      <w:r>
        <w:rPr>
          <w:rFonts w:hint="eastAsia"/>
        </w:rPr>
        <w:t>刘伟惠</w:t>
      </w:r>
      <w:proofErr w:type="gramEnd"/>
      <w:r>
        <w:t>.</w:t>
      </w:r>
      <w:r>
        <w:rPr>
          <w:rFonts w:hint="eastAsia"/>
        </w:rPr>
        <w:t>上海旧工业建筑再利用研究</w:t>
      </w:r>
      <w:r>
        <w:t>:[</w:t>
      </w:r>
      <w:r>
        <w:rPr>
          <w:rFonts w:hint="eastAsia"/>
        </w:rPr>
        <w:t>硕士学位论文</w:t>
      </w:r>
      <w:r>
        <w:t>]</w:t>
      </w:r>
      <w:r>
        <w:rPr>
          <w:rFonts w:hint="eastAsia"/>
        </w:rPr>
        <w:t>上海</w:t>
      </w:r>
      <w:r>
        <w:t>:</w:t>
      </w:r>
      <w:r>
        <w:rPr>
          <w:rFonts w:hint="eastAsia"/>
        </w:rPr>
        <w:t>交通大学船舶海洋及建筑工程学院</w:t>
      </w:r>
      <w:r>
        <w:t>,2007</w:t>
      </w:r>
    </w:p>
    <w:p w:rsidR="00195DCF" w:rsidRDefault="00195DCF"/>
    <w:sectPr w:rsidR="00195D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4F"/>
    <w:rsid w:val="0000492E"/>
    <w:rsid w:val="00041560"/>
    <w:rsid w:val="00075BD2"/>
    <w:rsid w:val="000C7DD1"/>
    <w:rsid w:val="000D185B"/>
    <w:rsid w:val="001572FC"/>
    <w:rsid w:val="00166D18"/>
    <w:rsid w:val="00195DCF"/>
    <w:rsid w:val="001B3F5B"/>
    <w:rsid w:val="00211C5C"/>
    <w:rsid w:val="002464F2"/>
    <w:rsid w:val="0025263F"/>
    <w:rsid w:val="00256F4E"/>
    <w:rsid w:val="002B1260"/>
    <w:rsid w:val="002B1EA0"/>
    <w:rsid w:val="003135B6"/>
    <w:rsid w:val="0032374F"/>
    <w:rsid w:val="00353081"/>
    <w:rsid w:val="003E660B"/>
    <w:rsid w:val="00433BEB"/>
    <w:rsid w:val="00436C84"/>
    <w:rsid w:val="00465816"/>
    <w:rsid w:val="00484D19"/>
    <w:rsid w:val="00495994"/>
    <w:rsid w:val="005A021E"/>
    <w:rsid w:val="00627F3E"/>
    <w:rsid w:val="00666808"/>
    <w:rsid w:val="00686A6E"/>
    <w:rsid w:val="007769EE"/>
    <w:rsid w:val="007C278A"/>
    <w:rsid w:val="00804F4F"/>
    <w:rsid w:val="008055A6"/>
    <w:rsid w:val="008207B2"/>
    <w:rsid w:val="008229D3"/>
    <w:rsid w:val="00860562"/>
    <w:rsid w:val="008828BA"/>
    <w:rsid w:val="008C180C"/>
    <w:rsid w:val="008D1FAE"/>
    <w:rsid w:val="008E10A9"/>
    <w:rsid w:val="009110FB"/>
    <w:rsid w:val="009213BF"/>
    <w:rsid w:val="00932BC6"/>
    <w:rsid w:val="009610B2"/>
    <w:rsid w:val="00982A2D"/>
    <w:rsid w:val="00984CAE"/>
    <w:rsid w:val="009C59B1"/>
    <w:rsid w:val="009F2C82"/>
    <w:rsid w:val="00A00566"/>
    <w:rsid w:val="00A2595B"/>
    <w:rsid w:val="00AE56A1"/>
    <w:rsid w:val="00B66A62"/>
    <w:rsid w:val="00BB223A"/>
    <w:rsid w:val="00BF2A83"/>
    <w:rsid w:val="00C17792"/>
    <w:rsid w:val="00C31835"/>
    <w:rsid w:val="00C52918"/>
    <w:rsid w:val="00C741F3"/>
    <w:rsid w:val="00C8267C"/>
    <w:rsid w:val="00CB5C9E"/>
    <w:rsid w:val="00CF1FD2"/>
    <w:rsid w:val="00D711EA"/>
    <w:rsid w:val="00D9154A"/>
    <w:rsid w:val="00DB78A9"/>
    <w:rsid w:val="00DE44A0"/>
    <w:rsid w:val="00DF152E"/>
    <w:rsid w:val="00DF6135"/>
    <w:rsid w:val="00E66EB6"/>
    <w:rsid w:val="00EB65F3"/>
    <w:rsid w:val="00EB7A46"/>
    <w:rsid w:val="00EF7470"/>
    <w:rsid w:val="00F2566A"/>
    <w:rsid w:val="00F25FFE"/>
    <w:rsid w:val="00F26AE5"/>
    <w:rsid w:val="00F34129"/>
    <w:rsid w:val="00F6497E"/>
    <w:rsid w:val="00F74284"/>
    <w:rsid w:val="00FC08D4"/>
    <w:rsid w:val="00FC1D32"/>
    <w:rsid w:val="4355295E"/>
    <w:rsid w:val="61B83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3746</Words>
  <Characters>182</Characters>
  <Application>Microsoft Office Word</Application>
  <DocSecurity>0</DocSecurity>
  <Lines>1</Lines>
  <Paragraphs>7</Paragraphs>
  <ScaleCrop>false</ScaleCrop>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Andy</dc:creator>
  <cp:lastModifiedBy>1</cp:lastModifiedBy>
  <cp:revision>7</cp:revision>
  <dcterms:created xsi:type="dcterms:W3CDTF">2019-05-15T12:28:00Z</dcterms:created>
  <dcterms:modified xsi:type="dcterms:W3CDTF">2023-03-13T08:57:00Z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B7C605C56D024718B10AF70F079A9313</vt:lpwstr>
  </property>
</Properties>
</file>