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</w:rPr>
        <w:t>Created 31 clusters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highlight w:val="yellow"/>
          <w:rtl/>
        </w:rPr>
        <w:t>في</w:t>
      </w:r>
      <w:r w:rsidRPr="00D25594">
        <w:rPr>
          <w:rFonts w:asciiTheme="majorBidi" w:hAnsiTheme="majorBidi" w:cstheme="majorBidi"/>
          <w:rtl/>
        </w:rPr>
        <w:t xml:space="preserve"> </w:t>
      </w:r>
      <w:r w:rsidRPr="00D25594">
        <w:rPr>
          <w:rFonts w:asciiTheme="majorBidi" w:hAnsiTheme="majorBidi" w:cstheme="majorBidi"/>
          <w:highlight w:val="yellow"/>
          <w:rtl/>
        </w:rPr>
        <w:t>كل</w:t>
      </w:r>
      <w:r w:rsidRPr="00D25594">
        <w:rPr>
          <w:rFonts w:asciiTheme="majorBidi" w:hAnsiTheme="majorBidi" w:cstheme="majorBidi"/>
          <w:rtl/>
        </w:rPr>
        <w:t xml:space="preserve"> (9</w:t>
      </w:r>
      <w:r w:rsidRPr="00D25594">
        <w:rPr>
          <w:rFonts w:asciiTheme="majorBidi" w:hAnsiTheme="majorBidi" w:cstheme="majorBidi"/>
        </w:rPr>
        <w:t xml:space="preserve"> documents, score: 38.27299280007816)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 xml:space="preserve">مصر </w:t>
      </w:r>
      <w:r w:rsidRPr="00D25594">
        <w:rPr>
          <w:rFonts w:asciiTheme="majorBidi" w:hAnsiTheme="majorBidi" w:cstheme="majorBidi"/>
          <w:highlight w:val="yellow"/>
          <w:rtl/>
        </w:rPr>
        <w:t>أن</w:t>
      </w:r>
      <w:r w:rsidRPr="00D25594">
        <w:rPr>
          <w:rFonts w:asciiTheme="majorBidi" w:hAnsiTheme="majorBidi" w:cstheme="majorBidi"/>
          <w:rtl/>
        </w:rPr>
        <w:t xml:space="preserve"> (9</w:t>
      </w:r>
      <w:r w:rsidRPr="00D25594">
        <w:rPr>
          <w:rFonts w:asciiTheme="majorBidi" w:hAnsiTheme="majorBidi" w:cstheme="majorBidi"/>
        </w:rPr>
        <w:t xml:space="preserve"> documents, score: 19.0280892350855)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التعليم (7</w:t>
      </w:r>
      <w:r w:rsidRPr="00D25594">
        <w:rPr>
          <w:rFonts w:asciiTheme="majorBidi" w:hAnsiTheme="majorBidi" w:cstheme="majorBidi"/>
        </w:rPr>
        <w:t xml:space="preserve"> documents, score: 37.71757677020374)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سواء (7</w:t>
      </w:r>
      <w:r w:rsidRPr="00D25594">
        <w:rPr>
          <w:rFonts w:asciiTheme="majorBidi" w:hAnsiTheme="majorBidi" w:cstheme="majorBidi"/>
        </w:rPr>
        <w:t xml:space="preserve"> documents, score: 29.665757233917443)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highlight w:val="yellow"/>
          <w:rtl/>
        </w:rPr>
        <w:t>فى</w:t>
      </w:r>
      <w:r w:rsidRPr="00D25594">
        <w:rPr>
          <w:rFonts w:asciiTheme="majorBidi" w:hAnsiTheme="majorBidi" w:cstheme="majorBidi"/>
          <w:rtl/>
        </w:rPr>
        <w:t xml:space="preserve"> </w:t>
      </w:r>
      <w:r w:rsidRPr="00D25594">
        <w:rPr>
          <w:rFonts w:asciiTheme="majorBidi" w:hAnsiTheme="majorBidi" w:cstheme="majorBidi"/>
          <w:highlight w:val="yellow"/>
          <w:rtl/>
        </w:rPr>
        <w:t>كل</w:t>
      </w:r>
      <w:r w:rsidRPr="00D25594">
        <w:rPr>
          <w:rFonts w:asciiTheme="majorBidi" w:hAnsiTheme="majorBidi" w:cstheme="majorBidi"/>
          <w:rtl/>
        </w:rPr>
        <w:t xml:space="preserve"> (7</w:t>
      </w:r>
      <w:r w:rsidRPr="00D25594">
        <w:rPr>
          <w:rFonts w:asciiTheme="majorBidi" w:hAnsiTheme="majorBidi" w:cstheme="majorBidi"/>
        </w:rPr>
        <w:t xml:space="preserve"> documents, score: 28.023366908255)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ئ الاهتمام (5</w:t>
      </w:r>
      <w:r w:rsidRPr="00D25594">
        <w:rPr>
          <w:rFonts w:asciiTheme="majorBidi" w:hAnsiTheme="majorBidi" w:cstheme="majorBidi"/>
        </w:rPr>
        <w:t xml:space="preserve"> documents, score: 74.058981991315)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highlight w:val="yellow"/>
          <w:rtl/>
        </w:rPr>
        <w:t>حتى</w:t>
      </w:r>
      <w:r w:rsidRPr="00D25594">
        <w:rPr>
          <w:rFonts w:asciiTheme="majorBidi" w:hAnsiTheme="majorBidi" w:cstheme="majorBidi"/>
          <w:rtl/>
        </w:rPr>
        <w:t xml:space="preserve"> (5</w:t>
      </w:r>
      <w:r w:rsidRPr="00D25594">
        <w:rPr>
          <w:rFonts w:asciiTheme="majorBidi" w:hAnsiTheme="majorBidi" w:cstheme="majorBidi"/>
        </w:rPr>
        <w:t xml:space="preserve"> documents, score: 32.73328034027481)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highlight w:val="yellow"/>
          <w:rtl/>
        </w:rPr>
        <w:t>فى</w:t>
      </w:r>
      <w:r w:rsidRPr="00D25594">
        <w:rPr>
          <w:rFonts w:asciiTheme="majorBidi" w:hAnsiTheme="majorBidi" w:cstheme="majorBidi"/>
          <w:rtl/>
        </w:rPr>
        <w:t xml:space="preserve"> </w:t>
      </w:r>
      <w:r w:rsidRPr="00D25594">
        <w:rPr>
          <w:rFonts w:asciiTheme="majorBidi" w:hAnsiTheme="majorBidi" w:cstheme="majorBidi"/>
          <w:highlight w:val="yellow"/>
          <w:rtl/>
        </w:rPr>
        <w:t>اى</w:t>
      </w:r>
      <w:r w:rsidRPr="00D25594">
        <w:rPr>
          <w:rFonts w:asciiTheme="majorBidi" w:hAnsiTheme="majorBidi" w:cstheme="majorBidi"/>
          <w:rtl/>
        </w:rPr>
        <w:t xml:space="preserve"> (5</w:t>
      </w:r>
      <w:r w:rsidRPr="00D25594">
        <w:rPr>
          <w:rFonts w:asciiTheme="majorBidi" w:hAnsiTheme="majorBidi" w:cstheme="majorBidi"/>
        </w:rPr>
        <w:t xml:space="preserve"> documents, score: 33.28020471864409)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 xml:space="preserve">مصر </w:t>
      </w:r>
      <w:r w:rsidRPr="00D25594">
        <w:rPr>
          <w:rFonts w:asciiTheme="majorBidi" w:hAnsiTheme="majorBidi" w:cstheme="majorBidi"/>
          <w:highlight w:val="yellow"/>
          <w:rtl/>
        </w:rPr>
        <w:t>او</w:t>
      </w:r>
      <w:r w:rsidRPr="00D25594">
        <w:rPr>
          <w:rFonts w:asciiTheme="majorBidi" w:hAnsiTheme="majorBidi" w:cstheme="majorBidi"/>
          <w:rtl/>
        </w:rPr>
        <w:t xml:space="preserve"> (4</w:t>
      </w:r>
      <w:r w:rsidRPr="00D25594">
        <w:rPr>
          <w:rFonts w:asciiTheme="majorBidi" w:hAnsiTheme="majorBidi" w:cstheme="majorBidi"/>
        </w:rPr>
        <w:t xml:space="preserve"> documents, score: 32.36890769329825)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مياه (4</w:t>
      </w:r>
      <w:r w:rsidRPr="00D25594">
        <w:rPr>
          <w:rFonts w:asciiTheme="majorBidi" w:hAnsiTheme="majorBidi" w:cstheme="majorBidi"/>
        </w:rPr>
        <w:t xml:space="preserve"> documents, score: 22.756294241017486)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الطرق (3</w:t>
      </w:r>
      <w:r w:rsidRPr="00D25594">
        <w:rPr>
          <w:rFonts w:asciiTheme="majorBidi" w:hAnsiTheme="majorBidi" w:cstheme="majorBidi"/>
        </w:rPr>
        <w:t xml:space="preserve"> documents, score: 23.278277479580815)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العلمية (3</w:t>
      </w:r>
      <w:r w:rsidRPr="00D25594">
        <w:rPr>
          <w:rFonts w:asciiTheme="majorBidi" w:hAnsiTheme="majorBidi" w:cstheme="majorBidi"/>
        </w:rPr>
        <w:t xml:space="preserve"> documents, score: 25.3357279074476)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المستشفيات (3</w:t>
      </w:r>
      <w:r w:rsidRPr="00D25594">
        <w:rPr>
          <w:rFonts w:asciiTheme="majorBidi" w:hAnsiTheme="majorBidi" w:cstheme="majorBidi"/>
        </w:rPr>
        <w:t xml:space="preserve"> documents, score: 21.97719158462057)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المواطن المصري (3</w:t>
      </w:r>
      <w:r w:rsidRPr="00D25594">
        <w:rPr>
          <w:rFonts w:asciiTheme="majorBidi" w:hAnsiTheme="majorBidi" w:cstheme="majorBidi"/>
        </w:rPr>
        <w:t xml:space="preserve"> documents, score: 44.03754698731057)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الي (3</w:t>
      </w:r>
      <w:r w:rsidRPr="00D25594">
        <w:rPr>
          <w:rFonts w:asciiTheme="majorBidi" w:hAnsiTheme="majorBidi" w:cstheme="majorBidi"/>
        </w:rPr>
        <w:t xml:space="preserve"> documents, score: 19.00916122698553)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جهاز الشرطة (3</w:t>
      </w:r>
      <w:r w:rsidRPr="00D25594">
        <w:rPr>
          <w:rFonts w:asciiTheme="majorBidi" w:hAnsiTheme="majorBidi" w:cstheme="majorBidi"/>
        </w:rPr>
        <w:t xml:space="preserve"> documents, score: 52.05363407554742)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مشروع ممر التنمية (3</w:t>
      </w:r>
      <w:r w:rsidRPr="00D25594">
        <w:rPr>
          <w:rFonts w:asciiTheme="majorBidi" w:hAnsiTheme="majorBidi" w:cstheme="majorBidi"/>
        </w:rPr>
        <w:t xml:space="preserve"> documents, score: 52.29073729602475)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الاكتفاء الذاتي (2</w:t>
      </w:r>
      <w:r w:rsidRPr="00D25594">
        <w:rPr>
          <w:rFonts w:asciiTheme="majorBidi" w:hAnsiTheme="majorBidi" w:cstheme="majorBidi"/>
        </w:rPr>
        <w:t xml:space="preserve"> documents, score: 32.76761078032186)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الثواب والعقاب (2</w:t>
      </w:r>
      <w:r w:rsidRPr="00D25594">
        <w:rPr>
          <w:rFonts w:asciiTheme="majorBidi" w:hAnsiTheme="majorBidi" w:cstheme="majorBidi"/>
        </w:rPr>
        <w:t xml:space="preserve"> documents, score: 48.23688921223621)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الرقعة الزراعية (2</w:t>
      </w:r>
      <w:r w:rsidRPr="00D25594">
        <w:rPr>
          <w:rFonts w:asciiTheme="majorBidi" w:hAnsiTheme="majorBidi" w:cstheme="majorBidi"/>
        </w:rPr>
        <w:t xml:space="preserve"> documents, score: 26.551943190155626)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الرقم القومي (2</w:t>
      </w:r>
      <w:r w:rsidRPr="00D25594">
        <w:rPr>
          <w:rFonts w:asciiTheme="majorBidi" w:hAnsiTheme="majorBidi" w:cstheme="majorBidi"/>
        </w:rPr>
        <w:t xml:space="preserve"> documents, score: 36.56658564516116)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السلع (2</w:t>
      </w:r>
      <w:r w:rsidRPr="00D25594">
        <w:rPr>
          <w:rFonts w:asciiTheme="majorBidi" w:hAnsiTheme="majorBidi" w:cstheme="majorBidi"/>
        </w:rPr>
        <w:t xml:space="preserve"> documents, score: 32.8852737755349)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المصانع (2</w:t>
      </w:r>
      <w:r w:rsidRPr="00D25594">
        <w:rPr>
          <w:rFonts w:asciiTheme="majorBidi" w:hAnsiTheme="majorBidi" w:cstheme="majorBidi"/>
        </w:rPr>
        <w:t xml:space="preserve"> documents, score: 30.599371513015363)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المواطن مش (2</w:t>
      </w:r>
      <w:r w:rsidRPr="00D25594">
        <w:rPr>
          <w:rFonts w:asciiTheme="majorBidi" w:hAnsiTheme="majorBidi" w:cstheme="majorBidi"/>
        </w:rPr>
        <w:t xml:space="preserve"> documents, score: 27.663849717603004)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highlight w:val="yellow"/>
          <w:rtl/>
        </w:rPr>
        <w:t>بها</w:t>
      </w:r>
      <w:r w:rsidRPr="00D25594">
        <w:rPr>
          <w:rFonts w:asciiTheme="majorBidi" w:hAnsiTheme="majorBidi" w:cstheme="majorBidi"/>
          <w:rtl/>
        </w:rPr>
        <w:t xml:space="preserve"> (2</w:t>
      </w:r>
      <w:r w:rsidRPr="00D25594">
        <w:rPr>
          <w:rFonts w:asciiTheme="majorBidi" w:hAnsiTheme="majorBidi" w:cstheme="majorBidi"/>
        </w:rPr>
        <w:t xml:space="preserve"> documents, score: 34.23228131165853)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عايز يخلص (2</w:t>
      </w:r>
      <w:r w:rsidRPr="00D25594">
        <w:rPr>
          <w:rFonts w:asciiTheme="majorBidi" w:hAnsiTheme="majorBidi" w:cstheme="majorBidi"/>
        </w:rPr>
        <w:t xml:space="preserve"> documents, score: 36.71999031488179)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highlight w:val="yellow"/>
          <w:rtl/>
        </w:rPr>
        <w:t>عن</w:t>
      </w:r>
      <w:r w:rsidRPr="00D25594">
        <w:rPr>
          <w:rFonts w:asciiTheme="majorBidi" w:hAnsiTheme="majorBidi" w:cstheme="majorBidi"/>
          <w:rtl/>
        </w:rPr>
        <w:t xml:space="preserve"> </w:t>
      </w:r>
      <w:r w:rsidRPr="00D25594">
        <w:rPr>
          <w:rFonts w:asciiTheme="majorBidi" w:hAnsiTheme="majorBidi" w:cstheme="majorBidi"/>
          <w:highlight w:val="yellow"/>
          <w:rtl/>
        </w:rPr>
        <w:t>اي</w:t>
      </w:r>
      <w:r w:rsidRPr="00D25594">
        <w:rPr>
          <w:rFonts w:asciiTheme="majorBidi" w:hAnsiTheme="majorBidi" w:cstheme="majorBidi"/>
          <w:rtl/>
        </w:rPr>
        <w:t xml:space="preserve"> (2</w:t>
      </w:r>
      <w:r w:rsidRPr="00D25594">
        <w:rPr>
          <w:rFonts w:asciiTheme="majorBidi" w:hAnsiTheme="majorBidi" w:cstheme="majorBidi"/>
        </w:rPr>
        <w:t xml:space="preserve"> documents, score: 40.09580318548581)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highlight w:val="yellow"/>
          <w:rtl/>
        </w:rPr>
        <w:t>عن</w:t>
      </w:r>
      <w:r w:rsidRPr="00D25594">
        <w:rPr>
          <w:rFonts w:asciiTheme="majorBidi" w:hAnsiTheme="majorBidi" w:cstheme="majorBidi"/>
          <w:rtl/>
        </w:rPr>
        <w:t xml:space="preserve"> طريق (2</w:t>
      </w:r>
      <w:r w:rsidRPr="00D25594">
        <w:rPr>
          <w:rFonts w:asciiTheme="majorBidi" w:hAnsiTheme="majorBidi" w:cstheme="majorBidi"/>
        </w:rPr>
        <w:t xml:space="preserve"> documents, score: 18.66203104736531)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والمبيدات (2</w:t>
      </w:r>
      <w:r w:rsidRPr="00D25594">
        <w:rPr>
          <w:rFonts w:asciiTheme="majorBidi" w:hAnsiTheme="majorBidi" w:cstheme="majorBidi"/>
        </w:rPr>
        <w:t xml:space="preserve"> documents, score: 21.441150319169203)</w:t>
      </w:r>
    </w:p>
    <w:p w:rsidR="00D25594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  <w:rtl/>
        </w:rPr>
        <w:t>وفرض غرامات (2</w:t>
      </w:r>
      <w:r w:rsidRPr="00D25594">
        <w:rPr>
          <w:rFonts w:asciiTheme="majorBidi" w:hAnsiTheme="majorBidi" w:cstheme="majorBidi"/>
        </w:rPr>
        <w:t xml:space="preserve"> documents, score: 34.45577634922221)</w:t>
      </w:r>
    </w:p>
    <w:p w:rsidR="00044A37" w:rsidRPr="00D25594" w:rsidRDefault="00D25594" w:rsidP="00D25594">
      <w:pPr>
        <w:spacing w:after="0"/>
        <w:rPr>
          <w:rFonts w:asciiTheme="majorBidi" w:hAnsiTheme="majorBidi" w:cstheme="majorBidi"/>
        </w:rPr>
      </w:pPr>
      <w:r w:rsidRPr="00D25594">
        <w:rPr>
          <w:rFonts w:asciiTheme="majorBidi" w:hAnsiTheme="majorBidi" w:cstheme="majorBidi"/>
        </w:rPr>
        <w:t>Other Topics (25 documents, score: 0.0)</w:t>
      </w:r>
    </w:p>
    <w:sectPr w:rsidR="00044A37" w:rsidRPr="00D25594" w:rsidSect="006442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25594"/>
    <w:rsid w:val="00644252"/>
    <w:rsid w:val="008A163D"/>
    <w:rsid w:val="008D4651"/>
    <w:rsid w:val="00A21317"/>
    <w:rsid w:val="00B64238"/>
    <w:rsid w:val="00D2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2011-04-06T08:27:00Z</dcterms:created>
  <dcterms:modified xsi:type="dcterms:W3CDTF">2011-04-06T08:30:00Z</dcterms:modified>
</cp:coreProperties>
</file>