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Catálogo Inicial de Riscos - NR1 AI</w:t>
      </w:r>
    </w:p>
    <w:p>
      <w:r>
        <w:t>Este é o início do catálogo operacional. A versão final deverá conter centenas de registros seguindo exatamente esta estrutura.</w:t>
      </w:r>
    </w:p>
    <w:p>
      <w:pPr>
        <w:pStyle w:val="Heading2"/>
      </w:pPr>
      <w:r>
        <w:t>RF0001 - Ruído contínuo</w:t>
      </w:r>
    </w:p>
    <w:p>
      <w:r>
        <w:t>Categoria: Físico</w:t>
      </w:r>
    </w:p>
    <w:p>
      <w:r>
        <w:t>Fonte geradora: Compressores, prensas, serras</w:t>
      </w:r>
    </w:p>
    <w:p>
      <w:r>
        <w:t>Consequências: PAIR, fadiga</w:t>
      </w:r>
    </w:p>
    <w:p>
      <w:r>
        <w:t>Controles: Enclausuramento; manutenção; rodízio</w:t>
      </w:r>
    </w:p>
    <w:p>
      <w:r>
        <w:t>EPI: Protetor auricular</w:t>
      </w:r>
    </w:p>
    <w:p>
      <w:r>
        <w:t>EPC: Barreira acústica</w:t>
      </w:r>
    </w:p>
    <w:p>
      <w:r>
        <w:t>Documentos: Inventário; Plano de Ação; PGR</w:t>
      </w:r>
    </w:p>
    <w:p>
      <w:pPr>
        <w:pStyle w:val="Heading2"/>
      </w:pPr>
      <w:r>
        <w:t>RF0002 - Ruído de impacto</w:t>
      </w:r>
    </w:p>
    <w:p>
      <w:r>
        <w:t>Categoria: Físico</w:t>
      </w:r>
    </w:p>
    <w:p>
      <w:r>
        <w:t>Fonte geradora: Prensas e marteletes</w:t>
      </w:r>
    </w:p>
    <w:p>
      <w:r>
        <w:t>Consequências: PAIR</w:t>
      </w:r>
    </w:p>
    <w:p>
      <w:r>
        <w:t>Controles: Isolamento da fonte</w:t>
      </w:r>
    </w:p>
    <w:p>
      <w:r>
        <w:t>EPI: Protetor auricular</w:t>
      </w:r>
    </w:p>
    <w:p>
      <w:r>
        <w:t>EPC: Barreira acústica</w:t>
      </w:r>
    </w:p>
    <w:p>
      <w:r>
        <w:t>Documentos: Inventário; PGR</w:t>
      </w:r>
    </w:p>
    <w:p>
      <w:pPr>
        <w:pStyle w:val="Heading2"/>
      </w:pPr>
      <w:r>
        <w:t>RF0003 - Calor</w:t>
      </w:r>
    </w:p>
    <w:p>
      <w:r>
        <w:t>Categoria: Físico</w:t>
      </w:r>
    </w:p>
    <w:p>
      <w:r>
        <w:t>Fonte geradora: Fornos</w:t>
      </w:r>
    </w:p>
    <w:p>
      <w:r>
        <w:t>Consequências: Estresse térmico</w:t>
      </w:r>
    </w:p>
    <w:p>
      <w:r>
        <w:t>Controles: Ventilação; isolamento</w:t>
      </w:r>
    </w:p>
    <w:p>
      <w:r>
        <w:t>EPI: Vestimenta térmica</w:t>
      </w:r>
    </w:p>
    <w:p>
      <w:r>
        <w:t>EPC: Ventilação</w:t>
      </w:r>
    </w:p>
    <w:p>
      <w:r>
        <w:t>Documentos: Inventário; PGR</w:t>
      </w:r>
    </w:p>
    <w:p>
      <w:pPr>
        <w:pStyle w:val="Heading2"/>
      </w:pPr>
      <w:r>
        <w:t>RF0004 - Frio</w:t>
      </w:r>
    </w:p>
    <w:p>
      <w:r>
        <w:t>Categoria: Físico</w:t>
      </w:r>
    </w:p>
    <w:p>
      <w:r>
        <w:t>Fonte geradora: Câmaras frias</w:t>
      </w:r>
    </w:p>
    <w:p>
      <w:r>
        <w:t>Consequências: Hipotermia</w:t>
      </w:r>
    </w:p>
    <w:p>
      <w:r>
        <w:t>Controles: Limitar exposição</w:t>
      </w:r>
    </w:p>
    <w:p>
      <w:r>
        <w:t>EPI: Vestimenta térmica</w:t>
      </w:r>
    </w:p>
    <w:p>
      <w:r>
        <w:t>EPC: Cortina de ar</w:t>
      </w:r>
    </w:p>
    <w:p>
      <w:r>
        <w:t>Documentos: Inventário; PGR</w:t>
      </w:r>
    </w:p>
    <w:p>
      <w:pPr>
        <w:pStyle w:val="Heading2"/>
      </w:pPr>
      <w:r>
        <w:t>RF0005 - Vibração mãos e braços</w:t>
      </w:r>
    </w:p>
    <w:p>
      <w:r>
        <w:t>Categoria: Físico</w:t>
      </w:r>
    </w:p>
    <w:p>
      <w:r>
        <w:t>Fonte geradora: Esmerilhadeiras</w:t>
      </w:r>
    </w:p>
    <w:p>
      <w:r>
        <w:t>Consequências: Lesões osteomusculares</w:t>
      </w:r>
    </w:p>
    <w:p>
      <w:r>
        <w:t>Controles: Ferramentas antivibração</w:t>
      </w:r>
    </w:p>
    <w:p>
      <w:r>
        <w:t>EPI: Luvas antivibração</w:t>
      </w:r>
    </w:p>
    <w:p>
      <w:r>
        <w:t>EPC: Base amortecedora</w:t>
      </w:r>
    </w:p>
    <w:p>
      <w:r>
        <w:t>Documentos: Inventário; PGR</w:t>
      </w:r>
    </w:p>
    <w:p>
      <w:pPr>
        <w:pStyle w:val="Heading2"/>
      </w:pPr>
      <w:r>
        <w:t>RQ0001 - Poeira de madeira</w:t>
      </w:r>
    </w:p>
    <w:p>
      <w:r>
        <w:t>Categoria: Químico</w:t>
      </w:r>
    </w:p>
    <w:p>
      <w:r>
        <w:t>Fonte geradora: Marcenaria</w:t>
      </w:r>
    </w:p>
    <w:p>
      <w:r>
        <w:t>Consequências: Doenças respiratórias</w:t>
      </w:r>
    </w:p>
    <w:p>
      <w:r>
        <w:t>Controles: Exaustão localizada</w:t>
      </w:r>
    </w:p>
    <w:p>
      <w:r>
        <w:t>EPI: PFF2</w:t>
      </w:r>
    </w:p>
    <w:p>
      <w:r>
        <w:t>EPC: Exaustão</w:t>
      </w:r>
    </w:p>
    <w:p>
      <w:r>
        <w:t>Documentos: Inventário; PGR</w:t>
      </w:r>
    </w:p>
    <w:p>
      <w:pPr>
        <w:pStyle w:val="Heading2"/>
      </w:pPr>
      <w:r>
        <w:t>RQ0002 - Sílica</w:t>
      </w:r>
    </w:p>
    <w:p>
      <w:r>
        <w:t>Categoria: Químico</w:t>
      </w:r>
    </w:p>
    <w:p>
      <w:r>
        <w:t>Fonte geradora: Corte de concreto</w:t>
      </w:r>
    </w:p>
    <w:p>
      <w:r>
        <w:t>Consequências: Silicose</w:t>
      </w:r>
    </w:p>
    <w:p>
      <w:r>
        <w:t>Controles: Umidificação</w:t>
      </w:r>
    </w:p>
    <w:p>
      <w:r>
        <w:t>EPI: PFF2</w:t>
      </w:r>
    </w:p>
    <w:p>
      <w:r>
        <w:t>EPC: Exaustão</w:t>
      </w:r>
    </w:p>
    <w:p>
      <w:r>
        <w:t>Documentos: Inventário; PGR</w:t>
      </w:r>
    </w:p>
    <w:p>
      <w:pPr>
        <w:pStyle w:val="Heading2"/>
      </w:pPr>
      <w:r>
        <w:t>RQ0003 - Fumos metálicos</w:t>
      </w:r>
    </w:p>
    <w:p>
      <w:r>
        <w:t>Categoria: Químico</w:t>
      </w:r>
    </w:p>
    <w:p>
      <w:r>
        <w:t>Fonte geradora: Soldagem</w:t>
      </w:r>
    </w:p>
    <w:p>
      <w:r>
        <w:t>Consequências: Intoxicação</w:t>
      </w:r>
    </w:p>
    <w:p>
      <w:r>
        <w:t>Controles: Exaustão localizada</w:t>
      </w:r>
    </w:p>
    <w:p>
      <w:r>
        <w:t>EPI: PFF2</w:t>
      </w:r>
    </w:p>
    <w:p>
      <w:r>
        <w:t>EPC: Exaustão</w:t>
      </w:r>
    </w:p>
    <w:p>
      <w:r>
        <w:t>Documentos: Inventário; APR; PGR</w:t>
      </w:r>
    </w:p>
    <w:p>
      <w:pPr>
        <w:pStyle w:val="Heading2"/>
      </w:pPr>
      <w:r>
        <w:t>RQ0004 - Vapores de solventes</w:t>
      </w:r>
    </w:p>
    <w:p>
      <w:r>
        <w:t>Categoria: Químico</w:t>
      </w:r>
    </w:p>
    <w:p>
      <w:r>
        <w:t>Fonte geradora: Pintura</w:t>
      </w:r>
    </w:p>
    <w:p>
      <w:r>
        <w:t>Consequências: Intoxicação</w:t>
      </w:r>
    </w:p>
    <w:p>
      <w:r>
        <w:t>Controles: Ventilação</w:t>
      </w:r>
    </w:p>
    <w:p>
      <w:r>
        <w:t>EPI: Respirador químico</w:t>
      </w:r>
    </w:p>
    <w:p>
      <w:r>
        <w:t>EPC: Cabine</w:t>
      </w:r>
    </w:p>
    <w:p>
      <w:r>
        <w:t>Documentos: Inventário; PGR</w:t>
      </w:r>
    </w:p>
    <w:p>
      <w:pPr>
        <w:pStyle w:val="Heading2"/>
      </w:pPr>
      <w:r>
        <w:t>RB0001 - Bactérias</w:t>
      </w:r>
    </w:p>
    <w:p>
      <w:r>
        <w:t>Categoria: Biológico</w:t>
      </w:r>
    </w:p>
    <w:p>
      <w:r>
        <w:t>Fonte geradora: Serviços de saúde</w:t>
      </w:r>
    </w:p>
    <w:p>
      <w:r>
        <w:t>Consequências: Infecção</w:t>
      </w:r>
    </w:p>
    <w:p>
      <w:r>
        <w:t>Controles: Protocolos</w:t>
      </w:r>
    </w:p>
    <w:p>
      <w:r>
        <w:t>EPI: Luvas</w:t>
      </w:r>
    </w:p>
    <w:p>
      <w:r>
        <w:t>EPC: Lavador de mãos</w:t>
      </w:r>
    </w:p>
    <w:p>
      <w:r>
        <w:t>Documentos: Inventário; PGR</w:t>
      </w:r>
    </w:p>
    <w:p>
      <w:pPr>
        <w:pStyle w:val="Heading2"/>
      </w:pPr>
      <w:r>
        <w:t>RB0002 - Vírus</w:t>
      </w:r>
    </w:p>
    <w:p>
      <w:r>
        <w:t>Categoria: Biológico</w:t>
      </w:r>
    </w:p>
    <w:p>
      <w:r>
        <w:t>Fonte geradora: Atendimento clínico</w:t>
      </w:r>
    </w:p>
    <w:p>
      <w:r>
        <w:t>Consequências: Infecção</w:t>
      </w:r>
    </w:p>
    <w:p>
      <w:r>
        <w:t>Controles: Isolamento</w:t>
      </w:r>
    </w:p>
    <w:p>
      <w:r>
        <w:t>EPI: Máscara</w:t>
      </w:r>
    </w:p>
    <w:p>
      <w:r>
        <w:t>EPC: Barreiras</w:t>
      </w:r>
    </w:p>
    <w:p>
      <w:r>
        <w:t>Documentos: Inventário; PGR</w:t>
      </w:r>
    </w:p>
    <w:p>
      <w:pPr>
        <w:pStyle w:val="Heading2"/>
      </w:pPr>
      <w:r>
        <w:t>RE0001 - Movimentos repetitivos</w:t>
      </w:r>
    </w:p>
    <w:p>
      <w:r>
        <w:t>Categoria: Ergonômico</w:t>
      </w:r>
    </w:p>
    <w:p>
      <w:r>
        <w:t>Fonte geradora: Linha de montagem</w:t>
      </w:r>
    </w:p>
    <w:p>
      <w:r>
        <w:t>Consequências: LER/DORT</w:t>
      </w:r>
    </w:p>
    <w:p>
      <w:r>
        <w:t>Controles: Rodízio</w:t>
      </w:r>
    </w:p>
    <w:p>
      <w:r>
        <w:t>EPI: -</w:t>
      </w:r>
    </w:p>
    <w:p>
      <w:r>
        <w:t>EPC: Ajuste posto</w:t>
      </w:r>
    </w:p>
    <w:p>
      <w:r>
        <w:t>Documentos: Inventário; Plano</w:t>
      </w:r>
    </w:p>
    <w:p>
      <w:pPr>
        <w:pStyle w:val="Heading2"/>
      </w:pPr>
      <w:r>
        <w:t>RE0002 - Levantamento de cargas</w:t>
      </w:r>
    </w:p>
    <w:p>
      <w:r>
        <w:t>Categoria: Ergonômico</w:t>
      </w:r>
    </w:p>
    <w:p>
      <w:r>
        <w:t>Fonte geradora: Estoque</w:t>
      </w:r>
    </w:p>
    <w:p>
      <w:r>
        <w:t>Consequências: Lombalgia</w:t>
      </w:r>
    </w:p>
    <w:p>
      <w:r>
        <w:t>Controles: Auxílio mecânico</w:t>
      </w:r>
    </w:p>
    <w:p>
      <w:r>
        <w:t>EPI: Calçado</w:t>
      </w:r>
    </w:p>
    <w:p>
      <w:r>
        <w:t>EPC: Paleteira</w:t>
      </w:r>
    </w:p>
    <w:p>
      <w:r>
        <w:t>Documentos: Inventário; Plano</w:t>
      </w:r>
    </w:p>
    <w:p>
      <w:pPr>
        <w:pStyle w:val="Heading2"/>
      </w:pPr>
      <w:r>
        <w:t>RE0003 - Postura sentada</w:t>
      </w:r>
    </w:p>
    <w:p>
      <w:r>
        <w:t>Categoria: Ergonômico</w:t>
      </w:r>
    </w:p>
    <w:p>
      <w:r>
        <w:t>Fonte geradora: Escritório</w:t>
      </w:r>
    </w:p>
    <w:p>
      <w:r>
        <w:t>Consequências: Dor lombar</w:t>
      </w:r>
    </w:p>
    <w:p>
      <w:r>
        <w:t>Controles: Ergonomia</w:t>
      </w:r>
    </w:p>
    <w:p>
      <w:r>
        <w:t>EPI: -</w:t>
      </w:r>
    </w:p>
    <w:p>
      <w:r>
        <w:t>EPC: Mobiliário</w:t>
      </w:r>
    </w:p>
    <w:p>
      <w:r>
        <w:t>Documentos: Inventário</w:t>
      </w:r>
    </w:p>
    <w:p>
      <w:pPr>
        <w:pStyle w:val="Heading2"/>
      </w:pPr>
      <w:r>
        <w:t>RA0001 - Queda mesmo nível</w:t>
      </w:r>
    </w:p>
    <w:p>
      <w:r>
        <w:t>Categoria: Acidente</w:t>
      </w:r>
    </w:p>
    <w:p>
      <w:r>
        <w:t>Fonte geradora: Piso molhado</w:t>
      </w:r>
    </w:p>
    <w:p>
      <w:r>
        <w:t>Consequências: Fraturas</w:t>
      </w:r>
    </w:p>
    <w:p>
      <w:r>
        <w:t>Controles: Organização</w:t>
      </w:r>
    </w:p>
    <w:p>
      <w:r>
        <w:t>EPI: Calçado</w:t>
      </w:r>
    </w:p>
    <w:p>
      <w:r>
        <w:t>EPC: Sinalização</w:t>
      </w:r>
    </w:p>
    <w:p>
      <w:r>
        <w:t>Documentos: Inventário; Plano</w:t>
      </w:r>
    </w:p>
    <w:p>
      <w:pPr>
        <w:pStyle w:val="Heading2"/>
      </w:pPr>
      <w:r>
        <w:t>RA0002 - Queda de altura</w:t>
      </w:r>
    </w:p>
    <w:p>
      <w:r>
        <w:t>Categoria: Acidente</w:t>
      </w:r>
    </w:p>
    <w:p>
      <w:r>
        <w:t>Fonte geradora: Coberturas</w:t>
      </w:r>
    </w:p>
    <w:p>
      <w:r>
        <w:t>Consequências: Óbito</w:t>
      </w:r>
    </w:p>
    <w:p>
      <w:r>
        <w:t>Controles: Linha de vida</w:t>
      </w:r>
    </w:p>
    <w:p>
      <w:r>
        <w:t>EPI: Cinturão</w:t>
      </w:r>
    </w:p>
    <w:p>
      <w:r>
        <w:t>EPC: Guarda-corpo</w:t>
      </w:r>
    </w:p>
    <w:p>
      <w:r>
        <w:t>Documentos: Inventário; APR; PGR</w:t>
      </w:r>
    </w:p>
    <w:p>
      <w:pPr>
        <w:pStyle w:val="Heading2"/>
      </w:pPr>
      <w:r>
        <w:t>RA0003 - Choque elétrico</w:t>
      </w:r>
    </w:p>
    <w:p>
      <w:r>
        <w:t>Categoria: Acidente</w:t>
      </w:r>
    </w:p>
    <w:p>
      <w:r>
        <w:t>Fonte geradora: Painéis</w:t>
      </w:r>
    </w:p>
    <w:p>
      <w:r>
        <w:t>Consequências: Queimaduras</w:t>
      </w:r>
    </w:p>
    <w:p>
      <w:r>
        <w:t>Controles: Bloqueio</w:t>
      </w:r>
    </w:p>
    <w:p>
      <w:r>
        <w:t>EPI: Luva isolante</w:t>
      </w:r>
    </w:p>
    <w:p>
      <w:r>
        <w:t>EPC: Barreira</w:t>
      </w:r>
    </w:p>
    <w:p>
      <w:r>
        <w:t>Documentos: Inventário; APR</w:t>
      </w:r>
    </w:p>
    <w:p>
      <w:pPr>
        <w:pStyle w:val="Heading2"/>
      </w:pPr>
      <w:r>
        <w:t>RA0004 - Aprisionamento</w:t>
      </w:r>
    </w:p>
    <w:p>
      <w:r>
        <w:t>Categoria: Acidente</w:t>
      </w:r>
    </w:p>
    <w:p>
      <w:r>
        <w:t>Fonte geradora: Prensas</w:t>
      </w:r>
    </w:p>
    <w:p>
      <w:r>
        <w:t>Consequências: Amputação</w:t>
      </w:r>
    </w:p>
    <w:p>
      <w:r>
        <w:t>Controles: Proteções</w:t>
      </w:r>
    </w:p>
    <w:p>
      <w:r>
        <w:t>EPI: -</w:t>
      </w:r>
    </w:p>
    <w:p>
      <w:r>
        <w:t>EPC: Grade</w:t>
      </w:r>
    </w:p>
    <w:p>
      <w:r>
        <w:t>Documentos: Inventário; Plano</w:t>
      </w:r>
    </w:p>
    <w:p>
      <w:pPr>
        <w:pStyle w:val="Heading2"/>
      </w:pPr>
      <w:r>
        <w:t>RA0005 - Incêndio</w:t>
      </w:r>
    </w:p>
    <w:p>
      <w:r>
        <w:t>Categoria: Acidente</w:t>
      </w:r>
    </w:p>
    <w:p>
      <w:r>
        <w:t>Fonte geradora: GLP</w:t>
      </w:r>
    </w:p>
    <w:p>
      <w:r>
        <w:t>Consequências: Queimaduras</w:t>
      </w:r>
    </w:p>
    <w:p>
      <w:r>
        <w:t>Controles: Plano emergência</w:t>
      </w:r>
    </w:p>
    <w:p>
      <w:r>
        <w:t>EPI: -</w:t>
      </w:r>
    </w:p>
    <w:p>
      <w:r>
        <w:t>EPC: Extintores</w:t>
      </w:r>
    </w:p>
    <w:p>
      <w:r>
        <w:t>Documentos: Inventário; Plano</w:t>
      </w:r>
    </w:p>
    <w:p>
      <w:pPr>
        <w:pStyle w:val="Heading2"/>
      </w:pPr>
      <w:r>
        <w:t>RA0006 - Atropelamento</w:t>
      </w:r>
    </w:p>
    <w:p>
      <w:r>
        <w:t>Categoria: Acidente</w:t>
      </w:r>
    </w:p>
    <w:p>
      <w:r>
        <w:t>Fonte geradora: Empilhadeiras</w:t>
      </w:r>
    </w:p>
    <w:p>
      <w:r>
        <w:t>Consequências: Traumas</w:t>
      </w:r>
    </w:p>
    <w:p>
      <w:r>
        <w:t>Controles: Rotas</w:t>
      </w:r>
    </w:p>
    <w:p>
      <w:r>
        <w:t>EPI: Colete</w:t>
      </w:r>
    </w:p>
    <w:p>
      <w:r>
        <w:t>EPC: Sinalização</w:t>
      </w:r>
    </w:p>
    <w:p>
      <w:r>
        <w:t>Documentos: Inventário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