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84"/>
          <w:szCs w:val="8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84"/>
          <w:szCs w:val="84"/>
          <w:lang w:val="en-US" w:eastAsia="zh-CN"/>
        </w:rPr>
        <w:t>《校易》系统设计   说明书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所属学院：</w:t>
      </w: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  <w:t>至诚学院</w:t>
      </w: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团队名称：</w:t>
      </w: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  <w:t>码到成功</w:t>
      </w: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指导老师：</w:t>
      </w: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  <w:t>张栋老师</w:t>
      </w:r>
    </w:p>
    <w:p>
      <w:pPr>
        <w:jc w:val="left"/>
        <w:rPr>
          <w:rFonts w:hint="eastAsia" w:asciiTheme="majorEastAsia" w:hAnsiTheme="majorEastAsia" w:eastAsiaTheme="majorEastAsia" w:cstheme="majorEastAsia"/>
          <w:sz w:val="44"/>
          <w:szCs w:val="44"/>
          <w:u w:val="single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sz w:val="44"/>
          <w:szCs w:val="44"/>
          <w:u w:val="single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sz w:val="44"/>
          <w:szCs w:val="44"/>
          <w:u w:val="single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 w:val="36"/>
          <w:szCs w:val="36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u w:val="none"/>
          <w:lang w:val="en-US" w:eastAsia="zh-CN"/>
        </w:rPr>
        <w:t>项目时间：2019-2020学年第二学期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u w:val="none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u w:val="none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8"/>
          <w:szCs w:val="48"/>
          <w:u w:val="none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71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6451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_Toc19474_WPSOffice_Level1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c4385f11-21c2-46ea-81b8-21d726df37c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版本信息</w:t>
              </w:r>
            </w:sdtContent>
          </w:sdt>
          <w:r>
            <w:tab/>
          </w:r>
          <w:bookmarkStart w:id="1" w:name="_Toc19474_WPSOffice_Level1Page"/>
          <w:r>
            <w:t>1</w:t>
          </w:r>
          <w:bookmarkEnd w:id="1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_Toc6451_WPSOffice_Level1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faf36654-a9d8-4a8d-aee4-600a9328881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第一章 引言</w:t>
              </w:r>
            </w:sdtContent>
          </w:sdt>
          <w:r>
            <w:tab/>
          </w:r>
          <w:bookmarkStart w:id="2" w:name="_Toc6451_WPSOffice_Level1Page"/>
          <w:r>
            <w:t>1</w:t>
          </w:r>
          <w:bookmarkEnd w:id="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_Toc6451_WPSOffice_Level2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a31a3a1b-c54f-4eb4-a50f-9e118110b61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1.1 编写目的</w:t>
              </w:r>
            </w:sdtContent>
          </w:sdt>
          <w:r>
            <w:tab/>
          </w:r>
          <w:bookmarkStart w:id="3" w:name="_Toc6451_WPSOffice_Level2Page"/>
          <w:r>
            <w:t>1</w:t>
          </w:r>
          <w:bookmarkEnd w:id="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d3eb8238-432d-4be6-ba31-1523a3da5f3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1.2 背景</w:t>
              </w:r>
            </w:sdtContent>
          </w:sdt>
          <w:r>
            <w:tab/>
          </w:r>
          <w:bookmarkStart w:id="4" w:name="_Toc1723_WPSOffice_Level2Page"/>
          <w:r>
            <w:t>1</w:t>
          </w:r>
          <w:bookmarkEnd w:id="4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_Toc16092_WPSOffice_Level2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864189e7-3182-45e7-b2b5-2abf626dfef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1.3 术语定义</w:t>
              </w:r>
            </w:sdtContent>
          </w:sdt>
          <w:r>
            <w:tab/>
          </w:r>
          <w:bookmarkStart w:id="5" w:name="_Toc16092_WPSOffice_Level2Page"/>
          <w:r>
            <w:t>1</w:t>
          </w:r>
          <w:bookmarkEnd w:id="5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_Toc21117_WPSOffice_Level2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97460851-f23c-4920-a0b1-afb463d4b20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1.4 功能设计</w:t>
              </w:r>
            </w:sdtContent>
          </w:sdt>
          <w:r>
            <w:tab/>
          </w:r>
          <w:bookmarkStart w:id="6" w:name="_Toc21117_WPSOffice_Level2Page"/>
          <w:r>
            <w:t>1</w:t>
          </w:r>
          <w:bookmarkEnd w:id="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_Toc6451_WPSOffice_Level3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e90f3dd1-1839-48cd-ad66-08e9ca202a2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1.4.1 用户登录</w:t>
              </w:r>
            </w:sdtContent>
          </w:sdt>
          <w:r>
            <w:tab/>
          </w:r>
          <w:bookmarkStart w:id="7" w:name="_Toc6451_WPSOffice_Level3Page"/>
          <w:r>
            <w:t>1</w:t>
          </w:r>
          <w:bookmarkEnd w:id="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92df7ab5-1c28-4082-8a15-8246886c1bc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1.4.2 首页</w:t>
              </w:r>
            </w:sdtContent>
          </w:sdt>
          <w:r>
            <w:tab/>
          </w:r>
          <w:bookmarkStart w:id="8" w:name="_Toc1723_WPSOffice_Level3Page"/>
          <w:r>
            <w:t>1</w:t>
          </w:r>
          <w:bookmarkEnd w:id="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_Toc16092_WPSOffice_Level3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20bff4c2-cd41-42f7-b375-5fa118aa21e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1.4.3 商品详情</w:t>
              </w:r>
            </w:sdtContent>
          </w:sdt>
          <w:r>
            <w:tab/>
          </w:r>
          <w:bookmarkStart w:id="9" w:name="_Toc16092_WPSOffice_Level3Page"/>
          <w:r>
            <w:t>1</w:t>
          </w:r>
          <w:bookmarkEnd w:id="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_Toc21117_WPSOffice_Level3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15a6891b-1a41-4c3d-a18e-38c3cfd6b98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1.4.4 用户查看卖家</w:t>
              </w:r>
            </w:sdtContent>
          </w:sdt>
          <w:r>
            <w:tab/>
          </w:r>
          <w:bookmarkStart w:id="10" w:name="_Toc21117_WPSOffice_Level3Page"/>
          <w:r>
            <w:t>1</w:t>
          </w:r>
          <w:bookmarkEnd w:id="1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_Toc26882_WPSOffice_Level3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2f7044ed-7f61-4b51-93d8-3e50b1f76cf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1.4.5 个人中心</w:t>
              </w:r>
            </w:sdtContent>
          </w:sdt>
          <w:r>
            <w:tab/>
          </w:r>
          <w:bookmarkStart w:id="11" w:name="_Toc26882_WPSOffice_Level3Page"/>
          <w:r>
            <w:t>1</w:t>
          </w:r>
          <w:bookmarkEnd w:id="1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_Toc24810_WPSOffice_Level3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31fde79f-abc7-4f3b-80e2-2e54794e433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1.4.6 管理员</w:t>
              </w:r>
            </w:sdtContent>
          </w:sdt>
          <w:r>
            <w:tab/>
          </w:r>
          <w:bookmarkStart w:id="12" w:name="_Toc24810_WPSOffice_Level3Page"/>
          <w:r>
            <w:t>2</w:t>
          </w:r>
          <w:bookmarkEnd w:id="1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_Toc26882_WPSOffice_Level2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40ade729-2e58-4f85-84a2-3d3176cc2a7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1.5 实现约束</w:t>
              </w:r>
            </w:sdtContent>
          </w:sdt>
          <w:r>
            <w:tab/>
          </w:r>
          <w:bookmarkStart w:id="13" w:name="_Toc26882_WPSOffice_Level2Page"/>
          <w:r>
            <w:t>2</w:t>
          </w:r>
          <w:bookmarkEnd w:id="1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_Toc24810_WPSOffice_Level2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6fca8eb4-d2b6-436a-a098-6a297c9718f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1.6 参考资料</w:t>
              </w:r>
            </w:sdtContent>
          </w:sdt>
          <w:r>
            <w:tab/>
          </w:r>
          <w:bookmarkStart w:id="14" w:name="_Toc24810_WPSOffice_Level2Page"/>
          <w:r>
            <w:t>2</w:t>
          </w:r>
          <w:bookmarkEnd w:id="14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30020717-6399-4e0c-84f2-959c311f319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第二章 系统总体结构</w:t>
              </w:r>
            </w:sdtContent>
          </w:sdt>
          <w:r>
            <w:tab/>
          </w:r>
          <w:bookmarkStart w:id="15" w:name="_Toc1723_WPSOffice_Level1Page"/>
          <w:r>
            <w:t>3</w:t>
          </w:r>
          <w:bookmarkEnd w:id="15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_Toc16092_WPSOffice_Level1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48f572bc-c73f-4146-8e6d-63599d468f9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第三章 系统设计</w:t>
              </w:r>
            </w:sdtContent>
          </w:sdt>
          <w:r>
            <w:tab/>
          </w:r>
          <w:bookmarkStart w:id="16" w:name="_Toc16092_WPSOffice_Level1Page"/>
          <w:r>
            <w:t>4</w:t>
          </w:r>
          <w:bookmarkEnd w:id="16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_Toc30651_WPSOffice_Level2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1e5101e6-12d3-4bdc-b409-f9f57604ec3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3.1 类图说明</w:t>
              </w:r>
            </w:sdtContent>
          </w:sdt>
          <w:r>
            <w:tab/>
          </w:r>
          <w:bookmarkStart w:id="17" w:name="_Toc30651_WPSOffice_Level2Page"/>
          <w:r>
            <w:t>4</w:t>
          </w:r>
          <w:bookmarkEnd w:id="1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_Toc30651_WPSOffice_Level3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dc094e52-b4b2-45c9-a4a3-ad058042406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1.用户界面</w:t>
              </w:r>
            </w:sdtContent>
          </w:sdt>
          <w:r>
            <w:tab/>
          </w:r>
          <w:bookmarkStart w:id="18" w:name="_Toc30651_WPSOffice_Level3Page"/>
          <w:r>
            <w:t>4</w:t>
          </w:r>
          <w:bookmarkEnd w:id="1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_Toc25819_WPSOffice_Level3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0b716f89-9010-435d-b959-8115598df60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2.实体类</w:t>
              </w:r>
            </w:sdtContent>
          </w:sdt>
          <w:r>
            <w:tab/>
          </w:r>
          <w:bookmarkStart w:id="19" w:name="_Toc25819_WPSOffice_Level3Page"/>
          <w:r>
            <w:t>4</w:t>
          </w:r>
          <w:bookmarkEnd w:id="1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_Toc16690_WPSOffice_Level3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7199e7a1-7dc7-4a7f-ba7d-e7599942885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3.管理员界面</w:t>
              </w:r>
            </w:sdtContent>
          </w:sdt>
          <w:r>
            <w:tab/>
          </w:r>
          <w:bookmarkStart w:id="20" w:name="_Toc16690_WPSOffice_Level3Page"/>
          <w:r>
            <w:t>5</w:t>
          </w:r>
          <w:bookmarkEnd w:id="20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_Toc21117_WPSOffice_Level1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dd420648-7af2-4f3e-9b02-2a17aa5cf4d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第四章 数据库设计</w:t>
              </w:r>
            </w:sdtContent>
          </w:sdt>
          <w:r>
            <w:tab/>
          </w:r>
          <w:bookmarkStart w:id="21" w:name="_Toc21117_WPSOffice_Level1Page"/>
          <w:r>
            <w:t>6</w:t>
          </w:r>
          <w:bookmarkEnd w:id="2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_Toc25819_WPSOffice_Level2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1fe41490-e417-4bfc-8a9a-f4b9d61d1f5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4.1 具体设计</w:t>
              </w:r>
            </w:sdtContent>
          </w:sdt>
          <w:r>
            <w:tab/>
          </w:r>
          <w:bookmarkStart w:id="22" w:name="_Toc25819_WPSOffice_Level2Page"/>
          <w:r>
            <w:t>6</w:t>
          </w:r>
          <w:bookmarkEnd w:id="2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_Toc22460_WPSOffice_Level3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4ccb6a2e-b4c3-41c5-b990-d1e480c98b6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4.1.1 STUDENT表（学生表）</w:t>
              </w:r>
            </w:sdtContent>
          </w:sdt>
          <w:r>
            <w:tab/>
          </w:r>
          <w:bookmarkStart w:id="23" w:name="_Toc22460_WPSOffice_Level3Page"/>
          <w:r>
            <w:t>6</w:t>
          </w:r>
          <w:bookmarkEnd w:id="2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_Toc3427_WPSOffice_Level3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de554d9c-4195-4cc5-8614-0305b33ae16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4.1.2 USER_INFO表（用户信息表）</w:t>
              </w:r>
            </w:sdtContent>
          </w:sdt>
          <w:r>
            <w:tab/>
          </w:r>
          <w:bookmarkStart w:id="24" w:name="_Toc3427_WPSOffice_Level3Page"/>
          <w:r>
            <w:t>6</w:t>
          </w:r>
          <w:bookmarkEnd w:id="2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_Toc19662_WPSOffice_Level3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965b9a40-e9d1-41f7-a9b2-559cc15867c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4.1.3 COMMODITY表（商品表）</w:t>
              </w:r>
            </w:sdtContent>
          </w:sdt>
          <w:r>
            <w:tab/>
          </w:r>
          <w:bookmarkStart w:id="25" w:name="_Toc19662_WPSOffice_Level3Page"/>
          <w:r>
            <w:t>6</w:t>
          </w:r>
          <w:bookmarkEnd w:id="25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_Toc26882_WPSOffice_Level1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ae3d9247-7757-430f-9aa9-07ee2d29934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第五章 界面设计</w:t>
              </w:r>
            </w:sdtContent>
          </w:sdt>
          <w:r>
            <w:tab/>
          </w:r>
          <w:bookmarkStart w:id="26" w:name="_Toc26882_WPSOffice_Level1Page"/>
          <w:r>
            <w:t>7</w:t>
          </w:r>
          <w:bookmarkEnd w:id="26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_Toc16690_WPSOffice_Level2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f7728613-5a7c-47cb-8711-9cd91639751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5.1 主界面设计</w:t>
              </w:r>
            </w:sdtContent>
          </w:sdt>
          <w:r>
            <w:tab/>
          </w:r>
          <w:bookmarkStart w:id="27" w:name="_Toc16690_WPSOffice_Level2Page"/>
          <w:r>
            <w:t>7</w:t>
          </w:r>
          <w:bookmarkEnd w:id="27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_Toc22460_WPSOffice_Level2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44e6abd1-2353-4ac4-891b-ba1634fb8a3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5.2 用例界面实现</w:t>
              </w:r>
            </w:sdtContent>
          </w:sdt>
          <w:r>
            <w:tab/>
          </w:r>
          <w:bookmarkStart w:id="28" w:name="_Toc22460_WPSOffice_Level2Page"/>
          <w:r>
            <w:t>11</w:t>
          </w:r>
          <w:bookmarkEnd w:id="2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_Toc18652_WPSOffice_Level3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e5c7ea39-6152-4f68-b277-a20f1ca388a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5.2.1 登录</w:t>
              </w:r>
            </w:sdtContent>
          </w:sdt>
          <w:r>
            <w:tab/>
          </w:r>
          <w:bookmarkStart w:id="29" w:name="_Toc18652_WPSOffice_Level3Page"/>
          <w:r>
            <w:t>11</w:t>
          </w:r>
          <w:bookmarkEnd w:id="2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_Toc21362_WPSOffice_Level3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d6957a52-f8b7-4c2f-be1e-603fb12fd03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5.2.2 注册</w:t>
              </w:r>
            </w:sdtContent>
          </w:sdt>
          <w:r>
            <w:tab/>
          </w:r>
          <w:bookmarkStart w:id="30" w:name="_Toc21362_WPSOffice_Level3Page"/>
          <w:r>
            <w:t>12</w:t>
          </w:r>
          <w:bookmarkEnd w:id="3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_Toc28254_WPSOffice_Level3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47b4a17c-361c-4404-8ec9-1cd66af069a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5.2.3 查询商品</w:t>
              </w:r>
            </w:sdtContent>
          </w:sdt>
          <w:r>
            <w:tab/>
          </w:r>
          <w:bookmarkStart w:id="31" w:name="_Toc28254_WPSOffice_Level3Page"/>
          <w:r>
            <w:t>12</w:t>
          </w:r>
          <w:bookmarkEnd w:id="3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94375a83-fb93-4c45-a53e-36d74f529f9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5.2.4 浏览所有商品</w:t>
              </w:r>
            </w:sdtContent>
          </w:sdt>
          <w:r>
            <w:tab/>
          </w:r>
          <w:bookmarkStart w:id="32" w:name="_Toc2244_WPSOffice_Level3Page"/>
          <w:r>
            <w:t>12</w:t>
          </w:r>
          <w:bookmarkEnd w:id="3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_Toc26247_WPSOffice_Level3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81235c6e-f4af-459b-bb8f-29b436f662d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5.2.5 上架商品</w:t>
              </w:r>
            </w:sdtContent>
          </w:sdt>
          <w:r>
            <w:tab/>
          </w:r>
          <w:bookmarkStart w:id="33" w:name="_Toc26247_WPSOffice_Level3Page"/>
          <w:r>
            <w:t>12</w:t>
          </w:r>
          <w:bookmarkEnd w:id="3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_Toc15117_WPSOffice_Level3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8cf53358-08d4-4582-96d5-e285c52d046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5.2.6 私聊卖家</w:t>
              </w:r>
            </w:sdtContent>
          </w:sdt>
          <w:r>
            <w:tab/>
          </w:r>
          <w:bookmarkStart w:id="34" w:name="_Toc15117_WPSOffice_Level3Page"/>
          <w:r>
            <w:t>12</w:t>
          </w:r>
          <w:bookmarkEnd w:id="3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_Toc22012_WPSOffice_Level3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6c367bd4-024c-491d-a73b-f4a1c167a8a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5.2.7 聊天界面</w:t>
              </w:r>
            </w:sdtContent>
          </w:sdt>
          <w:r>
            <w:tab/>
          </w:r>
          <w:bookmarkStart w:id="35" w:name="_Toc22012_WPSOffice_Level3Page"/>
          <w:r>
            <w:t>13</w:t>
          </w:r>
          <w:bookmarkEnd w:id="3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_Toc21979_WPSOffice_Level3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43076b1f-9a2b-4933-885b-43cede6fcd8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5.2.8 查看卖家售卖的所有商品</w:t>
              </w:r>
            </w:sdtContent>
          </w:sdt>
          <w:r>
            <w:tab/>
          </w:r>
          <w:bookmarkStart w:id="36" w:name="_Toc21979_WPSOffice_Level3Page"/>
          <w:r>
            <w:t>13</w:t>
          </w:r>
          <w:bookmarkEnd w:id="3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_Toc21927_WPSOffice_Level3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07af6929-2397-4df3-82d8-666fdb606d3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5.2.9查看卖家信息</w:t>
              </w:r>
            </w:sdtContent>
          </w:sdt>
          <w:r>
            <w:tab/>
          </w:r>
          <w:bookmarkStart w:id="37" w:name="_Toc21927_WPSOffice_Level3Page"/>
          <w:r>
            <w:t>13</w:t>
          </w:r>
          <w:bookmarkEnd w:id="3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_Toc17342_WPSOffice_Level3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6dd7a63f-b223-428a-8d8d-18c4016ab48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5.2.10 修改商品信息</w:t>
              </w:r>
            </w:sdtContent>
          </w:sdt>
          <w:r>
            <w:tab/>
          </w:r>
          <w:bookmarkStart w:id="38" w:name="_Toc17342_WPSOffice_Level3Page"/>
          <w:r>
            <w:t>13</w:t>
          </w:r>
          <w:bookmarkEnd w:id="3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_Toc11769_WPSOffice_Level3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0e558922-ac62-47db-b3e3-7d32811fb26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5.2.11 下架商品</w:t>
              </w:r>
            </w:sdtContent>
          </w:sdt>
          <w:r>
            <w:tab/>
          </w:r>
          <w:bookmarkStart w:id="39" w:name="_Toc11769_WPSOffice_Level3Page"/>
          <w:r>
            <w:t>14</w:t>
          </w:r>
          <w:bookmarkEnd w:id="3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_Toc6902_WPSOffice_Level3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0ee4f53e-a286-4496-8d0f-a537b17c882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5.2.12 修改个人信息</w:t>
              </w:r>
            </w:sdtContent>
          </w:sdt>
          <w:r>
            <w:tab/>
          </w:r>
          <w:bookmarkStart w:id="40" w:name="_Toc6902_WPSOffice_Level3Page"/>
          <w:r>
            <w:t>14</w:t>
          </w:r>
          <w:bookmarkEnd w:id="4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_Toc13667_WPSOffice_Level3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262ced53-c0b4-4652-8b82-b58be4a4852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5.2.13 修改个人密码</w:t>
              </w:r>
            </w:sdtContent>
          </w:sdt>
          <w:r>
            <w:tab/>
          </w:r>
          <w:bookmarkStart w:id="41" w:name="_Toc13667_WPSOffice_Level3Page"/>
          <w:r>
            <w:t>14</w:t>
          </w:r>
          <w:bookmarkEnd w:id="4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_Toc21662_WPSOffice_Level3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e9f7ab3c-4582-4843-9ddb-d9a550fd4ca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5.2.14 查看浏览历史</w:t>
              </w:r>
            </w:sdtContent>
          </w:sdt>
          <w:r>
            <w:tab/>
          </w:r>
          <w:bookmarkStart w:id="42" w:name="_Toc21662_WPSOffice_Level3Page"/>
          <w:r>
            <w:t>14</w:t>
          </w:r>
          <w:bookmarkEnd w:id="4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_Toc13146_WPSOffice_Level3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cd8e8f6c-7a26-47fb-84e3-95ca22c13ae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5.2.15 联系官方客服</w:t>
              </w:r>
            </w:sdtContent>
          </w:sdt>
          <w:r>
            <w:tab/>
          </w:r>
          <w:bookmarkStart w:id="43" w:name="_Toc13146_WPSOffice_Level3Page"/>
          <w:r>
            <w:t>15</w:t>
          </w:r>
          <w:bookmarkEnd w:id="4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_Toc24810_WPSOffice_Level1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167fcf61-67fa-49fa-9ba2-3c7a742fa23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第六章 系统安全和权限设计</w:t>
              </w:r>
            </w:sdtContent>
          </w:sdt>
          <w:r>
            <w:tab/>
          </w:r>
          <w:bookmarkStart w:id="44" w:name="_Toc24810_WPSOffice_Level1Page"/>
          <w:r>
            <w:t>16</w:t>
          </w:r>
          <w:bookmarkEnd w:id="44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_Toc3427_WPSOffice_Level2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cf16803f-44ba-4c95-b106-ad68aacd75f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6.1 系统安全设计原则 </w:t>
              </w:r>
            </w:sdtContent>
          </w:sdt>
          <w:r>
            <w:tab/>
          </w:r>
          <w:bookmarkStart w:id="45" w:name="_Toc3427_WPSOffice_Level2Page"/>
          <w:r>
            <w:t>16</w:t>
          </w:r>
          <w:bookmarkEnd w:id="4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1fc6d370-2349-425a-904a-fdcd728d831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6.1.1 标识与确认 </w:t>
              </w:r>
            </w:sdtContent>
          </w:sdt>
          <w:r>
            <w:tab/>
          </w:r>
          <w:bookmarkStart w:id="46" w:name="_Toc2577_WPSOffice_Level3Page"/>
          <w:r>
            <w:t>16</w:t>
          </w:r>
          <w:bookmarkEnd w:id="4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_Toc29851_WPSOffice_Level3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99ba6ca2-ec94-48fe-85d7-f2d0e21e4ba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1.2 授权 </w:t>
              </w:r>
            </w:sdtContent>
          </w:sdt>
          <w:r>
            <w:tab/>
          </w:r>
          <w:bookmarkStart w:id="47" w:name="_Toc29851_WPSOffice_Level3Page"/>
          <w:r>
            <w:t>16</w:t>
          </w:r>
          <w:bookmarkEnd w:id="4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_Toc21151_WPSOffice_Level3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7402c1e0-b2a3-445a-be87-5c1213c4f1b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1.3 日志 </w:t>
              </w:r>
            </w:sdtContent>
          </w:sdt>
          <w:r>
            <w:tab/>
          </w:r>
          <w:bookmarkStart w:id="48" w:name="_Toc21151_WPSOffice_Level3Page"/>
          <w:r>
            <w:t>16</w:t>
          </w:r>
          <w:bookmarkEnd w:id="4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_Toc25240_WPSOffice_Level3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73fb7fa2-09f4-4d7b-9a1d-ec8302f3de0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1.4 加密 </w:t>
              </w:r>
            </w:sdtContent>
          </w:sdt>
          <w:r>
            <w:tab/>
          </w:r>
          <w:bookmarkStart w:id="49" w:name="_Toc25240_WPSOffice_Level3Page"/>
          <w:r>
            <w:t>16</w:t>
          </w:r>
          <w:bookmarkEnd w:id="49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_Toc19662_WPSOffice_Level2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341849c8-4d27-48ba-82e0-e7e16095409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2 系统级安全 </w:t>
              </w:r>
            </w:sdtContent>
          </w:sdt>
          <w:r>
            <w:tab/>
          </w:r>
          <w:bookmarkStart w:id="50" w:name="_Toc19662_WPSOffice_Level2Page"/>
          <w:r>
            <w:t>16</w:t>
          </w:r>
          <w:bookmarkEnd w:id="5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_Toc27601_WPSOffice_Level3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379060f5-b789-4335-ab04-b71be0b5c66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2.1 物理设备的安全措施 </w:t>
              </w:r>
            </w:sdtContent>
          </w:sdt>
          <w:r>
            <w:tab/>
          </w:r>
          <w:bookmarkStart w:id="51" w:name="_Toc27601_WPSOffice_Level3Page"/>
          <w:r>
            <w:t>16</w:t>
          </w:r>
          <w:bookmarkEnd w:id="5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_Toc16170_WPSOffice_Level3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02269957-af6d-4b89-bad3-0d90a4375bf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2.2 操作系统平台的安全管理</w:t>
              </w:r>
            </w:sdtContent>
          </w:sdt>
          <w:r>
            <w:tab/>
          </w:r>
          <w:bookmarkStart w:id="52" w:name="_Toc16170_WPSOffice_Level3Page"/>
          <w:r>
            <w:t>16</w:t>
          </w:r>
          <w:bookmarkEnd w:id="5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_Toc26818_WPSOffice_Level3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d1405fd5-b814-4b9b-9bdc-1a86430ebff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2</w:t>
              </w:r>
              <w:r>
                <w:rPr>
                  <w:rFonts w:hint="eastAsia" w:asciiTheme="majorEastAsia" w:hAnsiTheme="majorEastAsia" w:eastAsiaTheme="majorEastAsia" w:cstheme="majorEastAsia"/>
                </w:rPr>
                <w:t>.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3 数据库系统的安全管理</w:t>
              </w:r>
            </w:sdtContent>
          </w:sdt>
          <w:r>
            <w:tab/>
          </w:r>
          <w:bookmarkStart w:id="53" w:name="_Toc26818_WPSOffice_Level3Page"/>
          <w:r>
            <w:t>17</w:t>
          </w:r>
          <w:bookmarkEnd w:id="5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_Toc18652_WPSOffice_Level2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8ca40775-c93b-4f0d-b523-7b569797feb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3 应用级安全 </w:t>
              </w:r>
            </w:sdtContent>
          </w:sdt>
          <w:r>
            <w:tab/>
          </w:r>
          <w:bookmarkStart w:id="54" w:name="_Toc18652_WPSOffice_Level2Page"/>
          <w:r>
            <w:t>17</w:t>
          </w:r>
          <w:bookmarkEnd w:id="5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_Toc28416_WPSOffice_Level3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552b54a8-6d72-47bc-b35c-4b6424976a6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3.1 用户授权及安全访问控制 </w:t>
              </w:r>
            </w:sdtContent>
          </w:sdt>
          <w:r>
            <w:tab/>
          </w:r>
          <w:bookmarkStart w:id="55" w:name="_Toc28416_WPSOffice_Level3Page"/>
          <w:r>
            <w:t>17</w:t>
          </w:r>
          <w:bookmarkEnd w:id="5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_Toc18783_WPSOffice_Level3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130672ab-11cf-4a6a-b367-b7de603753d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3.2 日志管理机制 </w:t>
              </w:r>
            </w:sdtContent>
          </w:sdt>
          <w:r>
            <w:tab/>
          </w:r>
          <w:bookmarkStart w:id="56" w:name="_Toc18783_WPSOffice_Level3Page"/>
          <w:r>
            <w:t>17</w:t>
          </w:r>
          <w:bookmarkEnd w:id="5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_Toc20584_WPSOffice_Level3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172653d8-b97b-41ab-a1f3-5dee0f90325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3.3 数据加密及数据保护 </w:t>
              </w:r>
            </w:sdtContent>
          </w:sdt>
          <w:r>
            <w:tab/>
          </w:r>
          <w:bookmarkStart w:id="57" w:name="_Toc20584_WPSOffice_Level3Page"/>
          <w:r>
            <w:t>17</w:t>
          </w:r>
          <w:bookmarkEnd w:id="57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_Toc21362_WPSOffice_Level2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beee04a6-f470-4656-b18b-e268d7315dd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4 灾难备份与应急故障恢复 </w:t>
              </w:r>
            </w:sdtContent>
          </w:sdt>
          <w:r>
            <w:tab/>
          </w:r>
          <w:bookmarkStart w:id="58" w:name="_Toc21362_WPSOffice_Level2Page"/>
          <w:r>
            <w:t>18</w:t>
          </w:r>
          <w:bookmarkEnd w:id="5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_Toc8331_WPSOffice_Level3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16ced5b9-dffc-49b3-9634-528b1b662a9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4.1 系统备份 </w:t>
              </w:r>
            </w:sdtContent>
          </w:sdt>
          <w:r>
            <w:tab/>
          </w:r>
          <w:bookmarkStart w:id="59" w:name="_Toc8331_WPSOffice_Level3Page"/>
          <w:r>
            <w:t>18</w:t>
          </w:r>
          <w:bookmarkEnd w:id="5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_Toc18778_WPSOffice_Level3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b6aafb13-21f6-4048-9a75-cc92d47449e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4.2 数据备份与恢复 </w:t>
              </w:r>
            </w:sdtContent>
          </w:sdt>
          <w:r>
            <w:tab/>
          </w:r>
          <w:bookmarkStart w:id="60" w:name="_Toc18778_WPSOffice_Level3Page"/>
          <w:r>
            <w:t>18</w:t>
          </w:r>
          <w:bookmarkEnd w:id="60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_Toc28254_WPSOffice_Level2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d7b49668-d701-4885-a33f-6df4f5f27b9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6.5 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权限</w:t>
              </w:r>
              <w:r>
                <w:rPr>
                  <w:rFonts w:hint="eastAsia" w:asciiTheme="majorEastAsia" w:hAnsiTheme="majorEastAsia" w:eastAsiaTheme="majorEastAsia" w:cstheme="majorEastAsia"/>
                </w:rPr>
                <w:t>管理</w:t>
              </w:r>
            </w:sdtContent>
          </w:sdt>
          <w:r>
            <w:tab/>
          </w:r>
          <w:bookmarkStart w:id="61" w:name="_Toc28254_WPSOffice_Level2Page"/>
          <w:r>
            <w:t>18</w:t>
          </w:r>
          <w:bookmarkEnd w:id="6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_Toc26743_WPSOffice_Level3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6e980d30-6912-4de5-b338-79eb9da45c8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6.5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.</w:t>
              </w:r>
              <w:r>
                <w:rPr>
                  <w:rFonts w:hint="eastAsia" w:asciiTheme="majorEastAsia" w:hAnsiTheme="majorEastAsia" w:eastAsiaTheme="majorEastAsia" w:cstheme="majorEastAsia"/>
                </w:rPr>
                <w:t>1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 用户 </w:t>
              </w:r>
            </w:sdtContent>
          </w:sdt>
          <w:r>
            <w:tab/>
          </w:r>
          <w:bookmarkStart w:id="62" w:name="_Toc26743_WPSOffice_Level3Page"/>
          <w:r>
            <w:t>18</w:t>
          </w:r>
          <w:bookmarkEnd w:id="6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_Toc20211_WPSOffice_Level3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f01b3960-a10b-4b68-b2bd-d7b5e75a23c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6.5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.</w:t>
              </w:r>
              <w:r>
                <w:rPr>
                  <w:rFonts w:hint="eastAsia" w:asciiTheme="majorEastAsia" w:hAnsiTheme="majorEastAsia" w:eastAsiaTheme="majorEastAsia" w:cstheme="majorEastAsia"/>
                </w:rPr>
                <w:t>2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 角色 </w:t>
              </w:r>
            </w:sdtContent>
          </w:sdt>
          <w:r>
            <w:tab/>
          </w:r>
          <w:bookmarkStart w:id="63" w:name="_Toc20211_WPSOffice_Level3Page"/>
          <w:r>
            <w:t>18</w:t>
          </w:r>
          <w:bookmarkEnd w:id="6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_Toc24243_WPSOffice_Level3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043845a3-86d5-4b6b-afbf-ecb193b352d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6.5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.</w:t>
              </w:r>
              <w:r>
                <w:rPr>
                  <w:rFonts w:hint="eastAsia" w:asciiTheme="majorEastAsia" w:hAnsiTheme="majorEastAsia" w:eastAsiaTheme="majorEastAsia" w:cstheme="majorEastAsia"/>
                </w:rPr>
                <w:t>3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 功能 </w:t>
              </w:r>
            </w:sdtContent>
          </w:sdt>
          <w:r>
            <w:tab/>
          </w:r>
          <w:bookmarkStart w:id="64" w:name="_Toc24243_WPSOffice_Level3Page"/>
          <w:r>
            <w:t>18</w:t>
          </w:r>
          <w:bookmarkEnd w:id="64"/>
          <w:r>
            <w:fldChar w:fldCharType="end"/>
          </w:r>
          <w:bookmarkEnd w:id="0"/>
        </w:p>
      </w:sdtContent>
    </w:sdt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bookmarkStart w:id="65" w:name="_Toc16969_WPSOffice_Level1"/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</w:pPr>
      <w:bookmarkStart w:id="66" w:name="_Toc19474_WPSOffice_Level1"/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t>版本信息</w:t>
      </w:r>
      <w:bookmarkEnd w:id="66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版本/状态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修订人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修改日期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第1版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码到成功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2020/4/18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sectPr>
          <w:footerReference r:id="rId6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bookmarkEnd w:id="65"/>
    <w:p>
      <w:pPr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67" w:name="_GoBack"/>
      <w:bookmarkEnd w:id="67"/>
    </w:p>
    <w:sectPr>
      <w:footerReference r:id="rId7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7360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LFPAVAgAAEwQAAA4AAABkcnMvZTJvRG9jLnhtbK1TTY7TMBTeI3EH&#10;y3uatIhRp2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CPLFP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01002"/>
    <w:rsid w:val="01060F50"/>
    <w:rsid w:val="03342119"/>
    <w:rsid w:val="05D46045"/>
    <w:rsid w:val="0B0324F6"/>
    <w:rsid w:val="0DD450EE"/>
    <w:rsid w:val="110F68FF"/>
    <w:rsid w:val="12431F9C"/>
    <w:rsid w:val="15B17473"/>
    <w:rsid w:val="173E3E43"/>
    <w:rsid w:val="173E6565"/>
    <w:rsid w:val="1AE10973"/>
    <w:rsid w:val="1D4D5CD3"/>
    <w:rsid w:val="1F7A7785"/>
    <w:rsid w:val="1F871C11"/>
    <w:rsid w:val="21435A26"/>
    <w:rsid w:val="232851EF"/>
    <w:rsid w:val="252E7F99"/>
    <w:rsid w:val="26DA0479"/>
    <w:rsid w:val="27B229CC"/>
    <w:rsid w:val="283379B8"/>
    <w:rsid w:val="2C1F7909"/>
    <w:rsid w:val="2FEF004C"/>
    <w:rsid w:val="30A14A0C"/>
    <w:rsid w:val="32161C47"/>
    <w:rsid w:val="33BA1CA9"/>
    <w:rsid w:val="33E672E1"/>
    <w:rsid w:val="34400797"/>
    <w:rsid w:val="354241DE"/>
    <w:rsid w:val="3CB12A84"/>
    <w:rsid w:val="3DBD1660"/>
    <w:rsid w:val="3F2F46DB"/>
    <w:rsid w:val="460A4179"/>
    <w:rsid w:val="479722E7"/>
    <w:rsid w:val="49DB3527"/>
    <w:rsid w:val="49DE471C"/>
    <w:rsid w:val="4B061D2D"/>
    <w:rsid w:val="4B1C5CF0"/>
    <w:rsid w:val="546D3751"/>
    <w:rsid w:val="54720EA9"/>
    <w:rsid w:val="54F24ED1"/>
    <w:rsid w:val="5715318F"/>
    <w:rsid w:val="576E5747"/>
    <w:rsid w:val="57DE46ED"/>
    <w:rsid w:val="5AFA7805"/>
    <w:rsid w:val="5CFF0E7A"/>
    <w:rsid w:val="5D803F4F"/>
    <w:rsid w:val="5E822112"/>
    <w:rsid w:val="5ED90156"/>
    <w:rsid w:val="60E26C55"/>
    <w:rsid w:val="6246210C"/>
    <w:rsid w:val="638E611D"/>
    <w:rsid w:val="671814C1"/>
    <w:rsid w:val="67F51836"/>
    <w:rsid w:val="68323FCE"/>
    <w:rsid w:val="6DD2142A"/>
    <w:rsid w:val="6F1B0DD3"/>
    <w:rsid w:val="6FC70359"/>
    <w:rsid w:val="705F2AEE"/>
    <w:rsid w:val="7140216B"/>
    <w:rsid w:val="72564B13"/>
    <w:rsid w:val="76AF533F"/>
    <w:rsid w:val="771943D5"/>
    <w:rsid w:val="7A4737D0"/>
    <w:rsid w:val="7A6205D1"/>
    <w:rsid w:val="7E25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0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1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3398;&#20064;\&#36719;&#20214;&#24037;&#31243;\&#22810;&#20154;&#22242;&#38431;&#20316;&#19994;\&#38656;&#27714;&#35268;&#26684;&#35828;&#26126;&#20070;\Normal.wp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c4385f11-21c2-46ea-81b8-21d726df37c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385f11-21c2-46ea-81b8-21d726df37c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f36654-a9d8-4a8d-aee4-600a932888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f36654-a9d8-4a8d-aee4-600a932888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1a3a1b-c54f-4eb4-a50f-9e118110b6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1a3a1b-c54f-4eb4-a50f-9e118110b6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eb8238-432d-4be6-ba31-1523a3da5f3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eb8238-432d-4be6-ba31-1523a3da5f3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4189e7-3182-45e7-b2b5-2abf626dfe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4189e7-3182-45e7-b2b5-2abf626dfe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460851-f23c-4920-a0b1-afb463d4b2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460851-f23c-4920-a0b1-afb463d4b2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0f3dd1-1839-48cd-ad66-08e9ca202a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0f3dd1-1839-48cd-ad66-08e9ca202a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2df7ab5-1c28-4082-8a15-8246886c1b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2df7ab5-1c28-4082-8a15-8246886c1b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bff4c2-cd41-42f7-b375-5fa118aa21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bff4c2-cd41-42f7-b375-5fa118aa21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a6891b-1a41-4c3d-a18e-38c3cfd6b9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a6891b-1a41-4c3d-a18e-38c3cfd6b9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7044ed-7f61-4b51-93d8-3e50b1f76c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7044ed-7f61-4b51-93d8-3e50b1f76c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fde79f-abc7-4f3b-80e2-2e54794e43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fde79f-abc7-4f3b-80e2-2e54794e43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0ade729-2e58-4f85-84a2-3d3176cc2a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ade729-2e58-4f85-84a2-3d3176cc2a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ca8eb4-d2b6-436a-a098-6a297c9718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ca8eb4-d2b6-436a-a098-6a297c9718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020717-6399-4e0c-84f2-959c311f31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020717-6399-4e0c-84f2-959c311f31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f572bc-c73f-4146-8e6d-63599d468f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f572bc-c73f-4146-8e6d-63599d468f9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5101e6-12d3-4bdc-b409-f9f57604ec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5101e6-12d3-4bdc-b409-f9f57604ec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094e52-b4b2-45c9-a4a3-ad05804240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094e52-b4b2-45c9-a4a3-ad05804240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716f89-9010-435d-b959-8115598df60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716f89-9010-435d-b959-8115598df60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99e7a1-7dc7-4a7f-ba7d-e7599942885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99e7a1-7dc7-4a7f-ba7d-e7599942885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d420648-7af2-4f3e-9b02-2a17aa5cf4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420648-7af2-4f3e-9b02-2a17aa5cf4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fe41490-e417-4bfc-8a9a-f4b9d61d1f5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e41490-e417-4bfc-8a9a-f4b9d61d1f5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cb6a2e-b4c3-41c5-b990-d1e480c98b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cb6a2e-b4c3-41c5-b990-d1e480c98b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e554d9c-4195-4cc5-8614-0305b33ae1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554d9c-4195-4cc5-8614-0305b33ae1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65b9a40-e9d1-41f7-a9b2-559cc15867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5b9a40-e9d1-41f7-a9b2-559cc15867c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3d9247-7757-430f-9aa9-07ee2d2993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3d9247-7757-430f-9aa9-07ee2d2993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728613-5a7c-47cb-8711-9cd9163975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728613-5a7c-47cb-8711-9cd9163975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e6abd1-2353-4ac4-891b-ba1634fb8a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e6abd1-2353-4ac4-891b-ba1634fb8a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c7ea39-6152-4f68-b277-a20f1ca388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c7ea39-6152-4f68-b277-a20f1ca388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957a52-f8b7-4c2f-be1e-603fb12fd0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957a52-f8b7-4c2f-be1e-603fb12fd03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b4a17c-361c-4404-8ec9-1cd66af069a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b4a17c-361c-4404-8ec9-1cd66af069a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375a83-fb93-4c45-a53e-36d74f529f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375a83-fb93-4c45-a53e-36d74f529f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235c6e-f4af-459b-bb8f-29b436f662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235c6e-f4af-459b-bb8f-29b436f662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f53358-08d4-4582-96d5-e285c52d04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f53358-08d4-4582-96d5-e285c52d04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367bd4-024c-491d-a73b-f4a1c167a8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367bd4-024c-491d-a73b-f4a1c167a8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3076b1f-9a2b-4933-885b-43cede6fcd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076b1f-9a2b-4933-885b-43cede6fcd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af6929-2397-4df3-82d8-666fdb606d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af6929-2397-4df3-82d8-666fdb606d3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dd7a63f-b223-428a-8d8d-18c4016ab4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d7a63f-b223-428a-8d8d-18c4016ab4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558922-ac62-47db-b3e3-7d32811fb2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558922-ac62-47db-b3e3-7d32811fb2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e4f53e-a286-4496-8d0f-a537b17c88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e4f53e-a286-4496-8d0f-a537b17c88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62ced53-c0b4-4652-8b82-b58be4a4852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2ced53-c0b4-4652-8b82-b58be4a4852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f7ab3c-4582-4843-9ddb-d9a550fd4c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f7ab3c-4582-4843-9ddb-d9a550fd4c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8e8f6c-7a26-47fb-84e3-95ca22c13a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8e8f6c-7a26-47fb-84e3-95ca22c13a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67fcf61-67fa-49fa-9ba2-3c7a742fa2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7fcf61-67fa-49fa-9ba2-3c7a742fa2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16803f-44ba-4c95-b106-ad68aacd75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16803f-44ba-4c95-b106-ad68aacd75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fc6d370-2349-425a-904a-fdcd728d83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c6d370-2349-425a-904a-fdcd728d831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ba6ca2-ec94-48fe-85d7-f2d0e21e4ba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ba6ca2-ec94-48fe-85d7-f2d0e21e4ba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402c1e0-b2a3-445a-be87-5c1213c4f1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02c1e0-b2a3-445a-be87-5c1213c4f1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fb7fa2-09f4-4d7b-9a1d-ec8302f3de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fb7fa2-09f4-4d7b-9a1d-ec8302f3de0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1849c8-4d27-48ba-82e0-e7e1609540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1849c8-4d27-48ba-82e0-e7e1609540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9060f5-b789-4335-ab04-b71be0b5c6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9060f5-b789-4335-ab04-b71be0b5c6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269957-af6d-4b89-bad3-0d90a4375b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269957-af6d-4b89-bad3-0d90a4375b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405fd5-b814-4b9b-9bdc-1a86430ebf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405fd5-b814-4b9b-9bdc-1a86430ebf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a40775-c93b-4f0d-b523-7b569797fe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a40775-c93b-4f0d-b523-7b569797fe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2b54a8-6d72-47bc-b35c-4b6424976a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2b54a8-6d72-47bc-b35c-4b6424976a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0672ab-11cf-4a6a-b367-b7de603753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0672ab-11cf-4a6a-b367-b7de603753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2653d8-b97b-41ab-a1f3-5dee0f9032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2653d8-b97b-41ab-a1f3-5dee0f9032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ee04a6-f470-4656-b18b-e268d7315d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ee04a6-f470-4656-b18b-e268d7315d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6ced5b9-dffc-49b3-9634-528b1b662a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ced5b9-dffc-49b3-9634-528b1b662a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aafb13-21f6-4048-9a75-cc92d47449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aafb13-21f6-4048-9a75-cc92d47449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b49668-d701-4885-a33f-6df4f5f27b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b49668-d701-4885-a33f-6df4f5f27b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e980d30-6912-4de5-b338-79eb9da45c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980d30-6912-4de5-b338-79eb9da45c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1b3960-a10b-4b68-b2bd-d7b5e75a23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1b3960-a10b-4b68-b2bd-d7b5e75a23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3845a3-86d5-4b6b-afbf-ecb193b352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3845a3-86d5-4b6b-afbf-ecb193b352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封面页"/>
    </customSectPr>
    <customSectPr>
      <sectNamePr val="目录"/>
    </customSectPr>
    <customSectPr>
      <sectNamePr val="版本信息"/>
    </customSectPr>
    <customSectPr>
      <sectNamePr val="第六章 系统安全和权限设计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7084</Words>
  <Characters>8080</Characters>
  <Lines>0</Lines>
  <Paragraphs>0</Paragraphs>
  <TotalTime>8</TotalTime>
  <ScaleCrop>false</ScaleCrop>
  <LinksUpToDate>false</LinksUpToDate>
  <CharactersWithSpaces>8514</CharactersWithSpaces>
  <Application>WPS Office_11.8.2.8721_F1E327BC-269C-435d-A152-05C5408002CA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2020-03-29T06:55:00Z</dcterms:created>
  <dc:creator>HASEE</dc:creator>
  <cp:lastModifiedBy> </cp:lastModifiedBy>
  <dcterms:modified xsi:type="dcterms:W3CDTF">2020-04-19T07:30:06Z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2052-11.8.2.8721</vt:lpwstr>
  </property>
</Properties>
</file>