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06BF" w:rsidRPr="008D06BF" w:rsidRDefault="008D06BF" w:rsidP="000E0AFB">
      <w:pPr>
        <w:pStyle w:val="1"/>
        <w:ind w:firstLine="723"/>
      </w:pPr>
    </w:p>
    <w:p w:rsidR="008D06BF" w:rsidRDefault="007D0168" w:rsidP="008D06BF">
      <w:pPr>
        <w:pStyle w:val="1"/>
        <w:ind w:firstLineChars="0" w:firstLine="723"/>
        <w:rPr>
          <w:rFonts w:ascii="NimbusRomNo9L-Medi" w:eastAsiaTheme="minorEastAsia" w:hAnsi="NimbusRomNo9L-Medi" w:cs="NimbusRomNo9L-Medi"/>
          <w:kern w:val="0"/>
          <w:sz w:val="34"/>
          <w:szCs w:val="34"/>
        </w:rPr>
      </w:pPr>
      <w:r>
        <w:rPr>
          <w:b w:val="0"/>
          <w:bCs w:val="0"/>
        </w:rPr>
        <w:t xml:space="preserve">1 </w:t>
      </w:r>
      <w:r w:rsidR="008D06BF">
        <w:t>Sequence to Sequence Learning</w:t>
      </w:r>
      <w:r w:rsidR="008D06BF">
        <w:rPr>
          <w:rFonts w:hint="eastAsia"/>
        </w:rPr>
        <w:t xml:space="preserve"> </w:t>
      </w:r>
      <w:r w:rsidR="008D06BF">
        <w:rPr>
          <w:rFonts w:ascii="NimbusRomNo9L-Medi" w:eastAsiaTheme="minorEastAsia" w:hAnsi="NimbusRomNo9L-Medi" w:cs="NimbusRomNo9L-Medi"/>
          <w:kern w:val="0"/>
          <w:sz w:val="34"/>
          <w:szCs w:val="34"/>
        </w:rPr>
        <w:t>with Neural Networks</w:t>
      </w:r>
    </w:p>
    <w:p w:rsidR="008D06BF" w:rsidRDefault="008D06BF" w:rsidP="008D06BF">
      <w:pPr>
        <w:pStyle w:val="2"/>
        <w:spacing w:before="156"/>
        <w:ind w:firstLine="643"/>
      </w:pPr>
      <w:r>
        <w:rPr>
          <w:rFonts w:hint="eastAsia"/>
        </w:rPr>
        <w:t>作者机构</w:t>
      </w:r>
    </w:p>
    <w:p w:rsidR="008D06BF" w:rsidRPr="000E0AFB" w:rsidRDefault="008D06BF" w:rsidP="008D06BF">
      <w:pPr>
        <w:ind w:firstLine="560"/>
      </w:pPr>
      <w:r>
        <w:t xml:space="preserve">Ilya </w:t>
      </w:r>
      <w:proofErr w:type="spellStart"/>
      <w:r>
        <w:t>Sutskever</w:t>
      </w:r>
      <w:proofErr w:type="spellEnd"/>
      <w:r w:rsidRPr="008D06BF">
        <w:rPr>
          <w:rFonts w:hint="eastAsia"/>
        </w:rPr>
        <w:t>，</w:t>
      </w:r>
      <w:r w:rsidRPr="008D06BF">
        <w:t xml:space="preserve">Oriol </w:t>
      </w:r>
      <w:proofErr w:type="spellStart"/>
      <w:r w:rsidRPr="008D06BF">
        <w:t>Vinyals</w:t>
      </w:r>
      <w:proofErr w:type="spellEnd"/>
      <w:r>
        <w:rPr>
          <w:rFonts w:hint="eastAsia"/>
        </w:rPr>
        <w:t>，</w:t>
      </w:r>
      <w:r w:rsidRPr="008D06BF">
        <w:t>Quoc V. Le</w:t>
      </w:r>
      <w:r>
        <w:rPr>
          <w:rFonts w:hint="eastAsia"/>
        </w:rPr>
        <w:t xml:space="preserve">. </w:t>
      </w:r>
      <w:r>
        <w:t xml:space="preserve"> Google.</w:t>
      </w:r>
      <w:r w:rsidR="0097016F">
        <w:t xml:space="preserve"> 2014</w:t>
      </w:r>
    </w:p>
    <w:p w:rsidR="008D06BF" w:rsidRDefault="008D06BF" w:rsidP="008D06BF">
      <w:pPr>
        <w:pStyle w:val="2"/>
        <w:spacing w:before="156"/>
        <w:ind w:firstLine="643"/>
      </w:pPr>
      <w:r>
        <w:rPr>
          <w:rFonts w:hint="eastAsia"/>
        </w:rPr>
        <w:t>针对的</w:t>
      </w:r>
      <w:r>
        <w:t>问题</w:t>
      </w:r>
    </w:p>
    <w:p w:rsidR="008D06BF" w:rsidRDefault="008D06BF" w:rsidP="008D06BF">
      <w:pPr>
        <w:pStyle w:val="a3"/>
        <w:numPr>
          <w:ilvl w:val="0"/>
          <w:numId w:val="6"/>
        </w:numPr>
        <w:ind w:firstLineChars="0"/>
      </w:pPr>
      <w:r>
        <w:t>DNNs are powerful because they can perform arbitrary parallel computation for a modest number of steps.</w:t>
      </w:r>
      <w:r w:rsidRPr="008D06BF">
        <w:t xml:space="preserve"> </w:t>
      </w:r>
      <w:r>
        <w:t>Despite their flexibility and power, DNNs can only be applied to problems whose inputs and targets can be sensibly encoded with vectors of fixed dimensionality.</w:t>
      </w:r>
    </w:p>
    <w:p w:rsidR="008D06BF" w:rsidRDefault="008D06BF" w:rsidP="008D06BF">
      <w:pPr>
        <w:pStyle w:val="a3"/>
        <w:numPr>
          <w:ilvl w:val="0"/>
          <w:numId w:val="6"/>
        </w:numPr>
        <w:ind w:firstLineChars="0"/>
      </w:pPr>
      <w:r>
        <w:t xml:space="preserve">Use RNN to build </w:t>
      </w:r>
      <w:proofErr w:type="gramStart"/>
      <w:r>
        <w:t>a</w:t>
      </w:r>
      <w:proofErr w:type="gramEnd"/>
      <w:r>
        <w:t xml:space="preserve"> end2end model for seq2seq learning in </w:t>
      </w:r>
      <w:bookmarkStart w:id="0" w:name="_GoBack"/>
      <w:bookmarkEnd w:id="0"/>
      <w:r>
        <w:t>machine translation.</w:t>
      </w:r>
    </w:p>
    <w:p w:rsidR="008D06BF" w:rsidRDefault="008D06BF" w:rsidP="008D06BF">
      <w:pPr>
        <w:pStyle w:val="2"/>
        <w:spacing w:before="156"/>
        <w:ind w:firstLine="643"/>
      </w:pPr>
      <w:r>
        <w:rPr>
          <w:rFonts w:hint="eastAsia"/>
        </w:rPr>
        <w:t>创新点</w:t>
      </w:r>
    </w:p>
    <w:p w:rsidR="008D06BF" w:rsidRDefault="00AD045C" w:rsidP="008D06BF">
      <w:pPr>
        <w:pStyle w:val="a3"/>
        <w:numPr>
          <w:ilvl w:val="0"/>
          <w:numId w:val="7"/>
        </w:numPr>
        <w:ind w:firstLineChars="0"/>
      </w:pPr>
      <w:r>
        <w:t>E</w:t>
      </w:r>
      <w:r>
        <w:rPr>
          <w:rFonts w:hint="eastAsia"/>
        </w:rPr>
        <w:t>ncoder</w:t>
      </w:r>
      <w:r>
        <w:t>-decoder model.</w:t>
      </w:r>
    </w:p>
    <w:p w:rsidR="00AD045C" w:rsidRDefault="00AD045C" w:rsidP="008D06BF">
      <w:pPr>
        <w:pStyle w:val="a3"/>
        <w:numPr>
          <w:ilvl w:val="0"/>
          <w:numId w:val="7"/>
        </w:numPr>
        <w:ind w:firstLineChars="0"/>
      </w:pPr>
      <w:r>
        <w:t xml:space="preserve">Map the entire input sentence to a fixed length vector. </w:t>
      </w:r>
    </w:p>
    <w:p w:rsidR="008D06BF" w:rsidRDefault="008D06BF" w:rsidP="008D06BF">
      <w:pPr>
        <w:pStyle w:val="2"/>
        <w:spacing w:before="156"/>
        <w:ind w:firstLine="643"/>
      </w:pPr>
      <w:r>
        <w:rPr>
          <w:rFonts w:hint="eastAsia"/>
        </w:rPr>
        <w:t>方法</w:t>
      </w:r>
    </w:p>
    <w:p w:rsidR="00AD045C" w:rsidRDefault="00AD045C" w:rsidP="00AD045C">
      <w:pPr>
        <w:pStyle w:val="a3"/>
        <w:numPr>
          <w:ilvl w:val="0"/>
          <w:numId w:val="8"/>
        </w:numPr>
        <w:ind w:firstLineChars="0"/>
      </w:pPr>
      <w:r>
        <w:rPr>
          <w:rFonts w:hint="eastAsia"/>
        </w:rPr>
        <w:t>模型</w:t>
      </w:r>
    </w:p>
    <w:p w:rsidR="00AD045C" w:rsidRDefault="00AD045C" w:rsidP="00AD045C">
      <w:pPr>
        <w:pStyle w:val="a3"/>
        <w:ind w:left="1280" w:firstLineChars="0" w:firstLine="0"/>
      </w:pPr>
      <w:r>
        <w:rPr>
          <w:noProof/>
        </w:rPr>
        <w:lastRenderedPageBreak/>
        <w:drawing>
          <wp:inline distT="0" distB="0" distL="0" distR="0" wp14:anchorId="076F7D20" wp14:editId="6E2849AC">
            <wp:extent cx="5273548" cy="2352907"/>
            <wp:effectExtent l="0" t="0" r="381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7648" cy="2354736"/>
                    </a:xfrm>
                    <a:prstGeom prst="rect">
                      <a:avLst/>
                    </a:prstGeom>
                  </pic:spPr>
                </pic:pic>
              </a:graphicData>
            </a:graphic>
          </wp:inline>
        </w:drawing>
      </w:r>
    </w:p>
    <w:p w:rsidR="00AD045C" w:rsidRDefault="00AD045C" w:rsidP="00AD045C">
      <w:pPr>
        <w:pStyle w:val="a3"/>
        <w:numPr>
          <w:ilvl w:val="0"/>
          <w:numId w:val="8"/>
        </w:numPr>
        <w:ind w:firstLineChars="0"/>
      </w:pPr>
      <w:r>
        <w:t>However, it is not clear how to apply an RNN to problems whose input and the output sequences have different lengths with complicated and non-monotonic relationships</w:t>
      </w:r>
      <w:r>
        <w:rPr>
          <w:rFonts w:hint="eastAsia"/>
        </w:rPr>
        <w:t>，</w:t>
      </w:r>
      <w:r>
        <w:t>A simple strategy for general sequence learning is to map the input sequence to a fixed-sized vector using one RNN, and then to map the vector to the target sequence with another RNN</w:t>
      </w:r>
      <w:r>
        <w:rPr>
          <w:rFonts w:hint="eastAsia"/>
        </w:rPr>
        <w:t>。</w:t>
      </w:r>
    </w:p>
    <w:p w:rsidR="00AD045C" w:rsidRDefault="00AD045C" w:rsidP="00AD045C">
      <w:pPr>
        <w:pStyle w:val="a3"/>
        <w:numPr>
          <w:ilvl w:val="0"/>
          <w:numId w:val="8"/>
        </w:numPr>
        <w:ind w:firstLineChars="0"/>
      </w:pPr>
      <w:r>
        <w:rPr>
          <w:rFonts w:hint="eastAsia"/>
        </w:rPr>
        <w:t>模型</w:t>
      </w:r>
      <w:r>
        <w:t>特点</w:t>
      </w:r>
    </w:p>
    <w:p w:rsidR="00AD045C" w:rsidRPr="00AD045C" w:rsidRDefault="00AD045C" w:rsidP="00AD045C">
      <w:pPr>
        <w:pStyle w:val="a3"/>
        <w:ind w:left="1280" w:firstLineChars="0" w:firstLine="0"/>
      </w:pPr>
      <w:r>
        <w:rPr>
          <w:noProof/>
        </w:rPr>
        <w:drawing>
          <wp:inline distT="0" distB="0" distL="0" distR="0" wp14:anchorId="5849BD21" wp14:editId="0701E22E">
            <wp:extent cx="5274310" cy="204067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80708" cy="2043149"/>
                    </a:xfrm>
                    <a:prstGeom prst="rect">
                      <a:avLst/>
                    </a:prstGeom>
                  </pic:spPr>
                </pic:pic>
              </a:graphicData>
            </a:graphic>
          </wp:inline>
        </w:drawing>
      </w:r>
    </w:p>
    <w:p w:rsidR="008D06BF" w:rsidRDefault="008D06BF" w:rsidP="008D06BF">
      <w:pPr>
        <w:pStyle w:val="2"/>
        <w:spacing w:before="156"/>
        <w:ind w:firstLine="643"/>
      </w:pPr>
      <w:r>
        <w:rPr>
          <w:rFonts w:hint="eastAsia"/>
        </w:rPr>
        <w:lastRenderedPageBreak/>
        <w:t>评价</w:t>
      </w:r>
    </w:p>
    <w:p w:rsidR="008D06BF" w:rsidRDefault="0097016F" w:rsidP="008D06BF">
      <w:pPr>
        <w:ind w:firstLine="560"/>
      </w:pPr>
      <w:r>
        <w:rPr>
          <w:noProof/>
        </w:rPr>
        <w:drawing>
          <wp:inline distT="0" distB="0" distL="0" distR="0" wp14:anchorId="1A84F78B" wp14:editId="4367EFFE">
            <wp:extent cx="5274310" cy="28340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34005"/>
                    </a:xfrm>
                    <a:prstGeom prst="rect">
                      <a:avLst/>
                    </a:prstGeom>
                  </pic:spPr>
                </pic:pic>
              </a:graphicData>
            </a:graphic>
          </wp:inline>
        </w:drawing>
      </w:r>
    </w:p>
    <w:p w:rsidR="0097016F" w:rsidRPr="008D06BF" w:rsidRDefault="0097016F" w:rsidP="008D06BF">
      <w:pPr>
        <w:ind w:firstLine="560"/>
      </w:pPr>
      <w:r>
        <w:tab/>
      </w:r>
    </w:p>
    <w:p w:rsidR="00CE6267" w:rsidRDefault="007D0168" w:rsidP="000E0AFB">
      <w:pPr>
        <w:pStyle w:val="1"/>
        <w:ind w:firstLine="723"/>
      </w:pPr>
      <w:r>
        <w:t xml:space="preserve">2 </w:t>
      </w:r>
      <w:r w:rsidR="009C09E8" w:rsidRPr="009C09E8">
        <w:t>Long-term Recurrent Convolutional Networks for</w:t>
      </w:r>
      <w:r w:rsidR="009C09E8" w:rsidRPr="009C09E8">
        <w:rPr>
          <w:rFonts w:hint="eastAsia"/>
        </w:rPr>
        <w:t xml:space="preserve"> </w:t>
      </w:r>
      <w:r w:rsidR="009C09E8" w:rsidRPr="009C09E8">
        <w:t>Visual Recognition and Description</w:t>
      </w:r>
    </w:p>
    <w:p w:rsidR="00AD045C" w:rsidRDefault="00AD045C" w:rsidP="00AD045C">
      <w:pPr>
        <w:pStyle w:val="2"/>
        <w:spacing w:before="156"/>
        <w:ind w:firstLine="643"/>
      </w:pPr>
      <w:r>
        <w:rPr>
          <w:rFonts w:hint="eastAsia"/>
        </w:rPr>
        <w:t>作者机构</w:t>
      </w:r>
    </w:p>
    <w:p w:rsidR="0097016F" w:rsidRPr="0097016F" w:rsidRDefault="0097016F" w:rsidP="0097016F">
      <w:pPr>
        <w:ind w:firstLine="560"/>
      </w:pPr>
      <w:r w:rsidRPr="0097016F">
        <w:t>Jeff Donahue</w:t>
      </w:r>
      <w:r>
        <w:t xml:space="preserve"> </w:t>
      </w:r>
      <w:r>
        <w:rPr>
          <w:rFonts w:hint="eastAsia"/>
        </w:rPr>
        <w:t>，</w:t>
      </w:r>
      <w:r w:rsidRPr="0097016F">
        <w:t>Austin,</w:t>
      </w:r>
      <w:r>
        <w:t xml:space="preserve"> </w:t>
      </w:r>
      <w:r w:rsidRPr="0097016F">
        <w:t>Lowell</w:t>
      </w:r>
      <w:r>
        <w:t xml:space="preserve"> </w:t>
      </w:r>
      <w:r>
        <w:rPr>
          <w:rFonts w:hint="eastAsia"/>
        </w:rPr>
        <w:t>，</w:t>
      </w:r>
      <w:r w:rsidRPr="0097016F">
        <w:t>Berkeley</w:t>
      </w:r>
      <w:r>
        <w:rPr>
          <w:rFonts w:hint="eastAsia"/>
        </w:rPr>
        <w:t>.</w:t>
      </w:r>
      <w:r>
        <w:t xml:space="preserve"> </w:t>
      </w:r>
      <w:r>
        <w:rPr>
          <w:rFonts w:hint="eastAsia"/>
        </w:rPr>
        <w:t xml:space="preserve"> 2015</w:t>
      </w:r>
    </w:p>
    <w:p w:rsidR="00AD045C" w:rsidRDefault="00AD045C" w:rsidP="00AD045C">
      <w:pPr>
        <w:pStyle w:val="2"/>
        <w:spacing w:before="156"/>
        <w:ind w:firstLine="643"/>
      </w:pPr>
      <w:r>
        <w:rPr>
          <w:rFonts w:hint="eastAsia"/>
        </w:rPr>
        <w:t>针对的</w:t>
      </w:r>
      <w:r>
        <w:t>问题</w:t>
      </w:r>
    </w:p>
    <w:p w:rsidR="0097016F" w:rsidRDefault="0097016F" w:rsidP="0097016F">
      <w:pPr>
        <w:pStyle w:val="a3"/>
        <w:numPr>
          <w:ilvl w:val="0"/>
          <w:numId w:val="9"/>
        </w:numPr>
        <w:ind w:firstLineChars="0"/>
      </w:pPr>
      <w:r>
        <w:t>RNN</w:t>
      </w:r>
      <w:r>
        <w:rPr>
          <w:rFonts w:hint="eastAsia"/>
        </w:rPr>
        <w:t>（</w:t>
      </w:r>
      <w:r>
        <w:rPr>
          <w:rFonts w:hint="eastAsia"/>
        </w:rPr>
        <w:t>LSTM</w:t>
      </w:r>
      <w:r>
        <w:rPr>
          <w:rFonts w:hint="eastAsia"/>
        </w:rPr>
        <w:t>）</w:t>
      </w:r>
      <w:r>
        <w:t>用于</w:t>
      </w:r>
      <w:r>
        <w:rPr>
          <w:rFonts w:hint="eastAsia"/>
        </w:rPr>
        <w:t>动作</w:t>
      </w:r>
      <w:r>
        <w:t>识别（</w:t>
      </w:r>
      <w:r>
        <w:rPr>
          <w:rFonts w:hint="eastAsia"/>
        </w:rPr>
        <w:t>activity</w:t>
      </w:r>
      <w:r>
        <w:t xml:space="preserve"> </w:t>
      </w:r>
      <w:proofErr w:type="spellStart"/>
      <w:r>
        <w:t>recognion</w:t>
      </w:r>
      <w:proofErr w:type="spellEnd"/>
      <w:r>
        <w:t>）</w:t>
      </w:r>
    </w:p>
    <w:p w:rsidR="0097016F" w:rsidRDefault="0097016F" w:rsidP="0097016F">
      <w:pPr>
        <w:pStyle w:val="a3"/>
        <w:numPr>
          <w:ilvl w:val="0"/>
          <w:numId w:val="9"/>
        </w:numPr>
        <w:ind w:firstLineChars="0"/>
      </w:pPr>
      <w:r>
        <w:rPr>
          <w:rFonts w:hint="eastAsia"/>
        </w:rPr>
        <w:t>RNN</w:t>
      </w:r>
      <w:r>
        <w:rPr>
          <w:rFonts w:hint="eastAsia"/>
        </w:rPr>
        <w:t>（</w:t>
      </w:r>
      <w:r>
        <w:rPr>
          <w:rFonts w:hint="eastAsia"/>
        </w:rPr>
        <w:t>LSTM</w:t>
      </w:r>
      <w:r>
        <w:rPr>
          <w:rFonts w:hint="eastAsia"/>
        </w:rPr>
        <w:t>）用于图像</w:t>
      </w:r>
      <w:r>
        <w:t>描述</w:t>
      </w:r>
      <w:r>
        <w:rPr>
          <w:rFonts w:hint="eastAsia"/>
        </w:rPr>
        <w:t>（</w:t>
      </w:r>
      <w:r>
        <w:rPr>
          <w:rFonts w:hint="eastAsia"/>
        </w:rPr>
        <w:t>image</w:t>
      </w:r>
      <w:r>
        <w:t xml:space="preserve"> description</w:t>
      </w:r>
      <w:r>
        <w:rPr>
          <w:rFonts w:hint="eastAsia"/>
        </w:rPr>
        <w:t>）</w:t>
      </w:r>
    </w:p>
    <w:p w:rsidR="0097016F" w:rsidRDefault="0097016F" w:rsidP="0097016F">
      <w:pPr>
        <w:pStyle w:val="a3"/>
        <w:numPr>
          <w:ilvl w:val="0"/>
          <w:numId w:val="9"/>
        </w:numPr>
        <w:ind w:firstLineChars="0"/>
      </w:pPr>
      <w:r>
        <w:rPr>
          <w:rFonts w:hint="eastAsia"/>
        </w:rPr>
        <w:t>RNN</w:t>
      </w:r>
      <w:r>
        <w:rPr>
          <w:rFonts w:hint="eastAsia"/>
        </w:rPr>
        <w:t>（</w:t>
      </w:r>
      <w:r>
        <w:t>LSTM</w:t>
      </w:r>
      <w:r>
        <w:t>）用于视频</w:t>
      </w:r>
      <w:r>
        <w:rPr>
          <w:rFonts w:hint="eastAsia"/>
        </w:rPr>
        <w:t>描述</w:t>
      </w:r>
      <w:r>
        <w:t>（</w:t>
      </w:r>
      <w:r>
        <w:rPr>
          <w:rFonts w:hint="eastAsia"/>
        </w:rPr>
        <w:t>v</w:t>
      </w:r>
      <w:r>
        <w:t>i</w:t>
      </w:r>
      <w:r>
        <w:rPr>
          <w:rFonts w:hint="eastAsia"/>
        </w:rPr>
        <w:t>d</w:t>
      </w:r>
      <w:r>
        <w:t>e</w:t>
      </w:r>
      <w:r>
        <w:rPr>
          <w:rFonts w:hint="eastAsia"/>
        </w:rPr>
        <w:t>o</w:t>
      </w:r>
      <w:r>
        <w:t xml:space="preserve"> description</w:t>
      </w:r>
      <w:r>
        <w:t>）</w:t>
      </w:r>
    </w:p>
    <w:p w:rsidR="0097016F" w:rsidRPr="0097016F" w:rsidRDefault="0097016F" w:rsidP="0097016F">
      <w:pPr>
        <w:pStyle w:val="a3"/>
        <w:ind w:left="920" w:firstLineChars="0" w:firstLine="0"/>
      </w:pPr>
    </w:p>
    <w:p w:rsidR="00AD045C" w:rsidRDefault="00AD045C" w:rsidP="00AD045C">
      <w:pPr>
        <w:pStyle w:val="2"/>
        <w:spacing w:before="156"/>
        <w:ind w:firstLine="643"/>
      </w:pPr>
      <w:r>
        <w:rPr>
          <w:rFonts w:hint="eastAsia"/>
        </w:rPr>
        <w:t>创新点</w:t>
      </w:r>
    </w:p>
    <w:p w:rsidR="002054F4" w:rsidRPr="0097016F" w:rsidRDefault="0097016F" w:rsidP="002054F4">
      <w:pPr>
        <w:pStyle w:val="a3"/>
        <w:ind w:left="920" w:firstLineChars="0" w:firstLine="0"/>
      </w:pPr>
      <w:r>
        <w:rPr>
          <w:rFonts w:hint="eastAsia"/>
        </w:rPr>
        <w:t>将</w:t>
      </w:r>
      <w:r>
        <w:rPr>
          <w:rFonts w:hint="eastAsia"/>
        </w:rPr>
        <w:t>CNN</w:t>
      </w:r>
      <w:r>
        <w:rPr>
          <w:rFonts w:hint="eastAsia"/>
        </w:rPr>
        <w:t>与</w:t>
      </w:r>
      <w:r>
        <w:t>RNN</w:t>
      </w:r>
      <w:r>
        <w:t>作</w:t>
      </w:r>
      <w:r>
        <w:rPr>
          <w:rFonts w:hint="eastAsia"/>
        </w:rPr>
        <w:t>了有效结合，</w:t>
      </w:r>
      <w:r w:rsidR="002054F4">
        <w:rPr>
          <w:rFonts w:hint="eastAsia"/>
        </w:rPr>
        <w:t>利用</w:t>
      </w:r>
      <w:r w:rsidR="002054F4">
        <w:t>CNN</w:t>
      </w:r>
      <w:r w:rsidR="002054F4">
        <w:t>生成图像的</w:t>
      </w:r>
      <w:r w:rsidR="002054F4">
        <w:t>representation vector</w:t>
      </w:r>
      <w:r w:rsidR="002054F4">
        <w:t>，然后用</w:t>
      </w:r>
      <w:r w:rsidR="002054F4">
        <w:t>RNN</w:t>
      </w:r>
      <w:r w:rsidR="002054F4">
        <w:t>建模</w:t>
      </w:r>
      <w:r w:rsidR="002054F4">
        <w:rPr>
          <w:rFonts w:hint="eastAsia"/>
        </w:rPr>
        <w:t>生成图片描述。解决</w:t>
      </w:r>
      <w:r w:rsidR="002054F4">
        <w:rPr>
          <w:rFonts w:hint="eastAsia"/>
        </w:rPr>
        <w:lastRenderedPageBreak/>
        <w:t>了</w:t>
      </w:r>
      <w:r w:rsidR="002054F4">
        <w:t>三类序列数据</w:t>
      </w:r>
      <w:r w:rsidR="002054F4">
        <w:rPr>
          <w:rFonts w:hint="eastAsia"/>
        </w:rPr>
        <w:t>（图像）</w:t>
      </w:r>
      <w:r w:rsidR="002054F4">
        <w:t>的具体</w:t>
      </w:r>
      <w:r w:rsidR="002054F4">
        <w:rPr>
          <w:rFonts w:hint="eastAsia"/>
        </w:rPr>
        <w:t>问题：</w:t>
      </w:r>
      <w:r w:rsidR="002054F4">
        <w:rPr>
          <w:rFonts w:hint="eastAsia"/>
        </w:rPr>
        <w:t>seq</w:t>
      </w:r>
      <w:r w:rsidR="002054F4">
        <w:t>2scalar</w:t>
      </w:r>
      <w:r w:rsidR="002054F4">
        <w:rPr>
          <w:rFonts w:hint="eastAsia"/>
        </w:rPr>
        <w:t>、</w:t>
      </w:r>
      <w:r w:rsidR="002054F4">
        <w:t>one</w:t>
      </w:r>
      <w:r w:rsidR="002054F4">
        <w:rPr>
          <w:rFonts w:hint="eastAsia"/>
        </w:rPr>
        <w:t>2</w:t>
      </w:r>
      <w:r w:rsidR="002054F4">
        <w:t>seq</w:t>
      </w:r>
      <w:r w:rsidR="002054F4">
        <w:rPr>
          <w:rFonts w:hint="eastAsia"/>
        </w:rPr>
        <w:t>、</w:t>
      </w:r>
      <w:r w:rsidR="002054F4">
        <w:rPr>
          <w:rFonts w:hint="eastAsia"/>
        </w:rPr>
        <w:t>seq</w:t>
      </w:r>
      <w:r w:rsidR="002054F4">
        <w:t>2seq</w:t>
      </w:r>
      <w:r w:rsidR="002054F4">
        <w:rPr>
          <w:rFonts w:hint="eastAsia"/>
        </w:rPr>
        <w:t>。</w:t>
      </w:r>
    </w:p>
    <w:p w:rsidR="00AD045C" w:rsidRDefault="00AD045C" w:rsidP="00AD045C">
      <w:pPr>
        <w:pStyle w:val="2"/>
        <w:spacing w:before="156"/>
        <w:ind w:firstLine="643"/>
      </w:pPr>
      <w:r>
        <w:rPr>
          <w:rFonts w:hint="eastAsia"/>
        </w:rPr>
        <w:t>方法</w:t>
      </w:r>
    </w:p>
    <w:p w:rsidR="002054F4" w:rsidRDefault="002054F4" w:rsidP="002054F4">
      <w:pPr>
        <w:ind w:firstLine="560"/>
      </w:pPr>
      <w:r>
        <w:rPr>
          <w:noProof/>
        </w:rPr>
        <w:drawing>
          <wp:inline distT="0" distB="0" distL="0" distR="0" wp14:anchorId="4F9A57AD" wp14:editId="335E2CB4">
            <wp:extent cx="5653669" cy="3244539"/>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9979" cy="3253899"/>
                    </a:xfrm>
                    <a:prstGeom prst="rect">
                      <a:avLst/>
                    </a:prstGeom>
                  </pic:spPr>
                </pic:pic>
              </a:graphicData>
            </a:graphic>
          </wp:inline>
        </w:drawing>
      </w:r>
    </w:p>
    <w:p w:rsidR="00DD501F" w:rsidRDefault="00DD501F" w:rsidP="002054F4">
      <w:pPr>
        <w:ind w:firstLine="560"/>
      </w:pPr>
      <w:r>
        <w:rPr>
          <w:noProof/>
        </w:rPr>
        <w:drawing>
          <wp:inline distT="0" distB="0" distL="0" distR="0" wp14:anchorId="2A8B7E53" wp14:editId="3A3695C2">
            <wp:extent cx="5397191" cy="3009166"/>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5637" cy="3013875"/>
                    </a:xfrm>
                    <a:prstGeom prst="rect">
                      <a:avLst/>
                    </a:prstGeom>
                  </pic:spPr>
                </pic:pic>
              </a:graphicData>
            </a:graphic>
          </wp:inline>
        </w:drawing>
      </w:r>
    </w:p>
    <w:p w:rsidR="00DD501F" w:rsidRDefault="00DD501F" w:rsidP="002054F4">
      <w:pPr>
        <w:ind w:firstLine="560"/>
      </w:pPr>
      <w:r>
        <w:rPr>
          <w:noProof/>
        </w:rPr>
        <w:lastRenderedPageBreak/>
        <w:drawing>
          <wp:inline distT="0" distB="0" distL="0" distR="0" wp14:anchorId="5BB53EE6" wp14:editId="7FF36BCB">
            <wp:extent cx="3352381" cy="1714286"/>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2381" cy="1714286"/>
                    </a:xfrm>
                    <a:prstGeom prst="rect">
                      <a:avLst/>
                    </a:prstGeom>
                  </pic:spPr>
                </pic:pic>
              </a:graphicData>
            </a:graphic>
          </wp:inline>
        </w:drawing>
      </w:r>
    </w:p>
    <w:p w:rsidR="00DD501F" w:rsidRDefault="00DD501F" w:rsidP="002054F4">
      <w:pPr>
        <w:ind w:firstLine="560"/>
      </w:pPr>
      <w:r>
        <w:rPr>
          <w:noProof/>
        </w:rPr>
        <w:drawing>
          <wp:inline distT="0" distB="0" distL="0" distR="0" wp14:anchorId="509D0AC6" wp14:editId="7D84C5A7">
            <wp:extent cx="4542857" cy="153333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2857" cy="1533333"/>
                    </a:xfrm>
                    <a:prstGeom prst="rect">
                      <a:avLst/>
                    </a:prstGeom>
                  </pic:spPr>
                </pic:pic>
              </a:graphicData>
            </a:graphic>
          </wp:inline>
        </w:drawing>
      </w:r>
    </w:p>
    <w:p w:rsidR="00DD501F" w:rsidRDefault="00DD501F" w:rsidP="00DD501F">
      <w:pPr>
        <w:pStyle w:val="a3"/>
        <w:numPr>
          <w:ilvl w:val="0"/>
          <w:numId w:val="12"/>
        </w:numPr>
        <w:ind w:firstLineChars="0"/>
      </w:pPr>
      <w:r>
        <w:t>A</w:t>
      </w:r>
      <w:r>
        <w:rPr>
          <w:rFonts w:hint="eastAsia"/>
        </w:rPr>
        <w:t xml:space="preserve">ctivity </w:t>
      </w:r>
      <w:r>
        <w:t>recognition</w:t>
      </w:r>
    </w:p>
    <w:p w:rsidR="00DD501F" w:rsidRDefault="00DD501F" w:rsidP="00DD501F">
      <w:pPr>
        <w:pStyle w:val="a3"/>
        <w:ind w:left="920" w:firstLineChars="0" w:firstLine="0"/>
      </w:pPr>
      <w:r>
        <w:rPr>
          <w:rFonts w:hint="eastAsia"/>
        </w:rPr>
        <w:t>特征</w:t>
      </w:r>
      <w:r>
        <w:t>：</w:t>
      </w:r>
      <w:r>
        <w:t>CNN feature: LRCN-fc6/LRCN-fc7</w:t>
      </w:r>
      <w:proofErr w:type="gramStart"/>
      <w:r>
        <w:t>.(</w:t>
      </w:r>
      <w:proofErr w:type="spellStart"/>
      <w:proofErr w:type="gramEnd"/>
      <w:r>
        <w:t>AlexNet</w:t>
      </w:r>
      <w:proofErr w:type="spellEnd"/>
      <w:r>
        <w:t xml:space="preserve">), </w:t>
      </w:r>
      <w:proofErr w:type="spellStart"/>
      <w:r>
        <w:t>RGB+flow</w:t>
      </w:r>
      <w:proofErr w:type="spellEnd"/>
      <w:r>
        <w:t xml:space="preserve"> image</w:t>
      </w:r>
    </w:p>
    <w:p w:rsidR="00DD501F" w:rsidRDefault="00D048EF" w:rsidP="00DD501F">
      <w:pPr>
        <w:pStyle w:val="a3"/>
        <w:ind w:left="920" w:firstLineChars="0" w:firstLine="0"/>
      </w:pPr>
      <w:r>
        <w:rPr>
          <w:rFonts w:hint="eastAsia"/>
        </w:rPr>
        <w:t>数据集：</w:t>
      </w:r>
      <w:r>
        <w:rPr>
          <w:rFonts w:hint="eastAsia"/>
        </w:rPr>
        <w:t>UCF</w:t>
      </w:r>
      <w:r>
        <w:t>-101</w:t>
      </w:r>
    </w:p>
    <w:p w:rsidR="00D048EF" w:rsidRDefault="00D048EF" w:rsidP="00DD501F">
      <w:pPr>
        <w:pStyle w:val="a3"/>
        <w:ind w:left="920" w:firstLineChars="0" w:firstLine="0"/>
      </w:pPr>
      <w:r>
        <w:rPr>
          <w:rFonts w:hint="eastAsia"/>
        </w:rPr>
        <w:t>结果</w:t>
      </w:r>
      <w:r>
        <w:t>：</w:t>
      </w:r>
    </w:p>
    <w:p w:rsidR="00D048EF" w:rsidRPr="00DD501F" w:rsidRDefault="00D048EF" w:rsidP="00DD501F">
      <w:pPr>
        <w:pStyle w:val="a3"/>
        <w:ind w:left="920" w:firstLineChars="0" w:firstLine="0"/>
      </w:pPr>
      <w:r>
        <w:rPr>
          <w:noProof/>
        </w:rPr>
        <w:drawing>
          <wp:inline distT="0" distB="0" distL="0" distR="0" wp14:anchorId="68F88367" wp14:editId="73C6EF93">
            <wp:extent cx="4571045" cy="2888166"/>
            <wp:effectExtent l="0" t="0" r="127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3473" cy="2889700"/>
                    </a:xfrm>
                    <a:prstGeom prst="rect">
                      <a:avLst/>
                    </a:prstGeom>
                  </pic:spPr>
                </pic:pic>
              </a:graphicData>
            </a:graphic>
          </wp:inline>
        </w:drawing>
      </w:r>
    </w:p>
    <w:p w:rsidR="00DD501F" w:rsidRDefault="00DD501F" w:rsidP="00DD501F">
      <w:pPr>
        <w:pStyle w:val="a3"/>
        <w:numPr>
          <w:ilvl w:val="0"/>
          <w:numId w:val="12"/>
        </w:numPr>
        <w:ind w:firstLineChars="0"/>
      </w:pPr>
      <w:r>
        <w:t>Image description</w:t>
      </w:r>
    </w:p>
    <w:p w:rsidR="00D048EF" w:rsidRDefault="00D048EF" w:rsidP="00D048EF">
      <w:pPr>
        <w:pStyle w:val="a3"/>
        <w:ind w:left="920" w:firstLineChars="0" w:firstLine="0"/>
      </w:pPr>
      <w:r>
        <w:rPr>
          <w:rFonts w:hint="eastAsia"/>
        </w:rPr>
        <w:lastRenderedPageBreak/>
        <w:t>模型说明</w:t>
      </w:r>
      <w:r>
        <w:t>：</w:t>
      </w:r>
    </w:p>
    <w:p w:rsidR="00DD501F" w:rsidRDefault="00DD501F" w:rsidP="00DD501F">
      <w:pPr>
        <w:pStyle w:val="a3"/>
        <w:ind w:left="920" w:firstLineChars="0" w:firstLine="0"/>
      </w:pPr>
      <w:r>
        <w:rPr>
          <w:noProof/>
        </w:rPr>
        <w:drawing>
          <wp:inline distT="0" distB="0" distL="0" distR="0" wp14:anchorId="0BAAD6E4" wp14:editId="6D100F5B">
            <wp:extent cx="4704762" cy="3019048"/>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4762" cy="3019048"/>
                    </a:xfrm>
                    <a:prstGeom prst="rect">
                      <a:avLst/>
                    </a:prstGeom>
                  </pic:spPr>
                </pic:pic>
              </a:graphicData>
            </a:graphic>
          </wp:inline>
        </w:drawing>
      </w:r>
    </w:p>
    <w:p w:rsidR="00D048EF" w:rsidRDefault="00D048EF" w:rsidP="00DD501F">
      <w:pPr>
        <w:pStyle w:val="a3"/>
        <w:ind w:left="920" w:firstLineChars="0" w:firstLine="0"/>
      </w:pPr>
      <w:r>
        <w:rPr>
          <w:rFonts w:hint="eastAsia"/>
        </w:rPr>
        <w:t>数据集</w:t>
      </w:r>
      <w:r>
        <w:t>：</w:t>
      </w:r>
      <w:r>
        <w:rPr>
          <w:rFonts w:hint="eastAsia"/>
        </w:rPr>
        <w:t>Flick</w:t>
      </w:r>
      <w:r>
        <w:t>r30k</w:t>
      </w:r>
      <w:r>
        <w:rPr>
          <w:rFonts w:hint="eastAsia"/>
        </w:rPr>
        <w:t>、</w:t>
      </w:r>
      <w:r>
        <w:t>COCO2014</w:t>
      </w:r>
    </w:p>
    <w:p w:rsidR="00D048EF" w:rsidRDefault="00D048EF" w:rsidP="00DD501F">
      <w:pPr>
        <w:pStyle w:val="a3"/>
        <w:ind w:left="920" w:firstLineChars="0" w:firstLine="0"/>
      </w:pPr>
      <w:r>
        <w:rPr>
          <w:rFonts w:hint="eastAsia"/>
        </w:rPr>
        <w:t>评价</w:t>
      </w:r>
      <w:r>
        <w:t>指标</w:t>
      </w:r>
      <w:r>
        <w:rPr>
          <w:rFonts w:hint="eastAsia"/>
        </w:rPr>
        <w:t>：</w:t>
      </w:r>
      <w:proofErr w:type="gramStart"/>
      <w:r>
        <w:t>BLEU(</w:t>
      </w:r>
      <w:proofErr w:type="gramEnd"/>
      <w:r>
        <w:t xml:space="preserve">top 5 </w:t>
      </w:r>
      <w:proofErr w:type="spellStart"/>
      <w:r>
        <w:t>descriotion</w:t>
      </w:r>
      <w:proofErr w:type="spellEnd"/>
      <w:r>
        <w:t xml:space="preserve"> coverage)</w:t>
      </w:r>
    </w:p>
    <w:p w:rsidR="00D048EF" w:rsidRDefault="00D048EF" w:rsidP="00DD501F">
      <w:pPr>
        <w:pStyle w:val="a3"/>
        <w:ind w:left="920" w:firstLineChars="0" w:firstLine="0"/>
      </w:pPr>
      <w:r>
        <w:rPr>
          <w:rFonts w:hint="eastAsia"/>
        </w:rPr>
        <w:t>结果</w:t>
      </w:r>
      <w:r>
        <w:t>：</w:t>
      </w:r>
      <w:r>
        <w:rPr>
          <w:rFonts w:hint="eastAsia"/>
        </w:rPr>
        <w:t>见</w:t>
      </w:r>
      <w:r>
        <w:t>原论文。</w:t>
      </w:r>
      <w:r>
        <w:rPr>
          <w:rFonts w:hint="eastAsia"/>
        </w:rPr>
        <w:t>（</w:t>
      </w:r>
      <w:r>
        <w:rPr>
          <w:rFonts w:hint="eastAsia"/>
        </w:rPr>
        <w:t>better</w:t>
      </w:r>
      <w:r>
        <w:t xml:space="preserve"> </w:t>
      </w:r>
      <w:r>
        <w:rPr>
          <w:rFonts w:hint="eastAsia"/>
        </w:rPr>
        <w:t>than</w:t>
      </w:r>
      <w:r>
        <w:t xml:space="preserve"> listed</w:t>
      </w:r>
      <w:r>
        <w:rPr>
          <w:rFonts w:hint="eastAsia"/>
        </w:rPr>
        <w:t>）</w:t>
      </w:r>
    </w:p>
    <w:p w:rsidR="00DD501F" w:rsidRDefault="00DD501F" w:rsidP="00DD501F">
      <w:pPr>
        <w:pStyle w:val="a3"/>
        <w:numPr>
          <w:ilvl w:val="0"/>
          <w:numId w:val="12"/>
        </w:numPr>
        <w:ind w:firstLineChars="0"/>
      </w:pPr>
      <w:r>
        <w:t xml:space="preserve">Video description </w:t>
      </w:r>
    </w:p>
    <w:p w:rsidR="00F97D4E" w:rsidRDefault="00F97D4E" w:rsidP="00F97D4E">
      <w:pPr>
        <w:pStyle w:val="a3"/>
        <w:ind w:left="920" w:firstLineChars="0" w:firstLine="0"/>
      </w:pPr>
      <w:r>
        <w:rPr>
          <w:noProof/>
        </w:rPr>
        <w:drawing>
          <wp:inline distT="0" distB="0" distL="0" distR="0" wp14:anchorId="272C054D" wp14:editId="0C3FC06C">
            <wp:extent cx="5274310" cy="1906858"/>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0782" cy="1909198"/>
                    </a:xfrm>
                    <a:prstGeom prst="rect">
                      <a:avLst/>
                    </a:prstGeom>
                  </pic:spPr>
                </pic:pic>
              </a:graphicData>
            </a:graphic>
          </wp:inline>
        </w:drawing>
      </w:r>
    </w:p>
    <w:p w:rsidR="00AD045C" w:rsidRDefault="00AD045C" w:rsidP="00AD045C">
      <w:pPr>
        <w:pStyle w:val="2"/>
        <w:spacing w:before="156"/>
        <w:ind w:firstLine="643"/>
      </w:pPr>
      <w:r>
        <w:rPr>
          <w:rFonts w:hint="eastAsia"/>
        </w:rPr>
        <w:t>评价</w:t>
      </w:r>
    </w:p>
    <w:p w:rsidR="003960B5" w:rsidRDefault="00884320" w:rsidP="00884320">
      <w:pPr>
        <w:pStyle w:val="2"/>
        <w:spacing w:before="156"/>
        <w:ind w:firstLine="643"/>
      </w:pPr>
      <w:r>
        <w:rPr>
          <w:rFonts w:hint="eastAsia"/>
        </w:rPr>
        <w:t>文中</w:t>
      </w:r>
      <w:r w:rsidR="00F97D4E">
        <w:rPr>
          <w:rFonts w:hint="eastAsia"/>
        </w:rPr>
        <w:t>要点</w:t>
      </w:r>
    </w:p>
    <w:p w:rsidR="00884320" w:rsidRDefault="00884320" w:rsidP="00884320">
      <w:pPr>
        <w:pStyle w:val="a3"/>
        <w:numPr>
          <w:ilvl w:val="0"/>
          <w:numId w:val="11"/>
        </w:numPr>
        <w:ind w:firstLineChars="0"/>
      </w:pPr>
      <w:r>
        <w:t xml:space="preserve">Such models may have advantages when target concepts are complex and/or training data are limited. Learning long-term </w:t>
      </w:r>
      <w:r>
        <w:lastRenderedPageBreak/>
        <w:t>dependencies is possible when nonlinearities are incorporated into the network state updates.</w:t>
      </w:r>
    </w:p>
    <w:p w:rsidR="00884320" w:rsidRDefault="00884320" w:rsidP="00884320">
      <w:pPr>
        <w:pStyle w:val="a3"/>
        <w:numPr>
          <w:ilvl w:val="0"/>
          <w:numId w:val="11"/>
        </w:numPr>
        <w:ind w:firstLineChars="0"/>
      </w:pPr>
      <w:r>
        <w:t>Ideally</w:t>
      </w:r>
      <w:r>
        <w:rPr>
          <w:rFonts w:hint="eastAsia"/>
        </w:rPr>
        <w:t>，</w:t>
      </w:r>
      <w:r>
        <w:t xml:space="preserve">a video model should allow processing of variable length input sequences, and also provide for variable length outputs, including generation of full-length sentence descriptions that go beyond conventional one-versus-all prediction </w:t>
      </w:r>
      <w:r w:rsidR="00DD501F">
        <w:t xml:space="preserve">tasks. </w:t>
      </w:r>
    </w:p>
    <w:p w:rsidR="00DD501F" w:rsidRDefault="00DD501F" w:rsidP="00DD501F">
      <w:pPr>
        <w:pStyle w:val="a3"/>
        <w:numPr>
          <w:ilvl w:val="0"/>
          <w:numId w:val="11"/>
        </w:numPr>
        <w:ind w:firstLineChars="0"/>
      </w:pPr>
      <w:proofErr w:type="spellStart"/>
      <w:proofErr w:type="gramStart"/>
      <w:r>
        <w:t>timestep</w:t>
      </w:r>
      <w:proofErr w:type="spellEnd"/>
      <w:proofErr w:type="gramEnd"/>
      <w:r>
        <w:t>. LSTMs provide a solution by incorporating memory units that allow the network to learn when to forget previous hidden states and when to update hidden states given new information.</w:t>
      </w:r>
    </w:p>
    <w:p w:rsidR="003960B5" w:rsidRPr="000E0AFB" w:rsidRDefault="007D0168" w:rsidP="007D0168">
      <w:pPr>
        <w:pStyle w:val="1"/>
        <w:ind w:left="1280" w:firstLineChars="0" w:firstLine="0"/>
        <w:jc w:val="both"/>
      </w:pPr>
      <w:r>
        <w:t xml:space="preserve">3 </w:t>
      </w:r>
      <w:r w:rsidR="003960B5" w:rsidRPr="000E0AFB">
        <w:t>Social LSTM:</w:t>
      </w:r>
      <w:r w:rsidR="000E0AFB" w:rsidRPr="000E0AFB">
        <w:rPr>
          <w:rFonts w:hint="eastAsia"/>
        </w:rPr>
        <w:t xml:space="preserve"> </w:t>
      </w:r>
      <w:r w:rsidR="003960B5" w:rsidRPr="000E0AFB">
        <w:t>Human Trajectory Prediction in Crowded Spaces</w:t>
      </w:r>
    </w:p>
    <w:p w:rsidR="008D06BF" w:rsidRDefault="008D06BF" w:rsidP="008D06BF">
      <w:pPr>
        <w:pStyle w:val="2"/>
        <w:spacing w:before="156"/>
        <w:ind w:firstLine="643"/>
      </w:pPr>
      <w:r>
        <w:rPr>
          <w:rFonts w:hint="eastAsia"/>
        </w:rPr>
        <w:t>作者机构</w:t>
      </w:r>
    </w:p>
    <w:p w:rsidR="00B9015D" w:rsidRPr="00B9015D" w:rsidRDefault="00B9015D" w:rsidP="00B9015D">
      <w:pPr>
        <w:ind w:firstLine="560"/>
      </w:pPr>
      <w:r>
        <w:t xml:space="preserve">Alexandre </w:t>
      </w:r>
      <w:proofErr w:type="spellStart"/>
      <w:r>
        <w:t>Alahi</w:t>
      </w:r>
      <w:proofErr w:type="spellEnd"/>
      <w:r>
        <w:rPr>
          <w:rFonts w:ascii="CMSY8" w:hAnsi="CMSY8" w:cs="CMSY8"/>
          <w:sz w:val="16"/>
          <w:szCs w:val="16"/>
        </w:rPr>
        <w:t>_</w:t>
      </w:r>
      <w:r>
        <w:t xml:space="preserve">, </w:t>
      </w:r>
      <w:proofErr w:type="spellStart"/>
      <w:r>
        <w:t>Kratarth</w:t>
      </w:r>
      <w:proofErr w:type="spellEnd"/>
      <w:r>
        <w:t xml:space="preserve"> </w:t>
      </w:r>
      <w:proofErr w:type="spellStart"/>
      <w:r>
        <w:t>Goel</w:t>
      </w:r>
      <w:proofErr w:type="spellEnd"/>
      <w:r>
        <w:rPr>
          <w:rFonts w:ascii="CMSY8" w:hAnsi="CMSY8" w:cs="CMSY8"/>
          <w:sz w:val="16"/>
          <w:szCs w:val="16"/>
        </w:rPr>
        <w:t>_</w:t>
      </w:r>
      <w:r>
        <w:t xml:space="preserve">, </w:t>
      </w:r>
      <w:proofErr w:type="spellStart"/>
      <w:r>
        <w:t>Vignesh</w:t>
      </w:r>
      <w:proofErr w:type="spellEnd"/>
      <w:r>
        <w:t xml:space="preserve"> </w:t>
      </w:r>
      <w:proofErr w:type="spellStart"/>
      <w:r>
        <w:t>Ramanathan</w:t>
      </w:r>
      <w:proofErr w:type="spellEnd"/>
      <w:r>
        <w:t xml:space="preserve">, Alexandre </w:t>
      </w:r>
      <w:proofErr w:type="spellStart"/>
      <w:r>
        <w:t>Robicquet</w:t>
      </w:r>
      <w:proofErr w:type="spellEnd"/>
      <w:r>
        <w:t xml:space="preserve">, Li </w:t>
      </w:r>
      <w:proofErr w:type="spellStart"/>
      <w:r>
        <w:t>Fei-Fei</w:t>
      </w:r>
      <w:proofErr w:type="spellEnd"/>
      <w:r>
        <w:t xml:space="preserve">, Silvio </w:t>
      </w:r>
      <w:proofErr w:type="spellStart"/>
      <w:r>
        <w:t>Savarese</w:t>
      </w:r>
      <w:proofErr w:type="spellEnd"/>
      <w:r>
        <w:t>, Stanford University</w:t>
      </w:r>
    </w:p>
    <w:p w:rsidR="008D06BF" w:rsidRDefault="008D06BF" w:rsidP="008D06BF">
      <w:pPr>
        <w:pStyle w:val="2"/>
        <w:spacing w:before="156"/>
        <w:ind w:firstLine="643"/>
      </w:pPr>
      <w:r>
        <w:rPr>
          <w:rFonts w:hint="eastAsia"/>
        </w:rPr>
        <w:t>针对的</w:t>
      </w:r>
      <w:r>
        <w:t>问题</w:t>
      </w:r>
      <w:r>
        <w:tab/>
      </w:r>
    </w:p>
    <w:p w:rsidR="00B9015D" w:rsidRPr="00B9015D" w:rsidRDefault="00B9015D" w:rsidP="00B9015D">
      <w:pPr>
        <w:ind w:firstLine="560"/>
      </w:pPr>
      <w:r>
        <w:rPr>
          <w:rFonts w:hint="eastAsia"/>
        </w:rPr>
        <w:t>依据</w:t>
      </w:r>
      <w:r>
        <w:t>目标过去的位置</w:t>
      </w:r>
      <w:r>
        <w:rPr>
          <w:rFonts w:hint="eastAsia"/>
        </w:rPr>
        <w:t>预测</w:t>
      </w:r>
      <w:r>
        <w:t>其行动轨迹</w:t>
      </w:r>
    </w:p>
    <w:p w:rsidR="008D06BF" w:rsidRDefault="008D06BF" w:rsidP="008D06BF">
      <w:pPr>
        <w:pStyle w:val="2"/>
        <w:spacing w:before="156"/>
        <w:ind w:firstLine="643"/>
      </w:pPr>
      <w:r>
        <w:rPr>
          <w:rFonts w:hint="eastAsia"/>
        </w:rPr>
        <w:t>创新点</w:t>
      </w:r>
    </w:p>
    <w:p w:rsidR="00B9015D" w:rsidRDefault="00B9015D" w:rsidP="00B9015D">
      <w:pPr>
        <w:ind w:firstLine="560"/>
      </w:pPr>
      <w:proofErr w:type="gramStart"/>
      <w:r w:rsidRPr="00B9015D">
        <w:t>we</w:t>
      </w:r>
      <w:proofErr w:type="gramEnd"/>
      <w:r w:rsidRPr="00B9015D">
        <w:t xml:space="preserve"> propose an LSTM model which</w:t>
      </w:r>
      <w:r>
        <w:rPr>
          <w:rFonts w:hint="eastAsia"/>
        </w:rPr>
        <w:t xml:space="preserve"> </w:t>
      </w:r>
      <w:r w:rsidRPr="00B9015D">
        <w:t>can learn general human movement and predict their future</w:t>
      </w:r>
      <w:r>
        <w:rPr>
          <w:rFonts w:hint="eastAsia"/>
        </w:rPr>
        <w:t xml:space="preserve"> </w:t>
      </w:r>
      <w:r w:rsidRPr="00B9015D">
        <w:t>trajectories. This is in contrast to traditional approaches</w:t>
      </w:r>
      <w:r>
        <w:rPr>
          <w:rFonts w:hint="eastAsia"/>
        </w:rPr>
        <w:t xml:space="preserve"> </w:t>
      </w:r>
      <w:r w:rsidRPr="00B9015D">
        <w:t xml:space="preserve">which use hand-crafted functions such as Social </w:t>
      </w:r>
      <w:r w:rsidRPr="00B9015D">
        <w:lastRenderedPageBreak/>
        <w:t>forces</w:t>
      </w:r>
      <w:r>
        <w:rPr>
          <w:rFonts w:hint="eastAsia"/>
        </w:rPr>
        <w:t>。</w:t>
      </w:r>
    </w:p>
    <w:p w:rsidR="00B9015D" w:rsidRPr="00B9015D" w:rsidRDefault="00B9015D" w:rsidP="00B9015D">
      <w:pPr>
        <w:ind w:firstLine="560"/>
      </w:pPr>
      <w:r>
        <w:rPr>
          <w:rFonts w:hint="eastAsia"/>
        </w:rPr>
        <w:t>（利用</w:t>
      </w:r>
      <w:r>
        <w:rPr>
          <w:rFonts w:hint="eastAsia"/>
        </w:rPr>
        <w:t>RNN(</w:t>
      </w:r>
      <w:r>
        <w:t>LSTM)</w:t>
      </w:r>
      <w:r>
        <w:rPr>
          <w:rFonts w:hint="eastAsia"/>
        </w:rPr>
        <w:t>建模运动</w:t>
      </w:r>
      <w:r>
        <w:t>目标轨迹预测问题</w:t>
      </w:r>
      <w:r>
        <w:rPr>
          <w:rFonts w:hint="eastAsia"/>
        </w:rPr>
        <w:t>）</w:t>
      </w:r>
    </w:p>
    <w:p w:rsidR="008D06BF" w:rsidRDefault="008D06BF" w:rsidP="00B9015D">
      <w:pPr>
        <w:pStyle w:val="2"/>
        <w:spacing w:before="156"/>
        <w:ind w:firstLine="643"/>
      </w:pPr>
      <w:r>
        <w:rPr>
          <w:rFonts w:hint="eastAsia"/>
        </w:rPr>
        <w:t>方法</w:t>
      </w:r>
    </w:p>
    <w:p w:rsidR="00547ACB" w:rsidRDefault="00547ACB" w:rsidP="00547ACB">
      <w:pPr>
        <w:pStyle w:val="a3"/>
        <w:numPr>
          <w:ilvl w:val="0"/>
          <w:numId w:val="14"/>
        </w:numPr>
        <w:ind w:firstLineChars="0"/>
      </w:pPr>
      <w:r>
        <w:rPr>
          <w:rFonts w:hint="eastAsia"/>
        </w:rPr>
        <w:t>传统</w:t>
      </w:r>
      <w:r>
        <w:t>方法：</w:t>
      </w:r>
      <w:r>
        <w:rPr>
          <w:rFonts w:hint="eastAsia"/>
        </w:rPr>
        <w:t xml:space="preserve"> </w:t>
      </w:r>
      <w:r>
        <w:t>Social forces(</w:t>
      </w:r>
      <w:r>
        <w:rPr>
          <w:rFonts w:hint="eastAsia"/>
        </w:rPr>
        <w:t>背景</w:t>
      </w:r>
      <w:r>
        <w:t>建模，考虑目标之间的相互影响</w:t>
      </w:r>
      <w:r>
        <w:t>)</w:t>
      </w:r>
    </w:p>
    <w:p w:rsidR="00547ACB" w:rsidRDefault="00547ACB" w:rsidP="00547ACB">
      <w:pPr>
        <w:pStyle w:val="a3"/>
        <w:ind w:left="920" w:firstLineChars="0" w:firstLine="0"/>
      </w:pPr>
      <w:r>
        <w:t xml:space="preserve">Shortcoming: </w:t>
      </w:r>
    </w:p>
    <w:p w:rsidR="00547ACB" w:rsidRDefault="00547ACB" w:rsidP="00547ACB">
      <w:pPr>
        <w:pStyle w:val="a3"/>
        <w:numPr>
          <w:ilvl w:val="0"/>
          <w:numId w:val="15"/>
        </w:numPr>
        <w:ind w:firstLineChars="0"/>
      </w:pPr>
      <w:r>
        <w:t xml:space="preserve">They use hand-crafted functions to </w:t>
      </w:r>
      <w:proofErr w:type="gramStart"/>
      <w:r>
        <w:t>model ”</w:t>
      </w:r>
      <w:proofErr w:type="gramEnd"/>
      <w:r>
        <w:t>interactions” for specific settings rather than inferring them in a data-driven fashion.</w:t>
      </w:r>
    </w:p>
    <w:p w:rsidR="00547ACB" w:rsidRDefault="00547ACB" w:rsidP="00547ACB">
      <w:pPr>
        <w:pStyle w:val="a3"/>
        <w:numPr>
          <w:ilvl w:val="0"/>
          <w:numId w:val="15"/>
        </w:numPr>
        <w:ind w:firstLineChars="0"/>
      </w:pPr>
      <w:r>
        <w:t>They focus on modeling interactions among people in close proximity to each other (to avoid immediate collisions). However, they do not anticipate interactions that could occur in the more distant future.</w:t>
      </w:r>
    </w:p>
    <w:p w:rsidR="00547ACB" w:rsidRDefault="00547ACB" w:rsidP="00547ACB">
      <w:pPr>
        <w:pStyle w:val="a3"/>
        <w:numPr>
          <w:ilvl w:val="0"/>
          <w:numId w:val="14"/>
        </w:numPr>
        <w:ind w:firstLineChars="0"/>
      </w:pPr>
      <w:r>
        <w:rPr>
          <w:rFonts w:hint="eastAsia"/>
        </w:rPr>
        <w:t>本文</w:t>
      </w:r>
      <w:r>
        <w:t>方法</w:t>
      </w:r>
    </w:p>
    <w:p w:rsidR="00547ACB" w:rsidRDefault="00547ACB" w:rsidP="00547ACB">
      <w:pPr>
        <w:pStyle w:val="a3"/>
        <w:numPr>
          <w:ilvl w:val="0"/>
          <w:numId w:val="16"/>
        </w:numPr>
        <w:ind w:firstLineChars="0"/>
      </w:pPr>
      <w:r>
        <w:t>M</w:t>
      </w:r>
      <w:r>
        <w:rPr>
          <w:rFonts w:hint="eastAsia"/>
        </w:rPr>
        <w:t>odel</w:t>
      </w:r>
      <w:r>
        <w:t>(Social LSTM):</w:t>
      </w:r>
    </w:p>
    <w:p w:rsidR="00547ACB" w:rsidRDefault="00B91380" w:rsidP="00547ACB">
      <w:pPr>
        <w:pStyle w:val="a3"/>
        <w:ind w:left="920" w:firstLineChars="0" w:firstLine="0"/>
      </w:pPr>
      <w:r>
        <w:rPr>
          <w:noProof/>
        </w:rPr>
        <w:lastRenderedPageBreak/>
        <w:drawing>
          <wp:inline distT="0" distB="0" distL="0" distR="0" wp14:anchorId="1E20582B" wp14:editId="671472D8">
            <wp:extent cx="4419048" cy="7514286"/>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9048" cy="7514286"/>
                    </a:xfrm>
                    <a:prstGeom prst="rect">
                      <a:avLst/>
                    </a:prstGeom>
                  </pic:spPr>
                </pic:pic>
              </a:graphicData>
            </a:graphic>
          </wp:inline>
        </w:drawing>
      </w:r>
    </w:p>
    <w:p w:rsidR="00B91380" w:rsidRDefault="00B91380" w:rsidP="00547ACB">
      <w:pPr>
        <w:pStyle w:val="a3"/>
        <w:ind w:left="920" w:firstLineChars="0" w:firstLine="0"/>
      </w:pPr>
      <w:r>
        <w:rPr>
          <w:noProof/>
        </w:rPr>
        <w:lastRenderedPageBreak/>
        <w:drawing>
          <wp:inline distT="0" distB="0" distL="0" distR="0" wp14:anchorId="7F7B16E9" wp14:editId="77663098">
            <wp:extent cx="5152381" cy="2704762"/>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2381" cy="2704762"/>
                    </a:xfrm>
                    <a:prstGeom prst="rect">
                      <a:avLst/>
                    </a:prstGeom>
                  </pic:spPr>
                </pic:pic>
              </a:graphicData>
            </a:graphic>
          </wp:inline>
        </w:drawing>
      </w:r>
    </w:p>
    <w:p w:rsidR="00547ACB" w:rsidRDefault="00B91380" w:rsidP="00B91380">
      <w:pPr>
        <w:pStyle w:val="a3"/>
        <w:numPr>
          <w:ilvl w:val="0"/>
          <w:numId w:val="16"/>
        </w:numPr>
        <w:ind w:firstLineChars="0"/>
      </w:pPr>
      <w:r>
        <w:rPr>
          <w:rFonts w:hint="eastAsia"/>
        </w:rPr>
        <w:t>模型</w:t>
      </w:r>
      <w:r>
        <w:t>说明：</w:t>
      </w:r>
    </w:p>
    <w:p w:rsidR="00B91380" w:rsidRDefault="00B91380" w:rsidP="00B91380">
      <w:pPr>
        <w:pStyle w:val="a3"/>
        <w:ind w:left="1280" w:firstLineChars="0" w:firstLine="0"/>
      </w:pPr>
      <w:r>
        <w:t>1</w:t>
      </w:r>
      <w:r>
        <w:rPr>
          <w:rFonts w:hint="eastAsia"/>
        </w:rPr>
        <w:t>）</w:t>
      </w:r>
      <w:r>
        <w:t>In particular, we have one LSTM for each person in a scene. This LSTM learns the state of the person and predicts their future positions as shown in Fig. 2. The LSTM weights are shared across all the sequences.</w:t>
      </w:r>
    </w:p>
    <w:p w:rsidR="00B91380" w:rsidRDefault="00B91380" w:rsidP="00B91380">
      <w:pPr>
        <w:pStyle w:val="a3"/>
        <w:ind w:left="1280" w:firstLineChars="0" w:firstLine="0"/>
      </w:pPr>
      <w:r>
        <w:rPr>
          <w:rFonts w:hint="eastAsia"/>
        </w:rPr>
        <w:t>2</w:t>
      </w:r>
      <w:r>
        <w:rPr>
          <w:rFonts w:hint="eastAsia"/>
        </w:rPr>
        <w:t>）</w:t>
      </w:r>
      <w:r>
        <w:t>time. We expect the hidden states of an LSTM to capture these time varying motion-properties.</w:t>
      </w:r>
      <w:r w:rsidRPr="00B91380">
        <w:t xml:space="preserve"> </w:t>
      </w:r>
      <w:r>
        <w:t>We handle this by introducing “Social” pooling layers</w:t>
      </w:r>
      <w:r>
        <w:rPr>
          <w:rFonts w:hint="eastAsia"/>
        </w:rPr>
        <w:t>。</w:t>
      </w:r>
      <w:r>
        <w:t>While pooling the information, we try to preserve the spatial information through grid based pooling as explained below.</w:t>
      </w:r>
    </w:p>
    <w:p w:rsidR="00B91380" w:rsidRDefault="00B91380" w:rsidP="00B91380">
      <w:pPr>
        <w:pStyle w:val="a3"/>
        <w:ind w:left="1280" w:firstLineChars="0" w:firstLine="0"/>
      </w:pPr>
      <w:r>
        <w:t>3</w:t>
      </w:r>
      <w:r>
        <w:rPr>
          <w:rFonts w:hint="eastAsia"/>
        </w:rPr>
        <w:t>）</w:t>
      </w:r>
    </w:p>
    <w:p w:rsidR="00B91380" w:rsidRDefault="00B91380" w:rsidP="00B91380">
      <w:pPr>
        <w:pStyle w:val="a3"/>
        <w:ind w:left="1280" w:firstLineChars="0" w:firstLine="0"/>
      </w:pPr>
      <w:r>
        <w:rPr>
          <w:noProof/>
        </w:rPr>
        <w:drawing>
          <wp:inline distT="0" distB="0" distL="0" distR="0" wp14:anchorId="62F2BDDA" wp14:editId="368BB9C1">
            <wp:extent cx="3914286" cy="1523810"/>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4286" cy="1523810"/>
                    </a:xfrm>
                    <a:prstGeom prst="rect">
                      <a:avLst/>
                    </a:prstGeom>
                  </pic:spPr>
                </pic:pic>
              </a:graphicData>
            </a:graphic>
          </wp:inline>
        </w:drawing>
      </w:r>
    </w:p>
    <w:p w:rsidR="00612C55" w:rsidRDefault="00612C55" w:rsidP="00612C55">
      <w:pPr>
        <w:pStyle w:val="a3"/>
        <w:numPr>
          <w:ilvl w:val="0"/>
          <w:numId w:val="16"/>
        </w:numPr>
        <w:ind w:firstLineChars="0"/>
      </w:pPr>
      <w:r>
        <w:rPr>
          <w:rFonts w:hint="eastAsia"/>
        </w:rPr>
        <w:lastRenderedPageBreak/>
        <w:t>结果</w:t>
      </w:r>
      <w:r>
        <w:t>：</w:t>
      </w:r>
    </w:p>
    <w:p w:rsidR="00612C55" w:rsidRPr="00B9015D" w:rsidRDefault="00612C55" w:rsidP="00612C55">
      <w:pPr>
        <w:pStyle w:val="a3"/>
        <w:ind w:left="1280" w:firstLineChars="0" w:firstLine="0"/>
      </w:pPr>
      <w:r>
        <w:rPr>
          <w:noProof/>
        </w:rPr>
        <w:drawing>
          <wp:inline distT="0" distB="0" distL="0" distR="0" wp14:anchorId="64D9AE0B" wp14:editId="578F80F7">
            <wp:extent cx="5093335" cy="4833258"/>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2252" cy="4841719"/>
                    </a:xfrm>
                    <a:prstGeom prst="rect">
                      <a:avLst/>
                    </a:prstGeom>
                  </pic:spPr>
                </pic:pic>
              </a:graphicData>
            </a:graphic>
          </wp:inline>
        </w:drawing>
      </w:r>
    </w:p>
    <w:p w:rsidR="008D06BF" w:rsidRDefault="008D06BF" w:rsidP="008D06BF">
      <w:pPr>
        <w:pStyle w:val="2"/>
        <w:spacing w:before="156"/>
        <w:ind w:firstLine="643"/>
      </w:pPr>
      <w:r>
        <w:rPr>
          <w:rFonts w:hint="eastAsia"/>
        </w:rPr>
        <w:t>评价</w:t>
      </w:r>
    </w:p>
    <w:p w:rsidR="004546C6" w:rsidRDefault="00B9015D" w:rsidP="00B9015D">
      <w:pPr>
        <w:pStyle w:val="a3"/>
        <w:numPr>
          <w:ilvl w:val="0"/>
          <w:numId w:val="13"/>
        </w:numPr>
        <w:ind w:firstLineChars="0"/>
      </w:pPr>
      <w:r>
        <w:t>The ability to model these rules and use them to understand and predict human motion in complex real world environments is extremely valuable for a wide range of applications - from the deployment of socially-aware robots to the design of intelligent tracking systems in smart environments.</w:t>
      </w:r>
    </w:p>
    <w:p w:rsidR="005D4724" w:rsidRDefault="00612C55" w:rsidP="00612C55">
      <w:pPr>
        <w:pStyle w:val="a3"/>
        <w:numPr>
          <w:ilvl w:val="0"/>
          <w:numId w:val="13"/>
        </w:numPr>
        <w:ind w:firstLineChars="0"/>
      </w:pPr>
      <w:r>
        <w:t xml:space="preserve">Social-LSTM successfully predicts various non-linear behaviors arising from social interactions, such as a group of individuals </w:t>
      </w:r>
      <w:r>
        <w:lastRenderedPageBreak/>
        <w:t>moving together.</w:t>
      </w:r>
    </w:p>
    <w:p w:rsidR="00612C55" w:rsidRDefault="00612C55" w:rsidP="00612C55">
      <w:pPr>
        <w:pStyle w:val="a3"/>
        <w:numPr>
          <w:ilvl w:val="0"/>
          <w:numId w:val="13"/>
        </w:numPr>
        <w:ind w:firstLineChars="0"/>
      </w:pPr>
      <w:r>
        <w:rPr>
          <w:rFonts w:hint="eastAsia"/>
        </w:rPr>
        <w:t>对于</w:t>
      </w:r>
      <w:r>
        <w:t>直线行进</w:t>
      </w:r>
      <w:r>
        <w:rPr>
          <w:rFonts w:hint="eastAsia"/>
        </w:rPr>
        <w:t>的</w:t>
      </w:r>
      <w:r>
        <w:t>目标</w:t>
      </w:r>
      <w:r>
        <w:rPr>
          <w:rFonts w:hint="eastAsia"/>
        </w:rPr>
        <w:t>预</w:t>
      </w:r>
      <w:r>
        <w:t>测效果</w:t>
      </w:r>
      <w:r>
        <w:rPr>
          <w:rFonts w:hint="eastAsia"/>
        </w:rPr>
        <w:t>欠佳</w:t>
      </w:r>
      <w:r>
        <w:t>。</w:t>
      </w:r>
    </w:p>
    <w:p w:rsidR="007D0168" w:rsidRDefault="007D0168" w:rsidP="007D0168">
      <w:pPr>
        <w:ind w:firstLineChars="0"/>
      </w:pPr>
    </w:p>
    <w:p w:rsidR="007D0168" w:rsidRPr="008D06BF" w:rsidRDefault="007D0168" w:rsidP="007D0168">
      <w:pPr>
        <w:pStyle w:val="1"/>
        <w:ind w:firstLine="723"/>
      </w:pPr>
      <w:r>
        <w:t xml:space="preserve">4 </w:t>
      </w:r>
      <w:proofErr w:type="spellStart"/>
      <w:r>
        <w:t>ReNet</w:t>
      </w:r>
      <w:proofErr w:type="spellEnd"/>
      <w:r>
        <w:t>: A Recurrent Neural Network Based</w:t>
      </w:r>
      <w:r>
        <w:rPr>
          <w:rFonts w:hint="eastAsia"/>
        </w:rPr>
        <w:t xml:space="preserve"> </w:t>
      </w:r>
      <w:r>
        <w:t>Alternative to Convolutional Networks</w:t>
      </w:r>
    </w:p>
    <w:p w:rsidR="007D0168" w:rsidRDefault="007D0168" w:rsidP="007D0168">
      <w:pPr>
        <w:pStyle w:val="2"/>
        <w:spacing w:before="156"/>
        <w:ind w:firstLine="643"/>
      </w:pPr>
      <w:r>
        <w:rPr>
          <w:rFonts w:hint="eastAsia"/>
        </w:rPr>
        <w:t>作者机构</w:t>
      </w:r>
    </w:p>
    <w:p w:rsidR="007D0168" w:rsidRPr="007D0168" w:rsidRDefault="007D0168" w:rsidP="007D0168">
      <w:pPr>
        <w:ind w:firstLine="560"/>
      </w:pPr>
      <w:r w:rsidRPr="007D0168">
        <w:t xml:space="preserve">Francesco </w:t>
      </w:r>
      <w:proofErr w:type="spellStart"/>
      <w:r w:rsidRPr="007D0168">
        <w:t>Visin</w:t>
      </w:r>
      <w:proofErr w:type="spellEnd"/>
      <w:r>
        <w:rPr>
          <w:rFonts w:hint="eastAsia"/>
        </w:rPr>
        <w:t>，</w:t>
      </w:r>
      <w:r w:rsidRPr="007D0168">
        <w:t xml:space="preserve">Kyle </w:t>
      </w:r>
      <w:proofErr w:type="spellStart"/>
      <w:r w:rsidRPr="007D0168">
        <w:t>Kastner</w:t>
      </w:r>
      <w:proofErr w:type="spellEnd"/>
      <w:r>
        <w:t>,</w:t>
      </w:r>
      <w:r w:rsidRPr="007D0168">
        <w:t xml:space="preserve"> </w:t>
      </w:r>
      <w:proofErr w:type="spellStart"/>
      <w:r w:rsidRPr="007D0168">
        <w:t>Yoshua</w:t>
      </w:r>
      <w:proofErr w:type="spellEnd"/>
      <w:r w:rsidRPr="007D0168">
        <w:t xml:space="preserve"> </w:t>
      </w:r>
      <w:proofErr w:type="spellStart"/>
      <w:r w:rsidRPr="007D0168">
        <w:t>Bengio</w:t>
      </w:r>
      <w:proofErr w:type="spellEnd"/>
      <w:r>
        <w:rPr>
          <w:rFonts w:hint="eastAsia"/>
        </w:rPr>
        <w:t xml:space="preserve">. </w:t>
      </w:r>
      <w:r w:rsidRPr="007D0168">
        <w:t>University of Montreal</w:t>
      </w:r>
      <w:r>
        <w:t xml:space="preserve">. </w:t>
      </w:r>
      <w:proofErr w:type="spellStart"/>
      <w:r w:rsidRPr="007D0168">
        <w:t>Politecnico</w:t>
      </w:r>
      <w:proofErr w:type="spellEnd"/>
      <w:r w:rsidRPr="007D0168">
        <w:t xml:space="preserve"> di Milano</w:t>
      </w:r>
    </w:p>
    <w:p w:rsidR="007D0168" w:rsidRDefault="007D0168" w:rsidP="007D0168">
      <w:pPr>
        <w:pStyle w:val="2"/>
        <w:spacing w:before="156"/>
        <w:ind w:firstLine="643"/>
      </w:pPr>
      <w:r>
        <w:rPr>
          <w:rFonts w:hint="eastAsia"/>
        </w:rPr>
        <w:t>针对的</w:t>
      </w:r>
      <w:r>
        <w:t>问题</w:t>
      </w:r>
    </w:p>
    <w:p w:rsidR="007D0168" w:rsidRDefault="002C3AC9" w:rsidP="007D0168">
      <w:pPr>
        <w:ind w:firstLine="560"/>
      </w:pPr>
      <w:r>
        <w:rPr>
          <w:rFonts w:hint="eastAsia"/>
        </w:rPr>
        <w:t>寻找</w:t>
      </w:r>
      <w:r>
        <w:t>CNN</w:t>
      </w:r>
      <w:r>
        <w:t>的替代品。</w:t>
      </w:r>
    </w:p>
    <w:p w:rsidR="007D0168" w:rsidRDefault="007D0168" w:rsidP="007D0168">
      <w:pPr>
        <w:pStyle w:val="2"/>
        <w:spacing w:before="156"/>
        <w:ind w:firstLine="643"/>
      </w:pPr>
      <w:r>
        <w:rPr>
          <w:rFonts w:hint="eastAsia"/>
        </w:rPr>
        <w:t>创新点</w:t>
      </w:r>
    </w:p>
    <w:p w:rsidR="007D0168" w:rsidRPr="007D0168" w:rsidRDefault="007D0168" w:rsidP="007D0168">
      <w:pPr>
        <w:ind w:firstLine="560"/>
      </w:pPr>
      <w:r>
        <w:rPr>
          <w:rFonts w:hint="eastAsia"/>
        </w:rPr>
        <w:t>用</w:t>
      </w:r>
      <w:r>
        <w:t>RNN</w:t>
      </w:r>
      <w:r>
        <w:rPr>
          <w:rFonts w:hint="eastAsia"/>
        </w:rPr>
        <w:t>来</w:t>
      </w:r>
      <w:r>
        <w:t>干</w:t>
      </w:r>
      <w:r>
        <w:t>CNN</w:t>
      </w:r>
      <w:r>
        <w:t>干的事情。</w:t>
      </w:r>
      <w:r w:rsidR="002C3AC9">
        <w:rPr>
          <w:rFonts w:hint="eastAsia"/>
        </w:rPr>
        <w:t>物体</w:t>
      </w:r>
      <w:r w:rsidR="002C3AC9">
        <w:t>检测。</w:t>
      </w:r>
    </w:p>
    <w:p w:rsidR="007D0168" w:rsidRDefault="007D0168" w:rsidP="007D0168">
      <w:pPr>
        <w:pStyle w:val="2"/>
        <w:spacing w:before="156"/>
        <w:ind w:firstLine="643"/>
      </w:pPr>
      <w:r>
        <w:rPr>
          <w:rFonts w:hint="eastAsia"/>
        </w:rPr>
        <w:t>方法</w:t>
      </w:r>
    </w:p>
    <w:p w:rsidR="002C3AC9" w:rsidRDefault="002C3AC9" w:rsidP="002C3AC9">
      <w:pPr>
        <w:ind w:firstLine="560"/>
      </w:pPr>
      <w:r>
        <w:t>M</w:t>
      </w:r>
      <w:r>
        <w:rPr>
          <w:rFonts w:hint="eastAsia"/>
        </w:rPr>
        <w:t>odel</w:t>
      </w:r>
      <w:r>
        <w:t>：</w:t>
      </w:r>
    </w:p>
    <w:p w:rsidR="002C3AC9" w:rsidRDefault="002C3AC9" w:rsidP="002C3AC9">
      <w:pPr>
        <w:ind w:firstLine="560"/>
      </w:pPr>
      <w:r>
        <w:rPr>
          <w:noProof/>
        </w:rPr>
        <w:lastRenderedPageBreak/>
        <w:drawing>
          <wp:inline distT="0" distB="0" distL="0" distR="0" wp14:anchorId="07D2B847" wp14:editId="3945F133">
            <wp:extent cx="2323809" cy="3885714"/>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23809" cy="3885714"/>
                    </a:xfrm>
                    <a:prstGeom prst="rect">
                      <a:avLst/>
                    </a:prstGeom>
                  </pic:spPr>
                </pic:pic>
              </a:graphicData>
            </a:graphic>
          </wp:inline>
        </w:drawing>
      </w:r>
    </w:p>
    <w:p w:rsidR="002C3AC9" w:rsidRDefault="002C3AC9" w:rsidP="002C3AC9">
      <w:pPr>
        <w:ind w:firstLine="560"/>
      </w:pPr>
      <w:r>
        <w:rPr>
          <w:rFonts w:hint="eastAsia"/>
        </w:rPr>
        <w:t>模型</w:t>
      </w:r>
      <w:r>
        <w:t>说明：</w:t>
      </w:r>
    </w:p>
    <w:p w:rsidR="002C3AC9" w:rsidRPr="002C3AC9" w:rsidRDefault="002C3AC9" w:rsidP="002C3AC9">
      <w:pPr>
        <w:pStyle w:val="a3"/>
        <w:numPr>
          <w:ilvl w:val="0"/>
          <w:numId w:val="17"/>
        </w:numPr>
        <w:ind w:firstLineChars="0"/>
        <w:rPr>
          <w:b/>
        </w:rPr>
      </w:pPr>
      <w:r w:rsidRPr="002C3AC9">
        <w:rPr>
          <w:b/>
        </w:rPr>
        <w:t>Bidirectional LSTM</w:t>
      </w:r>
    </w:p>
    <w:p w:rsidR="002C3AC9" w:rsidRDefault="002C3AC9" w:rsidP="002C3AC9">
      <w:pPr>
        <w:ind w:firstLine="560"/>
      </w:pPr>
      <w:r>
        <w:rPr>
          <w:noProof/>
        </w:rPr>
        <w:drawing>
          <wp:inline distT="0" distB="0" distL="0" distR="0" wp14:anchorId="76781C57" wp14:editId="663EB487">
            <wp:extent cx="3780952" cy="79047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0952" cy="790476"/>
                    </a:xfrm>
                    <a:prstGeom prst="rect">
                      <a:avLst/>
                    </a:prstGeom>
                  </pic:spPr>
                </pic:pic>
              </a:graphicData>
            </a:graphic>
          </wp:inline>
        </w:drawing>
      </w:r>
    </w:p>
    <w:p w:rsidR="002C3AC9" w:rsidRDefault="002C3AC9" w:rsidP="002C3AC9">
      <w:pPr>
        <w:ind w:firstLine="560"/>
      </w:pPr>
      <w:r>
        <w:rPr>
          <w:rFonts w:hint="eastAsia"/>
        </w:rPr>
        <w:t>按竖直方向上下方向各自扫描一遍建立两个方向的</w:t>
      </w:r>
      <w:r>
        <w:rPr>
          <w:rFonts w:hint="eastAsia"/>
        </w:rPr>
        <w:t>RNN</w:t>
      </w:r>
      <w:r>
        <w:rPr>
          <w:rFonts w:hint="eastAsia"/>
        </w:rPr>
        <w:t>，每个</w:t>
      </w:r>
      <w:r>
        <w:rPr>
          <w:rFonts w:hint="eastAsia"/>
        </w:rPr>
        <w:t>LSTMD</w:t>
      </w:r>
      <w:r>
        <w:rPr>
          <w:rFonts w:hint="eastAsia"/>
        </w:rPr>
        <w:t>单元以前一个</w:t>
      </w:r>
      <w:r>
        <w:rPr>
          <w:rFonts w:hint="eastAsia"/>
        </w:rPr>
        <w:t>patch</w:t>
      </w:r>
      <w:r>
        <w:rPr>
          <w:rFonts w:hint="eastAsia"/>
        </w:rPr>
        <w:t>的因变量输出和当前</w:t>
      </w:r>
      <w:r>
        <w:rPr>
          <w:rFonts w:hint="eastAsia"/>
        </w:rPr>
        <w:t>patch</w:t>
      </w:r>
      <w:r>
        <w:rPr>
          <w:rFonts w:hint="eastAsia"/>
        </w:rPr>
        <w:t>作为输入，计算激活值。同理在水平方向也建立两个方向的</w:t>
      </w:r>
      <w:r>
        <w:rPr>
          <w:rFonts w:hint="eastAsia"/>
        </w:rPr>
        <w:t>RNN</w:t>
      </w:r>
      <w:r>
        <w:rPr>
          <w:rFonts w:hint="eastAsia"/>
        </w:rPr>
        <w:t>。</w:t>
      </w:r>
    </w:p>
    <w:p w:rsidR="002C3AC9" w:rsidRPr="002C3AC9" w:rsidRDefault="002C3AC9" w:rsidP="002C3AC9">
      <w:pPr>
        <w:pStyle w:val="a3"/>
        <w:numPr>
          <w:ilvl w:val="0"/>
          <w:numId w:val="17"/>
        </w:numPr>
        <w:ind w:firstLineChars="0"/>
        <w:rPr>
          <w:b/>
        </w:rPr>
      </w:pPr>
      <w:r w:rsidRPr="002C3AC9">
        <w:rPr>
          <w:rFonts w:hint="eastAsia"/>
          <w:b/>
        </w:rPr>
        <w:t>串</w:t>
      </w:r>
      <w:r w:rsidRPr="002C3AC9">
        <w:rPr>
          <w:b/>
        </w:rPr>
        <w:t>接</w:t>
      </w:r>
      <w:r w:rsidRPr="002C3AC9">
        <w:rPr>
          <w:rFonts w:hint="eastAsia"/>
          <w:b/>
        </w:rPr>
        <w:t>起</w:t>
      </w:r>
      <w:r w:rsidRPr="002C3AC9">
        <w:rPr>
          <w:b/>
        </w:rPr>
        <w:t>正向和</w:t>
      </w:r>
      <w:r w:rsidRPr="002C3AC9">
        <w:rPr>
          <w:rFonts w:hint="eastAsia"/>
          <w:b/>
        </w:rPr>
        <w:t>反向</w:t>
      </w:r>
      <w:proofErr w:type="gramStart"/>
      <w:r w:rsidRPr="002C3AC9">
        <w:rPr>
          <w:b/>
        </w:rPr>
        <w:t>的隐层输出</w:t>
      </w:r>
      <w:proofErr w:type="gramEnd"/>
      <w:r w:rsidRPr="002C3AC9">
        <w:rPr>
          <w:b/>
        </w:rPr>
        <w:t>作为</w:t>
      </w:r>
      <w:r w:rsidRPr="002C3AC9">
        <w:rPr>
          <w:b/>
        </w:rPr>
        <w:t>patch</w:t>
      </w:r>
      <w:r w:rsidRPr="002C3AC9">
        <w:rPr>
          <w:b/>
        </w:rPr>
        <w:t>的</w:t>
      </w:r>
      <w:r w:rsidRPr="002C3AC9">
        <w:rPr>
          <w:b/>
        </w:rPr>
        <w:t>feature map.</w:t>
      </w:r>
    </w:p>
    <w:p w:rsidR="002C3AC9" w:rsidRDefault="002C3AC9" w:rsidP="002C3AC9">
      <w:pPr>
        <w:ind w:firstLine="560"/>
      </w:pPr>
      <w:r>
        <w:rPr>
          <w:noProof/>
        </w:rPr>
        <w:drawing>
          <wp:inline distT="0" distB="0" distL="0" distR="0" wp14:anchorId="429CA39E" wp14:editId="0E64A487">
            <wp:extent cx="5436159" cy="122553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4747" cy="1243248"/>
                    </a:xfrm>
                    <a:prstGeom prst="rect">
                      <a:avLst/>
                    </a:prstGeom>
                  </pic:spPr>
                </pic:pic>
              </a:graphicData>
            </a:graphic>
          </wp:inline>
        </w:drawing>
      </w:r>
    </w:p>
    <w:p w:rsidR="002C3AC9" w:rsidRDefault="002C3AC9" w:rsidP="002C3AC9">
      <w:pPr>
        <w:ind w:firstLine="560"/>
      </w:pPr>
      <w:r w:rsidRPr="002C3AC9">
        <w:rPr>
          <w:rFonts w:hint="eastAsia"/>
        </w:rPr>
        <w:t>经过</w:t>
      </w:r>
      <w:r w:rsidRPr="002C3AC9">
        <w:rPr>
          <w:rFonts w:hint="eastAsia"/>
        </w:rPr>
        <w:t>RNN</w:t>
      </w:r>
      <w:r w:rsidRPr="002C3AC9">
        <w:rPr>
          <w:rFonts w:hint="eastAsia"/>
        </w:rPr>
        <w:t>后的输出</w:t>
      </w:r>
      <w:r w:rsidRPr="002C3AC9">
        <w:rPr>
          <w:rFonts w:hint="eastAsia"/>
        </w:rPr>
        <w:t>h</w:t>
      </w:r>
      <w:r w:rsidRPr="002C3AC9">
        <w:rPr>
          <w:rFonts w:hint="eastAsia"/>
        </w:rPr>
        <w:t>包含了</w:t>
      </w:r>
      <w:r w:rsidRPr="002C3AC9">
        <w:rPr>
          <w:rFonts w:hint="eastAsia"/>
        </w:rPr>
        <w:t>patch</w:t>
      </w:r>
      <w:r w:rsidRPr="002C3AC9">
        <w:rPr>
          <w:rFonts w:hint="eastAsia"/>
        </w:rPr>
        <w:t>的图像背景信息（周围像素</w:t>
      </w:r>
      <w:r w:rsidRPr="002C3AC9">
        <w:rPr>
          <w:rFonts w:hint="eastAsia"/>
        </w:rPr>
        <w:lastRenderedPageBreak/>
        <w:t>的关联信息）</w:t>
      </w:r>
    </w:p>
    <w:p w:rsidR="002C3AC9" w:rsidRDefault="002C3AC9" w:rsidP="002C3AC9">
      <w:pPr>
        <w:pStyle w:val="a3"/>
        <w:numPr>
          <w:ilvl w:val="0"/>
          <w:numId w:val="17"/>
        </w:numPr>
        <w:ind w:firstLineChars="0"/>
      </w:pPr>
      <w:r>
        <w:rPr>
          <w:rFonts w:hint="eastAsia"/>
        </w:rPr>
        <w:t>通过</w:t>
      </w:r>
      <w:r w:rsidR="0079146E">
        <w:rPr>
          <w:rFonts w:hint="eastAsia"/>
        </w:rPr>
        <w:t>加深</w:t>
      </w:r>
      <w:r w:rsidR="0079146E">
        <w:t>RNN</w:t>
      </w:r>
      <w:r w:rsidR="0079146E">
        <w:t>的</w:t>
      </w:r>
      <w:r w:rsidR="0079146E">
        <w:rPr>
          <w:rFonts w:hint="eastAsia"/>
        </w:rPr>
        <w:t>层</w:t>
      </w:r>
      <w:r w:rsidR="0079146E">
        <w:t>数</w:t>
      </w:r>
      <w:r w:rsidR="0079146E">
        <w:rPr>
          <w:rFonts w:hint="eastAsia"/>
        </w:rPr>
        <w:t>可以</w:t>
      </w:r>
      <w:r w:rsidR="0079146E">
        <w:t>获得更加</w:t>
      </w:r>
      <w:r w:rsidR="0079146E">
        <w:rPr>
          <w:rFonts w:hint="eastAsia"/>
        </w:rPr>
        <w:t>抽象</w:t>
      </w:r>
      <w:r w:rsidR="0079146E">
        <w:t>的特征映射，类似</w:t>
      </w:r>
      <w:r w:rsidR="0079146E">
        <w:t>CNN.</w:t>
      </w:r>
    </w:p>
    <w:p w:rsidR="002C3AC9" w:rsidRDefault="002C3AC9" w:rsidP="002C3AC9">
      <w:pPr>
        <w:pStyle w:val="a3"/>
        <w:ind w:left="920" w:firstLineChars="0" w:firstLine="0"/>
      </w:pPr>
      <w:proofErr w:type="gramStart"/>
      <w:r>
        <w:t>we</w:t>
      </w:r>
      <w:proofErr w:type="gramEnd"/>
      <w:r>
        <w:t xml:space="preserve"> can stack multiple </w:t>
      </w:r>
      <w:r>
        <w:noBreakHyphen/>
        <w:t xml:space="preserve">’s to make the proposed </w:t>
      </w:r>
      <w:proofErr w:type="spellStart"/>
      <w:r>
        <w:t>ReNet</w:t>
      </w:r>
      <w:proofErr w:type="spellEnd"/>
      <w:r>
        <w:t xml:space="preserve"> deeper and capture increasingly complex features of the input image. After any number of recurrent layers are applied to an input image, the activation at the last recurrent layer may be flattened and fed into a differentiable classifier</w:t>
      </w:r>
      <w:r w:rsidR="0079146E">
        <w:t>.</w:t>
      </w:r>
    </w:p>
    <w:p w:rsidR="0079146E" w:rsidRPr="002C3AC9" w:rsidRDefault="0079146E" w:rsidP="002C3AC9">
      <w:pPr>
        <w:pStyle w:val="a3"/>
        <w:ind w:left="920" w:firstLineChars="0" w:firstLine="0"/>
      </w:pPr>
      <w:r>
        <w:rPr>
          <w:noProof/>
        </w:rPr>
        <w:drawing>
          <wp:inline distT="0" distB="0" distL="0" distR="0" wp14:anchorId="55D77F2C" wp14:editId="0A8FCCCB">
            <wp:extent cx="5274310" cy="14478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447800"/>
                    </a:xfrm>
                    <a:prstGeom prst="rect">
                      <a:avLst/>
                    </a:prstGeom>
                  </pic:spPr>
                </pic:pic>
              </a:graphicData>
            </a:graphic>
          </wp:inline>
        </w:drawing>
      </w:r>
    </w:p>
    <w:p w:rsidR="007D0168" w:rsidRDefault="007D0168" w:rsidP="007D0168">
      <w:pPr>
        <w:pStyle w:val="2"/>
        <w:spacing w:before="156"/>
        <w:ind w:firstLine="643"/>
      </w:pPr>
      <w:r>
        <w:rPr>
          <w:rFonts w:hint="eastAsia"/>
        </w:rPr>
        <w:t>评价</w:t>
      </w:r>
    </w:p>
    <w:p w:rsidR="007D0168" w:rsidRPr="007D0168" w:rsidRDefault="0079146E" w:rsidP="007D0168">
      <w:pPr>
        <w:ind w:firstLine="560"/>
      </w:pPr>
      <w:r>
        <w:rPr>
          <w:rFonts w:hint="eastAsia"/>
        </w:rPr>
        <w:t>找到</w:t>
      </w:r>
      <w:r>
        <w:t>了一种用</w:t>
      </w:r>
      <w:r>
        <w:t>RNN</w:t>
      </w:r>
      <w:r>
        <w:t>替代</w:t>
      </w:r>
      <w:r>
        <w:t>CNN</w:t>
      </w:r>
      <w:r>
        <w:t>的可能方法（</w:t>
      </w:r>
      <w:r>
        <w:rPr>
          <w:rFonts w:hint="eastAsia"/>
        </w:rPr>
        <w:t>有一定</w:t>
      </w:r>
      <w:r>
        <w:t>的</w:t>
      </w:r>
      <w:r>
        <w:rPr>
          <w:rFonts w:hint="eastAsia"/>
        </w:rPr>
        <w:t>初步</w:t>
      </w:r>
      <w:r>
        <w:t>效果</w:t>
      </w:r>
      <w:r>
        <w:rPr>
          <w:rFonts w:hint="eastAsia"/>
        </w:rPr>
        <w:t>，</w:t>
      </w:r>
      <w:r>
        <w:t>但还需</w:t>
      </w:r>
      <w:r>
        <w:rPr>
          <w:rFonts w:hint="eastAsia"/>
        </w:rPr>
        <w:t>深入</w:t>
      </w:r>
      <w:r>
        <w:t>研究）</w:t>
      </w:r>
    </w:p>
    <w:p w:rsidR="007D0168" w:rsidRDefault="00DC3941" w:rsidP="007D0168">
      <w:pPr>
        <w:ind w:firstLine="560"/>
      </w:pPr>
      <w:r>
        <w:rPr>
          <w:rFonts w:hint="eastAsia"/>
        </w:rPr>
        <w:t>利用</w:t>
      </w:r>
      <w:r>
        <w:t>RNN</w:t>
      </w:r>
      <w:r>
        <w:t>能有效</w:t>
      </w:r>
      <w:r>
        <w:rPr>
          <w:rFonts w:hint="eastAsia"/>
        </w:rPr>
        <w:t>获得</w:t>
      </w:r>
      <w:r>
        <w:t>图像在空间上的依赖性</w:t>
      </w:r>
      <w:r>
        <w:rPr>
          <w:rFonts w:hint="eastAsia"/>
        </w:rPr>
        <w:t>，</w:t>
      </w:r>
      <w:r>
        <w:t>有效的建模像素间的相互关系。</w:t>
      </w:r>
      <w:r w:rsidR="00465A64">
        <w:rPr>
          <w:rFonts w:hint="eastAsia"/>
        </w:rPr>
        <w:t>与</w:t>
      </w:r>
      <w:r w:rsidR="00465A64">
        <w:t>CNN</w:t>
      </w:r>
      <w:r w:rsidR="00465A64">
        <w:t>的</w:t>
      </w:r>
      <w:proofErr w:type="spellStart"/>
      <w:r w:rsidR="00465A64">
        <w:t>pooling+convolution</w:t>
      </w:r>
      <w:proofErr w:type="spellEnd"/>
      <w:r w:rsidR="00465A64">
        <w:rPr>
          <w:rFonts w:hint="eastAsia"/>
        </w:rPr>
        <w:t>有</w:t>
      </w:r>
      <w:r w:rsidR="00465A64">
        <w:t>异曲同工之妙。</w:t>
      </w:r>
    </w:p>
    <w:p w:rsidR="00DC3941" w:rsidRDefault="00DC3941" w:rsidP="007D0168">
      <w:pPr>
        <w:ind w:firstLine="560"/>
      </w:pPr>
      <w:r>
        <w:rPr>
          <w:rFonts w:hint="eastAsia"/>
        </w:rPr>
        <w:t>有效</w:t>
      </w:r>
      <w:r>
        <w:t>的将</w:t>
      </w:r>
      <w:r>
        <w:t>RNN</w:t>
      </w:r>
      <w:r>
        <w:t>对序列数据的</w:t>
      </w:r>
      <w:proofErr w:type="gramStart"/>
      <w:r>
        <w:rPr>
          <w:rFonts w:hint="eastAsia"/>
        </w:rPr>
        <w:t>强</w:t>
      </w:r>
      <w:r>
        <w:t>处理</w:t>
      </w:r>
      <w:proofErr w:type="gramEnd"/>
      <w:r>
        <w:t>能力</w:t>
      </w:r>
      <w:r>
        <w:rPr>
          <w:rFonts w:hint="eastAsia"/>
        </w:rPr>
        <w:t>应用到</w:t>
      </w:r>
      <w:r>
        <w:t>图像像素的空间连续</w:t>
      </w:r>
      <w:r>
        <w:rPr>
          <w:rFonts w:hint="eastAsia"/>
        </w:rPr>
        <w:t>性</w:t>
      </w:r>
      <w:r>
        <w:t>上。</w:t>
      </w:r>
    </w:p>
    <w:p w:rsidR="004D7538" w:rsidRDefault="004D7538" w:rsidP="007D0168">
      <w:pPr>
        <w:ind w:firstLine="560"/>
      </w:pPr>
    </w:p>
    <w:p w:rsidR="004D7538" w:rsidRDefault="003F78DD" w:rsidP="003F78DD">
      <w:pPr>
        <w:pStyle w:val="1"/>
        <w:ind w:firstLine="723"/>
      </w:pPr>
      <w:r>
        <w:rPr>
          <w:rFonts w:hint="eastAsia"/>
        </w:rPr>
        <w:lastRenderedPageBreak/>
        <w:t xml:space="preserve">5 </w:t>
      </w:r>
      <w:r w:rsidRPr="003F78DD">
        <w:t>Deep Visual-Semantic Alignments for Generating Image Descriptions</w:t>
      </w:r>
    </w:p>
    <w:p w:rsidR="003F78DD" w:rsidRDefault="003F78DD" w:rsidP="003F78DD">
      <w:pPr>
        <w:pStyle w:val="2"/>
        <w:spacing w:before="156"/>
        <w:ind w:firstLine="643"/>
      </w:pPr>
      <w:r>
        <w:rPr>
          <w:rFonts w:hint="eastAsia"/>
        </w:rPr>
        <w:t>作者机构</w:t>
      </w:r>
    </w:p>
    <w:p w:rsidR="003F78DD" w:rsidRPr="003F78DD" w:rsidRDefault="003F78DD" w:rsidP="003F78DD">
      <w:pPr>
        <w:ind w:firstLine="560"/>
      </w:pPr>
      <w:r w:rsidRPr="003F78DD">
        <w:t xml:space="preserve">Andrej </w:t>
      </w:r>
      <w:proofErr w:type="spellStart"/>
      <w:r w:rsidRPr="003F78DD">
        <w:t>Karpathy</w:t>
      </w:r>
      <w:proofErr w:type="spellEnd"/>
      <w:r w:rsidRPr="003F78DD">
        <w:t xml:space="preserve"> Li </w:t>
      </w:r>
      <w:proofErr w:type="spellStart"/>
      <w:r w:rsidRPr="003F78DD">
        <w:t>Fei-Fei</w:t>
      </w:r>
      <w:proofErr w:type="spellEnd"/>
      <w:r>
        <w:t xml:space="preserve"> </w:t>
      </w:r>
      <w:r>
        <w:rPr>
          <w:rFonts w:hint="eastAsia"/>
        </w:rPr>
        <w:t>，</w:t>
      </w:r>
      <w:r w:rsidRPr="003F78DD">
        <w:t>Department of Computer Science, Stanford University</w:t>
      </w:r>
    </w:p>
    <w:p w:rsidR="003F78DD" w:rsidRDefault="003F78DD" w:rsidP="003F78DD">
      <w:pPr>
        <w:pStyle w:val="2"/>
        <w:spacing w:before="156"/>
        <w:ind w:firstLine="643"/>
      </w:pPr>
      <w:r>
        <w:rPr>
          <w:rFonts w:hint="eastAsia"/>
        </w:rPr>
        <w:t>针对的</w:t>
      </w:r>
      <w:r>
        <w:t>问题</w:t>
      </w:r>
    </w:p>
    <w:p w:rsidR="003F78DD" w:rsidRPr="003F78DD" w:rsidRDefault="005F5589" w:rsidP="003F78DD">
      <w:pPr>
        <w:ind w:firstLine="560"/>
      </w:pPr>
      <w:r>
        <w:rPr>
          <w:rFonts w:hint="eastAsia"/>
        </w:rPr>
        <w:t>由</w:t>
      </w:r>
      <w:r>
        <w:t>图像生成</w:t>
      </w:r>
      <w:r>
        <w:rPr>
          <w:rFonts w:hint="eastAsia"/>
        </w:rPr>
        <w:t>图像描述</w:t>
      </w:r>
      <w:r>
        <w:t>，</w:t>
      </w:r>
      <w:r>
        <w:rPr>
          <w:rFonts w:hint="eastAsia"/>
        </w:rPr>
        <w:t>由</w:t>
      </w:r>
      <w:r>
        <w:t>图像描述</w:t>
      </w:r>
      <w:r>
        <w:rPr>
          <w:rFonts w:hint="eastAsia"/>
        </w:rPr>
        <w:t>生成</w:t>
      </w:r>
      <w:r>
        <w:t>区域描述</w:t>
      </w:r>
    </w:p>
    <w:p w:rsidR="003F78DD" w:rsidRDefault="00355D49" w:rsidP="003F78DD">
      <w:pPr>
        <w:pStyle w:val="2"/>
        <w:spacing w:before="156"/>
        <w:ind w:firstLine="643"/>
      </w:pPr>
      <w:r>
        <w:rPr>
          <w:rFonts w:hint="eastAsia"/>
        </w:rPr>
        <w:t>所</w:t>
      </w:r>
      <w:proofErr w:type="gramStart"/>
      <w:r>
        <w:rPr>
          <w:rFonts w:hint="eastAsia"/>
        </w:rPr>
        <w:t>作工</w:t>
      </w:r>
      <w:proofErr w:type="gramEnd"/>
      <w:r>
        <w:rPr>
          <w:rFonts w:hint="eastAsia"/>
        </w:rPr>
        <w:t>作</w:t>
      </w:r>
    </w:p>
    <w:p w:rsidR="000D032C" w:rsidRDefault="000D032C" w:rsidP="000D032C">
      <w:pPr>
        <w:pStyle w:val="a3"/>
        <w:numPr>
          <w:ilvl w:val="0"/>
          <w:numId w:val="18"/>
        </w:numPr>
        <w:ind w:firstLineChars="0"/>
      </w:pPr>
      <w:r>
        <w:t>We develop a deep neural network model that infers the latent alignment between segments of sentences and the region of the image that they describe</w:t>
      </w:r>
      <w:r>
        <w:rPr>
          <w:rFonts w:hint="eastAsia"/>
        </w:rPr>
        <w:t>。</w:t>
      </w:r>
    </w:p>
    <w:p w:rsidR="000D032C" w:rsidRDefault="000D032C" w:rsidP="000D032C">
      <w:pPr>
        <w:pStyle w:val="a3"/>
        <w:numPr>
          <w:ilvl w:val="0"/>
          <w:numId w:val="18"/>
        </w:numPr>
        <w:ind w:firstLineChars="0"/>
      </w:pPr>
      <w:r>
        <w:t>We introduce a multimodal Recurrent Neural Network architecture that takes an input image and generates its description in text.</w:t>
      </w:r>
    </w:p>
    <w:p w:rsidR="00355D49" w:rsidRDefault="00355D49" w:rsidP="00355D49">
      <w:pPr>
        <w:pStyle w:val="2"/>
        <w:spacing w:before="156"/>
        <w:ind w:firstLine="643"/>
      </w:pPr>
      <w:r>
        <w:rPr>
          <w:rFonts w:hint="eastAsia"/>
        </w:rPr>
        <w:t>创新点</w:t>
      </w:r>
    </w:p>
    <w:p w:rsidR="00355D49" w:rsidRDefault="00355D49" w:rsidP="00355D49">
      <w:pPr>
        <w:pStyle w:val="a3"/>
        <w:numPr>
          <w:ilvl w:val="0"/>
          <w:numId w:val="20"/>
        </w:numPr>
        <w:ind w:firstLineChars="0"/>
      </w:pPr>
      <w:r>
        <w:t>The</w:t>
      </w:r>
      <w:r>
        <w:rPr>
          <w:rFonts w:hint="eastAsia"/>
        </w:rPr>
        <w:t xml:space="preserve"> </w:t>
      </w:r>
      <w:r>
        <w:t>focus of these works is on correctly labeling scenes, objects</w:t>
      </w:r>
      <w:r>
        <w:rPr>
          <w:rFonts w:hint="eastAsia"/>
        </w:rPr>
        <w:t xml:space="preserve"> </w:t>
      </w:r>
      <w:r>
        <w:t>and regions with a fixed set of categories, while our focus is on richer and higher-level descriptions of regions.</w:t>
      </w:r>
    </w:p>
    <w:p w:rsidR="00355D49" w:rsidRDefault="00355D49" w:rsidP="00355D49">
      <w:pPr>
        <w:pStyle w:val="a3"/>
        <w:ind w:left="920" w:firstLineChars="0" w:firstLine="0"/>
      </w:pPr>
      <w:r>
        <w:t>(</w:t>
      </w:r>
      <w:r>
        <w:rPr>
          <w:rFonts w:hint="eastAsia"/>
        </w:rPr>
        <w:t>其他</w:t>
      </w:r>
      <w:r>
        <w:t>方法集中在</w:t>
      </w:r>
      <w:r>
        <w:rPr>
          <w:rFonts w:hint="eastAsia"/>
        </w:rPr>
        <w:t>描述</w:t>
      </w:r>
      <w:r>
        <w:t>scene type, objects and their spatial support in the image is inferred)</w:t>
      </w:r>
    </w:p>
    <w:p w:rsidR="00355D49" w:rsidRDefault="00355D49" w:rsidP="00355D49">
      <w:pPr>
        <w:pStyle w:val="a3"/>
        <w:numPr>
          <w:ilvl w:val="0"/>
          <w:numId w:val="20"/>
        </w:numPr>
        <w:ind w:firstLineChars="0"/>
      </w:pPr>
      <w:r>
        <w:t xml:space="preserve">While our Recurrent Neural Network (RNN) model conditions the probability distribution over the next word in a sentence on all </w:t>
      </w:r>
      <w:r>
        <w:lastRenderedPageBreak/>
        <w:t>previously generated words.</w:t>
      </w:r>
    </w:p>
    <w:p w:rsidR="00355D49" w:rsidRPr="00355D49" w:rsidRDefault="00355D49" w:rsidP="00355D49">
      <w:pPr>
        <w:pStyle w:val="a3"/>
        <w:ind w:left="920" w:firstLineChars="0" w:firstLine="0"/>
      </w:pPr>
      <w:r>
        <w:t>(</w:t>
      </w:r>
      <w:r>
        <w:rPr>
          <w:rFonts w:hint="eastAsia"/>
        </w:rPr>
        <w:t>其他方法</w:t>
      </w:r>
      <w:r>
        <w:t>captions based on fixed templates</w:t>
      </w:r>
      <w:r>
        <w:rPr>
          <w:rFonts w:hint="eastAsia"/>
        </w:rPr>
        <w:t>，</w:t>
      </w:r>
      <w:r w:rsidRPr="00355D49">
        <w:t>or generative grammars</w:t>
      </w:r>
      <w:r>
        <w:t>)</w:t>
      </w:r>
    </w:p>
    <w:p w:rsidR="003F78DD" w:rsidRDefault="003F78DD" w:rsidP="003F78DD">
      <w:pPr>
        <w:pStyle w:val="2"/>
        <w:spacing w:before="156"/>
        <w:ind w:firstLine="643"/>
      </w:pPr>
      <w:r>
        <w:rPr>
          <w:rFonts w:hint="eastAsia"/>
        </w:rPr>
        <w:t>方法</w:t>
      </w:r>
    </w:p>
    <w:p w:rsidR="003F78DD" w:rsidRDefault="003F78DD" w:rsidP="003F78DD">
      <w:pPr>
        <w:ind w:firstLine="560"/>
      </w:pPr>
      <w:r>
        <w:rPr>
          <w:noProof/>
        </w:rPr>
        <w:drawing>
          <wp:inline distT="0" distB="0" distL="0" distR="0" wp14:anchorId="16E471A1" wp14:editId="739B3C25">
            <wp:extent cx="5272405" cy="2351315"/>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2773" cy="2364858"/>
                    </a:xfrm>
                    <a:prstGeom prst="rect">
                      <a:avLst/>
                    </a:prstGeom>
                  </pic:spPr>
                </pic:pic>
              </a:graphicData>
            </a:graphic>
          </wp:inline>
        </w:drawing>
      </w:r>
    </w:p>
    <w:p w:rsidR="00355D49" w:rsidRPr="004931BE" w:rsidRDefault="004931BE" w:rsidP="004931BE">
      <w:pPr>
        <w:pStyle w:val="a3"/>
        <w:numPr>
          <w:ilvl w:val="0"/>
          <w:numId w:val="23"/>
        </w:numPr>
        <w:ind w:firstLineChars="0"/>
        <w:rPr>
          <w:b/>
        </w:rPr>
      </w:pPr>
      <w:r w:rsidRPr="004931BE">
        <w:rPr>
          <w:rFonts w:hint="eastAsia"/>
          <w:b/>
        </w:rPr>
        <w:t>从</w:t>
      </w:r>
      <w:r w:rsidRPr="004931BE">
        <w:rPr>
          <w:b/>
        </w:rPr>
        <w:t>Description</w:t>
      </w:r>
      <w:r w:rsidRPr="004931BE">
        <w:rPr>
          <w:rFonts w:hint="eastAsia"/>
          <w:b/>
        </w:rPr>
        <w:t>s</w:t>
      </w:r>
      <w:r w:rsidRPr="004931BE">
        <w:rPr>
          <w:b/>
        </w:rPr>
        <w:t>到</w:t>
      </w:r>
      <w:r w:rsidRPr="004931BE">
        <w:rPr>
          <w:rFonts w:hint="eastAsia"/>
          <w:b/>
        </w:rPr>
        <w:t>Image</w:t>
      </w:r>
      <w:r w:rsidRPr="004931BE">
        <w:rPr>
          <w:b/>
        </w:rPr>
        <w:t xml:space="preserve"> regions</w:t>
      </w:r>
      <w:r w:rsidRPr="004931BE">
        <w:rPr>
          <w:rFonts w:hint="eastAsia"/>
          <w:b/>
        </w:rPr>
        <w:t>对应</w:t>
      </w:r>
      <w:r w:rsidRPr="004931BE">
        <w:rPr>
          <w:b/>
        </w:rPr>
        <w:t>关系的建立</w:t>
      </w:r>
      <w:r w:rsidRPr="004931BE">
        <w:rPr>
          <w:rFonts w:hint="eastAsia"/>
          <w:b/>
        </w:rPr>
        <w:t>（</w:t>
      </w:r>
      <w:r w:rsidRPr="004931BE">
        <w:rPr>
          <w:rFonts w:hint="eastAsia"/>
          <w:b/>
        </w:rPr>
        <w:t>CNN+BRNN</w:t>
      </w:r>
      <w:r w:rsidRPr="004931BE">
        <w:rPr>
          <w:b/>
        </w:rPr>
        <w:t>+MRF</w:t>
      </w:r>
      <w:r w:rsidRPr="004931BE">
        <w:rPr>
          <w:rFonts w:hint="eastAsia"/>
          <w:b/>
        </w:rPr>
        <w:t>）</w:t>
      </w:r>
    </w:p>
    <w:p w:rsidR="004931BE" w:rsidRDefault="004931BE" w:rsidP="004931BE">
      <w:pPr>
        <w:pStyle w:val="a3"/>
        <w:ind w:left="920" w:firstLineChars="0" w:firstLine="0"/>
      </w:pPr>
      <w:r>
        <w:t xml:space="preserve">Image </w:t>
      </w:r>
      <w:proofErr w:type="gramStart"/>
      <w:r>
        <w:t>representation(</w:t>
      </w:r>
      <w:proofErr w:type="gramEnd"/>
      <w:r>
        <w:t xml:space="preserve">CNN): </w:t>
      </w:r>
    </w:p>
    <w:p w:rsidR="004931BE" w:rsidRDefault="004931BE" w:rsidP="004931BE">
      <w:pPr>
        <w:pStyle w:val="a3"/>
        <w:ind w:left="920" w:firstLineChars="0" w:firstLine="0"/>
      </w:pPr>
      <w:r>
        <w:rPr>
          <w:noProof/>
        </w:rPr>
        <w:drawing>
          <wp:inline distT="0" distB="0" distL="0" distR="0" wp14:anchorId="2BC2C09E" wp14:editId="479A9A7F">
            <wp:extent cx="2790476" cy="50476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0476" cy="504762"/>
                    </a:xfrm>
                    <a:prstGeom prst="rect">
                      <a:avLst/>
                    </a:prstGeom>
                  </pic:spPr>
                </pic:pic>
              </a:graphicData>
            </a:graphic>
          </wp:inline>
        </w:drawing>
      </w:r>
    </w:p>
    <w:p w:rsidR="004931BE" w:rsidRDefault="004931BE" w:rsidP="004931BE">
      <w:pPr>
        <w:pStyle w:val="a3"/>
        <w:ind w:left="920" w:firstLineChars="0" w:firstLine="0"/>
      </w:pPr>
      <w:r>
        <w:t>S</w:t>
      </w:r>
      <w:r w:rsidRPr="004931BE">
        <w:t>entences</w:t>
      </w:r>
      <w:r>
        <w:t xml:space="preserve"> representation</w:t>
      </w:r>
      <w:r>
        <w:rPr>
          <w:rFonts w:hint="eastAsia"/>
        </w:rPr>
        <w:t>（</w:t>
      </w:r>
      <w:r>
        <w:rPr>
          <w:rFonts w:hint="eastAsia"/>
        </w:rPr>
        <w:t>BRNN</w:t>
      </w:r>
      <w:r>
        <w:rPr>
          <w:rFonts w:hint="eastAsia"/>
        </w:rPr>
        <w:t>）</w:t>
      </w:r>
      <w:r>
        <w:t>:</w:t>
      </w:r>
    </w:p>
    <w:p w:rsidR="004931BE" w:rsidRDefault="004931BE" w:rsidP="004931BE">
      <w:pPr>
        <w:pStyle w:val="a3"/>
        <w:ind w:left="920" w:firstLineChars="0" w:firstLine="0"/>
      </w:pPr>
      <w:r>
        <w:rPr>
          <w:noProof/>
        </w:rPr>
        <w:drawing>
          <wp:inline distT="0" distB="0" distL="0" distR="0" wp14:anchorId="7C59166A" wp14:editId="3DE0C3AA">
            <wp:extent cx="3866667" cy="1647619"/>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6667" cy="1647619"/>
                    </a:xfrm>
                    <a:prstGeom prst="rect">
                      <a:avLst/>
                    </a:prstGeom>
                  </pic:spPr>
                </pic:pic>
              </a:graphicData>
            </a:graphic>
          </wp:inline>
        </w:drawing>
      </w:r>
    </w:p>
    <w:p w:rsidR="004931BE" w:rsidRDefault="004931BE" w:rsidP="004931BE">
      <w:pPr>
        <w:pStyle w:val="a3"/>
        <w:ind w:left="920" w:firstLineChars="0" w:firstLine="0"/>
      </w:pPr>
      <w:r>
        <w:rPr>
          <w:rFonts w:hint="eastAsia"/>
        </w:rPr>
        <w:t>相似性</w:t>
      </w:r>
      <w:r>
        <w:t>度量：</w:t>
      </w:r>
    </w:p>
    <w:p w:rsidR="004931BE" w:rsidRDefault="004931BE" w:rsidP="004931BE">
      <w:pPr>
        <w:pStyle w:val="a3"/>
        <w:ind w:left="920" w:firstLineChars="0" w:firstLine="0"/>
      </w:pPr>
      <w:r>
        <w:rPr>
          <w:noProof/>
        </w:rPr>
        <w:lastRenderedPageBreak/>
        <w:drawing>
          <wp:inline distT="0" distB="0" distL="0" distR="0" wp14:anchorId="37F9E63F" wp14:editId="1393432F">
            <wp:extent cx="2600000" cy="514286"/>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00000" cy="514286"/>
                    </a:xfrm>
                    <a:prstGeom prst="rect">
                      <a:avLst/>
                    </a:prstGeom>
                  </pic:spPr>
                </pic:pic>
              </a:graphicData>
            </a:graphic>
          </wp:inline>
        </w:drawing>
      </w:r>
    </w:p>
    <w:p w:rsidR="004931BE" w:rsidRDefault="004931BE" w:rsidP="004931BE">
      <w:pPr>
        <w:pStyle w:val="a3"/>
        <w:ind w:left="920" w:firstLineChars="0" w:firstLine="0"/>
      </w:pPr>
      <w:r>
        <w:rPr>
          <w:rFonts w:hint="eastAsia"/>
        </w:rPr>
        <w:t>MRF</w:t>
      </w:r>
      <w:r>
        <w:t>生成</w:t>
      </w:r>
      <w:r>
        <w:rPr>
          <w:rFonts w:hint="eastAsia"/>
        </w:rPr>
        <w:t xml:space="preserve"> </w:t>
      </w:r>
      <w:r>
        <w:t>region</w:t>
      </w:r>
      <w:r>
        <w:rPr>
          <w:rFonts w:hint="eastAsia"/>
        </w:rPr>
        <w:t>描述</w:t>
      </w:r>
      <w:r>
        <w:t>：</w:t>
      </w:r>
    </w:p>
    <w:p w:rsidR="004931BE" w:rsidRDefault="004931BE" w:rsidP="004931BE">
      <w:pPr>
        <w:pStyle w:val="a3"/>
        <w:ind w:left="920" w:firstLineChars="0" w:firstLine="0"/>
      </w:pPr>
      <w:r>
        <w:rPr>
          <w:noProof/>
        </w:rPr>
        <w:drawing>
          <wp:inline distT="0" distB="0" distL="0" distR="0" wp14:anchorId="67749C59" wp14:editId="042D092E">
            <wp:extent cx="4495238" cy="1295238"/>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95238" cy="1295238"/>
                    </a:xfrm>
                    <a:prstGeom prst="rect">
                      <a:avLst/>
                    </a:prstGeom>
                  </pic:spPr>
                </pic:pic>
              </a:graphicData>
            </a:graphic>
          </wp:inline>
        </w:drawing>
      </w:r>
    </w:p>
    <w:p w:rsidR="004931BE" w:rsidRDefault="004931BE" w:rsidP="004931BE">
      <w:pPr>
        <w:pStyle w:val="a3"/>
        <w:numPr>
          <w:ilvl w:val="0"/>
          <w:numId w:val="23"/>
        </w:numPr>
        <w:ind w:firstLineChars="0"/>
        <w:rPr>
          <w:b/>
        </w:rPr>
      </w:pPr>
      <w:r w:rsidRPr="004931BE">
        <w:rPr>
          <w:rFonts w:hint="eastAsia"/>
          <w:b/>
        </w:rPr>
        <w:t>从</w:t>
      </w:r>
      <w:r w:rsidRPr="004931BE">
        <w:rPr>
          <w:b/>
        </w:rPr>
        <w:t>Image regions</w:t>
      </w:r>
      <w:r w:rsidRPr="004931BE">
        <w:rPr>
          <w:b/>
        </w:rPr>
        <w:t>到全图</w:t>
      </w:r>
      <w:r w:rsidRPr="004931BE">
        <w:rPr>
          <w:b/>
        </w:rPr>
        <w:t>Description</w:t>
      </w:r>
      <w:r w:rsidRPr="004931BE">
        <w:rPr>
          <w:rFonts w:hint="eastAsia"/>
          <w:b/>
        </w:rPr>
        <w:t>s</w:t>
      </w:r>
      <w:r w:rsidRPr="004931BE">
        <w:rPr>
          <w:rFonts w:hint="eastAsia"/>
          <w:b/>
        </w:rPr>
        <w:t>的</w:t>
      </w:r>
      <w:r w:rsidRPr="004931BE">
        <w:rPr>
          <w:b/>
        </w:rPr>
        <w:t>建立</w:t>
      </w:r>
    </w:p>
    <w:p w:rsidR="004931BE" w:rsidRPr="004931BE" w:rsidRDefault="004931BE" w:rsidP="004931BE">
      <w:pPr>
        <w:pStyle w:val="a3"/>
        <w:ind w:left="920" w:firstLineChars="0" w:firstLine="0"/>
        <w:rPr>
          <w:b/>
        </w:rPr>
      </w:pPr>
      <w:r>
        <w:rPr>
          <w:noProof/>
        </w:rPr>
        <w:drawing>
          <wp:inline distT="0" distB="0" distL="0" distR="0" wp14:anchorId="222B3DCF" wp14:editId="78CBF46E">
            <wp:extent cx="4952381" cy="2790476"/>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2381" cy="2790476"/>
                    </a:xfrm>
                    <a:prstGeom prst="rect">
                      <a:avLst/>
                    </a:prstGeom>
                  </pic:spPr>
                </pic:pic>
              </a:graphicData>
            </a:graphic>
          </wp:inline>
        </w:drawing>
      </w:r>
    </w:p>
    <w:p w:rsidR="007D0168" w:rsidRPr="007D0168" w:rsidRDefault="007D0168" w:rsidP="007D0168">
      <w:pPr>
        <w:ind w:firstLine="560"/>
      </w:pPr>
    </w:p>
    <w:p w:rsidR="007D0168" w:rsidRPr="007D0168" w:rsidRDefault="007D0168" w:rsidP="007D0168">
      <w:pPr>
        <w:ind w:firstLine="560"/>
      </w:pPr>
    </w:p>
    <w:p w:rsidR="004546C6" w:rsidRPr="007D0168" w:rsidRDefault="004546C6" w:rsidP="003960B5">
      <w:pPr>
        <w:ind w:firstLine="560"/>
      </w:pPr>
    </w:p>
    <w:sectPr w:rsidR="004546C6" w:rsidRPr="007D016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NimbusRomNo9L-Medi">
    <w:altName w:val="Times New Roman"/>
    <w:panose1 w:val="00000000000000000000"/>
    <w:charset w:val="00"/>
    <w:family w:val="roman"/>
    <w:notTrueType/>
    <w:pitch w:val="default"/>
    <w:sig w:usb0="00000003" w:usb1="00000000" w:usb2="00000000" w:usb3="00000000" w:csb0="00000001" w:csb1="00000000"/>
  </w:font>
  <w:font w:name="CMSY8">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FB0DF6"/>
    <w:multiLevelType w:val="hybridMultilevel"/>
    <w:tmpl w:val="263C354E"/>
    <w:lvl w:ilvl="0" w:tplc="B8A66F74">
      <w:start w:val="1"/>
      <w:numFmt w:val="decimal"/>
      <w:lvlText w:val="%1.)"/>
      <w:lvlJc w:val="left"/>
      <w:pPr>
        <w:ind w:left="1280" w:hanging="360"/>
      </w:pPr>
      <w:rPr>
        <w:rFonts w:hint="default"/>
      </w:rPr>
    </w:lvl>
    <w:lvl w:ilvl="1" w:tplc="04090019" w:tentative="1">
      <w:start w:val="1"/>
      <w:numFmt w:val="lowerLetter"/>
      <w:lvlText w:val="%2)"/>
      <w:lvlJc w:val="left"/>
      <w:pPr>
        <w:ind w:left="1760" w:hanging="420"/>
      </w:pPr>
    </w:lvl>
    <w:lvl w:ilvl="2" w:tplc="0409001B" w:tentative="1">
      <w:start w:val="1"/>
      <w:numFmt w:val="lowerRoman"/>
      <w:lvlText w:val="%3."/>
      <w:lvlJc w:val="right"/>
      <w:pPr>
        <w:ind w:left="2180" w:hanging="420"/>
      </w:pPr>
    </w:lvl>
    <w:lvl w:ilvl="3" w:tplc="0409000F" w:tentative="1">
      <w:start w:val="1"/>
      <w:numFmt w:val="decimal"/>
      <w:lvlText w:val="%4."/>
      <w:lvlJc w:val="left"/>
      <w:pPr>
        <w:ind w:left="2600" w:hanging="420"/>
      </w:pPr>
    </w:lvl>
    <w:lvl w:ilvl="4" w:tplc="04090019" w:tentative="1">
      <w:start w:val="1"/>
      <w:numFmt w:val="lowerLetter"/>
      <w:lvlText w:val="%5)"/>
      <w:lvlJc w:val="left"/>
      <w:pPr>
        <w:ind w:left="3020" w:hanging="420"/>
      </w:pPr>
    </w:lvl>
    <w:lvl w:ilvl="5" w:tplc="0409001B" w:tentative="1">
      <w:start w:val="1"/>
      <w:numFmt w:val="lowerRoman"/>
      <w:lvlText w:val="%6."/>
      <w:lvlJc w:val="right"/>
      <w:pPr>
        <w:ind w:left="3440" w:hanging="420"/>
      </w:pPr>
    </w:lvl>
    <w:lvl w:ilvl="6" w:tplc="0409000F" w:tentative="1">
      <w:start w:val="1"/>
      <w:numFmt w:val="decimal"/>
      <w:lvlText w:val="%7."/>
      <w:lvlJc w:val="left"/>
      <w:pPr>
        <w:ind w:left="3860" w:hanging="420"/>
      </w:pPr>
    </w:lvl>
    <w:lvl w:ilvl="7" w:tplc="04090019" w:tentative="1">
      <w:start w:val="1"/>
      <w:numFmt w:val="lowerLetter"/>
      <w:lvlText w:val="%8)"/>
      <w:lvlJc w:val="left"/>
      <w:pPr>
        <w:ind w:left="4280" w:hanging="420"/>
      </w:pPr>
    </w:lvl>
    <w:lvl w:ilvl="8" w:tplc="0409001B" w:tentative="1">
      <w:start w:val="1"/>
      <w:numFmt w:val="lowerRoman"/>
      <w:lvlText w:val="%9."/>
      <w:lvlJc w:val="right"/>
      <w:pPr>
        <w:ind w:left="4700" w:hanging="420"/>
      </w:pPr>
    </w:lvl>
  </w:abstractNum>
  <w:abstractNum w:abstractNumId="1" w15:restartNumberingAfterBreak="0">
    <w:nsid w:val="0AC730B7"/>
    <w:multiLevelType w:val="hybridMultilevel"/>
    <w:tmpl w:val="F7703B8A"/>
    <w:lvl w:ilvl="0" w:tplc="295E4F06">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15:restartNumberingAfterBreak="0">
    <w:nsid w:val="10BB7FBA"/>
    <w:multiLevelType w:val="hybridMultilevel"/>
    <w:tmpl w:val="9EEA2594"/>
    <w:lvl w:ilvl="0" w:tplc="D6CE51C6">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 w15:restartNumberingAfterBreak="0">
    <w:nsid w:val="150F06D8"/>
    <w:multiLevelType w:val="hybridMultilevel"/>
    <w:tmpl w:val="946440F2"/>
    <w:lvl w:ilvl="0" w:tplc="44B431D2">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 w15:restartNumberingAfterBreak="0">
    <w:nsid w:val="1728029D"/>
    <w:multiLevelType w:val="hybridMultilevel"/>
    <w:tmpl w:val="6D887A6C"/>
    <w:lvl w:ilvl="0" w:tplc="C8088380">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1B10724F"/>
    <w:multiLevelType w:val="hybridMultilevel"/>
    <w:tmpl w:val="D5B4146A"/>
    <w:lvl w:ilvl="0" w:tplc="02EC85BA">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6" w15:restartNumberingAfterBreak="0">
    <w:nsid w:val="230D6152"/>
    <w:multiLevelType w:val="hybridMultilevel"/>
    <w:tmpl w:val="B14E91D4"/>
    <w:lvl w:ilvl="0" w:tplc="596CDE82">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7" w15:restartNumberingAfterBreak="0">
    <w:nsid w:val="27175D06"/>
    <w:multiLevelType w:val="hybridMultilevel"/>
    <w:tmpl w:val="443E615E"/>
    <w:lvl w:ilvl="0" w:tplc="C6C863E2">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8" w15:restartNumberingAfterBreak="0">
    <w:nsid w:val="279661EC"/>
    <w:multiLevelType w:val="hybridMultilevel"/>
    <w:tmpl w:val="9836EDD8"/>
    <w:lvl w:ilvl="0" w:tplc="6C8CC120">
      <w:start w:val="1"/>
      <w:numFmt w:val="decimal"/>
      <w:lvlText w:val="%1)"/>
      <w:lvlJc w:val="left"/>
      <w:pPr>
        <w:ind w:left="1280" w:hanging="360"/>
      </w:pPr>
      <w:rPr>
        <w:rFonts w:hint="default"/>
      </w:rPr>
    </w:lvl>
    <w:lvl w:ilvl="1" w:tplc="04090019" w:tentative="1">
      <w:start w:val="1"/>
      <w:numFmt w:val="lowerLetter"/>
      <w:lvlText w:val="%2)"/>
      <w:lvlJc w:val="left"/>
      <w:pPr>
        <w:ind w:left="1760" w:hanging="420"/>
      </w:pPr>
    </w:lvl>
    <w:lvl w:ilvl="2" w:tplc="0409001B" w:tentative="1">
      <w:start w:val="1"/>
      <w:numFmt w:val="lowerRoman"/>
      <w:lvlText w:val="%3."/>
      <w:lvlJc w:val="right"/>
      <w:pPr>
        <w:ind w:left="2180" w:hanging="420"/>
      </w:pPr>
    </w:lvl>
    <w:lvl w:ilvl="3" w:tplc="0409000F" w:tentative="1">
      <w:start w:val="1"/>
      <w:numFmt w:val="decimal"/>
      <w:lvlText w:val="%4."/>
      <w:lvlJc w:val="left"/>
      <w:pPr>
        <w:ind w:left="2600" w:hanging="420"/>
      </w:pPr>
    </w:lvl>
    <w:lvl w:ilvl="4" w:tplc="04090019" w:tentative="1">
      <w:start w:val="1"/>
      <w:numFmt w:val="lowerLetter"/>
      <w:lvlText w:val="%5)"/>
      <w:lvlJc w:val="left"/>
      <w:pPr>
        <w:ind w:left="3020" w:hanging="420"/>
      </w:pPr>
    </w:lvl>
    <w:lvl w:ilvl="5" w:tplc="0409001B" w:tentative="1">
      <w:start w:val="1"/>
      <w:numFmt w:val="lowerRoman"/>
      <w:lvlText w:val="%6."/>
      <w:lvlJc w:val="right"/>
      <w:pPr>
        <w:ind w:left="3440" w:hanging="420"/>
      </w:pPr>
    </w:lvl>
    <w:lvl w:ilvl="6" w:tplc="0409000F" w:tentative="1">
      <w:start w:val="1"/>
      <w:numFmt w:val="decimal"/>
      <w:lvlText w:val="%7."/>
      <w:lvlJc w:val="left"/>
      <w:pPr>
        <w:ind w:left="3860" w:hanging="420"/>
      </w:pPr>
    </w:lvl>
    <w:lvl w:ilvl="7" w:tplc="04090019" w:tentative="1">
      <w:start w:val="1"/>
      <w:numFmt w:val="lowerLetter"/>
      <w:lvlText w:val="%8)"/>
      <w:lvlJc w:val="left"/>
      <w:pPr>
        <w:ind w:left="4280" w:hanging="420"/>
      </w:pPr>
    </w:lvl>
    <w:lvl w:ilvl="8" w:tplc="0409001B" w:tentative="1">
      <w:start w:val="1"/>
      <w:numFmt w:val="lowerRoman"/>
      <w:lvlText w:val="%9."/>
      <w:lvlJc w:val="right"/>
      <w:pPr>
        <w:ind w:left="4700" w:hanging="420"/>
      </w:pPr>
    </w:lvl>
  </w:abstractNum>
  <w:abstractNum w:abstractNumId="9" w15:restartNumberingAfterBreak="0">
    <w:nsid w:val="2D832BD4"/>
    <w:multiLevelType w:val="hybridMultilevel"/>
    <w:tmpl w:val="3146D574"/>
    <w:lvl w:ilvl="0" w:tplc="5F001CAC">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0" w15:restartNumberingAfterBreak="0">
    <w:nsid w:val="308B75E1"/>
    <w:multiLevelType w:val="hybridMultilevel"/>
    <w:tmpl w:val="A0EE6A30"/>
    <w:lvl w:ilvl="0" w:tplc="2C704F4C">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1" w15:restartNumberingAfterBreak="0">
    <w:nsid w:val="3C96072C"/>
    <w:multiLevelType w:val="hybridMultilevel"/>
    <w:tmpl w:val="B496564E"/>
    <w:lvl w:ilvl="0" w:tplc="957E72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ECF51DB"/>
    <w:multiLevelType w:val="hybridMultilevel"/>
    <w:tmpl w:val="CA583796"/>
    <w:lvl w:ilvl="0" w:tplc="A72843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5EE76C3"/>
    <w:multiLevelType w:val="hybridMultilevel"/>
    <w:tmpl w:val="5082FFC0"/>
    <w:lvl w:ilvl="0" w:tplc="AA46ED46">
      <w:start w:val="1"/>
      <w:numFmt w:val="decimal"/>
      <w:lvlText w:val="%1."/>
      <w:lvlJc w:val="left"/>
      <w:pPr>
        <w:ind w:left="1083" w:hanging="360"/>
      </w:pPr>
      <w:rPr>
        <w:rFonts w:ascii="Times New Roman" w:eastAsia="仿宋" w:hAnsi="Times New Roman" w:cstheme="minorBidi" w:hint="default"/>
        <w:sz w:val="36"/>
      </w:rPr>
    </w:lvl>
    <w:lvl w:ilvl="1" w:tplc="04090019" w:tentative="1">
      <w:start w:val="1"/>
      <w:numFmt w:val="lowerLetter"/>
      <w:lvlText w:val="%2)"/>
      <w:lvlJc w:val="left"/>
      <w:pPr>
        <w:ind w:left="1563" w:hanging="420"/>
      </w:pPr>
    </w:lvl>
    <w:lvl w:ilvl="2" w:tplc="0409001B" w:tentative="1">
      <w:start w:val="1"/>
      <w:numFmt w:val="lowerRoman"/>
      <w:lvlText w:val="%3."/>
      <w:lvlJc w:val="right"/>
      <w:pPr>
        <w:ind w:left="1983" w:hanging="420"/>
      </w:pPr>
    </w:lvl>
    <w:lvl w:ilvl="3" w:tplc="0409000F" w:tentative="1">
      <w:start w:val="1"/>
      <w:numFmt w:val="decimal"/>
      <w:lvlText w:val="%4."/>
      <w:lvlJc w:val="left"/>
      <w:pPr>
        <w:ind w:left="2403" w:hanging="420"/>
      </w:pPr>
    </w:lvl>
    <w:lvl w:ilvl="4" w:tplc="04090019" w:tentative="1">
      <w:start w:val="1"/>
      <w:numFmt w:val="lowerLetter"/>
      <w:lvlText w:val="%5)"/>
      <w:lvlJc w:val="left"/>
      <w:pPr>
        <w:ind w:left="2823" w:hanging="420"/>
      </w:pPr>
    </w:lvl>
    <w:lvl w:ilvl="5" w:tplc="0409001B" w:tentative="1">
      <w:start w:val="1"/>
      <w:numFmt w:val="lowerRoman"/>
      <w:lvlText w:val="%6."/>
      <w:lvlJc w:val="right"/>
      <w:pPr>
        <w:ind w:left="3243" w:hanging="420"/>
      </w:pPr>
    </w:lvl>
    <w:lvl w:ilvl="6" w:tplc="0409000F" w:tentative="1">
      <w:start w:val="1"/>
      <w:numFmt w:val="decimal"/>
      <w:lvlText w:val="%7."/>
      <w:lvlJc w:val="left"/>
      <w:pPr>
        <w:ind w:left="3663" w:hanging="420"/>
      </w:pPr>
    </w:lvl>
    <w:lvl w:ilvl="7" w:tplc="04090019" w:tentative="1">
      <w:start w:val="1"/>
      <w:numFmt w:val="lowerLetter"/>
      <w:lvlText w:val="%8)"/>
      <w:lvlJc w:val="left"/>
      <w:pPr>
        <w:ind w:left="4083" w:hanging="420"/>
      </w:pPr>
    </w:lvl>
    <w:lvl w:ilvl="8" w:tplc="0409001B" w:tentative="1">
      <w:start w:val="1"/>
      <w:numFmt w:val="lowerRoman"/>
      <w:lvlText w:val="%9."/>
      <w:lvlJc w:val="right"/>
      <w:pPr>
        <w:ind w:left="4503" w:hanging="420"/>
      </w:pPr>
    </w:lvl>
  </w:abstractNum>
  <w:abstractNum w:abstractNumId="14" w15:restartNumberingAfterBreak="0">
    <w:nsid w:val="460851E7"/>
    <w:multiLevelType w:val="hybridMultilevel"/>
    <w:tmpl w:val="402078E8"/>
    <w:lvl w:ilvl="0" w:tplc="917A5722">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5" w15:restartNumberingAfterBreak="0">
    <w:nsid w:val="551434D8"/>
    <w:multiLevelType w:val="hybridMultilevel"/>
    <w:tmpl w:val="056A35EA"/>
    <w:lvl w:ilvl="0" w:tplc="281617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9C63D62"/>
    <w:multiLevelType w:val="hybridMultilevel"/>
    <w:tmpl w:val="249AB0C4"/>
    <w:lvl w:ilvl="0" w:tplc="6C8CC120">
      <w:start w:val="1"/>
      <w:numFmt w:val="decimal"/>
      <w:lvlText w:val="%1)"/>
      <w:lvlJc w:val="left"/>
      <w:pPr>
        <w:ind w:left="1280" w:hanging="360"/>
      </w:pPr>
      <w:rPr>
        <w:rFonts w:hint="default"/>
      </w:rPr>
    </w:lvl>
    <w:lvl w:ilvl="1" w:tplc="04090019" w:tentative="1">
      <w:start w:val="1"/>
      <w:numFmt w:val="lowerLetter"/>
      <w:lvlText w:val="%2)"/>
      <w:lvlJc w:val="left"/>
      <w:pPr>
        <w:ind w:left="1760" w:hanging="420"/>
      </w:pPr>
    </w:lvl>
    <w:lvl w:ilvl="2" w:tplc="0409001B" w:tentative="1">
      <w:start w:val="1"/>
      <w:numFmt w:val="lowerRoman"/>
      <w:lvlText w:val="%3."/>
      <w:lvlJc w:val="right"/>
      <w:pPr>
        <w:ind w:left="2180" w:hanging="420"/>
      </w:pPr>
    </w:lvl>
    <w:lvl w:ilvl="3" w:tplc="0409000F" w:tentative="1">
      <w:start w:val="1"/>
      <w:numFmt w:val="decimal"/>
      <w:lvlText w:val="%4."/>
      <w:lvlJc w:val="left"/>
      <w:pPr>
        <w:ind w:left="2600" w:hanging="420"/>
      </w:pPr>
    </w:lvl>
    <w:lvl w:ilvl="4" w:tplc="04090019" w:tentative="1">
      <w:start w:val="1"/>
      <w:numFmt w:val="lowerLetter"/>
      <w:lvlText w:val="%5)"/>
      <w:lvlJc w:val="left"/>
      <w:pPr>
        <w:ind w:left="3020" w:hanging="420"/>
      </w:pPr>
    </w:lvl>
    <w:lvl w:ilvl="5" w:tplc="0409001B" w:tentative="1">
      <w:start w:val="1"/>
      <w:numFmt w:val="lowerRoman"/>
      <w:lvlText w:val="%6."/>
      <w:lvlJc w:val="right"/>
      <w:pPr>
        <w:ind w:left="3440" w:hanging="420"/>
      </w:pPr>
    </w:lvl>
    <w:lvl w:ilvl="6" w:tplc="0409000F" w:tentative="1">
      <w:start w:val="1"/>
      <w:numFmt w:val="decimal"/>
      <w:lvlText w:val="%7."/>
      <w:lvlJc w:val="left"/>
      <w:pPr>
        <w:ind w:left="3860" w:hanging="420"/>
      </w:pPr>
    </w:lvl>
    <w:lvl w:ilvl="7" w:tplc="04090019" w:tentative="1">
      <w:start w:val="1"/>
      <w:numFmt w:val="lowerLetter"/>
      <w:lvlText w:val="%8)"/>
      <w:lvlJc w:val="left"/>
      <w:pPr>
        <w:ind w:left="4280" w:hanging="420"/>
      </w:pPr>
    </w:lvl>
    <w:lvl w:ilvl="8" w:tplc="0409001B" w:tentative="1">
      <w:start w:val="1"/>
      <w:numFmt w:val="lowerRoman"/>
      <w:lvlText w:val="%9."/>
      <w:lvlJc w:val="right"/>
      <w:pPr>
        <w:ind w:left="4700" w:hanging="420"/>
      </w:pPr>
    </w:lvl>
  </w:abstractNum>
  <w:abstractNum w:abstractNumId="17" w15:restartNumberingAfterBreak="0">
    <w:nsid w:val="5B547686"/>
    <w:multiLevelType w:val="hybridMultilevel"/>
    <w:tmpl w:val="6F5CBA3A"/>
    <w:lvl w:ilvl="0" w:tplc="D6CE51C6">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8" w15:restartNumberingAfterBreak="0">
    <w:nsid w:val="5CB84683"/>
    <w:multiLevelType w:val="hybridMultilevel"/>
    <w:tmpl w:val="CC86D41C"/>
    <w:lvl w:ilvl="0" w:tplc="C4905E52">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9" w15:restartNumberingAfterBreak="0">
    <w:nsid w:val="65635548"/>
    <w:multiLevelType w:val="hybridMultilevel"/>
    <w:tmpl w:val="665407CA"/>
    <w:lvl w:ilvl="0" w:tplc="0C74014E">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0" w15:restartNumberingAfterBreak="0">
    <w:nsid w:val="699E2BFE"/>
    <w:multiLevelType w:val="hybridMultilevel"/>
    <w:tmpl w:val="6AFA5468"/>
    <w:lvl w:ilvl="0" w:tplc="DD6AE3B0">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1" w15:restartNumberingAfterBreak="0">
    <w:nsid w:val="798B29D4"/>
    <w:multiLevelType w:val="hybridMultilevel"/>
    <w:tmpl w:val="32AC5AAC"/>
    <w:lvl w:ilvl="0" w:tplc="144C2A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9A90C41"/>
    <w:multiLevelType w:val="hybridMultilevel"/>
    <w:tmpl w:val="6652C052"/>
    <w:lvl w:ilvl="0" w:tplc="DD6AE3B0">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15"/>
  </w:num>
  <w:num w:numId="2">
    <w:abstractNumId w:val="12"/>
  </w:num>
  <w:num w:numId="3">
    <w:abstractNumId w:val="11"/>
  </w:num>
  <w:num w:numId="4">
    <w:abstractNumId w:val="21"/>
  </w:num>
  <w:num w:numId="5">
    <w:abstractNumId w:val="13"/>
  </w:num>
  <w:num w:numId="6">
    <w:abstractNumId w:val="7"/>
  </w:num>
  <w:num w:numId="7">
    <w:abstractNumId w:val="1"/>
  </w:num>
  <w:num w:numId="8">
    <w:abstractNumId w:val="10"/>
  </w:num>
  <w:num w:numId="9">
    <w:abstractNumId w:val="4"/>
  </w:num>
  <w:num w:numId="10">
    <w:abstractNumId w:val="5"/>
  </w:num>
  <w:num w:numId="11">
    <w:abstractNumId w:val="22"/>
  </w:num>
  <w:num w:numId="12">
    <w:abstractNumId w:val="20"/>
  </w:num>
  <w:num w:numId="13">
    <w:abstractNumId w:val="18"/>
  </w:num>
  <w:num w:numId="14">
    <w:abstractNumId w:val="6"/>
  </w:num>
  <w:num w:numId="15">
    <w:abstractNumId w:val="8"/>
  </w:num>
  <w:num w:numId="16">
    <w:abstractNumId w:val="16"/>
  </w:num>
  <w:num w:numId="17">
    <w:abstractNumId w:val="14"/>
  </w:num>
  <w:num w:numId="18">
    <w:abstractNumId w:val="17"/>
  </w:num>
  <w:num w:numId="19">
    <w:abstractNumId w:val="9"/>
  </w:num>
  <w:num w:numId="20">
    <w:abstractNumId w:val="2"/>
  </w:num>
  <w:num w:numId="21">
    <w:abstractNumId w:val="19"/>
  </w:num>
  <w:num w:numId="22">
    <w:abstractNumId w:val="0"/>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D70"/>
    <w:rsid w:val="00090CEF"/>
    <w:rsid w:val="000D032C"/>
    <w:rsid w:val="000E0AFB"/>
    <w:rsid w:val="001D0841"/>
    <w:rsid w:val="002054F4"/>
    <w:rsid w:val="002C3AC9"/>
    <w:rsid w:val="00343D70"/>
    <w:rsid w:val="00355D49"/>
    <w:rsid w:val="003824A9"/>
    <w:rsid w:val="003960B5"/>
    <w:rsid w:val="003F78DD"/>
    <w:rsid w:val="004546C6"/>
    <w:rsid w:val="00465A64"/>
    <w:rsid w:val="004931BE"/>
    <w:rsid w:val="004A6C9C"/>
    <w:rsid w:val="004D7538"/>
    <w:rsid w:val="00547ACB"/>
    <w:rsid w:val="005D4724"/>
    <w:rsid w:val="005F5589"/>
    <w:rsid w:val="00612C55"/>
    <w:rsid w:val="0067425E"/>
    <w:rsid w:val="006C4B99"/>
    <w:rsid w:val="0079146E"/>
    <w:rsid w:val="007D0168"/>
    <w:rsid w:val="00884320"/>
    <w:rsid w:val="008D06BF"/>
    <w:rsid w:val="0097016F"/>
    <w:rsid w:val="009C09E8"/>
    <w:rsid w:val="00AD045C"/>
    <w:rsid w:val="00B9015D"/>
    <w:rsid w:val="00B91380"/>
    <w:rsid w:val="00CE6267"/>
    <w:rsid w:val="00D048EF"/>
    <w:rsid w:val="00DC3941"/>
    <w:rsid w:val="00DD501F"/>
    <w:rsid w:val="00E25A07"/>
    <w:rsid w:val="00F97D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55030D-B419-41C8-AFE8-8EDD982AB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E0AFB"/>
    <w:pPr>
      <w:widowControl w:val="0"/>
      <w:ind w:firstLineChars="200" w:firstLine="200"/>
      <w:jc w:val="both"/>
    </w:pPr>
    <w:rPr>
      <w:rFonts w:ascii="Times New Roman" w:eastAsia="仿宋" w:hAnsi="Times New Roman"/>
      <w:sz w:val="28"/>
    </w:rPr>
  </w:style>
  <w:style w:type="paragraph" w:styleId="1">
    <w:name w:val="heading 1"/>
    <w:basedOn w:val="a"/>
    <w:next w:val="a"/>
    <w:link w:val="1Char"/>
    <w:uiPriority w:val="9"/>
    <w:qFormat/>
    <w:rsid w:val="000E0AFB"/>
    <w:pPr>
      <w:keepNext/>
      <w:keepLines/>
      <w:spacing w:line="360" w:lineRule="auto"/>
      <w:jc w:val="center"/>
      <w:outlineLvl w:val="0"/>
    </w:pPr>
    <w:rPr>
      <w:b/>
      <w:bCs/>
      <w:kern w:val="44"/>
      <w:sz w:val="36"/>
      <w:szCs w:val="44"/>
    </w:rPr>
  </w:style>
  <w:style w:type="paragraph" w:styleId="2">
    <w:name w:val="heading 2"/>
    <w:basedOn w:val="a"/>
    <w:next w:val="a"/>
    <w:link w:val="2Char"/>
    <w:uiPriority w:val="9"/>
    <w:unhideWhenUsed/>
    <w:qFormat/>
    <w:rsid w:val="008D06BF"/>
    <w:pPr>
      <w:keepNext/>
      <w:keepLines/>
      <w:spacing w:beforeLines="50" w:before="50" w:line="360" w:lineRule="auto"/>
      <w:outlineLvl w:val="1"/>
    </w:pPr>
    <w:rPr>
      <w:rFonts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C09E8"/>
    <w:pPr>
      <w:ind w:firstLine="420"/>
    </w:pPr>
  </w:style>
  <w:style w:type="character" w:customStyle="1" w:styleId="1Char">
    <w:name w:val="标题 1 Char"/>
    <w:basedOn w:val="a0"/>
    <w:link w:val="1"/>
    <w:uiPriority w:val="9"/>
    <w:rsid w:val="000E0AFB"/>
    <w:rPr>
      <w:rFonts w:ascii="Times New Roman" w:eastAsia="仿宋" w:hAnsi="Times New Roman"/>
      <w:b/>
      <w:bCs/>
      <w:kern w:val="44"/>
      <w:sz w:val="36"/>
      <w:szCs w:val="44"/>
    </w:rPr>
  </w:style>
  <w:style w:type="character" w:customStyle="1" w:styleId="2Char">
    <w:name w:val="标题 2 Char"/>
    <w:basedOn w:val="a0"/>
    <w:link w:val="2"/>
    <w:uiPriority w:val="9"/>
    <w:rsid w:val="008D06BF"/>
    <w:rPr>
      <w:rFonts w:ascii="Times New Roman" w:eastAsia="仿宋" w:hAnsi="Times New Roman"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8850791">
      <w:bodyDiv w:val="1"/>
      <w:marLeft w:val="0"/>
      <w:marRight w:val="0"/>
      <w:marTop w:val="0"/>
      <w:marBottom w:val="0"/>
      <w:divBdr>
        <w:top w:val="none" w:sz="0" w:space="0" w:color="auto"/>
        <w:left w:val="none" w:sz="0" w:space="0" w:color="auto"/>
        <w:bottom w:val="none" w:sz="0" w:space="0" w:color="auto"/>
        <w:right w:val="none" w:sz="0" w:space="0" w:color="auto"/>
      </w:divBdr>
    </w:div>
    <w:div w:id="1994942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55AC33-F862-4B76-9E59-F7B8A7C7A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17</Pages>
  <Words>900</Words>
  <Characters>5133</Characters>
  <Application>Microsoft Office Word</Application>
  <DocSecurity>0</DocSecurity>
  <Lines>42</Lines>
  <Paragraphs>12</Paragraphs>
  <ScaleCrop>false</ScaleCrop>
  <Company/>
  <LinksUpToDate>false</LinksUpToDate>
  <CharactersWithSpaces>6021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王忠</dc:creator>
  <cp:keywords/>
  <dc:description/>
  <cp:lastModifiedBy>王忠</cp:lastModifiedBy>
  <cp:revision>17</cp:revision>
  <dcterms:created xsi:type="dcterms:W3CDTF">2016-11-01T10:41:00Z</dcterms:created>
  <dcterms:modified xsi:type="dcterms:W3CDTF">2016-11-26T10:35:00Z</dcterms:modified>
</cp:coreProperties>
</file>