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834" w:rsidRPr="00A447F1" w:rsidRDefault="00ED7834" w:rsidP="00F35C92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ED7834" w:rsidRPr="00A447F1" w:rsidRDefault="00ED7834" w:rsidP="00F35C92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ED7834" w:rsidRPr="00A447F1" w:rsidRDefault="00ED7834" w:rsidP="00F35C92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ED7834" w:rsidRPr="00A447F1" w:rsidRDefault="00ED7834" w:rsidP="00F35C92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EF3680" w:rsidRPr="00A447F1" w:rsidRDefault="00ED7834" w:rsidP="00F35C92">
      <w:pPr>
        <w:spacing w:line="360" w:lineRule="auto"/>
        <w:jc w:val="center"/>
        <w:rPr>
          <w:rFonts w:asciiTheme="majorEastAsia" w:eastAsiaTheme="majorEastAsia" w:hAnsiTheme="majorEastAsia"/>
          <w:szCs w:val="21"/>
        </w:rPr>
      </w:pPr>
      <w:r w:rsidRPr="00A447F1">
        <w:rPr>
          <w:rFonts w:asciiTheme="majorEastAsia" w:eastAsiaTheme="majorEastAsia" w:hAnsiTheme="majorEastAsia" w:hint="eastAsia"/>
          <w:szCs w:val="21"/>
        </w:rPr>
        <w:t>序列数据建模与处理</w:t>
      </w:r>
    </w:p>
    <w:p w:rsidR="00ED7834" w:rsidRPr="00A447F1" w:rsidRDefault="00ED7834" w:rsidP="00F35C92">
      <w:pPr>
        <w:spacing w:line="360" w:lineRule="auto"/>
        <w:jc w:val="right"/>
        <w:rPr>
          <w:rFonts w:asciiTheme="majorEastAsia" w:eastAsiaTheme="majorEastAsia" w:hAnsiTheme="majorEastAsia"/>
          <w:szCs w:val="21"/>
        </w:rPr>
      </w:pPr>
      <w:r w:rsidRPr="00A447F1">
        <w:rPr>
          <w:rFonts w:asciiTheme="majorEastAsia" w:eastAsiaTheme="majorEastAsia" w:hAnsiTheme="majorEastAsia" w:hint="eastAsia"/>
          <w:szCs w:val="21"/>
        </w:rPr>
        <w:t>GMM-&gt;HMM-&gt;LDS</w:t>
      </w:r>
    </w:p>
    <w:p w:rsidR="00ED7834" w:rsidRPr="00A447F1" w:rsidRDefault="00ED7834" w:rsidP="00F35C92">
      <w:pPr>
        <w:spacing w:line="360" w:lineRule="auto"/>
        <w:jc w:val="right"/>
        <w:rPr>
          <w:rFonts w:asciiTheme="majorEastAsia" w:eastAsiaTheme="majorEastAsia" w:hAnsiTheme="majorEastAsia"/>
          <w:szCs w:val="21"/>
        </w:rPr>
      </w:pPr>
    </w:p>
    <w:p w:rsidR="00ED7834" w:rsidRPr="00A447F1" w:rsidRDefault="00ED7834" w:rsidP="00F35C92">
      <w:pPr>
        <w:spacing w:line="360" w:lineRule="auto"/>
        <w:jc w:val="right"/>
        <w:rPr>
          <w:rFonts w:asciiTheme="majorEastAsia" w:eastAsiaTheme="majorEastAsia" w:hAnsiTheme="majorEastAsia"/>
          <w:szCs w:val="21"/>
        </w:rPr>
      </w:pPr>
    </w:p>
    <w:p w:rsidR="00ED7834" w:rsidRPr="00A447F1" w:rsidRDefault="00ED7834" w:rsidP="00F35C92">
      <w:pPr>
        <w:spacing w:line="360" w:lineRule="auto"/>
        <w:jc w:val="right"/>
        <w:rPr>
          <w:rFonts w:asciiTheme="majorEastAsia" w:eastAsiaTheme="majorEastAsia" w:hAnsiTheme="majorEastAsia"/>
          <w:szCs w:val="21"/>
        </w:rPr>
      </w:pPr>
    </w:p>
    <w:p w:rsidR="00ED7834" w:rsidRPr="00A447F1" w:rsidRDefault="00ED7834" w:rsidP="00F35C92">
      <w:pPr>
        <w:spacing w:line="360" w:lineRule="auto"/>
        <w:jc w:val="right"/>
        <w:rPr>
          <w:rFonts w:asciiTheme="majorEastAsia" w:eastAsiaTheme="majorEastAsia" w:hAnsiTheme="majorEastAsia"/>
          <w:szCs w:val="21"/>
        </w:rPr>
      </w:pPr>
    </w:p>
    <w:p w:rsidR="00ED7834" w:rsidRPr="00A447F1" w:rsidRDefault="00ED7834" w:rsidP="00F35C92">
      <w:pPr>
        <w:spacing w:line="360" w:lineRule="auto"/>
        <w:jc w:val="center"/>
        <w:rPr>
          <w:rFonts w:asciiTheme="majorEastAsia" w:eastAsiaTheme="majorEastAsia" w:hAnsiTheme="majorEastAsia"/>
          <w:szCs w:val="21"/>
        </w:rPr>
      </w:pPr>
      <w:r w:rsidRPr="00A447F1">
        <w:rPr>
          <w:rFonts w:asciiTheme="majorEastAsia" w:eastAsiaTheme="majorEastAsia" w:hAnsiTheme="majorEastAsia" w:hint="eastAsia"/>
          <w:szCs w:val="21"/>
        </w:rPr>
        <w:t>张绍明</w:t>
      </w:r>
    </w:p>
    <w:p w:rsidR="00ED7834" w:rsidRPr="00A447F1" w:rsidRDefault="00ED7834" w:rsidP="00F35C92">
      <w:pPr>
        <w:wordWrap w:val="0"/>
        <w:spacing w:line="360" w:lineRule="auto"/>
        <w:jc w:val="center"/>
        <w:rPr>
          <w:rFonts w:asciiTheme="majorEastAsia" w:eastAsiaTheme="majorEastAsia" w:hAnsiTheme="majorEastAsia"/>
          <w:szCs w:val="21"/>
        </w:rPr>
      </w:pPr>
      <w:r w:rsidRPr="00A447F1">
        <w:rPr>
          <w:rFonts w:asciiTheme="majorEastAsia" w:eastAsiaTheme="majorEastAsia" w:hAnsiTheme="majorEastAsia" w:hint="eastAsia"/>
          <w:szCs w:val="21"/>
        </w:rPr>
        <w:t>同济大学 计算机视觉</w:t>
      </w:r>
      <w:r w:rsidRPr="00A447F1">
        <w:rPr>
          <w:rFonts w:asciiTheme="majorEastAsia" w:eastAsiaTheme="majorEastAsia" w:hAnsiTheme="majorEastAsia"/>
          <w:szCs w:val="21"/>
        </w:rPr>
        <w:t>与遥感研究组</w:t>
      </w:r>
    </w:p>
    <w:p w:rsidR="00896262" w:rsidRPr="00A447F1" w:rsidRDefault="00ED7834" w:rsidP="00F35C92">
      <w:pPr>
        <w:wordWrap w:val="0"/>
        <w:spacing w:line="360" w:lineRule="auto"/>
        <w:jc w:val="center"/>
        <w:rPr>
          <w:rFonts w:asciiTheme="majorEastAsia" w:eastAsiaTheme="majorEastAsia" w:hAnsiTheme="majorEastAsia"/>
          <w:szCs w:val="21"/>
        </w:rPr>
        <w:sectPr w:rsidR="00896262" w:rsidRPr="00A447F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447F1">
        <w:rPr>
          <w:rFonts w:asciiTheme="majorEastAsia" w:eastAsiaTheme="majorEastAsia" w:hAnsiTheme="majorEastAsia"/>
          <w:szCs w:val="21"/>
        </w:rPr>
        <w:t>2016年5月16日</w:t>
      </w:r>
    </w:p>
    <w:p w:rsidR="00ED7834" w:rsidRPr="00A447F1" w:rsidRDefault="00896262" w:rsidP="00F35C92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1"/>
        </w:rPr>
      </w:pPr>
      <w:r w:rsidRPr="00A447F1">
        <w:rPr>
          <w:rFonts w:asciiTheme="majorEastAsia" w:eastAsiaTheme="majorEastAsia" w:hAnsiTheme="majorEastAsia" w:hint="eastAsia"/>
          <w:b/>
          <w:sz w:val="28"/>
          <w:szCs w:val="21"/>
        </w:rPr>
        <w:lastRenderedPageBreak/>
        <w:t>Particle</w:t>
      </w:r>
      <w:r w:rsidRPr="00A447F1">
        <w:rPr>
          <w:rFonts w:asciiTheme="majorEastAsia" w:eastAsiaTheme="majorEastAsia" w:hAnsiTheme="majorEastAsia"/>
          <w:b/>
          <w:sz w:val="28"/>
          <w:szCs w:val="21"/>
        </w:rPr>
        <w:t xml:space="preserve"> Filter</w:t>
      </w:r>
    </w:p>
    <w:p w:rsidR="00896262" w:rsidRPr="00A447F1" w:rsidRDefault="00896262" w:rsidP="00F35C92">
      <w:pPr>
        <w:spacing w:line="360" w:lineRule="auto"/>
        <w:ind w:firstLine="420"/>
        <w:jc w:val="left"/>
        <w:rPr>
          <w:rFonts w:asciiTheme="majorEastAsia" w:eastAsiaTheme="majorEastAsia" w:hAnsiTheme="majorEastAsia"/>
          <w:szCs w:val="21"/>
        </w:rPr>
      </w:pPr>
      <w:r w:rsidRPr="00A447F1">
        <w:rPr>
          <w:rFonts w:asciiTheme="majorEastAsia" w:eastAsiaTheme="majorEastAsia" w:hAnsiTheme="majorEastAsia" w:hint="eastAsia"/>
          <w:szCs w:val="21"/>
        </w:rPr>
        <w:t>在</w:t>
      </w:r>
      <w:r w:rsidRPr="00A447F1">
        <w:rPr>
          <w:rFonts w:asciiTheme="majorEastAsia" w:eastAsiaTheme="majorEastAsia" w:hAnsiTheme="majorEastAsia"/>
          <w:szCs w:val="21"/>
        </w:rPr>
        <w:t>很多问题中，需要利用</w:t>
      </w:r>
      <w:r w:rsidRPr="00A447F1">
        <w:rPr>
          <w:rFonts w:asciiTheme="majorEastAsia" w:eastAsiaTheme="majorEastAsia" w:hAnsiTheme="majorEastAsia" w:hint="eastAsia"/>
          <w:szCs w:val="21"/>
        </w:rPr>
        <w:t>1</w:t>
      </w:r>
      <w:r w:rsidRPr="00A447F1">
        <w:rPr>
          <w:rFonts w:asciiTheme="majorEastAsia" w:eastAsiaTheme="majorEastAsia" w:hAnsiTheme="majorEastAsia"/>
          <w:szCs w:val="21"/>
        </w:rPr>
        <w:t>-n时刻的</w:t>
      </w:r>
      <w:r w:rsidRPr="00A447F1">
        <w:rPr>
          <w:rFonts w:asciiTheme="majorEastAsia" w:eastAsiaTheme="majorEastAsia" w:hAnsiTheme="majorEastAsia" w:hint="eastAsia"/>
          <w:szCs w:val="21"/>
        </w:rPr>
        <w:t>观测</w:t>
      </w:r>
      <w:r w:rsidRPr="00A447F1">
        <w:rPr>
          <w:rFonts w:asciiTheme="majorEastAsia" w:eastAsiaTheme="majorEastAsia" w:hAnsiTheme="majorEastAsia"/>
          <w:szCs w:val="21"/>
        </w:rPr>
        <w:t>值</w:t>
      </w:r>
      <w:r w:rsidR="007B2EE2" w:rsidRPr="00F017F3">
        <w:rPr>
          <w:position w:val="-12"/>
        </w:rPr>
        <w:object w:dxaOrig="1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18pt" o:ole="">
            <v:imagedata r:id="rId6" o:title=""/>
          </v:shape>
          <o:OLEObject Type="Embed" ProgID="Equation.DSMT4" ShapeID="_x0000_i1025" DrawAspect="Content" ObjectID="_1524921800" r:id="rId7"/>
        </w:object>
      </w:r>
      <w:r w:rsidRPr="00A447F1">
        <w:rPr>
          <w:rFonts w:asciiTheme="majorEastAsia" w:eastAsiaTheme="majorEastAsia" w:hAnsiTheme="majorEastAsia"/>
          <w:szCs w:val="21"/>
        </w:rPr>
        <w:t>预测</w:t>
      </w:r>
      <w:r w:rsidRPr="00A447F1">
        <w:rPr>
          <w:rFonts w:asciiTheme="majorEastAsia" w:eastAsiaTheme="majorEastAsia" w:hAnsiTheme="majorEastAsia" w:hint="eastAsia"/>
          <w:szCs w:val="21"/>
        </w:rPr>
        <w:t>第</w:t>
      </w:r>
      <w:r w:rsidRPr="00A447F1">
        <w:rPr>
          <w:rFonts w:asciiTheme="majorEastAsia" w:eastAsiaTheme="majorEastAsia" w:hAnsiTheme="majorEastAsia"/>
          <w:szCs w:val="21"/>
        </w:rPr>
        <w:t>n时刻的</w:t>
      </w:r>
      <w:r w:rsidRPr="00A447F1">
        <w:rPr>
          <w:rFonts w:asciiTheme="majorEastAsia" w:eastAsiaTheme="majorEastAsia" w:hAnsiTheme="majorEastAsia" w:hint="eastAsia"/>
          <w:szCs w:val="21"/>
        </w:rPr>
        <w:t>状态</w:t>
      </w:r>
      <w:r w:rsidRPr="00A447F1">
        <w:rPr>
          <w:rFonts w:asciiTheme="majorEastAsia" w:eastAsiaTheme="majorEastAsia" w:hAnsiTheme="majorEastAsia"/>
          <w:szCs w:val="21"/>
        </w:rPr>
        <w:t>值</w:t>
      </w:r>
      <w:r w:rsidR="00456D96" w:rsidRPr="00F017F3">
        <w:rPr>
          <w:position w:val="-12"/>
        </w:rPr>
        <w:object w:dxaOrig="279" w:dyaOrig="360">
          <v:shape id="_x0000_i1026" type="#_x0000_t75" style="width:14.25pt;height:18pt" o:ole="">
            <v:imagedata r:id="rId8" o:title=""/>
          </v:shape>
          <o:OLEObject Type="Embed" ProgID="Equation.DSMT4" ShapeID="_x0000_i1026" DrawAspect="Content" ObjectID="_1524921801" r:id="rId9"/>
        </w:object>
      </w:r>
      <w:r w:rsidRPr="00A447F1">
        <w:rPr>
          <w:rFonts w:asciiTheme="majorEastAsia" w:eastAsiaTheme="majorEastAsia" w:hAnsiTheme="majorEastAsia"/>
          <w:szCs w:val="21"/>
        </w:rPr>
        <w:t>的</w:t>
      </w:r>
      <w:r w:rsidRPr="00A447F1">
        <w:rPr>
          <w:rFonts w:asciiTheme="majorEastAsia" w:eastAsiaTheme="majorEastAsia" w:hAnsiTheme="majorEastAsia" w:hint="eastAsia"/>
          <w:szCs w:val="21"/>
        </w:rPr>
        <w:t>某个</w:t>
      </w:r>
      <w:r w:rsidRPr="00A447F1">
        <w:rPr>
          <w:rFonts w:asciiTheme="majorEastAsia" w:eastAsiaTheme="majorEastAsia" w:hAnsiTheme="majorEastAsia"/>
          <w:szCs w:val="21"/>
        </w:rPr>
        <w:t>函数的期望</w:t>
      </w:r>
      <w:r w:rsidRPr="00A447F1">
        <w:rPr>
          <w:rFonts w:asciiTheme="majorEastAsia" w:eastAsiaTheme="majorEastAsia" w:hAnsiTheme="majorEastAsia" w:hint="eastAsia"/>
          <w:szCs w:val="21"/>
        </w:rPr>
        <w:t>。即</w:t>
      </w:r>
      <w:r w:rsidR="007507D8">
        <w:rPr>
          <w:rFonts w:asciiTheme="majorEastAsia" w:eastAsiaTheme="majorEastAsia" w:hAnsiTheme="majorEastAsia" w:hint="eastAsia"/>
          <w:szCs w:val="21"/>
        </w:rPr>
        <w:t>：</w:t>
      </w:r>
    </w:p>
    <w:p w:rsidR="00896262" w:rsidRPr="00A447F1" w:rsidRDefault="00896262" w:rsidP="00BF6A06">
      <w:pPr>
        <w:wordWrap w:val="0"/>
        <w:spacing w:line="360" w:lineRule="auto"/>
        <w:jc w:val="right"/>
        <w:rPr>
          <w:rFonts w:asciiTheme="majorEastAsia" w:eastAsiaTheme="majorEastAsia" w:hAnsiTheme="majorEastAsia"/>
          <w:szCs w:val="21"/>
        </w:rPr>
      </w:pPr>
      <w:r w:rsidRPr="00A447F1">
        <w:rPr>
          <w:rFonts w:asciiTheme="majorEastAsia" w:eastAsiaTheme="majorEastAsia" w:hAnsiTheme="majorEastAsia"/>
          <w:position w:val="-16"/>
          <w:szCs w:val="21"/>
        </w:rPr>
        <w:object w:dxaOrig="3420" w:dyaOrig="440">
          <v:shape id="_x0000_i1027" type="#_x0000_t75" style="width:171pt;height:21.75pt" o:ole="">
            <v:imagedata r:id="rId10" o:title=""/>
          </v:shape>
          <o:OLEObject Type="Embed" ProgID="Equation.DSMT4" ShapeID="_x0000_i1027" DrawAspect="Content" ObjectID="_1524921802" r:id="rId11"/>
        </w:object>
      </w:r>
      <w:r w:rsidR="00BF6A06">
        <w:rPr>
          <w:rFonts w:asciiTheme="majorEastAsia" w:eastAsiaTheme="majorEastAsia" w:hAnsiTheme="majorEastAsia"/>
          <w:szCs w:val="21"/>
        </w:rPr>
        <w:t xml:space="preserve">                  </w:t>
      </w:r>
      <w:r w:rsidR="00BF6A06">
        <w:rPr>
          <w:rFonts w:asciiTheme="majorEastAsia" w:eastAsiaTheme="majorEastAsia" w:hAnsiTheme="majorEastAsia" w:hint="eastAsia"/>
          <w:szCs w:val="21"/>
        </w:rPr>
        <w:t>（1）</w:t>
      </w:r>
    </w:p>
    <w:p w:rsidR="00896262" w:rsidRPr="00A447F1" w:rsidRDefault="00896262" w:rsidP="00F35C92">
      <w:pPr>
        <w:spacing w:line="360" w:lineRule="auto"/>
        <w:ind w:firstLine="420"/>
        <w:jc w:val="left"/>
        <w:rPr>
          <w:rFonts w:asciiTheme="majorEastAsia" w:eastAsiaTheme="majorEastAsia" w:hAnsiTheme="majorEastAsia"/>
          <w:szCs w:val="21"/>
        </w:rPr>
      </w:pPr>
      <w:r w:rsidRPr="00A447F1">
        <w:rPr>
          <w:rFonts w:asciiTheme="majorEastAsia" w:eastAsiaTheme="majorEastAsia" w:hAnsiTheme="majorEastAsia" w:hint="eastAsia"/>
          <w:szCs w:val="21"/>
        </w:rPr>
        <w:t>例如</w:t>
      </w:r>
      <w:r w:rsidRPr="00A447F1">
        <w:rPr>
          <w:rFonts w:asciiTheme="majorEastAsia" w:eastAsiaTheme="majorEastAsia" w:hAnsiTheme="majorEastAsia"/>
          <w:szCs w:val="21"/>
        </w:rPr>
        <w:t>：在无人车的位置估计中，</w:t>
      </w:r>
      <w:r w:rsidRPr="00A447F1">
        <w:rPr>
          <w:rFonts w:asciiTheme="majorEastAsia" w:eastAsiaTheme="majorEastAsia" w:hAnsiTheme="majorEastAsia" w:hint="eastAsia"/>
          <w:szCs w:val="21"/>
        </w:rPr>
        <w:t>当前车的</w:t>
      </w:r>
      <w:r w:rsidRPr="00A447F1">
        <w:rPr>
          <w:rFonts w:asciiTheme="majorEastAsia" w:eastAsiaTheme="majorEastAsia" w:hAnsiTheme="majorEastAsia"/>
          <w:szCs w:val="21"/>
        </w:rPr>
        <w:t>状态需要由观测得到的X</w:t>
      </w:r>
      <w:r w:rsidR="00070745">
        <w:rPr>
          <w:rFonts w:asciiTheme="majorEastAsia" w:eastAsiaTheme="majorEastAsia" w:hAnsiTheme="majorEastAsia" w:hint="eastAsia"/>
          <w:szCs w:val="21"/>
        </w:rPr>
        <w:t>与</w:t>
      </w:r>
      <w:r w:rsidR="00070745">
        <w:rPr>
          <w:rFonts w:asciiTheme="majorEastAsia" w:eastAsiaTheme="majorEastAsia" w:hAnsiTheme="majorEastAsia"/>
          <w:szCs w:val="21"/>
        </w:rPr>
        <w:t>状态间的转移关系共同估计</w:t>
      </w:r>
      <w:r w:rsidRPr="00A447F1">
        <w:rPr>
          <w:rFonts w:asciiTheme="majorEastAsia" w:eastAsiaTheme="majorEastAsia" w:hAnsiTheme="majorEastAsia"/>
          <w:szCs w:val="21"/>
        </w:rPr>
        <w:t>。此时</w:t>
      </w:r>
      <w:r w:rsidRPr="00A447F1">
        <w:rPr>
          <w:rFonts w:asciiTheme="majorEastAsia" w:eastAsiaTheme="majorEastAsia" w:hAnsiTheme="majorEastAsia"/>
          <w:position w:val="-14"/>
          <w:szCs w:val="21"/>
        </w:rPr>
        <w:object w:dxaOrig="1120" w:dyaOrig="400">
          <v:shape id="_x0000_i1028" type="#_x0000_t75" style="width:56.25pt;height:20.25pt" o:ole="">
            <v:imagedata r:id="rId12" o:title=""/>
          </v:shape>
          <o:OLEObject Type="Embed" ProgID="Equation.DSMT4" ShapeID="_x0000_i1028" DrawAspect="Content" ObjectID="_1524921803" r:id="rId13"/>
        </w:object>
      </w:r>
      <w:r w:rsidRPr="00A447F1">
        <w:rPr>
          <w:rFonts w:asciiTheme="majorEastAsia" w:eastAsiaTheme="majorEastAsia" w:hAnsiTheme="majorEastAsia" w:hint="eastAsia"/>
          <w:szCs w:val="21"/>
        </w:rPr>
        <w:t>，</w:t>
      </w:r>
      <w:r w:rsidRPr="00A447F1">
        <w:rPr>
          <w:rFonts w:asciiTheme="majorEastAsia" w:eastAsiaTheme="majorEastAsia" w:hAnsiTheme="majorEastAsia"/>
          <w:szCs w:val="21"/>
        </w:rPr>
        <w:t>即要预测当前车辆位置的期望值</w:t>
      </w:r>
      <w:r w:rsidRPr="00A447F1">
        <w:rPr>
          <w:rFonts w:asciiTheme="majorEastAsia" w:eastAsiaTheme="majorEastAsia" w:hAnsiTheme="majorEastAsia" w:hint="eastAsia"/>
          <w:szCs w:val="21"/>
        </w:rPr>
        <w:t>，</w:t>
      </w:r>
      <w:r w:rsidRPr="00A447F1">
        <w:rPr>
          <w:rFonts w:asciiTheme="majorEastAsia" w:eastAsiaTheme="majorEastAsia" w:hAnsiTheme="majorEastAsia"/>
          <w:szCs w:val="21"/>
        </w:rPr>
        <w:t>作为车辆的位置的最佳估计。</w:t>
      </w:r>
    </w:p>
    <w:p w:rsidR="00896262" w:rsidRPr="00A447F1" w:rsidRDefault="00896262" w:rsidP="00F35C92">
      <w:pPr>
        <w:spacing w:line="360" w:lineRule="auto"/>
        <w:ind w:firstLine="420"/>
        <w:jc w:val="left"/>
        <w:rPr>
          <w:rFonts w:asciiTheme="majorEastAsia" w:eastAsiaTheme="majorEastAsia" w:hAnsiTheme="majorEastAsia"/>
          <w:szCs w:val="21"/>
        </w:rPr>
      </w:pPr>
      <w:r w:rsidRPr="00A447F1">
        <w:rPr>
          <w:rFonts w:asciiTheme="majorEastAsia" w:eastAsiaTheme="majorEastAsia" w:hAnsiTheme="majorEastAsia" w:hint="eastAsia"/>
          <w:szCs w:val="21"/>
        </w:rPr>
        <w:t>展开</w:t>
      </w:r>
      <w:r w:rsidRPr="00A447F1">
        <w:rPr>
          <w:rFonts w:asciiTheme="majorEastAsia" w:eastAsiaTheme="majorEastAsia" w:hAnsiTheme="majorEastAsia"/>
          <w:szCs w:val="21"/>
        </w:rPr>
        <w:t>上式，</w:t>
      </w:r>
    </w:p>
    <w:p w:rsidR="008E782D" w:rsidRPr="00A447F1" w:rsidRDefault="00695609" w:rsidP="00F35C92">
      <w:pPr>
        <w:spacing w:line="360" w:lineRule="auto"/>
        <w:jc w:val="center"/>
        <w:rPr>
          <w:rFonts w:asciiTheme="majorEastAsia" w:eastAsiaTheme="majorEastAsia" w:hAnsiTheme="majorEastAsia"/>
          <w:szCs w:val="21"/>
        </w:rPr>
      </w:pPr>
      <w:r w:rsidRPr="00695609">
        <w:rPr>
          <w:rFonts w:asciiTheme="majorEastAsia" w:eastAsiaTheme="majorEastAsia" w:hAnsiTheme="majorEastAsia"/>
          <w:position w:val="-124"/>
          <w:szCs w:val="21"/>
        </w:rPr>
        <w:object w:dxaOrig="6759" w:dyaOrig="2220">
          <v:shape id="_x0000_i1029" type="#_x0000_t75" style="width:338.25pt;height:111pt" o:ole="">
            <v:imagedata r:id="rId14" o:title=""/>
          </v:shape>
          <o:OLEObject Type="Embed" ProgID="Equation.DSMT4" ShapeID="_x0000_i1029" DrawAspect="Content" ObjectID="_1524921804" r:id="rId15"/>
        </w:object>
      </w:r>
    </w:p>
    <w:p w:rsidR="00896262" w:rsidRPr="00A447F1" w:rsidRDefault="00896262" w:rsidP="00F35C92">
      <w:pPr>
        <w:spacing w:line="360" w:lineRule="auto"/>
        <w:jc w:val="left"/>
        <w:rPr>
          <w:rFonts w:asciiTheme="majorEastAsia" w:eastAsiaTheme="majorEastAsia" w:hAnsiTheme="majorEastAsia"/>
          <w:szCs w:val="21"/>
        </w:rPr>
      </w:pPr>
      <w:r w:rsidRPr="00A447F1">
        <w:rPr>
          <w:rFonts w:asciiTheme="majorEastAsia" w:eastAsiaTheme="majorEastAsia" w:hAnsiTheme="majorEastAsia"/>
          <w:noProof/>
          <w:szCs w:val="21"/>
        </w:rPr>
        <mc:AlternateContent>
          <mc:Choice Requires="wpc">
            <w:drawing>
              <wp:inline distT="0" distB="0" distL="0" distR="0">
                <wp:extent cx="5274310" cy="1507490"/>
                <wp:effectExtent l="0" t="1905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428625" y="0"/>
                            <a:ext cx="576000" cy="576000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1C9F" w:rsidRPr="00B27F3B" w:rsidRDefault="00476B0A" w:rsidP="00476B0A">
                              <w:pPr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B27F3B">
                                <w:rPr>
                                  <w:rFonts w:asciiTheme="minorHAnsi" w:hAnsiTheme="minorHAnsi"/>
                                  <w:b/>
                                </w:rPr>
                                <w:t>Z1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326810" y="0"/>
                            <a:ext cx="576000" cy="576000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0A" w:rsidRPr="00B27F3B" w:rsidRDefault="00476B0A" w:rsidP="00476B0A">
                              <w:pPr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B27F3B">
                                <w:rPr>
                                  <w:rFonts w:asciiTheme="minorHAnsi" w:hAnsiTheme="minorHAnsi"/>
                                  <w:b/>
                                </w:rPr>
                                <w:t>Z2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224700" y="295"/>
                            <a:ext cx="576000" cy="576000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0A" w:rsidRPr="00B27F3B" w:rsidRDefault="00476B0A" w:rsidP="00476B0A">
                              <w:pPr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B27F3B">
                                <w:rPr>
                                  <w:rFonts w:asciiTheme="minorHAnsi" w:hAnsiTheme="minorHAnsi"/>
                                  <w:b/>
                                </w:rPr>
                                <w:t>Z3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884590" y="0"/>
                            <a:ext cx="576000" cy="576000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0A" w:rsidRPr="00B27F3B" w:rsidRDefault="00476B0A" w:rsidP="00476B0A">
                              <w:pPr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B27F3B">
                                <w:rPr>
                                  <w:rFonts w:asciiTheme="minorHAnsi" w:hAnsiTheme="minorHAnsi"/>
                                  <w:b/>
                                </w:rPr>
                                <w:t>Z</w:t>
                              </w:r>
                              <w:r w:rsidR="00A63CBD" w:rsidRPr="00B27F3B">
                                <w:rPr>
                                  <w:rFonts w:asciiTheme="minorHAnsi" w:hAnsiTheme="minorHAnsi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428625" y="895645"/>
                            <a:ext cx="576000" cy="5760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6B0A" w:rsidRPr="00B27F3B" w:rsidRDefault="00476B0A" w:rsidP="00476B0A">
                              <w:pPr>
                                <w:jc w:val="center"/>
                                <w:rPr>
                                  <w:rFonts w:asciiTheme="minorHAnsi" w:eastAsia="思源黑体 CN Bold" w:hAnsiTheme="minorHAnsi"/>
                                  <w:b/>
                                  <w:color w:val="000000" w:themeColor="text1"/>
                                </w:rPr>
                              </w:pPr>
                              <w:r w:rsidRPr="00B27F3B">
                                <w:rPr>
                                  <w:rFonts w:asciiTheme="minorHAnsi" w:eastAsia="思源黑体 CN Bold" w:hAnsiTheme="minorHAnsi"/>
                                  <w:b/>
                                  <w:color w:val="000000" w:themeColor="text1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326810" y="895645"/>
                            <a:ext cx="576000" cy="5760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6B0A" w:rsidRPr="00B27F3B" w:rsidRDefault="00476B0A" w:rsidP="00476B0A">
                              <w:pPr>
                                <w:jc w:val="center"/>
                                <w:rPr>
                                  <w:rFonts w:asciiTheme="minorHAnsi" w:eastAsia="思源黑体 CN Bold" w:hAnsiTheme="minorHAnsi"/>
                                  <w:b/>
                                  <w:color w:val="000000" w:themeColor="text1"/>
                                </w:rPr>
                              </w:pPr>
                              <w:r w:rsidRPr="00B27F3B">
                                <w:rPr>
                                  <w:rFonts w:asciiTheme="minorHAnsi" w:eastAsia="思源黑体 CN Bold" w:hAnsiTheme="minorHAnsi"/>
                                  <w:b/>
                                  <w:color w:val="000000" w:themeColor="text1"/>
                                </w:rPr>
                                <w:t>X2</w:t>
                              </w:r>
                            </w:p>
                            <w:p w:rsidR="00476B0A" w:rsidRPr="00B27F3B" w:rsidRDefault="00476B0A" w:rsidP="00476B0A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2224700" y="895645"/>
                            <a:ext cx="576000" cy="5760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6B0A" w:rsidRPr="00B27F3B" w:rsidRDefault="00476B0A" w:rsidP="00476B0A">
                              <w:pPr>
                                <w:jc w:val="center"/>
                                <w:rPr>
                                  <w:rFonts w:asciiTheme="minorHAnsi" w:eastAsia="思源黑体 CN Bold" w:hAnsiTheme="minorHAnsi"/>
                                  <w:b/>
                                  <w:color w:val="000000" w:themeColor="text1"/>
                                </w:rPr>
                              </w:pPr>
                              <w:r w:rsidRPr="00B27F3B">
                                <w:rPr>
                                  <w:rFonts w:asciiTheme="minorHAnsi" w:eastAsia="思源黑体 CN Bold" w:hAnsiTheme="minorHAnsi"/>
                                  <w:b/>
                                  <w:color w:val="000000" w:themeColor="text1"/>
                                </w:rPr>
                                <w:t>X3</w:t>
                              </w:r>
                            </w:p>
                            <w:p w:rsidR="00476B0A" w:rsidRPr="00B27F3B" w:rsidRDefault="00476B0A" w:rsidP="00476B0A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3884590" y="895645"/>
                            <a:ext cx="576000" cy="5760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6B0A" w:rsidRPr="00B27F3B" w:rsidRDefault="00476B0A" w:rsidP="00476B0A">
                              <w:pPr>
                                <w:jc w:val="center"/>
                                <w:rPr>
                                  <w:rFonts w:asciiTheme="minorHAnsi" w:eastAsia="思源黑体 CN Bold" w:hAnsiTheme="minorHAnsi"/>
                                  <w:b/>
                                  <w:color w:val="000000" w:themeColor="text1"/>
                                </w:rPr>
                              </w:pPr>
                              <w:r w:rsidRPr="00B27F3B">
                                <w:rPr>
                                  <w:rFonts w:asciiTheme="minorHAnsi" w:eastAsia="思源黑体 CN Bold" w:hAnsiTheme="minorHAnsi"/>
                                  <w:b/>
                                  <w:color w:val="000000" w:themeColor="text1"/>
                                </w:rPr>
                                <w:t>X</w:t>
                              </w:r>
                              <w:r w:rsidR="00A63CBD" w:rsidRPr="00B27F3B">
                                <w:rPr>
                                  <w:rFonts w:asciiTheme="minorHAnsi" w:eastAsia="思源黑体 CN Bold" w:hAnsiTheme="minorHAnsi"/>
                                  <w:b/>
                                  <w:color w:val="000000" w:themeColor="text1"/>
                                </w:rPr>
                                <w:t>n</w:t>
                              </w:r>
                            </w:p>
                            <w:p w:rsidR="00476B0A" w:rsidRPr="00B27F3B" w:rsidRDefault="00476B0A" w:rsidP="00476B0A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2" idx="6"/>
                          <a:endCxn id="3" idx="2"/>
                        </wps:cNvCnPr>
                        <wps:spPr>
                          <a:xfrm>
                            <a:off x="1004625" y="288000"/>
                            <a:ext cx="3221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3" idx="6"/>
                          <a:endCxn id="4" idx="2"/>
                        </wps:cNvCnPr>
                        <wps:spPr>
                          <a:xfrm>
                            <a:off x="1902810" y="288000"/>
                            <a:ext cx="321890" cy="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4" idx="6"/>
                          <a:endCxn id="5" idx="2"/>
                        </wps:cNvCnPr>
                        <wps:spPr>
                          <a:xfrm flipV="1">
                            <a:off x="2800700" y="288000"/>
                            <a:ext cx="1083890" cy="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2" idx="4"/>
                          <a:endCxn id="6" idx="0"/>
                        </wps:cNvCnPr>
                        <wps:spPr>
                          <a:xfrm>
                            <a:off x="716625" y="576000"/>
                            <a:ext cx="0" cy="319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3" idx="4"/>
                          <a:endCxn id="7" idx="0"/>
                        </wps:cNvCnPr>
                        <wps:spPr>
                          <a:xfrm>
                            <a:off x="1614810" y="576000"/>
                            <a:ext cx="0" cy="319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4" idx="4"/>
                          <a:endCxn id="8" idx="0"/>
                        </wps:cNvCnPr>
                        <wps:spPr>
                          <a:xfrm>
                            <a:off x="2512700" y="576295"/>
                            <a:ext cx="0" cy="319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5" idx="4"/>
                          <a:endCxn id="9" idx="0"/>
                        </wps:cNvCnPr>
                        <wps:spPr>
                          <a:xfrm>
                            <a:off x="4172590" y="576000"/>
                            <a:ext cx="0" cy="319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矩形 17"/>
                        <wps:cNvSpPr/>
                        <wps:spPr>
                          <a:xfrm>
                            <a:off x="2924175" y="489594"/>
                            <a:ext cx="771525" cy="406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3CBD" w:rsidRPr="00B27F3B" w:rsidRDefault="00A63CBD" w:rsidP="00A63CBD">
                              <w:pPr>
                                <w:jc w:val="center"/>
                                <w:rPr>
                                  <w:rFonts w:asciiTheme="minorHAnsi" w:eastAsia="思源黑体 CN Bold" w:hAnsiTheme="minorHAnsi"/>
                                  <w:b/>
                                  <w:color w:val="000000" w:themeColor="text1"/>
                                </w:rPr>
                              </w:pPr>
                              <w:r w:rsidRPr="00B27F3B">
                                <w:rPr>
                                  <w:rFonts w:asciiTheme="minorHAnsi" w:eastAsia="思源黑体 CN Bold" w:hAnsiTheme="minorHAnsi"/>
                                  <w:b/>
                                  <w:color w:val="000000" w:themeColor="text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118.7pt;mso-position-horizontal-relative:char;mso-position-vertical-relative:line" coordsize="52743,15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">
                <v:shape id="_x0000_s1027" type="#_x0000_t75" style="position:absolute;width:52743;height:15074;visibility:visible;mso-wrap-style:square">
                  <v:fill o:detectmouseclick="t"/>
                  <v:path o:connecttype="none"/>
                </v:shape>
                <v:oval id="椭圆 2" o:spid="_x0000_s1028" style="position:absolute;left:4286;width:576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9GJsIA&#10;AADaAAAADwAAAGRycy9kb3ducmV2LnhtbESPW4vCMBSE3xf8D+EI+7amFrxQjaKywoIieMHnQ3Ns&#10;q81JSbJa99dvhIV9HGbmG2Y6b00t7uR8ZVlBv5eAIM6trrhQcDquP8YgfEDWWFsmBU/yMJ913qaY&#10;afvgPd0PoRARwj5DBWUITSalz0sy6Hu2IY7exTqDIUpXSO3wEeGmlmmSDKXBiuNCiQ2tSspvh2+j&#10;YCQ/t87+LHbpIGw2dF2eMSej1Hu3XUxABGrDf/iv/aUVpPC6Em+A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r0YmwgAAANoAAAAPAAAAAAAAAAAAAAAAAJgCAABkcnMvZG93&#10;bnJldi54bWxQSwUGAAAAAAQABAD1AAAAhwMAAAAA&#10;" fillcolor="white [3201]" strokecolor="#4472c4 [3208]" strokeweight="3pt">
                  <v:stroke joinstyle="miter"/>
                  <v:textbox>
                    <w:txbxContent>
                      <w:p w:rsidR="00971C9F" w:rsidRPr="00B27F3B" w:rsidRDefault="00476B0A" w:rsidP="00476B0A">
                        <w:pPr>
                          <w:rPr>
                            <w:rFonts w:asciiTheme="minorHAnsi" w:hAnsiTheme="minorHAnsi"/>
                            <w:b/>
                          </w:rPr>
                        </w:pPr>
                        <w:r w:rsidRPr="00B27F3B">
                          <w:rPr>
                            <w:rFonts w:asciiTheme="minorHAnsi" w:hAnsiTheme="minorHAnsi"/>
                            <w:b/>
                          </w:rPr>
                          <w:t>Z1</w:t>
                        </w:r>
                      </w:p>
                    </w:txbxContent>
                  </v:textbox>
                </v:oval>
                <v:oval id="椭圆 3" o:spid="_x0000_s1029" style="position:absolute;left:13268;width:576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jvcIA&#10;AADaAAAADwAAAGRycy9kb3ducmV2LnhtbESPQWvCQBSE74L/YXlCb3WjpVaim6ClhYJFqIrnR/aZ&#10;RLNvw+5Wo7++KxQ8DjPzDTPPO9OIMzlfW1YwGiYgiAuray4V7Lafz1MQPiBrbCyTgit5yLN+b46p&#10;thf+ofMmlCJC2KeooAqhTaX0RUUG/dC2xNE7WGcwROlKqR1eItw0cpwkE2mw5rhQYUvvFRWnza9R&#10;8CY/vp29Ldbj17Ba0XG5x4KMUk+DbjEDEagLj/B/+0sreIH7lXgD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4+O9wgAAANoAAAAPAAAAAAAAAAAAAAAAAJgCAABkcnMvZG93&#10;bnJldi54bWxQSwUGAAAAAAQABAD1AAAAhwMAAAAA&#10;" fillcolor="white [3201]" strokecolor="#4472c4 [3208]" strokeweight="3pt">
                  <v:stroke joinstyle="miter"/>
                  <v:textbox>
                    <w:txbxContent>
                      <w:p w:rsidR="00476B0A" w:rsidRPr="00B27F3B" w:rsidRDefault="00476B0A" w:rsidP="00476B0A">
                        <w:pPr>
                          <w:rPr>
                            <w:rFonts w:asciiTheme="minorHAnsi" w:hAnsiTheme="minorHAnsi"/>
                            <w:b/>
                          </w:rPr>
                        </w:pPr>
                        <w:r w:rsidRPr="00B27F3B">
                          <w:rPr>
                            <w:rFonts w:asciiTheme="minorHAnsi" w:hAnsiTheme="minorHAnsi"/>
                            <w:b/>
                          </w:rPr>
                          <w:t>Z</w:t>
                        </w:r>
                        <w:r w:rsidRPr="00B27F3B">
                          <w:rPr>
                            <w:rFonts w:asciiTheme="minorHAnsi" w:hAnsiTheme="minorHAnsi"/>
                            <w:b/>
                          </w:rPr>
                          <w:t>2</w:t>
                        </w:r>
                      </w:p>
                    </w:txbxContent>
                  </v:textbox>
                </v:oval>
                <v:oval id="椭圆 4" o:spid="_x0000_s1030" style="position:absolute;left:22247;top:2;width:576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p7ycIA&#10;AADaAAAADwAAAGRycy9kb3ducmV2LnhtbESPQWvCQBSE74L/YXlCb3WjtFaim6ClhYJFqIrnR/aZ&#10;RLNvw+5Wo7++KxQ8DjPzDTPPO9OIMzlfW1YwGiYgiAuray4V7Lafz1MQPiBrbCyTgit5yLN+b46p&#10;thf+ofMmlCJC2KeooAqhTaX0RUUG/dC2xNE7WGcwROlKqR1eItw0cpwkE2mw5rhQYUvvFRWnza9R&#10;8CY/vp29Ldbj17Ba0XG5x4KMUk+DbjEDEagLj/B/+0sreIH7lXgD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CnvJwgAAANoAAAAPAAAAAAAAAAAAAAAAAJgCAABkcnMvZG93&#10;bnJldi54bWxQSwUGAAAAAAQABAD1AAAAhwMAAAAA&#10;" fillcolor="white [3201]" strokecolor="#4472c4 [3208]" strokeweight="3pt">
                  <v:stroke joinstyle="miter"/>
                  <v:textbox>
                    <w:txbxContent>
                      <w:p w:rsidR="00476B0A" w:rsidRPr="00B27F3B" w:rsidRDefault="00476B0A" w:rsidP="00476B0A">
                        <w:pPr>
                          <w:rPr>
                            <w:rFonts w:asciiTheme="minorHAnsi" w:hAnsiTheme="minorHAnsi"/>
                            <w:b/>
                          </w:rPr>
                        </w:pPr>
                        <w:r w:rsidRPr="00B27F3B">
                          <w:rPr>
                            <w:rFonts w:asciiTheme="minorHAnsi" w:hAnsiTheme="minorHAnsi"/>
                            <w:b/>
                          </w:rPr>
                          <w:t>Z</w:t>
                        </w:r>
                        <w:r w:rsidRPr="00B27F3B">
                          <w:rPr>
                            <w:rFonts w:asciiTheme="minorHAnsi" w:hAnsiTheme="minorHAnsi"/>
                            <w:b/>
                          </w:rPr>
                          <w:t>3</w:t>
                        </w:r>
                      </w:p>
                    </w:txbxContent>
                  </v:textbox>
                </v:oval>
                <v:oval id="椭圆 5" o:spid="_x0000_s1031" style="position:absolute;left:38845;width:576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beUsEA&#10;AADaAAAADwAAAGRycy9kb3ducmV2LnhtbESP3YrCMBSE7xd8h3AE7zRV0JVqFF1WEJQFf/D60Bzb&#10;anNSkqh1n34jCHs5zMw3zHTemErcyfnSsoJ+LwFBnFldcq7geFh1xyB8QNZYWSYFT/Iwn7U+pphq&#10;++Ad3fchFxHCPkUFRQh1KqXPCjLoe7Ymjt7ZOoMhSpdL7fAR4aaSgyQZSYMlx4UCa/oqKLvub0bB&#10;p/zeOvu7+BkMw2ZDl+UJMzJKddrNYgIiUBP+w+/2WisYwutKvAFy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G3lLBAAAA2gAAAA8AAAAAAAAAAAAAAAAAmAIAAGRycy9kb3du&#10;cmV2LnhtbFBLBQYAAAAABAAEAPUAAACGAwAAAAA=&#10;" fillcolor="white [3201]" strokecolor="#4472c4 [3208]" strokeweight="3pt">
                  <v:stroke joinstyle="miter"/>
                  <v:textbox>
                    <w:txbxContent>
                      <w:p w:rsidR="00476B0A" w:rsidRPr="00B27F3B" w:rsidRDefault="00476B0A" w:rsidP="00476B0A">
                        <w:pPr>
                          <w:rPr>
                            <w:rFonts w:asciiTheme="minorHAnsi" w:hAnsiTheme="minorHAnsi"/>
                            <w:b/>
                          </w:rPr>
                        </w:pPr>
                        <w:r w:rsidRPr="00B27F3B">
                          <w:rPr>
                            <w:rFonts w:asciiTheme="minorHAnsi" w:hAnsiTheme="minorHAnsi"/>
                            <w:b/>
                          </w:rPr>
                          <w:t>Z</w:t>
                        </w:r>
                        <w:r w:rsidR="00A63CBD" w:rsidRPr="00B27F3B">
                          <w:rPr>
                            <w:rFonts w:asciiTheme="minorHAnsi" w:hAnsiTheme="minorHAnsi"/>
                            <w:b/>
                          </w:rPr>
                          <w:t>n</w:t>
                        </w:r>
                      </w:p>
                    </w:txbxContent>
                  </v:textbox>
                </v:oval>
                <v:oval id="椭圆 6" o:spid="_x0000_s1032" style="position:absolute;left:4286;top:8956;width:576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HsMIA&#10;AADaAAAADwAAAGRycy9kb3ducmV2LnhtbESPQYvCMBSE74L/ITzBm6Z6EK1GWRSxyIJYPXh8NG/b&#10;7jYvpYm2/vuNIHgcZuYbZrXpTCUe1LjSsoLJOAJBnFldcq7getmP5iCcR9ZYWSYFT3KwWfd7K4y1&#10;bflMj9TnIkDYxaig8L6OpXRZQQbd2NbEwfuxjUEfZJNL3WAb4KaS0yiaSYMlh4UCa9oWlP2ld6Mg&#10;2R1Ot93v0S6cybr0cEra7+tNqeGg+1qC8NT5T/jdTrSCGbyu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EewwgAAANoAAAAPAAAAAAAAAAAAAAAAAJgCAABkcnMvZG93&#10;bnJldi54bWxQSwUGAAAAAAQABAD1AAAAhwMAAAAA&#10;" fillcolor="#ed7d31 [3205]" strokecolor="#823b0b [1605]" strokeweight="1pt">
                  <v:stroke joinstyle="miter"/>
                  <v:textbox>
                    <w:txbxContent>
                      <w:p w:rsidR="00476B0A" w:rsidRPr="00B27F3B" w:rsidRDefault="00476B0A" w:rsidP="00476B0A">
                        <w:pPr>
                          <w:jc w:val="center"/>
                          <w:rPr>
                            <w:rFonts w:asciiTheme="minorHAnsi" w:eastAsia="思源黑体 CN Bold" w:hAnsiTheme="minorHAnsi"/>
                            <w:b/>
                            <w:color w:val="000000" w:themeColor="text1"/>
                          </w:rPr>
                        </w:pPr>
                        <w:r w:rsidRPr="00B27F3B">
                          <w:rPr>
                            <w:rFonts w:asciiTheme="minorHAnsi" w:eastAsia="思源黑体 CN Bold" w:hAnsiTheme="minorHAnsi"/>
                            <w:b/>
                            <w:color w:val="000000" w:themeColor="text1"/>
                          </w:rPr>
                          <w:t>X1</w:t>
                        </w:r>
                      </w:p>
                    </w:txbxContent>
                  </v:textbox>
                </v:oval>
                <v:oval id="椭圆 7" o:spid="_x0000_s1033" style="position:absolute;left:13268;top:8956;width:576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ziK8QA&#10;AADaAAAADwAAAGRycy9kb3ducmV2LnhtbESPQWvCQBSE7wX/w/KE3pqNPdg2uoooxVAK0piDx8fu&#10;M4lm34bsatJ/3y0Uehxm5htmuR5tK+7U+8axglmSgiDWzjRcKSiP70+vIHxANtg6JgXf5GG9mjws&#10;MTNu4C+6F6ESEcI+QwV1CF0mpdc1WfSJ64ijd3a9xRBlX0nT4xDhtpXPaTqXFhuOCzV2tK1JX4ub&#10;VZDv9ofT7vLh3rzVY7E/5MNneVLqcTpuFiACjeE//NfOjYIX+L0Sb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c4ivEAAAA2gAAAA8AAAAAAAAAAAAAAAAAmAIAAGRycy9k&#10;b3ducmV2LnhtbFBLBQYAAAAABAAEAPUAAACJAwAAAAA=&#10;" fillcolor="#ed7d31 [3205]" strokecolor="#823b0b [1605]" strokeweight="1pt">
                  <v:stroke joinstyle="miter"/>
                  <v:textbox>
                    <w:txbxContent>
                      <w:p w:rsidR="00476B0A" w:rsidRPr="00B27F3B" w:rsidRDefault="00476B0A" w:rsidP="00476B0A">
                        <w:pPr>
                          <w:jc w:val="center"/>
                          <w:rPr>
                            <w:rFonts w:asciiTheme="minorHAnsi" w:eastAsia="思源黑体 CN Bold" w:hAnsiTheme="minorHAnsi"/>
                            <w:b/>
                            <w:color w:val="000000" w:themeColor="text1"/>
                          </w:rPr>
                        </w:pPr>
                        <w:r w:rsidRPr="00B27F3B">
                          <w:rPr>
                            <w:rFonts w:asciiTheme="minorHAnsi" w:eastAsia="思源黑体 CN Bold" w:hAnsiTheme="minorHAnsi"/>
                            <w:b/>
                            <w:color w:val="000000" w:themeColor="text1"/>
                          </w:rPr>
                          <w:t>X</w:t>
                        </w:r>
                        <w:r w:rsidRPr="00B27F3B">
                          <w:rPr>
                            <w:rFonts w:asciiTheme="minorHAnsi" w:eastAsia="思源黑体 CN Bold" w:hAnsiTheme="minorHAnsi"/>
                            <w:b/>
                            <w:color w:val="000000" w:themeColor="text1"/>
                          </w:rPr>
                          <w:t>2</w:t>
                        </w:r>
                      </w:p>
                      <w:p w:rsidR="00476B0A" w:rsidRPr="00B27F3B" w:rsidRDefault="00476B0A" w:rsidP="00476B0A">
                        <w:pPr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</w:p>
                    </w:txbxContent>
                  </v:textbox>
                </v:oval>
                <v:oval id="椭圆 8" o:spid="_x0000_s1034" style="position:absolute;left:22247;top:8956;width:576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N2WcEA&#10;AADaAAAADwAAAGRycy9kb3ducmV2LnhtbERPTWuDQBC9B/oflin0lqzJoaQ2m1AiQSkBqfXgcXAn&#10;aurOirtV+++7h0KPj/d9OC2mFxONrrOsYLuJQBDXVnfcKCg/L+s9COeRNfaWScEPOTgdH1YHjLWd&#10;+YOmwjcihLCLUUHr/RBL6eqWDLqNHYgDd7OjQR/g2Eg94hzCTS93UfQsDXYcGloc6NxS/VV8GwVZ&#10;kuZVcn+3L87US5Hm2XwtK6WeHpe3VxCeFv8v/nNnWkHYGq6EGy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DdlnBAAAA2gAAAA8AAAAAAAAAAAAAAAAAmAIAAGRycy9kb3du&#10;cmV2LnhtbFBLBQYAAAAABAAEAPUAAACGAwAAAAA=&#10;" fillcolor="#ed7d31 [3205]" strokecolor="#823b0b [1605]" strokeweight="1pt">
                  <v:stroke joinstyle="miter"/>
                  <v:textbox>
                    <w:txbxContent>
                      <w:p w:rsidR="00476B0A" w:rsidRPr="00B27F3B" w:rsidRDefault="00476B0A" w:rsidP="00476B0A">
                        <w:pPr>
                          <w:jc w:val="center"/>
                          <w:rPr>
                            <w:rFonts w:asciiTheme="minorHAnsi" w:eastAsia="思源黑体 CN Bold" w:hAnsiTheme="minorHAnsi"/>
                            <w:b/>
                            <w:color w:val="000000" w:themeColor="text1"/>
                          </w:rPr>
                        </w:pPr>
                        <w:r w:rsidRPr="00B27F3B">
                          <w:rPr>
                            <w:rFonts w:asciiTheme="minorHAnsi" w:eastAsia="思源黑体 CN Bold" w:hAnsiTheme="minorHAnsi"/>
                            <w:b/>
                            <w:color w:val="000000" w:themeColor="text1"/>
                          </w:rPr>
                          <w:t>X</w:t>
                        </w:r>
                        <w:r w:rsidRPr="00B27F3B">
                          <w:rPr>
                            <w:rFonts w:asciiTheme="minorHAnsi" w:eastAsia="思源黑体 CN Bold" w:hAnsiTheme="minorHAnsi"/>
                            <w:b/>
                            <w:color w:val="000000" w:themeColor="text1"/>
                          </w:rPr>
                          <w:t>3</w:t>
                        </w:r>
                      </w:p>
                      <w:p w:rsidR="00476B0A" w:rsidRPr="00B27F3B" w:rsidRDefault="00476B0A" w:rsidP="00476B0A">
                        <w:pPr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</w:p>
                    </w:txbxContent>
                  </v:textbox>
                </v:oval>
                <v:oval id="椭圆 9" o:spid="_x0000_s1035" style="position:absolute;left:38845;top:8956;width:576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TwsQA&#10;AADaAAAADwAAAGRycy9kb3ducmV2LnhtbESPQWuDQBSE74X8h+UFeqtreyjVZBNCQ4mUgtR48Phw&#10;X9TEfSvuNpp/ny0Uehxm5htmvZ1NL640us6ygucoBkFcW91xo6A8fjy9gXAeWWNvmRTcyMF2s3hY&#10;Y6rtxN90LXwjAoRdigpa74dUSle3ZNBFdiAO3smOBn2QYyP1iFOAm16+xPGrNNhxWGhxoPeW6kvx&#10;YxRk+0Ne7c+fNnGmnotDnk1fZaXU43LerUB4mv1/+K+daQUJ/F4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P08LEAAAA2gAAAA8AAAAAAAAAAAAAAAAAmAIAAGRycy9k&#10;b3ducmV2LnhtbFBLBQYAAAAABAAEAPUAAACJAwAAAAA=&#10;" fillcolor="#ed7d31 [3205]" strokecolor="#823b0b [1605]" strokeweight="1pt">
                  <v:stroke joinstyle="miter"/>
                  <v:textbox>
                    <w:txbxContent>
                      <w:p w:rsidR="00476B0A" w:rsidRPr="00B27F3B" w:rsidRDefault="00476B0A" w:rsidP="00476B0A">
                        <w:pPr>
                          <w:jc w:val="center"/>
                          <w:rPr>
                            <w:rFonts w:asciiTheme="minorHAnsi" w:eastAsia="思源黑体 CN Bold" w:hAnsiTheme="minorHAnsi"/>
                            <w:b/>
                            <w:color w:val="000000" w:themeColor="text1"/>
                          </w:rPr>
                        </w:pPr>
                        <w:proofErr w:type="spellStart"/>
                        <w:r w:rsidRPr="00B27F3B">
                          <w:rPr>
                            <w:rFonts w:asciiTheme="minorHAnsi" w:eastAsia="思源黑体 CN Bold" w:hAnsiTheme="minorHAnsi"/>
                            <w:b/>
                            <w:color w:val="000000" w:themeColor="text1"/>
                          </w:rPr>
                          <w:t>X</w:t>
                        </w:r>
                        <w:r w:rsidR="00A63CBD" w:rsidRPr="00B27F3B">
                          <w:rPr>
                            <w:rFonts w:asciiTheme="minorHAnsi" w:eastAsia="思源黑体 CN Bold" w:hAnsiTheme="minorHAnsi"/>
                            <w:b/>
                            <w:color w:val="000000" w:themeColor="text1"/>
                          </w:rPr>
                          <w:t>n</w:t>
                        </w:r>
                        <w:proofErr w:type="spellEnd"/>
                      </w:p>
                      <w:p w:rsidR="00476B0A" w:rsidRPr="00B27F3B" w:rsidRDefault="00476B0A" w:rsidP="00476B0A">
                        <w:pPr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6" type="#_x0000_t32" style="position:absolute;left:10046;top:2880;width:32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WH6MUAAADbAAAADwAAAGRycy9kb3ducmV2LnhtbESPT2sCQQzF70K/w5CCN51toUVWx0Uq&#10;pSo9qC3qMexk/+hOZtkZdfvtm0Oht4T38t4vs6x3jbpRF2rPBp7GCSji3NuaSwPfX++jCagQkS02&#10;nsnADwXI5g+DGabW33lHt30slYRwSNFAFWObah3yihyGsW+JRSt85zDK2pXadniXcNfo5yR51Q5r&#10;loYKW3qrKL/sr87A52n7cdi8LGs+5vayanbndcFLY4aP/WIKKlIf/81/1ysr+EIvv8gAe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WH6MUAAADbAAAADwAAAAAAAAAA&#10;AAAAAAChAgAAZHJzL2Rvd25yZXYueG1sUEsFBgAAAAAEAAQA+QAAAJMDAAAAAA==&#10;" strokecolor="black [3200]" strokeweight="1.5pt">
                  <v:stroke endarrow="block" joinstyle="miter"/>
                </v:shape>
                <v:shape id="直接箭头连接符 11" o:spid="_x0000_s1037" type="#_x0000_t32" style="position:absolute;left:19028;top:2880;width:3219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kic8EAAADbAAAADwAAAGRycy9kb3ducmV2LnhtbERPTYvCMBC9C/sfwix409QFRapRZGVZ&#10;lT1oFfU4NGNbbSalidr990YQvM3jfc542phS3Kh2hWUFvW4Egji1uuBMwW770xmCcB5ZY2mZFPyT&#10;g+nkozXGWNs7b+iW+EyEEHYxKsi9r2IpXZqTQde1FXHgTrY26AOsM6lrvIdwU8qvKBpIgwWHhhwr&#10;+s4pvSRXo+DvuP7dr/rzgg+pvizKzXl54rlS7c9mNgLhqfFv8cu90GF+D56/hAPk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SJzwQAAANsAAAAPAAAAAAAAAAAAAAAA&#10;AKECAABkcnMvZG93bnJldi54bWxQSwUGAAAAAAQABAD5AAAAjwMAAAAA&#10;" strokecolor="black [3200]" strokeweight="1.5pt">
                  <v:stroke endarrow="block" joinstyle="miter"/>
                </v:shape>
                <v:shape id="直接箭头连接符 12" o:spid="_x0000_s1038" type="#_x0000_t32" style="position:absolute;left:28007;top:2880;width:10838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9bxsEAAADbAAAADwAAAGRycy9kb3ducmV2LnhtbESP0YrCQAxF3xf8hyGCb+tUBZHqKCII&#10;gvhgdz8gdGJb7GRqJ2r7944g+JZw77m5WW06V6sHtaHybGAyTkAR595WXBj4/9v/LkAFQbZYeyYD&#10;PQXYrAc/K0ytf/KZHpkUKoZwSNFAKdKkWoe8JIdh7BviqF1861Di2hbatviM4a7W0ySZa4cVxwsl&#10;NrQrKb9mdxdrnM77/nS43u7Hqpd6tthlMumNGQ277RKUUCdf84c+2MhN4f1LHECv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L1vGwQAAANsAAAAPAAAAAAAAAAAAAAAA&#10;AKECAABkcnMvZG93bnJldi54bWxQSwUGAAAAAAQABAD5AAAAjwMAAAAA&#10;" strokecolor="black [3200]" strokeweight="1.5pt">
                  <v:stroke endarrow="block" joinstyle="miter"/>
                </v:shape>
                <v:shape id="直接箭头连接符 13" o:spid="_x0000_s1039" type="#_x0000_t32" style="position:absolute;left:7166;top:5760;width:0;height:31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cZn8IAAADbAAAADwAAAGRycy9kb3ducmV2LnhtbERPS4vCMBC+C/6HMAt703RdXKQaZVHE&#10;Bx58oXscmrGtNpPSRK3/3ggL3ubje85gVJtC3KhyuWUFX+0IBHFidc6pgv1u2uqBcB5ZY2GZFDzI&#10;wWjYbAww1vbOG7ptfSpCCLsYFWTel7GULsnIoGvbkjhwJ1sZ9AFWqdQV3kO4KWQnin6kwZxDQ4Yl&#10;jTNKLturUbD6W88Oy+4k52OiL/Nic16ceKLU50f92wfhqfZv8b97rsP8b3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cZn8IAAADbAAAADwAAAAAAAAAAAAAA&#10;AAChAgAAZHJzL2Rvd25yZXYueG1sUEsFBgAAAAAEAAQA+QAAAJADAAAAAA==&#10;" strokecolor="black [3200]" strokeweight="1.5pt">
                  <v:stroke endarrow="block" joinstyle="miter"/>
                </v:shape>
                <v:shape id="直接箭头连接符 14" o:spid="_x0000_s1040" type="#_x0000_t32" style="position:absolute;left:16148;top:5760;width:0;height:31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6B68IAAADbAAAADwAAAGRycy9kb3ducmV2LnhtbERPS4vCMBC+C/6HMAt703RlXaQaZVHE&#10;Bx58oXscmrGtNpPSRK3/3ggL3ubje85gVJtC3KhyuWUFX+0IBHFidc6pgv1u2uqBcB5ZY2GZFDzI&#10;wWjYbAww1vbOG7ptfSpCCLsYFWTel7GULsnIoGvbkjhwJ1sZ9AFWqdQV3kO4KWQnin6kwZxDQ4Yl&#10;jTNKLturUbD6W88Oy+4k52OiL/Nic16ceKLU50f92wfhqfZv8b97rsP8b3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6B68IAAADbAAAADwAAAAAAAAAAAAAA&#10;AAChAgAAZHJzL2Rvd25yZXYueG1sUEsFBgAAAAAEAAQA+QAAAJADAAAAAA==&#10;" strokecolor="black [3200]" strokeweight="1.5pt">
                  <v:stroke endarrow="block" joinstyle="miter"/>
                </v:shape>
                <v:shape id="直接箭头连接符 15" o:spid="_x0000_s1041" type="#_x0000_t32" style="position:absolute;left:25127;top:5762;width:0;height:3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kcMMAAADbAAAADwAAAGRycy9kb3ducmV2LnhtbERPTWvCQBC9C/0PyxS86aZCiqSuoTSI&#10;WjyoLW2PQ3ZM0mRnQ3bV+O9dQfA2j/c5s7Q3jThR5yrLCl7GEQji3OqKCwXfX4vRFITzyBoby6Tg&#10;Qg7S+dNghom2Z97Rae8LEULYJaig9L5NpHR5SQbd2LbEgTvYzqAPsCuk7vAcwk0jJ1H0Kg1WHBpK&#10;bOmjpLzeH42Czd92+fMZZxX/5rpeNbv/9YEzpYbP/fsbCE+9f4jv7pUO82O4/RIOk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yJHDDAAAA2wAAAA8AAAAAAAAAAAAA&#10;AAAAoQIAAGRycy9kb3ducmV2LnhtbFBLBQYAAAAABAAEAPkAAACRAwAAAAA=&#10;" strokecolor="black [3200]" strokeweight="1.5pt">
                  <v:stroke endarrow="block" joinstyle="miter"/>
                </v:shape>
                <v:shape id="直接箭头连接符 16" o:spid="_x0000_s1042" type="#_x0000_t32" style="position:absolute;left:41725;top:5760;width:0;height:31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C6B8IAAADbAAAADwAAAGRycy9kb3ducmV2LnhtbERPS4vCMBC+C/sfwix403QFRapRlhXx&#10;gQftLupxaMa2azMpTdT6740geJuP7znjaWNKcaXaFZYVfHUjEMSp1QVnCv5+550hCOeRNZaWScGd&#10;HEwnH60xxtreeEfXxGcihLCLUUHufRVL6dKcDLqurYgDd7K1QR9gnUld4y2Em1L2omggDRYcGnKs&#10;6Cen9JxcjILNcbvYr/uzgg+pPi/L3f/qxDOl2p/N9wiEp8a/xS/3Uof5A3j+Eg6Qk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C6B8IAAADbAAAADwAAAAAAAAAAAAAA&#10;AAChAgAAZHJzL2Rvd25yZXYueG1sUEsFBgAAAAAEAAQA+QAAAJADAAAAAA==&#10;" strokecolor="black [3200]" strokeweight="1.5pt">
                  <v:stroke endarrow="block" joinstyle="miter"/>
                </v:shape>
                <v:rect id="矩形 17" o:spid="_x0000_s1043" style="position:absolute;left:29241;top:4895;width:7716;height:4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2MHMAA&#10;AADbAAAADwAAAGRycy9kb3ducmV2LnhtbERPTWsCMRC9F/wPYQRvNasHK6tRVJC2eJDaeh+TcXdx&#10;M1mSuLv++6Yg9DaP9znLdW9r0ZIPlWMFk3EGglg7U3Gh4Od7/zoHESKywdoxKXhQgPVq8LLE3LiO&#10;v6g9xUKkEA45KihjbHIpgy7JYhi7hjhxV+ctxgR9IY3HLoXbWk6zbCYtVpwaSmxoV5K+ne5Wwdld&#10;t53VF/5sH8fq/n7wWs8PSo2G/WYBIlIf/8VP94dJ89/g75d0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2MHMAAAADbAAAADwAAAAAAAAAAAAAAAACYAgAAZHJzL2Rvd25y&#10;ZXYueG1sUEsFBgAAAAAEAAQA9QAAAIUDAAAAAA==&#10;" filled="f" stroked="f" strokeweight="1pt">
                  <v:textbox>
                    <w:txbxContent>
                      <w:p w:rsidR="00A63CBD" w:rsidRPr="00B27F3B" w:rsidRDefault="00A63CBD" w:rsidP="00A63CBD">
                        <w:pPr>
                          <w:jc w:val="center"/>
                          <w:rPr>
                            <w:rFonts w:asciiTheme="minorHAnsi" w:eastAsia="思源黑体 CN Bold" w:hAnsiTheme="minorHAnsi"/>
                            <w:b/>
                            <w:color w:val="000000" w:themeColor="text1"/>
                          </w:rPr>
                        </w:pPr>
                        <w:r w:rsidRPr="00B27F3B">
                          <w:rPr>
                            <w:rFonts w:asciiTheme="minorHAnsi" w:eastAsia="思源黑体 CN Bold" w:hAnsiTheme="minorHAnsi"/>
                            <w:b/>
                            <w:color w:val="000000" w:themeColor="text1"/>
                          </w:rPr>
                          <w:t>……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E782D" w:rsidRPr="00A447F1" w:rsidRDefault="00896262" w:rsidP="00F35C92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A447F1">
        <w:rPr>
          <w:rFonts w:asciiTheme="majorEastAsia" w:eastAsiaTheme="majorEastAsia" w:hAnsiTheme="majorEastAsia" w:hint="eastAsia"/>
          <w:szCs w:val="21"/>
        </w:rPr>
        <w:t>由LDS的</w:t>
      </w:r>
      <w:r w:rsidRPr="00A447F1">
        <w:rPr>
          <w:rFonts w:asciiTheme="majorEastAsia" w:eastAsiaTheme="majorEastAsia" w:hAnsiTheme="majorEastAsia"/>
          <w:szCs w:val="21"/>
        </w:rPr>
        <w:t>概率</w:t>
      </w:r>
      <w:r w:rsidRPr="00A447F1">
        <w:rPr>
          <w:rFonts w:asciiTheme="majorEastAsia" w:eastAsiaTheme="majorEastAsia" w:hAnsiTheme="majorEastAsia" w:hint="eastAsia"/>
          <w:szCs w:val="21"/>
        </w:rPr>
        <w:t>图</w:t>
      </w:r>
      <w:r w:rsidRPr="00A447F1">
        <w:rPr>
          <w:rFonts w:asciiTheme="majorEastAsia" w:eastAsiaTheme="majorEastAsia" w:hAnsiTheme="majorEastAsia"/>
          <w:szCs w:val="21"/>
        </w:rPr>
        <w:t>模型</w:t>
      </w:r>
      <w:r w:rsidR="008E782D" w:rsidRPr="00A447F1">
        <w:rPr>
          <w:rFonts w:asciiTheme="majorEastAsia" w:eastAsiaTheme="majorEastAsia" w:hAnsiTheme="majorEastAsia" w:hint="eastAsia"/>
          <w:szCs w:val="21"/>
        </w:rPr>
        <w:t>和</w:t>
      </w:r>
      <w:r w:rsidR="008E782D" w:rsidRPr="00A447F1">
        <w:rPr>
          <w:rFonts w:asciiTheme="majorEastAsia" w:eastAsiaTheme="majorEastAsia" w:hAnsiTheme="majorEastAsia"/>
          <w:szCs w:val="21"/>
        </w:rPr>
        <w:t>条件独立条件</w:t>
      </w:r>
      <w:r w:rsidR="008E782D" w:rsidRPr="00A447F1">
        <w:rPr>
          <w:rFonts w:asciiTheme="majorEastAsia" w:eastAsiaTheme="majorEastAsia" w:hAnsiTheme="majorEastAsia" w:hint="eastAsia"/>
          <w:szCs w:val="21"/>
        </w:rPr>
        <w:t>（d</w:t>
      </w:r>
      <w:r w:rsidR="008E782D" w:rsidRPr="00A447F1">
        <w:rPr>
          <w:rFonts w:asciiTheme="majorEastAsia" w:eastAsiaTheme="majorEastAsia" w:hAnsiTheme="majorEastAsia"/>
          <w:szCs w:val="21"/>
        </w:rPr>
        <w:t>-seperation）</w:t>
      </w:r>
      <w:r w:rsidRPr="00A447F1">
        <w:rPr>
          <w:rFonts w:asciiTheme="majorEastAsia" w:eastAsiaTheme="majorEastAsia" w:hAnsiTheme="majorEastAsia" w:hint="eastAsia"/>
          <w:szCs w:val="21"/>
        </w:rPr>
        <w:t>可以知道</w:t>
      </w:r>
      <w:r w:rsidR="008E782D" w:rsidRPr="00A447F1">
        <w:rPr>
          <w:rFonts w:asciiTheme="majorEastAsia" w:eastAsiaTheme="majorEastAsia" w:hAnsiTheme="majorEastAsia" w:hint="eastAsia"/>
          <w:szCs w:val="21"/>
        </w:rPr>
        <w:t>：</w:t>
      </w:r>
    </w:p>
    <w:p w:rsidR="00896262" w:rsidRPr="00A447F1" w:rsidRDefault="00896262" w:rsidP="00F35C92">
      <w:pPr>
        <w:spacing w:line="360" w:lineRule="auto"/>
        <w:jc w:val="center"/>
        <w:rPr>
          <w:rFonts w:asciiTheme="majorEastAsia" w:eastAsiaTheme="majorEastAsia" w:hAnsiTheme="majorEastAsia"/>
          <w:szCs w:val="21"/>
        </w:rPr>
      </w:pPr>
      <w:r w:rsidRPr="00A447F1">
        <w:rPr>
          <w:rFonts w:asciiTheme="majorEastAsia" w:eastAsiaTheme="majorEastAsia" w:hAnsiTheme="majorEastAsia"/>
          <w:position w:val="-16"/>
          <w:szCs w:val="21"/>
        </w:rPr>
        <w:object w:dxaOrig="2600" w:dyaOrig="440">
          <v:shape id="_x0000_i1030" type="#_x0000_t75" style="width:129.75pt;height:21.75pt" o:ole="">
            <v:imagedata r:id="rId16" o:title=""/>
          </v:shape>
          <o:OLEObject Type="Embed" ProgID="Equation.DSMT4" ShapeID="_x0000_i1030" DrawAspect="Content" ObjectID="_1524921805" r:id="rId17"/>
        </w:object>
      </w:r>
    </w:p>
    <w:p w:rsidR="008E782D" w:rsidRPr="00A447F1" w:rsidRDefault="008E782D" w:rsidP="00F35C92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A447F1">
        <w:rPr>
          <w:rFonts w:asciiTheme="majorEastAsia" w:eastAsiaTheme="majorEastAsia" w:hAnsiTheme="majorEastAsia" w:hint="eastAsia"/>
          <w:szCs w:val="21"/>
        </w:rPr>
        <w:t>因此</w:t>
      </w:r>
      <w:r w:rsidRPr="00A447F1">
        <w:rPr>
          <w:rFonts w:asciiTheme="majorEastAsia" w:eastAsiaTheme="majorEastAsia" w:hAnsiTheme="majorEastAsia"/>
          <w:szCs w:val="21"/>
        </w:rPr>
        <w:t>，</w:t>
      </w:r>
      <w:r w:rsidRPr="00A447F1">
        <w:rPr>
          <w:rFonts w:asciiTheme="majorEastAsia" w:eastAsiaTheme="majorEastAsia" w:hAnsiTheme="majorEastAsia" w:hint="eastAsia"/>
          <w:szCs w:val="21"/>
        </w:rPr>
        <w:t xml:space="preserve"> </w:t>
      </w:r>
      <w:r w:rsidR="00A447F1" w:rsidRPr="00A447F1">
        <w:rPr>
          <w:rFonts w:asciiTheme="majorEastAsia" w:eastAsiaTheme="majorEastAsia" w:hAnsiTheme="majorEastAsia" w:hint="eastAsia"/>
          <w:szCs w:val="21"/>
        </w:rPr>
        <w:t>上面</w:t>
      </w:r>
      <w:r w:rsidR="00A447F1" w:rsidRPr="00A447F1">
        <w:rPr>
          <w:rFonts w:asciiTheme="majorEastAsia" w:eastAsiaTheme="majorEastAsia" w:hAnsiTheme="majorEastAsia"/>
          <w:szCs w:val="21"/>
        </w:rPr>
        <w:t>的求期望的</w:t>
      </w:r>
      <w:r w:rsidR="00A447F1" w:rsidRPr="00A447F1">
        <w:rPr>
          <w:rFonts w:asciiTheme="majorEastAsia" w:eastAsiaTheme="majorEastAsia" w:hAnsiTheme="majorEastAsia" w:hint="eastAsia"/>
          <w:szCs w:val="21"/>
        </w:rPr>
        <w:t>公式</w:t>
      </w:r>
      <w:r w:rsidR="00A447F1" w:rsidRPr="00A447F1">
        <w:rPr>
          <w:rFonts w:asciiTheme="majorEastAsia" w:eastAsiaTheme="majorEastAsia" w:hAnsiTheme="majorEastAsia"/>
          <w:szCs w:val="21"/>
        </w:rPr>
        <w:t>可写为：</w:t>
      </w:r>
    </w:p>
    <w:p w:rsidR="00A447F1" w:rsidRDefault="00C32FF1" w:rsidP="00F35C92">
      <w:pPr>
        <w:spacing w:line="360" w:lineRule="auto"/>
        <w:jc w:val="center"/>
        <w:rPr>
          <w:rFonts w:asciiTheme="majorEastAsia" w:eastAsiaTheme="majorEastAsia" w:hAnsiTheme="majorEastAsia"/>
          <w:szCs w:val="21"/>
        </w:rPr>
      </w:pPr>
      <w:r w:rsidRPr="00695609">
        <w:rPr>
          <w:rFonts w:asciiTheme="majorEastAsia" w:eastAsiaTheme="majorEastAsia" w:hAnsiTheme="majorEastAsia"/>
          <w:position w:val="-38"/>
          <w:szCs w:val="21"/>
        </w:rPr>
        <w:object w:dxaOrig="6720" w:dyaOrig="880">
          <v:shape id="_x0000_i1031" type="#_x0000_t75" style="width:336pt;height:44.25pt" o:ole="">
            <v:imagedata r:id="rId18" o:title=""/>
          </v:shape>
          <o:OLEObject Type="Embed" ProgID="Equation.DSMT4" ShapeID="_x0000_i1031" DrawAspect="Content" ObjectID="_1524921806" r:id="rId19"/>
        </w:object>
      </w:r>
    </w:p>
    <w:p w:rsidR="001B35BB" w:rsidRDefault="00695609" w:rsidP="00F35C92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 w:rsidRPr="007B2EE2">
        <w:rPr>
          <w:rFonts w:asciiTheme="majorEastAsia" w:eastAsiaTheme="majorEastAsia" w:hAnsiTheme="majorEastAsia" w:hint="eastAsia"/>
          <w:szCs w:val="21"/>
        </w:rPr>
        <w:t>分子</w:t>
      </w:r>
      <w:r w:rsidRPr="007B2EE2">
        <w:rPr>
          <w:rFonts w:asciiTheme="majorEastAsia" w:eastAsiaTheme="majorEastAsia" w:hAnsiTheme="majorEastAsia"/>
          <w:szCs w:val="21"/>
        </w:rPr>
        <w:t>是求</w:t>
      </w:r>
      <w:r w:rsidR="001D14DB" w:rsidRPr="007B2EE2">
        <w:rPr>
          <w:rFonts w:asciiTheme="majorEastAsia" w:eastAsiaTheme="majorEastAsia" w:hAnsiTheme="majorEastAsia"/>
          <w:szCs w:val="21"/>
        </w:rPr>
        <w:t>条件概率</w:t>
      </w:r>
      <w:r w:rsidR="001D14DB" w:rsidRPr="00F017F3">
        <w:rPr>
          <w:position w:val="-16"/>
        </w:rPr>
        <w:object w:dxaOrig="1160" w:dyaOrig="440">
          <v:shape id="_x0000_i1032" type="#_x0000_t75" style="width:57.75pt;height:21.75pt" o:ole="">
            <v:imagedata r:id="rId20" o:title=""/>
          </v:shape>
          <o:OLEObject Type="Embed" ProgID="Equation.DSMT4" ShapeID="_x0000_i1032" DrawAspect="Content" ObjectID="_1524921807" r:id="rId21"/>
        </w:object>
      </w:r>
      <w:r w:rsidR="001D14DB">
        <w:rPr>
          <w:rFonts w:hint="eastAsia"/>
        </w:rPr>
        <w:t>下</w:t>
      </w:r>
      <w:r w:rsidR="001D14DB">
        <w:t>求</w:t>
      </w:r>
      <w:r w:rsidRPr="00695609">
        <w:rPr>
          <w:position w:val="-16"/>
        </w:rPr>
        <w:object w:dxaOrig="1600" w:dyaOrig="440">
          <v:shape id="_x0000_i1033" type="#_x0000_t75" style="width:80.25pt;height:21.75pt" o:ole="">
            <v:imagedata r:id="rId22" o:title=""/>
          </v:shape>
          <o:OLEObject Type="Embed" ProgID="Equation.DSMT4" ShapeID="_x0000_i1033" DrawAspect="Content" ObjectID="_1524921808" r:id="rId23"/>
        </w:object>
      </w:r>
      <w:r w:rsidR="001D14DB">
        <w:rPr>
          <w:rFonts w:hint="eastAsia"/>
        </w:rPr>
        <w:t>的</w:t>
      </w:r>
      <w:r w:rsidR="001D14DB">
        <w:t>期望</w:t>
      </w:r>
      <w:r w:rsidR="001D14DB">
        <w:rPr>
          <w:rFonts w:hint="eastAsia"/>
        </w:rPr>
        <w:t>。</w:t>
      </w:r>
    </w:p>
    <w:p w:rsidR="00695609" w:rsidRPr="007B2EE2" w:rsidRDefault="00695609" w:rsidP="00F35C9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>分母</w:t>
      </w:r>
      <w:r>
        <w:t>是求</w:t>
      </w:r>
      <w:r w:rsidRPr="007B2EE2">
        <w:rPr>
          <w:rFonts w:asciiTheme="majorEastAsia" w:eastAsiaTheme="majorEastAsia" w:hAnsiTheme="majorEastAsia"/>
          <w:szCs w:val="21"/>
        </w:rPr>
        <w:t>条件概率</w:t>
      </w:r>
      <w:r w:rsidRPr="00F017F3">
        <w:rPr>
          <w:position w:val="-16"/>
        </w:rPr>
        <w:object w:dxaOrig="1160" w:dyaOrig="440">
          <v:shape id="_x0000_i1034" type="#_x0000_t75" style="width:57.75pt;height:21.75pt" o:ole="">
            <v:imagedata r:id="rId20" o:title=""/>
          </v:shape>
          <o:OLEObject Type="Embed" ProgID="Equation.DSMT4" ShapeID="_x0000_i1034" DrawAspect="Content" ObjectID="_1524921809" r:id="rId24"/>
        </w:object>
      </w:r>
      <w:r>
        <w:rPr>
          <w:rFonts w:hint="eastAsia"/>
        </w:rPr>
        <w:t>下</w:t>
      </w:r>
      <w:r>
        <w:t>求</w:t>
      </w:r>
      <w:r w:rsidRPr="00695609">
        <w:rPr>
          <w:position w:val="-16"/>
        </w:rPr>
        <w:object w:dxaOrig="960" w:dyaOrig="440">
          <v:shape id="_x0000_i1035" type="#_x0000_t75" style="width:48pt;height:21.75pt" o:ole="">
            <v:imagedata r:id="rId25" o:title=""/>
          </v:shape>
          <o:OLEObject Type="Embed" ProgID="Equation.DSMT4" ShapeID="_x0000_i1035" DrawAspect="Content" ObjectID="_1524921810" r:id="rId26"/>
        </w:object>
      </w:r>
      <w:r>
        <w:rPr>
          <w:rFonts w:hint="eastAsia"/>
        </w:rPr>
        <w:t>的</w:t>
      </w:r>
      <w:r>
        <w:t>期望</w:t>
      </w:r>
      <w:r w:rsidR="008A7D71">
        <w:rPr>
          <w:rFonts w:hint="eastAsia"/>
        </w:rPr>
        <w:t>。</w:t>
      </w:r>
    </w:p>
    <w:p w:rsidR="00F35C92" w:rsidRDefault="001B35BB" w:rsidP="00F35C92">
      <w:pPr>
        <w:spacing w:line="360" w:lineRule="auto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</w:p>
    <w:p w:rsidR="001B35BB" w:rsidRDefault="008C5C14" w:rsidP="00F35C92">
      <w:pPr>
        <w:spacing w:line="360" w:lineRule="auto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对于</w:t>
      </w:r>
      <w:r>
        <w:rPr>
          <w:rFonts w:asciiTheme="majorEastAsia" w:eastAsiaTheme="majorEastAsia" w:hAnsiTheme="majorEastAsia"/>
          <w:szCs w:val="21"/>
        </w:rPr>
        <w:t>期望求解困难的情况，可</w:t>
      </w:r>
      <w:r w:rsidR="00695609">
        <w:rPr>
          <w:rFonts w:asciiTheme="majorEastAsia" w:eastAsiaTheme="majorEastAsia" w:hAnsiTheme="majorEastAsia" w:hint="eastAsia"/>
          <w:szCs w:val="21"/>
        </w:rPr>
        <w:t>按照</w:t>
      </w:r>
      <w:r w:rsidR="001B35BB">
        <w:rPr>
          <w:rFonts w:asciiTheme="majorEastAsia" w:eastAsiaTheme="majorEastAsia" w:hAnsiTheme="majorEastAsia"/>
          <w:szCs w:val="21"/>
        </w:rPr>
        <w:t>用蒙特卡洛（</w:t>
      </w:r>
      <w:r w:rsidR="001B35BB">
        <w:rPr>
          <w:rFonts w:asciiTheme="majorEastAsia" w:eastAsiaTheme="majorEastAsia" w:hAnsiTheme="majorEastAsia" w:hint="eastAsia"/>
          <w:szCs w:val="21"/>
        </w:rPr>
        <w:t>采样</w:t>
      </w:r>
      <w:r w:rsidR="001B35BB">
        <w:rPr>
          <w:rFonts w:asciiTheme="majorEastAsia" w:eastAsiaTheme="majorEastAsia" w:hAnsiTheme="majorEastAsia"/>
          <w:szCs w:val="21"/>
        </w:rPr>
        <w:t>）</w:t>
      </w:r>
      <w:r w:rsidR="00695609">
        <w:rPr>
          <w:rFonts w:asciiTheme="majorEastAsia" w:eastAsiaTheme="majorEastAsia" w:hAnsiTheme="majorEastAsia"/>
          <w:szCs w:val="21"/>
        </w:rPr>
        <w:t>方法</w:t>
      </w:r>
      <w:r>
        <w:rPr>
          <w:rFonts w:asciiTheme="majorEastAsia" w:eastAsiaTheme="majorEastAsia" w:hAnsiTheme="majorEastAsia" w:hint="eastAsia"/>
          <w:szCs w:val="21"/>
        </w:rPr>
        <w:t>求解</w:t>
      </w:r>
      <w:r>
        <w:rPr>
          <w:rFonts w:asciiTheme="majorEastAsia" w:eastAsiaTheme="majorEastAsia" w:hAnsiTheme="majorEastAsia"/>
          <w:szCs w:val="21"/>
        </w:rPr>
        <w:t>。</w:t>
      </w:r>
      <w:r w:rsidR="00695609">
        <w:rPr>
          <w:rFonts w:asciiTheme="majorEastAsia" w:eastAsiaTheme="majorEastAsia" w:hAnsiTheme="majorEastAsia" w:hint="eastAsia"/>
          <w:szCs w:val="21"/>
        </w:rPr>
        <w:t>求</w:t>
      </w:r>
      <w:r w:rsidR="00695609">
        <w:rPr>
          <w:rFonts w:asciiTheme="majorEastAsia" w:eastAsiaTheme="majorEastAsia" w:hAnsiTheme="majorEastAsia"/>
          <w:szCs w:val="21"/>
        </w:rPr>
        <w:t>某个分布下的</w:t>
      </w:r>
      <w:r w:rsidR="00695609">
        <w:rPr>
          <w:rFonts w:asciiTheme="majorEastAsia" w:eastAsiaTheme="majorEastAsia" w:hAnsiTheme="majorEastAsia" w:hint="eastAsia"/>
          <w:szCs w:val="21"/>
        </w:rPr>
        <w:t>函数</w:t>
      </w:r>
      <w:r w:rsidR="00695609">
        <w:rPr>
          <w:rFonts w:asciiTheme="majorEastAsia" w:eastAsiaTheme="majorEastAsia" w:hAnsiTheme="majorEastAsia"/>
          <w:szCs w:val="21"/>
        </w:rPr>
        <w:t>的期望，只需要</w:t>
      </w:r>
      <w:r w:rsidR="00695609">
        <w:rPr>
          <w:rFonts w:asciiTheme="majorEastAsia" w:eastAsiaTheme="majorEastAsia" w:hAnsiTheme="majorEastAsia" w:hint="eastAsia"/>
          <w:szCs w:val="21"/>
        </w:rPr>
        <w:t>从该分布中</w:t>
      </w:r>
      <w:r w:rsidR="00695609">
        <w:rPr>
          <w:rFonts w:asciiTheme="majorEastAsia" w:eastAsiaTheme="majorEastAsia" w:hAnsiTheme="majorEastAsia"/>
          <w:szCs w:val="21"/>
        </w:rPr>
        <w:t>采样若干次，</w:t>
      </w:r>
      <w:r w:rsidR="00695609">
        <w:rPr>
          <w:rFonts w:asciiTheme="majorEastAsia" w:eastAsiaTheme="majorEastAsia" w:hAnsiTheme="majorEastAsia" w:hint="eastAsia"/>
          <w:szCs w:val="21"/>
        </w:rPr>
        <w:t>再</w:t>
      </w:r>
      <w:r w:rsidR="00695609">
        <w:rPr>
          <w:rFonts w:asciiTheme="majorEastAsia" w:eastAsiaTheme="majorEastAsia" w:hAnsiTheme="majorEastAsia"/>
          <w:szCs w:val="21"/>
        </w:rPr>
        <w:t>利用采样结果计算</w:t>
      </w:r>
      <w:r w:rsidR="00695609">
        <w:rPr>
          <w:rFonts w:asciiTheme="majorEastAsia" w:eastAsiaTheme="majorEastAsia" w:hAnsiTheme="majorEastAsia" w:hint="eastAsia"/>
          <w:szCs w:val="21"/>
        </w:rPr>
        <w:t>函数</w:t>
      </w:r>
      <w:r w:rsidR="00695609">
        <w:rPr>
          <w:rFonts w:asciiTheme="majorEastAsia" w:eastAsiaTheme="majorEastAsia" w:hAnsiTheme="majorEastAsia"/>
          <w:szCs w:val="21"/>
        </w:rPr>
        <w:t>值，最终对所有函数值计算算数平均即可。</w:t>
      </w:r>
    </w:p>
    <w:p w:rsidR="00695609" w:rsidRDefault="00695609" w:rsidP="00F35C92">
      <w:pPr>
        <w:spacing w:line="360" w:lineRule="auto"/>
        <w:jc w:val="left"/>
        <w:rPr>
          <w:rFonts w:asciiTheme="majorEastAsia" w:eastAsiaTheme="majorEastAsia" w:hAnsiTheme="majorEastAsia"/>
          <w:szCs w:val="21"/>
        </w:rPr>
      </w:pPr>
    </w:p>
    <w:p w:rsidR="00FB0173" w:rsidRDefault="00695609" w:rsidP="00F35C92">
      <w:pPr>
        <w:spacing w:line="360" w:lineRule="auto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按照</w:t>
      </w:r>
      <w:r>
        <w:rPr>
          <w:rFonts w:asciiTheme="majorEastAsia" w:eastAsiaTheme="majorEastAsia" w:hAnsiTheme="majorEastAsia"/>
          <w:szCs w:val="21"/>
        </w:rPr>
        <w:t>上面的结论</w:t>
      </w:r>
      <w:r w:rsidR="00FB0173">
        <w:rPr>
          <w:rFonts w:asciiTheme="majorEastAsia" w:eastAsiaTheme="majorEastAsia" w:hAnsiTheme="majorEastAsia" w:hint="eastAsia"/>
          <w:szCs w:val="21"/>
        </w:rPr>
        <w:t>，</w:t>
      </w:r>
      <w:r w:rsidR="00FB0173">
        <w:rPr>
          <w:rFonts w:asciiTheme="majorEastAsia" w:eastAsiaTheme="majorEastAsia" w:hAnsiTheme="majorEastAsia"/>
          <w:szCs w:val="21"/>
        </w:rPr>
        <w:t>可得</w:t>
      </w:r>
    </w:p>
    <w:p w:rsidR="00FB0173" w:rsidRDefault="00FA7568" w:rsidP="00F35C92">
      <w:pPr>
        <w:spacing w:line="360" w:lineRule="auto"/>
        <w:ind w:firstLine="420"/>
        <w:jc w:val="left"/>
      </w:pPr>
      <w:r w:rsidRPr="00FB0173">
        <w:rPr>
          <w:position w:val="-60"/>
        </w:rPr>
        <w:object w:dxaOrig="4860" w:dyaOrig="1320">
          <v:shape id="_x0000_i1036" type="#_x0000_t75" style="width:243pt;height:66pt" o:ole="">
            <v:imagedata r:id="rId27" o:title=""/>
          </v:shape>
          <o:OLEObject Type="Embed" ProgID="Equation.DSMT4" ShapeID="_x0000_i1036" DrawAspect="Content" ObjectID="_1524921811" r:id="rId28"/>
        </w:object>
      </w:r>
    </w:p>
    <w:p w:rsidR="00FB0173" w:rsidRDefault="00FB0173" w:rsidP="00F164C2">
      <w:pPr>
        <w:spacing w:line="360" w:lineRule="auto"/>
        <w:ind w:firstLine="420"/>
        <w:jc w:val="left"/>
      </w:pPr>
      <w:r>
        <w:rPr>
          <w:rFonts w:asciiTheme="majorEastAsia" w:eastAsiaTheme="majorEastAsia" w:hAnsiTheme="majorEastAsia" w:hint="eastAsia"/>
          <w:szCs w:val="21"/>
        </w:rPr>
        <w:t>其中</w:t>
      </w:r>
      <w:r w:rsidRPr="00F017F3">
        <w:rPr>
          <w:position w:val="-60"/>
        </w:rPr>
        <w:object w:dxaOrig="2000" w:dyaOrig="1160">
          <v:shape id="_x0000_i1037" type="#_x0000_t75" style="width:99.75pt;height:57.75pt" o:ole="">
            <v:imagedata r:id="rId29" o:title=""/>
          </v:shape>
          <o:OLEObject Type="Embed" ProgID="Equation.DSMT4" ShapeID="_x0000_i1037" DrawAspect="Content" ObjectID="_1524921812" r:id="rId30"/>
        </w:object>
      </w:r>
    </w:p>
    <w:p w:rsidR="009F6EBC" w:rsidRDefault="00FA7568" w:rsidP="00F35C92">
      <w:pPr>
        <w:spacing w:line="360" w:lineRule="auto"/>
        <w:ind w:firstLine="420"/>
        <w:jc w:val="left"/>
      </w:pPr>
      <w:r>
        <w:rPr>
          <w:rFonts w:hint="eastAsia"/>
        </w:rPr>
        <w:t>再一次</w:t>
      </w:r>
      <w:r>
        <w:t>解释一下上面的</w:t>
      </w:r>
      <w:r>
        <w:rPr>
          <w:rFonts w:hint="eastAsia"/>
        </w:rPr>
        <w:t>公式</w:t>
      </w:r>
    </w:p>
    <w:p w:rsidR="00FB0173" w:rsidRDefault="00FA7568" w:rsidP="00F35C9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 w:rsidRPr="00F017F3">
        <w:rPr>
          <w:position w:val="-12"/>
        </w:rPr>
        <w:object w:dxaOrig="340" w:dyaOrig="400">
          <v:shape id="_x0000_i1038" type="#_x0000_t75" style="width:17.25pt;height:20.25pt" o:ole="">
            <v:imagedata r:id="rId31" o:title=""/>
          </v:shape>
          <o:OLEObject Type="Embed" ProgID="Equation.DSMT4" ShapeID="_x0000_i1038" DrawAspect="Content" ObjectID="_1524921813" r:id="rId32"/>
        </w:object>
      </w:r>
      <w:r>
        <w:rPr>
          <w:rFonts w:hint="eastAsia"/>
        </w:rPr>
        <w:t>是</w:t>
      </w:r>
      <w:r>
        <w:t>从</w:t>
      </w:r>
      <w:r w:rsidRPr="00F017F3">
        <w:rPr>
          <w:position w:val="-16"/>
        </w:rPr>
        <w:object w:dxaOrig="1160" w:dyaOrig="440">
          <v:shape id="_x0000_i1039" type="#_x0000_t75" style="width:57.75pt;height:21.75pt" o:ole="">
            <v:imagedata r:id="rId33" o:title=""/>
          </v:shape>
          <o:OLEObject Type="Embed" ProgID="Equation.DSMT4" ShapeID="_x0000_i1039" DrawAspect="Content" ObjectID="_1524921814" r:id="rId34"/>
        </w:object>
      </w:r>
      <w:r>
        <w:rPr>
          <w:rFonts w:hint="eastAsia"/>
        </w:rPr>
        <w:t>中</w:t>
      </w:r>
      <w:r>
        <w:t>采样得到的样本，即所谓的“</w:t>
      </w:r>
      <w:r>
        <w:rPr>
          <w:rFonts w:hint="eastAsia"/>
        </w:rPr>
        <w:t>粒子</w:t>
      </w:r>
      <w:r>
        <w:t>-Particle”</w:t>
      </w:r>
      <w:r w:rsidR="00430FC3">
        <w:rPr>
          <w:rFonts w:hint="eastAsia"/>
        </w:rPr>
        <w:t>，</w:t>
      </w:r>
      <w:r w:rsidR="00430FC3">
        <w:t>即还没有观测到当前</w:t>
      </w:r>
      <w:r w:rsidR="00430FC3">
        <w:rPr>
          <w:rFonts w:hint="eastAsia"/>
        </w:rPr>
        <w:t>（</w:t>
      </w:r>
      <w:r w:rsidR="00430FC3">
        <w:t>n</w:t>
      </w:r>
      <w:r w:rsidR="00430FC3">
        <w:rPr>
          <w:rFonts w:hint="eastAsia"/>
        </w:rPr>
        <w:t>）</w:t>
      </w:r>
      <w:r w:rsidR="00430FC3">
        <w:t>时刻</w:t>
      </w:r>
      <w:r w:rsidR="00430FC3">
        <w:rPr>
          <w:rFonts w:hint="eastAsia"/>
        </w:rPr>
        <w:t>的</w:t>
      </w:r>
      <w:r w:rsidR="00430FC3">
        <w:t>观测值的时候，利用以前的所有观测值得到的当前时刻状态的</w:t>
      </w:r>
      <w:r w:rsidR="00430FC3">
        <w:rPr>
          <w:rFonts w:hint="eastAsia"/>
        </w:rPr>
        <w:t>后验概率</w:t>
      </w:r>
      <w:r w:rsidR="00430FC3">
        <w:t>。</w:t>
      </w:r>
    </w:p>
    <w:p w:rsidR="00ED7834" w:rsidRDefault="009F6EBC" w:rsidP="00E51411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权值</w:t>
      </w:r>
      <w:r w:rsidRPr="00F017F3">
        <w:rPr>
          <w:position w:val="-12"/>
        </w:rPr>
        <w:object w:dxaOrig="400" w:dyaOrig="400">
          <v:shape id="_x0000_i1040" type="#_x0000_t75" style="width:20.25pt;height:20.25pt" o:ole="">
            <v:imagedata r:id="rId35" o:title=""/>
          </v:shape>
          <o:OLEObject Type="Embed" ProgID="Equation.DSMT4" ShapeID="_x0000_i1040" DrawAspect="Content" ObjectID="_1524921815" r:id="rId36"/>
        </w:object>
      </w:r>
      <w:r>
        <w:rPr>
          <w:rFonts w:hint="eastAsia"/>
        </w:rPr>
        <w:t>是</w:t>
      </w:r>
      <w:r>
        <w:t>观测到当前时刻</w:t>
      </w:r>
      <w:r>
        <w:rPr>
          <w:rFonts w:hint="eastAsia"/>
        </w:rPr>
        <w:t>（n</w:t>
      </w:r>
      <w:r>
        <w:t>）的观测值</w:t>
      </w:r>
      <w:r w:rsidR="004E740D" w:rsidRPr="00F017F3">
        <w:rPr>
          <w:position w:val="-12"/>
        </w:rPr>
        <w:object w:dxaOrig="279" w:dyaOrig="360">
          <v:shape id="_x0000_i1041" type="#_x0000_t75" style="width:14.25pt;height:18pt" o:ole="">
            <v:imagedata r:id="rId37" o:title=""/>
          </v:shape>
          <o:OLEObject Type="Embed" ProgID="Equation.DSMT4" ShapeID="_x0000_i1041" DrawAspect="Content" ObjectID="_1524921816" r:id="rId38"/>
        </w:object>
      </w:r>
      <w:r>
        <w:t>后，</w:t>
      </w:r>
      <w:r>
        <w:rPr>
          <w:rFonts w:hint="eastAsia"/>
        </w:rPr>
        <w:t>计算</w:t>
      </w:r>
      <w:r>
        <w:t>的每个粒子</w:t>
      </w:r>
      <w:r>
        <w:rPr>
          <w:rFonts w:hint="eastAsia"/>
        </w:rPr>
        <w:t>对预测</w:t>
      </w:r>
      <w:r>
        <w:t>当前状态的贡献度。</w:t>
      </w:r>
    </w:p>
    <w:p w:rsidR="00E51411" w:rsidRPr="00F164C2" w:rsidRDefault="00E51411" w:rsidP="00407637">
      <w:pPr>
        <w:spacing w:line="360" w:lineRule="auto"/>
        <w:ind w:left="420"/>
        <w:jc w:val="left"/>
      </w:pPr>
    </w:p>
    <w:p w:rsidR="00CE4810" w:rsidRDefault="00BF6A06" w:rsidP="00CE4810">
      <w:pPr>
        <w:spacing w:line="360" w:lineRule="auto"/>
        <w:ind w:left="420"/>
        <w:jc w:val="left"/>
      </w:pPr>
      <w:r>
        <w:rPr>
          <w:rFonts w:asciiTheme="majorEastAsia" w:eastAsiaTheme="majorEastAsia" w:hAnsiTheme="majorEastAsia" w:hint="eastAsia"/>
          <w:szCs w:val="21"/>
        </w:rPr>
        <w:t>关键问题</w:t>
      </w:r>
      <w:r>
        <w:rPr>
          <w:rFonts w:asciiTheme="majorEastAsia" w:eastAsiaTheme="majorEastAsia" w:hAnsiTheme="majorEastAsia"/>
          <w:szCs w:val="21"/>
        </w:rPr>
        <w:t>，如何从</w:t>
      </w:r>
      <w:r w:rsidRPr="00F017F3">
        <w:rPr>
          <w:position w:val="-16"/>
        </w:rPr>
        <w:object w:dxaOrig="1160" w:dyaOrig="440">
          <v:shape id="_x0000_i1042" type="#_x0000_t75" style="width:57.75pt;height:21.75pt" o:ole="">
            <v:imagedata r:id="rId39" o:title=""/>
          </v:shape>
          <o:OLEObject Type="Embed" ProgID="Equation.DSMT4" ShapeID="_x0000_i1042" DrawAspect="Content" ObjectID="_1524921817" r:id="rId40"/>
        </w:object>
      </w:r>
      <w:r>
        <w:rPr>
          <w:rFonts w:hint="eastAsia"/>
        </w:rPr>
        <w:t>中</w:t>
      </w:r>
      <w:r>
        <w:t>采样？</w:t>
      </w:r>
    </w:p>
    <w:p w:rsidR="00BF6A06" w:rsidRDefault="00BF6A06" w:rsidP="00CE4810">
      <w:pPr>
        <w:spacing w:line="360" w:lineRule="auto"/>
        <w:ind w:left="420"/>
        <w:jc w:val="left"/>
        <w:rPr>
          <w:rFonts w:asciiTheme="majorEastAsia" w:eastAsiaTheme="majorEastAsia" w:hAnsiTheme="majorEastAsia"/>
          <w:szCs w:val="21"/>
        </w:rPr>
      </w:pPr>
      <w:r w:rsidRPr="00BF6A06">
        <w:rPr>
          <w:rFonts w:asciiTheme="majorEastAsia" w:eastAsiaTheme="majorEastAsia" w:hAnsiTheme="majorEastAsia"/>
          <w:position w:val="-16"/>
          <w:szCs w:val="21"/>
        </w:rPr>
        <w:object w:dxaOrig="4300" w:dyaOrig="440">
          <v:shape id="_x0000_i1043" type="#_x0000_t75" style="width:215.25pt;height:21.75pt" o:ole="">
            <v:imagedata r:id="rId41" o:title=""/>
          </v:shape>
          <o:OLEObject Type="Embed" ProgID="Equation.DSMT4" ShapeID="_x0000_i1043" DrawAspect="Content" ObjectID="_1524921818" r:id="rId42"/>
        </w:objec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再次应用条件独立条件可得</w:t>
      </w:r>
    </w:p>
    <w:p w:rsidR="00BF6A06" w:rsidRPr="00BF6A06" w:rsidRDefault="00BF6A06" w:rsidP="00BF6A06">
      <w:pPr>
        <w:spacing w:line="360" w:lineRule="auto"/>
        <w:ind w:left="420"/>
        <w:jc w:val="left"/>
        <w:rPr>
          <w:rFonts w:asciiTheme="majorEastAsia" w:eastAsiaTheme="majorEastAsia" w:hAnsiTheme="majorEastAsia"/>
          <w:szCs w:val="21"/>
        </w:rPr>
      </w:pPr>
      <w:r w:rsidRPr="00F017F3">
        <w:rPr>
          <w:position w:val="-16"/>
        </w:rPr>
        <w:object w:dxaOrig="3900" w:dyaOrig="440">
          <v:shape id="_x0000_i1044" type="#_x0000_t75" style="width:195pt;height:21.75pt" o:ole="">
            <v:imagedata r:id="rId43" o:title=""/>
          </v:shape>
          <o:OLEObject Type="Embed" ProgID="Equation.DSMT4" ShapeID="_x0000_i1044" DrawAspect="Content" ObjectID="_1524921819" r:id="rId44"/>
        </w:objec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对比</w:t>
      </w:r>
      <w:r>
        <w:rPr>
          <w:rFonts w:asciiTheme="majorEastAsia" w:eastAsiaTheme="majorEastAsia" w:hAnsiTheme="majorEastAsia" w:hint="eastAsia"/>
          <w:szCs w:val="21"/>
        </w:rPr>
        <w:t>式</w:t>
      </w:r>
      <w:r>
        <w:rPr>
          <w:rFonts w:asciiTheme="majorEastAsia" w:eastAsiaTheme="majorEastAsia" w:hAnsiTheme="majorEastAsia"/>
          <w:szCs w:val="21"/>
        </w:rPr>
        <w:t>（</w:t>
      </w:r>
      <w:r>
        <w:rPr>
          <w:rFonts w:asciiTheme="majorEastAsia" w:eastAsiaTheme="majorEastAsia" w:hAnsiTheme="majorEastAsia" w:hint="eastAsia"/>
          <w:szCs w:val="21"/>
        </w:rPr>
        <w:t>1）</w:t>
      </w:r>
    </w:p>
    <w:p w:rsidR="00BF6A06" w:rsidRDefault="00BF6A06" w:rsidP="00CE4810">
      <w:pPr>
        <w:spacing w:line="360" w:lineRule="auto"/>
        <w:ind w:left="420"/>
        <w:jc w:val="left"/>
      </w:pPr>
      <w:r w:rsidRPr="00F017F3">
        <w:rPr>
          <w:position w:val="-16"/>
        </w:rPr>
        <w:object w:dxaOrig="3420" w:dyaOrig="440">
          <v:shape id="_x0000_i1045" type="#_x0000_t75" style="width:171pt;height:21.75pt" o:ole="">
            <v:imagedata r:id="rId45" o:title=""/>
          </v:shape>
          <o:OLEObject Type="Embed" ProgID="Equation.DSMT4" ShapeID="_x0000_i1045" DrawAspect="Content" ObjectID="_1524921820" r:id="rId46"/>
        </w:object>
      </w:r>
    </w:p>
    <w:p w:rsidR="00F164C2" w:rsidRDefault="00BF6A06" w:rsidP="00CE4810">
      <w:pPr>
        <w:spacing w:line="360" w:lineRule="auto"/>
        <w:ind w:left="420"/>
        <w:jc w:val="left"/>
      </w:pPr>
      <w:r>
        <w:rPr>
          <w:rFonts w:hint="eastAsia"/>
        </w:rPr>
        <w:t>可知</w:t>
      </w:r>
      <w:r>
        <w:t>，此时</w:t>
      </w:r>
      <w:r w:rsidRPr="00F017F3">
        <w:rPr>
          <w:position w:val="-16"/>
        </w:rPr>
        <w:object w:dxaOrig="1939" w:dyaOrig="440">
          <v:shape id="_x0000_i1046" type="#_x0000_t75" style="width:96.75pt;height:21.75pt" o:ole="">
            <v:imagedata r:id="rId47" o:title=""/>
          </v:shape>
          <o:OLEObject Type="Embed" ProgID="Equation.DSMT4" ShapeID="_x0000_i1046" DrawAspect="Content" ObjectID="_1524921821" r:id="rId48"/>
        </w:object>
      </w:r>
      <w:r>
        <w:rPr>
          <w:rFonts w:hint="eastAsia"/>
        </w:rPr>
        <w:t>，</w:t>
      </w:r>
      <w:r>
        <w:t>从而得到</w:t>
      </w:r>
    </w:p>
    <w:p w:rsidR="00BF6A06" w:rsidRDefault="00F164C2" w:rsidP="00CE4810">
      <w:pPr>
        <w:spacing w:line="360" w:lineRule="auto"/>
        <w:ind w:left="420"/>
        <w:jc w:val="left"/>
      </w:pPr>
      <w:r w:rsidRPr="00BF6A06">
        <w:rPr>
          <w:position w:val="-28"/>
        </w:rPr>
        <w:object w:dxaOrig="4640" w:dyaOrig="680">
          <v:shape id="_x0000_i1047" type="#_x0000_t75" style="width:231.75pt;height:33.75pt" o:ole="">
            <v:imagedata r:id="rId49" o:title=""/>
          </v:shape>
          <o:OLEObject Type="Embed" ProgID="Equation.DSMT4" ShapeID="_x0000_i1047" DrawAspect="Content" ObjectID="_1524921822" r:id="rId50"/>
        </w:object>
      </w:r>
    </w:p>
    <w:p w:rsidR="00BF6A06" w:rsidRDefault="00BF6A06" w:rsidP="00CE4810">
      <w:pPr>
        <w:spacing w:line="360" w:lineRule="auto"/>
        <w:ind w:left="420"/>
        <w:jc w:val="left"/>
      </w:pPr>
    </w:p>
    <w:p w:rsidR="004C2C46" w:rsidRDefault="004C2C46" w:rsidP="00CE4810">
      <w:pPr>
        <w:spacing w:line="360" w:lineRule="auto"/>
        <w:ind w:left="420"/>
        <w:jc w:val="left"/>
      </w:pPr>
    </w:p>
    <w:p w:rsidR="004C2C46" w:rsidRDefault="004C2C46" w:rsidP="00CE4810">
      <w:pPr>
        <w:spacing w:line="360" w:lineRule="auto"/>
        <w:ind w:left="420"/>
        <w:jc w:val="left"/>
      </w:pPr>
    </w:p>
    <w:p w:rsidR="004C2C46" w:rsidRDefault="004C2C46" w:rsidP="00CE4810">
      <w:pPr>
        <w:spacing w:line="360" w:lineRule="auto"/>
        <w:ind w:left="420"/>
        <w:jc w:val="left"/>
      </w:pPr>
      <w:r w:rsidRPr="00F017F3">
        <w:rPr>
          <w:position w:val="-12"/>
        </w:rPr>
        <w:object w:dxaOrig="340" w:dyaOrig="400">
          <v:shape id="_x0000_i1048" type="#_x0000_t75" style="width:17.25pt;height:20.25pt" o:ole="">
            <v:imagedata r:id="rId31" o:title=""/>
          </v:shape>
          <o:OLEObject Type="Embed" ProgID="Equation.DSMT4" ShapeID="_x0000_i1048" DrawAspect="Content" ObjectID="_1524921823" r:id="rId51"/>
        </w:object>
      </w:r>
      <w:r>
        <w:rPr>
          <w:rFonts w:hint="eastAsia"/>
        </w:rPr>
        <w:t>是</w:t>
      </w:r>
      <w:r>
        <w:t>从</w:t>
      </w:r>
      <w:r w:rsidRPr="00F017F3">
        <w:rPr>
          <w:position w:val="-16"/>
        </w:rPr>
        <w:object w:dxaOrig="1160" w:dyaOrig="440">
          <v:shape id="_x0000_i1049" type="#_x0000_t75" style="width:57.75pt;height:21.75pt" o:ole="">
            <v:imagedata r:id="rId33" o:title=""/>
          </v:shape>
          <o:OLEObject Type="Embed" ProgID="Equation.DSMT4" ShapeID="_x0000_i1049" DrawAspect="Content" ObjectID="_1524921824" r:id="rId52"/>
        </w:object>
      </w:r>
      <w:r w:rsidR="007B0427">
        <w:rPr>
          <w:rFonts w:hint="eastAsia"/>
        </w:rPr>
        <w:t>中</w:t>
      </w:r>
      <w:r w:rsidR="007B0427">
        <w:t>采样得到，而</w:t>
      </w:r>
      <w:r w:rsidR="007B0427" w:rsidRPr="00BF6A06">
        <w:rPr>
          <w:position w:val="-28"/>
        </w:rPr>
        <w:object w:dxaOrig="3060" w:dyaOrig="680">
          <v:shape id="_x0000_i1050" type="#_x0000_t75" style="width:153pt;height:33.75pt" o:ole="">
            <v:imagedata r:id="rId53" o:title=""/>
          </v:shape>
          <o:OLEObject Type="Embed" ProgID="Equation.DSMT4" ShapeID="_x0000_i1050" DrawAspect="Content" ObjectID="_1524921825" r:id="rId54"/>
        </w:object>
      </w:r>
    </w:p>
    <w:p w:rsidR="002148FB" w:rsidRDefault="00537D04" w:rsidP="002148FB">
      <w:pPr>
        <w:spacing w:line="360" w:lineRule="auto"/>
        <w:ind w:left="420"/>
        <w:jc w:val="left"/>
      </w:pPr>
      <w:r>
        <w:rPr>
          <w:rFonts w:hint="eastAsia"/>
        </w:rPr>
        <w:t>假定</w:t>
      </w:r>
      <w:r>
        <w:t>现在有n-1时刻的L个粒子</w:t>
      </w:r>
      <w:r>
        <w:rPr>
          <w:rFonts w:hint="eastAsia"/>
        </w:rPr>
        <w:t>，如何</w:t>
      </w:r>
      <w:r>
        <w:t>生成现在的粒子。</w:t>
      </w:r>
    </w:p>
    <w:p w:rsidR="00537D04" w:rsidRDefault="00537D04" w:rsidP="00CE4810">
      <w:pPr>
        <w:spacing w:line="360" w:lineRule="auto"/>
        <w:ind w:left="420"/>
        <w:jc w:val="left"/>
      </w:pPr>
      <w:r>
        <w:rPr>
          <w:rFonts w:hint="eastAsia"/>
        </w:rPr>
        <w:t>首先</w:t>
      </w:r>
      <w:r>
        <w:t>按照状态转移概率</w:t>
      </w:r>
      <w:r w:rsidRPr="00F017F3">
        <w:rPr>
          <w:position w:val="-20"/>
        </w:rPr>
        <w:object w:dxaOrig="1080" w:dyaOrig="520">
          <v:shape id="_x0000_i1051" type="#_x0000_t75" style="width:54pt;height:26.25pt" o:ole="">
            <v:imagedata r:id="rId55" o:title=""/>
          </v:shape>
          <o:OLEObject Type="Embed" ProgID="Equation.DSMT4" ShapeID="_x0000_i1051" DrawAspect="Content" ObjectID="_1524921826" r:id="rId56"/>
        </w:object>
      </w:r>
      <w:r>
        <w:rPr>
          <w:rFonts w:hint="eastAsia"/>
        </w:rPr>
        <w:t>，</w:t>
      </w:r>
      <w:r>
        <w:t>生成n时刻的粒子，</w:t>
      </w:r>
      <w:r>
        <w:rPr>
          <w:rFonts w:hint="eastAsia"/>
        </w:rPr>
        <w:t>再</w:t>
      </w:r>
      <w:r>
        <w:t>利用</w:t>
      </w:r>
      <w:r w:rsidR="002148FB">
        <w:rPr>
          <w:rFonts w:hint="eastAsia"/>
        </w:rPr>
        <w:t>观测</w:t>
      </w:r>
      <w:r w:rsidR="002148FB">
        <w:t>xn，计算当前的</w:t>
      </w:r>
      <w:r w:rsidR="002148FB">
        <w:rPr>
          <w:rFonts w:hint="eastAsia"/>
        </w:rPr>
        <w:t>（n</w:t>
      </w:r>
      <w:r w:rsidR="002148FB">
        <w:t>时刻）</w:t>
      </w:r>
      <w:r w:rsidR="002148FB">
        <w:rPr>
          <w:rFonts w:hint="eastAsia"/>
        </w:rPr>
        <w:t>的</w:t>
      </w:r>
      <w:r w:rsidR="002148FB">
        <w:t>权值</w:t>
      </w:r>
      <w:r w:rsidR="002148FB">
        <w:rPr>
          <w:rFonts w:hint="eastAsia"/>
        </w:rPr>
        <w:t>。</w:t>
      </w:r>
    </w:p>
    <w:p w:rsidR="002148FB" w:rsidRDefault="002148FB" w:rsidP="00CE4810">
      <w:pPr>
        <w:spacing w:line="360" w:lineRule="auto"/>
        <w:ind w:left="420"/>
        <w:jc w:val="left"/>
      </w:pPr>
      <w:r>
        <w:rPr>
          <w:rFonts w:hint="eastAsia"/>
        </w:rPr>
        <w:t>此时</w:t>
      </w:r>
      <w:r>
        <w:t>即可完成期望的计算，即系统当前状态的计算。</w:t>
      </w:r>
    </w:p>
    <w:p w:rsidR="002148FB" w:rsidRDefault="00F542BD" w:rsidP="00CE4810"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此后</w:t>
      </w:r>
      <w:r>
        <w:t>，再按照当前时刻权值，对现在的粒子重采样一次，得到n时刻的最终的粒子。</w:t>
      </w:r>
      <w:r w:rsidR="003B0DA5">
        <w:rPr>
          <w:rFonts w:hint="eastAsia"/>
        </w:rPr>
        <w:t>得到</w:t>
      </w:r>
      <w:r w:rsidR="003B0DA5">
        <w:t>最终的粒子后，</w:t>
      </w:r>
      <w:r w:rsidR="003B0DA5">
        <w:rPr>
          <w:rFonts w:hint="eastAsia"/>
        </w:rPr>
        <w:t>由于</w:t>
      </w:r>
      <w:r w:rsidR="003B0DA5">
        <w:t>新粒子是按照</w:t>
      </w:r>
      <w:r w:rsidR="003B0DA5">
        <w:rPr>
          <w:rFonts w:hint="eastAsia"/>
        </w:rPr>
        <w:t>权值</w:t>
      </w:r>
      <w:r w:rsidR="003B0DA5">
        <w:t>重要性重新采样得到的，所以此时的权值变为</w:t>
      </w:r>
      <w:r w:rsidR="003B0DA5">
        <w:rPr>
          <w:rFonts w:hint="eastAsia"/>
        </w:rPr>
        <w:t>等权</w:t>
      </w:r>
      <w:r w:rsidR="003B0DA5">
        <w:t>。即</w:t>
      </w:r>
      <w:r w:rsidR="003B0DA5" w:rsidRPr="00BF6A06">
        <w:rPr>
          <w:position w:val="-28"/>
        </w:rPr>
        <w:object w:dxaOrig="3060" w:dyaOrig="680">
          <v:shape id="_x0000_i1054" type="#_x0000_t75" style="width:153pt;height:33.75pt" o:ole="">
            <v:imagedata r:id="rId53" o:title=""/>
          </v:shape>
          <o:OLEObject Type="Embed" ProgID="Equation.DSMT4" ShapeID="_x0000_i1054" DrawAspect="Content" ObjectID="_1524921827" r:id="rId57"/>
        </w:object>
      </w:r>
      <w:r w:rsidR="003B0DA5">
        <w:rPr>
          <w:rFonts w:hint="eastAsia"/>
        </w:rPr>
        <w:t>中</w:t>
      </w:r>
      <w:r w:rsidR="003B0DA5">
        <w:t>的</w:t>
      </w:r>
      <w:r w:rsidR="003B0DA5" w:rsidRPr="003B0DA5">
        <w:rPr>
          <w:position w:val="-12"/>
        </w:rPr>
        <w:object w:dxaOrig="440" w:dyaOrig="400">
          <v:shape id="_x0000_i1055" type="#_x0000_t75" style="width:21.75pt;height:19.5pt" o:ole="">
            <v:imagedata r:id="rId58" o:title=""/>
          </v:shape>
          <o:OLEObject Type="Embed" ProgID="Equation.DSMT4" ShapeID="_x0000_i1055" DrawAspect="Content" ObjectID="_1524921828" r:id="rId59"/>
        </w:object>
      </w:r>
      <w:r w:rsidR="003B0DA5">
        <w:t>=1</w:t>
      </w:r>
      <w:r w:rsidR="003B0DA5">
        <w:rPr>
          <w:rFonts w:hint="eastAsia"/>
        </w:rPr>
        <w:t>/L</w:t>
      </w:r>
      <w:r w:rsidR="000624D5">
        <w:rPr>
          <w:rFonts w:hint="eastAsia"/>
        </w:rPr>
        <w:t>。</w:t>
      </w:r>
      <w:r w:rsidR="000624D5">
        <w:t>所以</w:t>
      </w:r>
      <w:r w:rsidR="000624D5">
        <w:rPr>
          <w:rFonts w:hint="eastAsia"/>
        </w:rPr>
        <w:t>在前面</w:t>
      </w:r>
      <w:r w:rsidR="000624D5">
        <w:t>步骤中只要按照转移概率</w:t>
      </w:r>
      <w:r w:rsidR="000624D5" w:rsidRPr="00F017F3">
        <w:rPr>
          <w:position w:val="-20"/>
        </w:rPr>
        <w:object w:dxaOrig="1080" w:dyaOrig="520">
          <v:shape id="_x0000_i1056" type="#_x0000_t75" style="width:54pt;height:26.25pt" o:ole="">
            <v:imagedata r:id="rId55" o:title=""/>
          </v:shape>
          <o:OLEObject Type="Embed" ProgID="Equation.DSMT4" ShapeID="_x0000_i1056" DrawAspect="Content" ObjectID="_1524921829" r:id="rId60"/>
        </w:object>
      </w:r>
      <w:r w:rsidR="000624D5">
        <w:rPr>
          <w:rFonts w:hint="eastAsia"/>
        </w:rPr>
        <w:t>采样</w:t>
      </w:r>
      <w:r w:rsidR="000624D5" w:rsidRPr="00D71BA6">
        <w:rPr>
          <w:position w:val="-12"/>
        </w:rPr>
        <w:object w:dxaOrig="279" w:dyaOrig="360">
          <v:shape id="_x0000_i1057" type="#_x0000_t75" style="width:14.25pt;height:18pt" o:ole="">
            <v:imagedata r:id="rId61" o:title=""/>
          </v:shape>
          <o:OLEObject Type="Embed" ProgID="Equation.DSMT4" ShapeID="_x0000_i1057" DrawAspect="Content" ObjectID="_1524921830" r:id="rId62"/>
        </w:object>
      </w:r>
      <w:r w:rsidR="000624D5">
        <w:rPr>
          <w:rFonts w:hint="eastAsia"/>
        </w:rPr>
        <w:t>。</w:t>
      </w:r>
      <w:bookmarkStart w:id="0" w:name="_GoBack"/>
      <w:bookmarkEnd w:id="0"/>
    </w:p>
    <w:p w:rsidR="003455A3" w:rsidRDefault="003455A3" w:rsidP="00CE4810">
      <w:pPr>
        <w:spacing w:line="360" w:lineRule="auto"/>
        <w:ind w:left="420"/>
        <w:jc w:val="left"/>
      </w:pPr>
    </w:p>
    <w:p w:rsidR="003455A3" w:rsidRPr="003455A3" w:rsidRDefault="003455A3" w:rsidP="00CE4810">
      <w:pPr>
        <w:spacing w:line="360" w:lineRule="auto"/>
        <w:ind w:left="420"/>
        <w:jc w:val="left"/>
      </w:pPr>
      <w:r>
        <w:rPr>
          <w:rFonts w:hint="eastAsia"/>
        </w:rPr>
        <w:t>如此</w:t>
      </w:r>
      <w:r>
        <w:t>循环即可。</w:t>
      </w:r>
    </w:p>
    <w:p w:rsidR="00BF6A06" w:rsidRPr="00BF6A06" w:rsidRDefault="00BF6A06" w:rsidP="00CE4810">
      <w:pPr>
        <w:spacing w:line="360" w:lineRule="auto"/>
        <w:ind w:left="420"/>
        <w:jc w:val="left"/>
        <w:rPr>
          <w:rFonts w:asciiTheme="majorEastAsia" w:eastAsiaTheme="majorEastAsia" w:hAnsiTheme="majorEastAsia"/>
          <w:szCs w:val="21"/>
        </w:rPr>
      </w:pPr>
    </w:p>
    <w:p w:rsidR="00CE4810" w:rsidRDefault="00CE4810" w:rsidP="00CE4810">
      <w:pPr>
        <w:spacing w:line="360" w:lineRule="auto"/>
        <w:ind w:left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给定初始</w:t>
      </w:r>
      <w:r w:rsidR="00BF6A06">
        <w:rPr>
          <w:rFonts w:asciiTheme="majorEastAsia" w:eastAsiaTheme="majorEastAsia" w:hAnsiTheme="majorEastAsia" w:hint="eastAsia"/>
          <w:szCs w:val="21"/>
        </w:rPr>
        <w:t>参数</w:t>
      </w:r>
      <w:r w:rsidR="00BF6A06">
        <w:rPr>
          <w:rFonts w:asciiTheme="majorEastAsia" w:eastAsiaTheme="majorEastAsia" w:hAnsiTheme="majorEastAsia"/>
          <w:szCs w:val="21"/>
        </w:rPr>
        <w:t>：</w:t>
      </w:r>
    </w:p>
    <w:p w:rsidR="00901FA6" w:rsidRDefault="00901FA6" w:rsidP="00CE4810">
      <w:pPr>
        <w:spacing w:line="360" w:lineRule="auto"/>
        <w:ind w:left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初始</w:t>
      </w:r>
      <w:r>
        <w:rPr>
          <w:rFonts w:asciiTheme="majorEastAsia" w:eastAsiaTheme="majorEastAsia" w:hAnsiTheme="majorEastAsia"/>
          <w:szCs w:val="21"/>
        </w:rPr>
        <w:t>权值</w:t>
      </w:r>
      <w:r>
        <w:rPr>
          <w:rFonts w:asciiTheme="majorEastAsia" w:eastAsiaTheme="majorEastAsia" w:hAnsiTheme="majorEastAsia" w:hint="eastAsia"/>
          <w:szCs w:val="21"/>
        </w:rPr>
        <w:t>可</w:t>
      </w:r>
      <w:r>
        <w:rPr>
          <w:rFonts w:asciiTheme="majorEastAsia" w:eastAsiaTheme="majorEastAsia" w:hAnsiTheme="majorEastAsia"/>
          <w:szCs w:val="21"/>
        </w:rPr>
        <w:t>为均值，或高斯</w:t>
      </w:r>
      <w:r w:rsidR="005D3B97">
        <w:rPr>
          <w:rFonts w:asciiTheme="majorEastAsia" w:eastAsiaTheme="majorEastAsia" w:hAnsiTheme="majorEastAsia" w:hint="eastAsia"/>
          <w:szCs w:val="21"/>
        </w:rPr>
        <w:t>。</w:t>
      </w:r>
      <w:r w:rsidR="005D3B97">
        <w:rPr>
          <w:rFonts w:asciiTheme="majorEastAsia" w:eastAsiaTheme="majorEastAsia" w:hAnsiTheme="majorEastAsia"/>
          <w:szCs w:val="21"/>
        </w:rPr>
        <w:t>代码</w:t>
      </w:r>
      <w:r w:rsidR="005D3B97">
        <w:rPr>
          <w:rFonts w:asciiTheme="majorEastAsia" w:eastAsiaTheme="majorEastAsia" w:hAnsiTheme="majorEastAsia" w:hint="eastAsia"/>
          <w:szCs w:val="21"/>
        </w:rPr>
        <w:t>1中</w:t>
      </w:r>
      <w:r w:rsidR="005D3B97">
        <w:rPr>
          <w:rFonts w:asciiTheme="majorEastAsia" w:eastAsiaTheme="majorEastAsia" w:hAnsiTheme="majorEastAsia"/>
          <w:szCs w:val="21"/>
        </w:rPr>
        <w:t>为均匀分布</w:t>
      </w:r>
      <w:r w:rsidR="00E64600">
        <w:rPr>
          <w:rFonts w:asciiTheme="majorEastAsia" w:eastAsiaTheme="majorEastAsia" w:hAnsiTheme="majorEastAsia" w:hint="eastAsia"/>
          <w:szCs w:val="21"/>
        </w:rPr>
        <w:t>，</w:t>
      </w:r>
      <w:r w:rsidR="00E64600">
        <w:rPr>
          <w:rFonts w:asciiTheme="majorEastAsia" w:eastAsiaTheme="majorEastAsia" w:hAnsiTheme="majorEastAsia"/>
          <w:szCs w:val="21"/>
        </w:rPr>
        <w:t>即</w:t>
      </w:r>
      <w:r w:rsidR="00FC76DF" w:rsidRPr="00FC76DF">
        <w:rPr>
          <w:position w:val="-40"/>
        </w:rPr>
        <w:object w:dxaOrig="1359" w:dyaOrig="920">
          <v:shape id="_x0000_i1052" type="#_x0000_t75" style="width:68.25pt;height:45.75pt" o:ole="">
            <v:imagedata r:id="rId63" o:title=""/>
          </v:shape>
          <o:OLEObject Type="Embed" ProgID="Equation.DSMT4" ShapeID="_x0000_i1052" DrawAspect="Content" ObjectID="_1524921831" r:id="rId64"/>
        </w:object>
      </w:r>
      <w:r w:rsidR="005D3B97">
        <w:rPr>
          <w:rFonts w:asciiTheme="majorEastAsia" w:eastAsiaTheme="majorEastAsia" w:hAnsiTheme="majorEastAsia"/>
          <w:szCs w:val="21"/>
        </w:rPr>
        <w:t>。</w:t>
      </w:r>
    </w:p>
    <w:p w:rsidR="00BF6A06" w:rsidRDefault="00BF6A06" w:rsidP="00CE4810">
      <w:pPr>
        <w:spacing w:line="360" w:lineRule="auto"/>
        <w:ind w:left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转移</w:t>
      </w:r>
      <w:r>
        <w:rPr>
          <w:rFonts w:asciiTheme="majorEastAsia" w:eastAsiaTheme="majorEastAsia" w:hAnsiTheme="majorEastAsia"/>
          <w:szCs w:val="21"/>
        </w:rPr>
        <w:t>概率：</w:t>
      </w:r>
      <w:r w:rsidRPr="00F017F3">
        <w:rPr>
          <w:position w:val="-16"/>
        </w:rPr>
        <w:object w:dxaOrig="2079" w:dyaOrig="440">
          <v:shape id="_x0000_i1053" type="#_x0000_t75" style="width:104.25pt;height:21.75pt" o:ole="">
            <v:imagedata r:id="rId65" o:title=""/>
          </v:shape>
          <o:OLEObject Type="Embed" ProgID="Equation.DSMT4" ShapeID="_x0000_i1053" DrawAspect="Content" ObjectID="_1524921832" r:id="rId66"/>
        </w:object>
      </w:r>
    </w:p>
    <w:p w:rsidR="00BF6A06" w:rsidRPr="00BF6A06" w:rsidRDefault="00BF6A06" w:rsidP="00CE4810">
      <w:pPr>
        <w:spacing w:line="360" w:lineRule="auto"/>
        <w:ind w:left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发射</w:t>
      </w:r>
      <w:r>
        <w:rPr>
          <w:rFonts w:asciiTheme="majorEastAsia" w:eastAsiaTheme="majorEastAsia" w:hAnsiTheme="majorEastAsia"/>
          <w:szCs w:val="21"/>
        </w:rPr>
        <w:t>概率</w:t>
      </w:r>
    </w:p>
    <w:p w:rsidR="00CE4810" w:rsidRPr="0028145B" w:rsidRDefault="00CE4810" w:rsidP="00CE4810">
      <w:pPr>
        <w:spacing w:line="360" w:lineRule="auto"/>
        <w:jc w:val="left"/>
        <w:rPr>
          <w:rFonts w:asciiTheme="majorEastAsia" w:eastAsiaTheme="majorEastAsia" w:hAnsiTheme="majorEastAsia"/>
          <w:szCs w:val="21"/>
        </w:rPr>
      </w:pPr>
    </w:p>
    <w:p w:rsidR="0023481C" w:rsidRPr="00A447F1" w:rsidRDefault="0023481C" w:rsidP="00CE4810">
      <w:pPr>
        <w:spacing w:line="360" w:lineRule="auto"/>
        <w:jc w:val="left"/>
        <w:rPr>
          <w:rFonts w:asciiTheme="majorEastAsia" w:eastAsiaTheme="majorEastAsia" w:hAnsiTheme="majorEastAsia"/>
          <w:szCs w:val="21"/>
        </w:rPr>
      </w:pPr>
    </w:p>
    <w:p w:rsidR="00ED7834" w:rsidRPr="00A447F1" w:rsidRDefault="00ED7834" w:rsidP="00CE4810">
      <w:pPr>
        <w:spacing w:line="360" w:lineRule="auto"/>
        <w:jc w:val="left"/>
        <w:rPr>
          <w:rFonts w:asciiTheme="majorEastAsia" w:eastAsiaTheme="majorEastAsia" w:hAnsiTheme="majorEastAsia"/>
          <w:szCs w:val="21"/>
        </w:rPr>
      </w:pPr>
    </w:p>
    <w:sectPr w:rsidR="00ED7834" w:rsidRPr="00A4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F4439"/>
    <w:multiLevelType w:val="hybridMultilevel"/>
    <w:tmpl w:val="06E4BC14"/>
    <w:lvl w:ilvl="0" w:tplc="B2980398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67275E5"/>
    <w:multiLevelType w:val="hybridMultilevel"/>
    <w:tmpl w:val="4FB8C6E4"/>
    <w:lvl w:ilvl="0" w:tplc="B2980398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E1"/>
    <w:rsid w:val="00000163"/>
    <w:rsid w:val="0000120F"/>
    <w:rsid w:val="000062CD"/>
    <w:rsid w:val="00012705"/>
    <w:rsid w:val="0001315C"/>
    <w:rsid w:val="00016499"/>
    <w:rsid w:val="00016E10"/>
    <w:rsid w:val="00021CEC"/>
    <w:rsid w:val="00024D69"/>
    <w:rsid w:val="00026BBE"/>
    <w:rsid w:val="000300AB"/>
    <w:rsid w:val="0004026A"/>
    <w:rsid w:val="000447CF"/>
    <w:rsid w:val="00046287"/>
    <w:rsid w:val="0004645E"/>
    <w:rsid w:val="00050738"/>
    <w:rsid w:val="00050D78"/>
    <w:rsid w:val="0005231F"/>
    <w:rsid w:val="00052892"/>
    <w:rsid w:val="00053878"/>
    <w:rsid w:val="000566D1"/>
    <w:rsid w:val="00056E59"/>
    <w:rsid w:val="00056FBB"/>
    <w:rsid w:val="000624D5"/>
    <w:rsid w:val="00070745"/>
    <w:rsid w:val="000717E8"/>
    <w:rsid w:val="000727CD"/>
    <w:rsid w:val="0007632A"/>
    <w:rsid w:val="00080BB9"/>
    <w:rsid w:val="00083E2A"/>
    <w:rsid w:val="00084611"/>
    <w:rsid w:val="00090184"/>
    <w:rsid w:val="00092420"/>
    <w:rsid w:val="00095262"/>
    <w:rsid w:val="000A31A7"/>
    <w:rsid w:val="000A36D8"/>
    <w:rsid w:val="000A7D0E"/>
    <w:rsid w:val="000B1A0E"/>
    <w:rsid w:val="000B39E2"/>
    <w:rsid w:val="000B5041"/>
    <w:rsid w:val="000C06B9"/>
    <w:rsid w:val="000C0769"/>
    <w:rsid w:val="000C1AC2"/>
    <w:rsid w:val="000C7252"/>
    <w:rsid w:val="000C7D94"/>
    <w:rsid w:val="000D446E"/>
    <w:rsid w:val="000D4CAB"/>
    <w:rsid w:val="000D6555"/>
    <w:rsid w:val="000D7B81"/>
    <w:rsid w:val="000E1D28"/>
    <w:rsid w:val="000E4F65"/>
    <w:rsid w:val="000E6A95"/>
    <w:rsid w:val="000E6B90"/>
    <w:rsid w:val="000F24C5"/>
    <w:rsid w:val="000F38D1"/>
    <w:rsid w:val="001010CE"/>
    <w:rsid w:val="00104E6F"/>
    <w:rsid w:val="001064D2"/>
    <w:rsid w:val="00107DB5"/>
    <w:rsid w:val="0011738A"/>
    <w:rsid w:val="0012023B"/>
    <w:rsid w:val="00122825"/>
    <w:rsid w:val="001250BC"/>
    <w:rsid w:val="00125A69"/>
    <w:rsid w:val="00136CFD"/>
    <w:rsid w:val="00143EF1"/>
    <w:rsid w:val="00146CAF"/>
    <w:rsid w:val="0015138D"/>
    <w:rsid w:val="0015185B"/>
    <w:rsid w:val="00153739"/>
    <w:rsid w:val="001537C3"/>
    <w:rsid w:val="00154ED0"/>
    <w:rsid w:val="00156F0A"/>
    <w:rsid w:val="001607FC"/>
    <w:rsid w:val="00163681"/>
    <w:rsid w:val="00165260"/>
    <w:rsid w:val="00166835"/>
    <w:rsid w:val="001706E3"/>
    <w:rsid w:val="00174AF8"/>
    <w:rsid w:val="00184544"/>
    <w:rsid w:val="00184F84"/>
    <w:rsid w:val="001914D6"/>
    <w:rsid w:val="00191A54"/>
    <w:rsid w:val="00197E13"/>
    <w:rsid w:val="001A7462"/>
    <w:rsid w:val="001B35BB"/>
    <w:rsid w:val="001B7902"/>
    <w:rsid w:val="001C1FDE"/>
    <w:rsid w:val="001C42CC"/>
    <w:rsid w:val="001C5D46"/>
    <w:rsid w:val="001D1055"/>
    <w:rsid w:val="001D14DB"/>
    <w:rsid w:val="001D214C"/>
    <w:rsid w:val="001D3E01"/>
    <w:rsid w:val="001D44A4"/>
    <w:rsid w:val="001D62C3"/>
    <w:rsid w:val="001D6C17"/>
    <w:rsid w:val="001E06D5"/>
    <w:rsid w:val="001E3CE0"/>
    <w:rsid w:val="001F0272"/>
    <w:rsid w:val="001F1D5F"/>
    <w:rsid w:val="001F1E75"/>
    <w:rsid w:val="001F4531"/>
    <w:rsid w:val="001F66AE"/>
    <w:rsid w:val="001F6C12"/>
    <w:rsid w:val="001F711E"/>
    <w:rsid w:val="00202D62"/>
    <w:rsid w:val="00204CB9"/>
    <w:rsid w:val="00205DF7"/>
    <w:rsid w:val="002101C5"/>
    <w:rsid w:val="00213898"/>
    <w:rsid w:val="00213E5B"/>
    <w:rsid w:val="002148FB"/>
    <w:rsid w:val="0021694C"/>
    <w:rsid w:val="00221839"/>
    <w:rsid w:val="0022256F"/>
    <w:rsid w:val="002250F6"/>
    <w:rsid w:val="00225E04"/>
    <w:rsid w:val="0023060F"/>
    <w:rsid w:val="00232570"/>
    <w:rsid w:val="0023481C"/>
    <w:rsid w:val="0024145D"/>
    <w:rsid w:val="002461EA"/>
    <w:rsid w:val="00253157"/>
    <w:rsid w:val="002557A3"/>
    <w:rsid w:val="0025612E"/>
    <w:rsid w:val="00260349"/>
    <w:rsid w:val="002620A9"/>
    <w:rsid w:val="00265680"/>
    <w:rsid w:val="002659FB"/>
    <w:rsid w:val="00267C9D"/>
    <w:rsid w:val="00271D4C"/>
    <w:rsid w:val="002753EF"/>
    <w:rsid w:val="002761A1"/>
    <w:rsid w:val="0027665E"/>
    <w:rsid w:val="00280A0D"/>
    <w:rsid w:val="0028145B"/>
    <w:rsid w:val="00287F34"/>
    <w:rsid w:val="00292229"/>
    <w:rsid w:val="002964DB"/>
    <w:rsid w:val="002A056B"/>
    <w:rsid w:val="002A077F"/>
    <w:rsid w:val="002B1158"/>
    <w:rsid w:val="002B7B55"/>
    <w:rsid w:val="002C01C6"/>
    <w:rsid w:val="002C1C19"/>
    <w:rsid w:val="002C246D"/>
    <w:rsid w:val="002C4E60"/>
    <w:rsid w:val="002C64B6"/>
    <w:rsid w:val="002D307D"/>
    <w:rsid w:val="002D4112"/>
    <w:rsid w:val="002E0F34"/>
    <w:rsid w:val="002E165F"/>
    <w:rsid w:val="002E3F68"/>
    <w:rsid w:val="002E560C"/>
    <w:rsid w:val="002E692D"/>
    <w:rsid w:val="002F40ED"/>
    <w:rsid w:val="002F5447"/>
    <w:rsid w:val="002F6D09"/>
    <w:rsid w:val="0030096A"/>
    <w:rsid w:val="0030124A"/>
    <w:rsid w:val="003116E7"/>
    <w:rsid w:val="003162A0"/>
    <w:rsid w:val="003256FA"/>
    <w:rsid w:val="003378E5"/>
    <w:rsid w:val="003400F4"/>
    <w:rsid w:val="00341ABD"/>
    <w:rsid w:val="003455A3"/>
    <w:rsid w:val="003510EA"/>
    <w:rsid w:val="00351CF6"/>
    <w:rsid w:val="00355502"/>
    <w:rsid w:val="0035721E"/>
    <w:rsid w:val="00360BB0"/>
    <w:rsid w:val="00364934"/>
    <w:rsid w:val="003651FD"/>
    <w:rsid w:val="00367DC1"/>
    <w:rsid w:val="00373C05"/>
    <w:rsid w:val="00392E82"/>
    <w:rsid w:val="003943D1"/>
    <w:rsid w:val="003A234E"/>
    <w:rsid w:val="003A4401"/>
    <w:rsid w:val="003A5BEA"/>
    <w:rsid w:val="003A7D94"/>
    <w:rsid w:val="003B0DA5"/>
    <w:rsid w:val="003B4B2B"/>
    <w:rsid w:val="003B6E89"/>
    <w:rsid w:val="003B7186"/>
    <w:rsid w:val="003B72B7"/>
    <w:rsid w:val="003B7C5B"/>
    <w:rsid w:val="003C06B6"/>
    <w:rsid w:val="003C2D93"/>
    <w:rsid w:val="003C5205"/>
    <w:rsid w:val="003C6331"/>
    <w:rsid w:val="003D037B"/>
    <w:rsid w:val="003D03C9"/>
    <w:rsid w:val="003D18DA"/>
    <w:rsid w:val="003D7622"/>
    <w:rsid w:val="003E79FD"/>
    <w:rsid w:val="003F263E"/>
    <w:rsid w:val="003F3403"/>
    <w:rsid w:val="003F3B1C"/>
    <w:rsid w:val="003F52E0"/>
    <w:rsid w:val="00402A0F"/>
    <w:rsid w:val="00405E4E"/>
    <w:rsid w:val="00407637"/>
    <w:rsid w:val="00411E66"/>
    <w:rsid w:val="004134B3"/>
    <w:rsid w:val="00415BE9"/>
    <w:rsid w:val="00417E0E"/>
    <w:rsid w:val="00425E2F"/>
    <w:rsid w:val="004303AA"/>
    <w:rsid w:val="00430FC3"/>
    <w:rsid w:val="00434574"/>
    <w:rsid w:val="0044065E"/>
    <w:rsid w:val="00440A7E"/>
    <w:rsid w:val="00446626"/>
    <w:rsid w:val="00446A16"/>
    <w:rsid w:val="004472D7"/>
    <w:rsid w:val="004527D3"/>
    <w:rsid w:val="00456D96"/>
    <w:rsid w:val="004579D8"/>
    <w:rsid w:val="0046026C"/>
    <w:rsid w:val="00461617"/>
    <w:rsid w:val="004622A6"/>
    <w:rsid w:val="004700B7"/>
    <w:rsid w:val="00473378"/>
    <w:rsid w:val="004745FF"/>
    <w:rsid w:val="00475D37"/>
    <w:rsid w:val="00476B0A"/>
    <w:rsid w:val="00480BB0"/>
    <w:rsid w:val="0048419A"/>
    <w:rsid w:val="00484278"/>
    <w:rsid w:val="0048750F"/>
    <w:rsid w:val="00490478"/>
    <w:rsid w:val="00491A79"/>
    <w:rsid w:val="004923C3"/>
    <w:rsid w:val="00492CD4"/>
    <w:rsid w:val="004A4748"/>
    <w:rsid w:val="004A584F"/>
    <w:rsid w:val="004A7DA4"/>
    <w:rsid w:val="004C2C46"/>
    <w:rsid w:val="004D1D01"/>
    <w:rsid w:val="004D2A67"/>
    <w:rsid w:val="004D31CF"/>
    <w:rsid w:val="004D339D"/>
    <w:rsid w:val="004D621A"/>
    <w:rsid w:val="004D76A9"/>
    <w:rsid w:val="004E740D"/>
    <w:rsid w:val="004F3D4E"/>
    <w:rsid w:val="004F3D7F"/>
    <w:rsid w:val="005006EA"/>
    <w:rsid w:val="00501E21"/>
    <w:rsid w:val="00502D31"/>
    <w:rsid w:val="0051068B"/>
    <w:rsid w:val="00513985"/>
    <w:rsid w:val="00514523"/>
    <w:rsid w:val="00517110"/>
    <w:rsid w:val="00522E48"/>
    <w:rsid w:val="00523679"/>
    <w:rsid w:val="00537D04"/>
    <w:rsid w:val="00542575"/>
    <w:rsid w:val="00543D86"/>
    <w:rsid w:val="00545E14"/>
    <w:rsid w:val="00551D5C"/>
    <w:rsid w:val="00552486"/>
    <w:rsid w:val="00553A0B"/>
    <w:rsid w:val="005541FF"/>
    <w:rsid w:val="0055622C"/>
    <w:rsid w:val="00560BE9"/>
    <w:rsid w:val="005650A1"/>
    <w:rsid w:val="00565982"/>
    <w:rsid w:val="00565DF3"/>
    <w:rsid w:val="00571556"/>
    <w:rsid w:val="00571E42"/>
    <w:rsid w:val="00572AC2"/>
    <w:rsid w:val="00583577"/>
    <w:rsid w:val="00583E11"/>
    <w:rsid w:val="00583E42"/>
    <w:rsid w:val="00584739"/>
    <w:rsid w:val="005851A9"/>
    <w:rsid w:val="00587E78"/>
    <w:rsid w:val="005904EC"/>
    <w:rsid w:val="00591671"/>
    <w:rsid w:val="005A0944"/>
    <w:rsid w:val="005A3054"/>
    <w:rsid w:val="005A36CF"/>
    <w:rsid w:val="005A46C2"/>
    <w:rsid w:val="005A5ED7"/>
    <w:rsid w:val="005A5F20"/>
    <w:rsid w:val="005B4A78"/>
    <w:rsid w:val="005B5786"/>
    <w:rsid w:val="005C27F7"/>
    <w:rsid w:val="005C5E22"/>
    <w:rsid w:val="005C7050"/>
    <w:rsid w:val="005D1AA3"/>
    <w:rsid w:val="005D207D"/>
    <w:rsid w:val="005D3B97"/>
    <w:rsid w:val="005E3B8E"/>
    <w:rsid w:val="005E3F25"/>
    <w:rsid w:val="005E56AE"/>
    <w:rsid w:val="005F14CA"/>
    <w:rsid w:val="005F21C7"/>
    <w:rsid w:val="005F2747"/>
    <w:rsid w:val="005F44F9"/>
    <w:rsid w:val="005F50E2"/>
    <w:rsid w:val="0060087F"/>
    <w:rsid w:val="0060093E"/>
    <w:rsid w:val="006016B2"/>
    <w:rsid w:val="0060274F"/>
    <w:rsid w:val="006038D5"/>
    <w:rsid w:val="006059D7"/>
    <w:rsid w:val="00616254"/>
    <w:rsid w:val="006166DC"/>
    <w:rsid w:val="00620F1B"/>
    <w:rsid w:val="006215E4"/>
    <w:rsid w:val="00634483"/>
    <w:rsid w:val="00634CAC"/>
    <w:rsid w:val="00640816"/>
    <w:rsid w:val="00641B8B"/>
    <w:rsid w:val="00642152"/>
    <w:rsid w:val="006450B9"/>
    <w:rsid w:val="006479BB"/>
    <w:rsid w:val="006509C1"/>
    <w:rsid w:val="00650D34"/>
    <w:rsid w:val="00652DBC"/>
    <w:rsid w:val="006533F4"/>
    <w:rsid w:val="006563A3"/>
    <w:rsid w:val="00656BE8"/>
    <w:rsid w:val="006618F1"/>
    <w:rsid w:val="006626E5"/>
    <w:rsid w:val="006704DB"/>
    <w:rsid w:val="00672224"/>
    <w:rsid w:val="006734CD"/>
    <w:rsid w:val="00674176"/>
    <w:rsid w:val="006773DF"/>
    <w:rsid w:val="0068597F"/>
    <w:rsid w:val="00685A10"/>
    <w:rsid w:val="0069055A"/>
    <w:rsid w:val="00690E34"/>
    <w:rsid w:val="00692D91"/>
    <w:rsid w:val="00693910"/>
    <w:rsid w:val="00695609"/>
    <w:rsid w:val="006A12D9"/>
    <w:rsid w:val="006A16C1"/>
    <w:rsid w:val="006A72E0"/>
    <w:rsid w:val="006B48AC"/>
    <w:rsid w:val="006B5446"/>
    <w:rsid w:val="006B70DA"/>
    <w:rsid w:val="006C35AC"/>
    <w:rsid w:val="006C58CE"/>
    <w:rsid w:val="006C6141"/>
    <w:rsid w:val="006C6D57"/>
    <w:rsid w:val="006D51C0"/>
    <w:rsid w:val="006E594B"/>
    <w:rsid w:val="006F0370"/>
    <w:rsid w:val="006F4DA7"/>
    <w:rsid w:val="007001E1"/>
    <w:rsid w:val="007008B8"/>
    <w:rsid w:val="00703EB9"/>
    <w:rsid w:val="0070526F"/>
    <w:rsid w:val="007125FC"/>
    <w:rsid w:val="00720F18"/>
    <w:rsid w:val="007225F1"/>
    <w:rsid w:val="00722BDB"/>
    <w:rsid w:val="00726C11"/>
    <w:rsid w:val="007273BE"/>
    <w:rsid w:val="007274C1"/>
    <w:rsid w:val="007310C7"/>
    <w:rsid w:val="00731E8E"/>
    <w:rsid w:val="007341AB"/>
    <w:rsid w:val="00736FE5"/>
    <w:rsid w:val="007407BB"/>
    <w:rsid w:val="00742CC3"/>
    <w:rsid w:val="007468B8"/>
    <w:rsid w:val="007503DC"/>
    <w:rsid w:val="007507D8"/>
    <w:rsid w:val="007548CF"/>
    <w:rsid w:val="007554FD"/>
    <w:rsid w:val="007573E3"/>
    <w:rsid w:val="00757D1F"/>
    <w:rsid w:val="00757DFF"/>
    <w:rsid w:val="007644E4"/>
    <w:rsid w:val="00773E39"/>
    <w:rsid w:val="0077769E"/>
    <w:rsid w:val="00777BDF"/>
    <w:rsid w:val="00782B29"/>
    <w:rsid w:val="0078363D"/>
    <w:rsid w:val="00785857"/>
    <w:rsid w:val="007915B9"/>
    <w:rsid w:val="00793E51"/>
    <w:rsid w:val="00797C20"/>
    <w:rsid w:val="007B0427"/>
    <w:rsid w:val="007B2EE2"/>
    <w:rsid w:val="007C0A6B"/>
    <w:rsid w:val="007C0B04"/>
    <w:rsid w:val="007C3B58"/>
    <w:rsid w:val="007D2465"/>
    <w:rsid w:val="007D29A6"/>
    <w:rsid w:val="007D5099"/>
    <w:rsid w:val="007D5368"/>
    <w:rsid w:val="007E7ABE"/>
    <w:rsid w:val="007F18BE"/>
    <w:rsid w:val="007F2E38"/>
    <w:rsid w:val="007F7B2A"/>
    <w:rsid w:val="00800CCB"/>
    <w:rsid w:val="0080172C"/>
    <w:rsid w:val="00801E8B"/>
    <w:rsid w:val="008029CB"/>
    <w:rsid w:val="00803E08"/>
    <w:rsid w:val="00806A06"/>
    <w:rsid w:val="0080762F"/>
    <w:rsid w:val="008105A7"/>
    <w:rsid w:val="0081259D"/>
    <w:rsid w:val="00813063"/>
    <w:rsid w:val="0081344D"/>
    <w:rsid w:val="008140E0"/>
    <w:rsid w:val="008200AF"/>
    <w:rsid w:val="008212E6"/>
    <w:rsid w:val="0082170E"/>
    <w:rsid w:val="008309D9"/>
    <w:rsid w:val="00834B90"/>
    <w:rsid w:val="0084113D"/>
    <w:rsid w:val="00843DB0"/>
    <w:rsid w:val="00846532"/>
    <w:rsid w:val="00846F52"/>
    <w:rsid w:val="00856018"/>
    <w:rsid w:val="00856D94"/>
    <w:rsid w:val="008642BC"/>
    <w:rsid w:val="00870FF8"/>
    <w:rsid w:val="008714DA"/>
    <w:rsid w:val="00872C0B"/>
    <w:rsid w:val="00874654"/>
    <w:rsid w:val="00880B97"/>
    <w:rsid w:val="00884031"/>
    <w:rsid w:val="00891269"/>
    <w:rsid w:val="00894BDC"/>
    <w:rsid w:val="00896262"/>
    <w:rsid w:val="008A18E9"/>
    <w:rsid w:val="008A4A6F"/>
    <w:rsid w:val="008A4CB6"/>
    <w:rsid w:val="008A5180"/>
    <w:rsid w:val="008A750B"/>
    <w:rsid w:val="008A7D71"/>
    <w:rsid w:val="008B1258"/>
    <w:rsid w:val="008C5C14"/>
    <w:rsid w:val="008C6753"/>
    <w:rsid w:val="008D44D7"/>
    <w:rsid w:val="008D513C"/>
    <w:rsid w:val="008D5776"/>
    <w:rsid w:val="008D57F8"/>
    <w:rsid w:val="008D75E9"/>
    <w:rsid w:val="008E782D"/>
    <w:rsid w:val="008F15CC"/>
    <w:rsid w:val="008F20E3"/>
    <w:rsid w:val="008F4033"/>
    <w:rsid w:val="008F4264"/>
    <w:rsid w:val="008F5061"/>
    <w:rsid w:val="00901FA6"/>
    <w:rsid w:val="00907A0B"/>
    <w:rsid w:val="00913F4E"/>
    <w:rsid w:val="00916737"/>
    <w:rsid w:val="00917360"/>
    <w:rsid w:val="00922291"/>
    <w:rsid w:val="00942833"/>
    <w:rsid w:val="00944861"/>
    <w:rsid w:val="00944906"/>
    <w:rsid w:val="00950D28"/>
    <w:rsid w:val="00950E74"/>
    <w:rsid w:val="009513E5"/>
    <w:rsid w:val="009519B3"/>
    <w:rsid w:val="00954179"/>
    <w:rsid w:val="00955331"/>
    <w:rsid w:val="00955453"/>
    <w:rsid w:val="009573F4"/>
    <w:rsid w:val="009609DE"/>
    <w:rsid w:val="00960CA1"/>
    <w:rsid w:val="00963D95"/>
    <w:rsid w:val="009645CD"/>
    <w:rsid w:val="009649D1"/>
    <w:rsid w:val="00965246"/>
    <w:rsid w:val="00970E01"/>
    <w:rsid w:val="00971C9F"/>
    <w:rsid w:val="0097269B"/>
    <w:rsid w:val="009762C7"/>
    <w:rsid w:val="0097733E"/>
    <w:rsid w:val="009815D0"/>
    <w:rsid w:val="00983471"/>
    <w:rsid w:val="009853C0"/>
    <w:rsid w:val="009968F9"/>
    <w:rsid w:val="009A3A53"/>
    <w:rsid w:val="009A4397"/>
    <w:rsid w:val="009A47FE"/>
    <w:rsid w:val="009A4B40"/>
    <w:rsid w:val="009A4CF7"/>
    <w:rsid w:val="009B0F51"/>
    <w:rsid w:val="009B43F5"/>
    <w:rsid w:val="009C3131"/>
    <w:rsid w:val="009C32CD"/>
    <w:rsid w:val="009C6EC1"/>
    <w:rsid w:val="009D1DCE"/>
    <w:rsid w:val="009D3610"/>
    <w:rsid w:val="009E2B96"/>
    <w:rsid w:val="009F284A"/>
    <w:rsid w:val="009F6EBC"/>
    <w:rsid w:val="00A004E3"/>
    <w:rsid w:val="00A01231"/>
    <w:rsid w:val="00A02BF8"/>
    <w:rsid w:val="00A03AB4"/>
    <w:rsid w:val="00A1166B"/>
    <w:rsid w:val="00A116B8"/>
    <w:rsid w:val="00A12212"/>
    <w:rsid w:val="00A17E7C"/>
    <w:rsid w:val="00A20F6B"/>
    <w:rsid w:val="00A2212C"/>
    <w:rsid w:val="00A23C33"/>
    <w:rsid w:val="00A24D1E"/>
    <w:rsid w:val="00A26635"/>
    <w:rsid w:val="00A304F5"/>
    <w:rsid w:val="00A30EE0"/>
    <w:rsid w:val="00A32DFE"/>
    <w:rsid w:val="00A372CA"/>
    <w:rsid w:val="00A41C82"/>
    <w:rsid w:val="00A41FD9"/>
    <w:rsid w:val="00A43E0E"/>
    <w:rsid w:val="00A447F1"/>
    <w:rsid w:val="00A50E77"/>
    <w:rsid w:val="00A524CB"/>
    <w:rsid w:val="00A558F2"/>
    <w:rsid w:val="00A566C3"/>
    <w:rsid w:val="00A567EF"/>
    <w:rsid w:val="00A57AE0"/>
    <w:rsid w:val="00A57C9F"/>
    <w:rsid w:val="00A63CBD"/>
    <w:rsid w:val="00A6673E"/>
    <w:rsid w:val="00A72B00"/>
    <w:rsid w:val="00A734FE"/>
    <w:rsid w:val="00A74873"/>
    <w:rsid w:val="00A75535"/>
    <w:rsid w:val="00A75D5E"/>
    <w:rsid w:val="00A84A70"/>
    <w:rsid w:val="00A91515"/>
    <w:rsid w:val="00A94C1B"/>
    <w:rsid w:val="00A94FC2"/>
    <w:rsid w:val="00A95349"/>
    <w:rsid w:val="00A95659"/>
    <w:rsid w:val="00A96B46"/>
    <w:rsid w:val="00A971B4"/>
    <w:rsid w:val="00AA1A9D"/>
    <w:rsid w:val="00AA3E15"/>
    <w:rsid w:val="00AA56ED"/>
    <w:rsid w:val="00AB087C"/>
    <w:rsid w:val="00AB0E51"/>
    <w:rsid w:val="00AC60D8"/>
    <w:rsid w:val="00AC6487"/>
    <w:rsid w:val="00AD0454"/>
    <w:rsid w:val="00AD66F0"/>
    <w:rsid w:val="00AD7FE3"/>
    <w:rsid w:val="00AE03ED"/>
    <w:rsid w:val="00AE1A34"/>
    <w:rsid w:val="00AE7A27"/>
    <w:rsid w:val="00AF25F0"/>
    <w:rsid w:val="00AF459B"/>
    <w:rsid w:val="00AF4EE6"/>
    <w:rsid w:val="00B0162E"/>
    <w:rsid w:val="00B022FE"/>
    <w:rsid w:val="00B040FA"/>
    <w:rsid w:val="00B04714"/>
    <w:rsid w:val="00B110A8"/>
    <w:rsid w:val="00B1130D"/>
    <w:rsid w:val="00B115C9"/>
    <w:rsid w:val="00B139AA"/>
    <w:rsid w:val="00B13DB4"/>
    <w:rsid w:val="00B20D45"/>
    <w:rsid w:val="00B256C6"/>
    <w:rsid w:val="00B27F3B"/>
    <w:rsid w:val="00B31FB0"/>
    <w:rsid w:val="00B35AED"/>
    <w:rsid w:val="00B403F7"/>
    <w:rsid w:val="00B42557"/>
    <w:rsid w:val="00B4279B"/>
    <w:rsid w:val="00B429A7"/>
    <w:rsid w:val="00B43334"/>
    <w:rsid w:val="00B45092"/>
    <w:rsid w:val="00B45159"/>
    <w:rsid w:val="00B466CD"/>
    <w:rsid w:val="00B61373"/>
    <w:rsid w:val="00B648BA"/>
    <w:rsid w:val="00B6494F"/>
    <w:rsid w:val="00B666D9"/>
    <w:rsid w:val="00B70752"/>
    <w:rsid w:val="00B71C60"/>
    <w:rsid w:val="00B72329"/>
    <w:rsid w:val="00B76711"/>
    <w:rsid w:val="00B82600"/>
    <w:rsid w:val="00B86D5A"/>
    <w:rsid w:val="00B90898"/>
    <w:rsid w:val="00B92641"/>
    <w:rsid w:val="00B95E1A"/>
    <w:rsid w:val="00BA088F"/>
    <w:rsid w:val="00BA1CFB"/>
    <w:rsid w:val="00BA4D61"/>
    <w:rsid w:val="00BA4DF0"/>
    <w:rsid w:val="00BA6866"/>
    <w:rsid w:val="00BB100A"/>
    <w:rsid w:val="00BB1BA8"/>
    <w:rsid w:val="00BB217D"/>
    <w:rsid w:val="00BB3D21"/>
    <w:rsid w:val="00BB6525"/>
    <w:rsid w:val="00BC13C7"/>
    <w:rsid w:val="00BC230C"/>
    <w:rsid w:val="00BC7036"/>
    <w:rsid w:val="00BD448C"/>
    <w:rsid w:val="00BD61C4"/>
    <w:rsid w:val="00BE0F39"/>
    <w:rsid w:val="00BE3469"/>
    <w:rsid w:val="00BE4977"/>
    <w:rsid w:val="00BE504E"/>
    <w:rsid w:val="00BF6947"/>
    <w:rsid w:val="00BF6A06"/>
    <w:rsid w:val="00C00943"/>
    <w:rsid w:val="00C04C3A"/>
    <w:rsid w:val="00C05FBF"/>
    <w:rsid w:val="00C06971"/>
    <w:rsid w:val="00C10338"/>
    <w:rsid w:val="00C10DCF"/>
    <w:rsid w:val="00C11637"/>
    <w:rsid w:val="00C141D6"/>
    <w:rsid w:val="00C24224"/>
    <w:rsid w:val="00C24A50"/>
    <w:rsid w:val="00C2602D"/>
    <w:rsid w:val="00C26F70"/>
    <w:rsid w:val="00C32FF1"/>
    <w:rsid w:val="00C37759"/>
    <w:rsid w:val="00C37E53"/>
    <w:rsid w:val="00C43CDA"/>
    <w:rsid w:val="00C46470"/>
    <w:rsid w:val="00C55B93"/>
    <w:rsid w:val="00C57144"/>
    <w:rsid w:val="00C63379"/>
    <w:rsid w:val="00C6429B"/>
    <w:rsid w:val="00C67AF5"/>
    <w:rsid w:val="00C7084B"/>
    <w:rsid w:val="00C717BC"/>
    <w:rsid w:val="00C728DA"/>
    <w:rsid w:val="00C73C9B"/>
    <w:rsid w:val="00C740EB"/>
    <w:rsid w:val="00C77B3B"/>
    <w:rsid w:val="00C77E43"/>
    <w:rsid w:val="00C84F20"/>
    <w:rsid w:val="00C868F3"/>
    <w:rsid w:val="00C86FE4"/>
    <w:rsid w:val="00C90950"/>
    <w:rsid w:val="00C9143A"/>
    <w:rsid w:val="00C91556"/>
    <w:rsid w:val="00C941C3"/>
    <w:rsid w:val="00C96406"/>
    <w:rsid w:val="00CA1A31"/>
    <w:rsid w:val="00CA6CDC"/>
    <w:rsid w:val="00CA6D36"/>
    <w:rsid w:val="00CB1284"/>
    <w:rsid w:val="00CB23FC"/>
    <w:rsid w:val="00CB3066"/>
    <w:rsid w:val="00CB5395"/>
    <w:rsid w:val="00CC0981"/>
    <w:rsid w:val="00CC3A64"/>
    <w:rsid w:val="00CC4460"/>
    <w:rsid w:val="00CD2F32"/>
    <w:rsid w:val="00CD3F59"/>
    <w:rsid w:val="00CD4AF7"/>
    <w:rsid w:val="00CD522E"/>
    <w:rsid w:val="00CE2EBB"/>
    <w:rsid w:val="00CE3BD3"/>
    <w:rsid w:val="00CE4810"/>
    <w:rsid w:val="00CE5090"/>
    <w:rsid w:val="00CF0230"/>
    <w:rsid w:val="00CF09B6"/>
    <w:rsid w:val="00CF19FB"/>
    <w:rsid w:val="00CF2080"/>
    <w:rsid w:val="00CF2C84"/>
    <w:rsid w:val="00CF3436"/>
    <w:rsid w:val="00CF58AC"/>
    <w:rsid w:val="00CF636D"/>
    <w:rsid w:val="00D04BC8"/>
    <w:rsid w:val="00D10A66"/>
    <w:rsid w:val="00D12325"/>
    <w:rsid w:val="00D177E7"/>
    <w:rsid w:val="00D20A11"/>
    <w:rsid w:val="00D21301"/>
    <w:rsid w:val="00D22175"/>
    <w:rsid w:val="00D24EA8"/>
    <w:rsid w:val="00D253C7"/>
    <w:rsid w:val="00D26669"/>
    <w:rsid w:val="00D308D3"/>
    <w:rsid w:val="00D36385"/>
    <w:rsid w:val="00D366A4"/>
    <w:rsid w:val="00D36FC4"/>
    <w:rsid w:val="00D448CA"/>
    <w:rsid w:val="00D44BF6"/>
    <w:rsid w:val="00D50E15"/>
    <w:rsid w:val="00D51892"/>
    <w:rsid w:val="00D574A2"/>
    <w:rsid w:val="00D60C16"/>
    <w:rsid w:val="00D643B3"/>
    <w:rsid w:val="00D7260E"/>
    <w:rsid w:val="00D73671"/>
    <w:rsid w:val="00D7651D"/>
    <w:rsid w:val="00D77CFE"/>
    <w:rsid w:val="00D809FB"/>
    <w:rsid w:val="00D85A9C"/>
    <w:rsid w:val="00D86053"/>
    <w:rsid w:val="00D90EDF"/>
    <w:rsid w:val="00D95756"/>
    <w:rsid w:val="00D95B4E"/>
    <w:rsid w:val="00D97E51"/>
    <w:rsid w:val="00DA0025"/>
    <w:rsid w:val="00DA08B5"/>
    <w:rsid w:val="00DA3D80"/>
    <w:rsid w:val="00DA5A5A"/>
    <w:rsid w:val="00DB170C"/>
    <w:rsid w:val="00DB29FE"/>
    <w:rsid w:val="00DB37DD"/>
    <w:rsid w:val="00DB5E9B"/>
    <w:rsid w:val="00DB6E4C"/>
    <w:rsid w:val="00DB7ABA"/>
    <w:rsid w:val="00DC74C9"/>
    <w:rsid w:val="00DD106F"/>
    <w:rsid w:val="00DD21E3"/>
    <w:rsid w:val="00DE2E1C"/>
    <w:rsid w:val="00DE4131"/>
    <w:rsid w:val="00E03F55"/>
    <w:rsid w:val="00E04269"/>
    <w:rsid w:val="00E0534E"/>
    <w:rsid w:val="00E060C3"/>
    <w:rsid w:val="00E06B94"/>
    <w:rsid w:val="00E14DAB"/>
    <w:rsid w:val="00E1579A"/>
    <w:rsid w:val="00E167F4"/>
    <w:rsid w:val="00E20DE7"/>
    <w:rsid w:val="00E22E29"/>
    <w:rsid w:val="00E24496"/>
    <w:rsid w:val="00E24B76"/>
    <w:rsid w:val="00E267DD"/>
    <w:rsid w:val="00E353D2"/>
    <w:rsid w:val="00E360A5"/>
    <w:rsid w:val="00E50052"/>
    <w:rsid w:val="00E51411"/>
    <w:rsid w:val="00E53A91"/>
    <w:rsid w:val="00E61221"/>
    <w:rsid w:val="00E61E1B"/>
    <w:rsid w:val="00E64600"/>
    <w:rsid w:val="00E64EBF"/>
    <w:rsid w:val="00E65AC5"/>
    <w:rsid w:val="00E662F0"/>
    <w:rsid w:val="00E67D15"/>
    <w:rsid w:val="00E721EA"/>
    <w:rsid w:val="00E7618E"/>
    <w:rsid w:val="00E76D38"/>
    <w:rsid w:val="00E80054"/>
    <w:rsid w:val="00E84F38"/>
    <w:rsid w:val="00E870D3"/>
    <w:rsid w:val="00E91E75"/>
    <w:rsid w:val="00EA4025"/>
    <w:rsid w:val="00EA7B03"/>
    <w:rsid w:val="00EB0DB7"/>
    <w:rsid w:val="00EB505F"/>
    <w:rsid w:val="00EC1035"/>
    <w:rsid w:val="00EC7EE3"/>
    <w:rsid w:val="00ED3516"/>
    <w:rsid w:val="00ED4E97"/>
    <w:rsid w:val="00ED5F53"/>
    <w:rsid w:val="00ED69D7"/>
    <w:rsid w:val="00ED7834"/>
    <w:rsid w:val="00EF3680"/>
    <w:rsid w:val="00EF44E3"/>
    <w:rsid w:val="00EF63F9"/>
    <w:rsid w:val="00EF78DA"/>
    <w:rsid w:val="00EF7B30"/>
    <w:rsid w:val="00F01C6D"/>
    <w:rsid w:val="00F01F10"/>
    <w:rsid w:val="00F02A41"/>
    <w:rsid w:val="00F0400D"/>
    <w:rsid w:val="00F05F9D"/>
    <w:rsid w:val="00F122C0"/>
    <w:rsid w:val="00F164C2"/>
    <w:rsid w:val="00F2001F"/>
    <w:rsid w:val="00F26FE2"/>
    <w:rsid w:val="00F27014"/>
    <w:rsid w:val="00F27354"/>
    <w:rsid w:val="00F27800"/>
    <w:rsid w:val="00F30890"/>
    <w:rsid w:val="00F30E21"/>
    <w:rsid w:val="00F35C92"/>
    <w:rsid w:val="00F44112"/>
    <w:rsid w:val="00F4512C"/>
    <w:rsid w:val="00F502A3"/>
    <w:rsid w:val="00F51D65"/>
    <w:rsid w:val="00F537E1"/>
    <w:rsid w:val="00F542BD"/>
    <w:rsid w:val="00F57553"/>
    <w:rsid w:val="00F60AA4"/>
    <w:rsid w:val="00F6203A"/>
    <w:rsid w:val="00F63E77"/>
    <w:rsid w:val="00F648BB"/>
    <w:rsid w:val="00F64FC5"/>
    <w:rsid w:val="00F66698"/>
    <w:rsid w:val="00F678DC"/>
    <w:rsid w:val="00F679BC"/>
    <w:rsid w:val="00F75AFC"/>
    <w:rsid w:val="00F9254B"/>
    <w:rsid w:val="00F935B4"/>
    <w:rsid w:val="00F96428"/>
    <w:rsid w:val="00FA364E"/>
    <w:rsid w:val="00FA6512"/>
    <w:rsid w:val="00FA7568"/>
    <w:rsid w:val="00FB0173"/>
    <w:rsid w:val="00FB5A70"/>
    <w:rsid w:val="00FB76FB"/>
    <w:rsid w:val="00FB7B1C"/>
    <w:rsid w:val="00FC1296"/>
    <w:rsid w:val="00FC1645"/>
    <w:rsid w:val="00FC1B54"/>
    <w:rsid w:val="00FC43BB"/>
    <w:rsid w:val="00FC7531"/>
    <w:rsid w:val="00FC76DF"/>
    <w:rsid w:val="00FC7A26"/>
    <w:rsid w:val="00FD3576"/>
    <w:rsid w:val="00FD3BFA"/>
    <w:rsid w:val="00FD7983"/>
    <w:rsid w:val="00FD7D5D"/>
    <w:rsid w:val="00FE3012"/>
    <w:rsid w:val="00FE50A0"/>
    <w:rsid w:val="00FE52B3"/>
    <w:rsid w:val="00FE55E9"/>
    <w:rsid w:val="00FF325F"/>
    <w:rsid w:val="00FF339D"/>
    <w:rsid w:val="00FF437B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F83D6-EF5E-4A99-88B5-A177922A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F07"/>
    <w:pPr>
      <w:widowControl w:val="0"/>
      <w:jc w:val="both"/>
    </w:pPr>
    <w:rPr>
      <w:rFonts w:ascii="宋体" w:eastAsia="宋体" w:hAnsi="宋体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6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image" Target="media/image27.wmf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61" Type="http://schemas.openxmlformats.org/officeDocument/2006/relationships/image" Target="media/image2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E32AA-7B20-4AE8-A763-00DC969A1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258</Words>
  <Characters>1471</Characters>
  <Application>Microsoft Office Word</Application>
  <DocSecurity>0</DocSecurity>
  <Lines>12</Lines>
  <Paragraphs>3</Paragraphs>
  <ScaleCrop>false</ScaleCrop>
  <Company> 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sheva2003</dc:creator>
  <cp:keywords/>
  <dc:description/>
  <cp:lastModifiedBy>sheva2003</cp:lastModifiedBy>
  <cp:revision>42</cp:revision>
  <dcterms:created xsi:type="dcterms:W3CDTF">2016-05-16T06:17:00Z</dcterms:created>
  <dcterms:modified xsi:type="dcterms:W3CDTF">2016-05-16T08:36:00Z</dcterms:modified>
</cp:coreProperties>
</file>