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23" w:rsidRDefault="008306B1" w:rsidP="00324794">
      <w:pPr>
        <w:pStyle w:val="1"/>
        <w:jc w:val="center"/>
      </w:pPr>
      <w:bookmarkStart w:id="0" w:name="_Toc503994104"/>
      <w:r>
        <w:t>基于</w:t>
      </w:r>
      <w:r>
        <w:t>LoRa</w:t>
      </w:r>
      <w:r>
        <w:t>的工厂空气监控</w:t>
      </w:r>
      <w:r>
        <w:rPr>
          <w:rFonts w:hint="eastAsia"/>
        </w:rPr>
        <w:t>系统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3579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5ED" w:rsidRDefault="007735ED">
          <w:pPr>
            <w:pStyle w:val="TOC"/>
          </w:pPr>
          <w:r>
            <w:rPr>
              <w:lang w:val="zh-CN"/>
            </w:rPr>
            <w:t>目录</w:t>
          </w:r>
        </w:p>
        <w:p w:rsidR="00693B70" w:rsidRDefault="007735E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94104" w:history="1">
            <w:r w:rsidR="00693B70" w:rsidRPr="00064714">
              <w:rPr>
                <w:rStyle w:val="a4"/>
                <w:rFonts w:hint="eastAsia"/>
                <w:noProof/>
              </w:rPr>
              <w:t>基于</w:t>
            </w:r>
            <w:r w:rsidR="00693B70" w:rsidRPr="00064714">
              <w:rPr>
                <w:rStyle w:val="a4"/>
                <w:noProof/>
              </w:rPr>
              <w:t>LoRa</w:t>
            </w:r>
            <w:r w:rsidR="00693B70" w:rsidRPr="00064714">
              <w:rPr>
                <w:rStyle w:val="a4"/>
                <w:rFonts w:hint="eastAsia"/>
                <w:noProof/>
              </w:rPr>
              <w:t>的工厂空气监控系统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_Toc503994104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1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05" w:history="1">
            <w:r w:rsidR="00693B70" w:rsidRPr="00064714">
              <w:rPr>
                <w:rStyle w:val="a4"/>
                <w:noProof/>
              </w:rPr>
              <w:t>1</w:t>
            </w:r>
            <w:r w:rsidR="00693B70">
              <w:rPr>
                <w:rFonts w:cstheme="minorBidi"/>
                <w:noProof/>
                <w:kern w:val="2"/>
                <w:sz w:val="21"/>
              </w:rPr>
              <w:tab/>
            </w:r>
            <w:r w:rsidR="00693B70" w:rsidRPr="00064714">
              <w:rPr>
                <w:rStyle w:val="a4"/>
                <w:rFonts w:hint="eastAsia"/>
                <w:noProof/>
              </w:rPr>
              <w:t>前言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_Toc503994105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2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06" w:history="1">
            <w:r w:rsidR="00693B70" w:rsidRPr="00064714">
              <w:rPr>
                <w:rStyle w:val="a4"/>
                <w:noProof/>
              </w:rPr>
              <w:t>2</w:t>
            </w:r>
            <w:r w:rsidR="00693B70">
              <w:rPr>
                <w:rFonts w:cstheme="minorBidi"/>
                <w:noProof/>
                <w:kern w:val="2"/>
                <w:sz w:val="21"/>
              </w:rPr>
              <w:tab/>
            </w:r>
            <w:r w:rsidR="00693B70" w:rsidRPr="00064714">
              <w:rPr>
                <w:rStyle w:val="a4"/>
                <w:rFonts w:hint="eastAsia"/>
                <w:noProof/>
              </w:rPr>
              <w:t>开发环境及技术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_Toc503994106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2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07" w:history="1">
            <w:r w:rsidR="00693B70" w:rsidRPr="00064714">
              <w:rPr>
                <w:rStyle w:val="a4"/>
                <w:noProof/>
              </w:rPr>
              <w:t>2.1</w:t>
            </w:r>
            <w:r w:rsidR="00693B70" w:rsidRPr="00064714">
              <w:rPr>
                <w:rStyle w:val="a4"/>
                <w:rFonts w:hint="eastAsia"/>
                <w:noProof/>
              </w:rPr>
              <w:t>开发及运行环境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_Toc503994107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2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08" w:history="1">
            <w:r w:rsidR="00693B70" w:rsidRPr="00064714">
              <w:rPr>
                <w:rStyle w:val="a4"/>
                <w:noProof/>
              </w:rPr>
              <w:t>2.2</w:t>
            </w:r>
            <w:r w:rsidR="00693B70" w:rsidRPr="00064714">
              <w:rPr>
                <w:rStyle w:val="a4"/>
                <w:rFonts w:hint="eastAsia"/>
                <w:noProof/>
              </w:rPr>
              <w:t>使用技术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_Toc503994108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2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09" w:history="1">
            <w:r w:rsidR="00693B70" w:rsidRPr="00064714">
              <w:rPr>
                <w:rStyle w:val="a4"/>
                <w:noProof/>
              </w:rPr>
              <w:t>3</w:t>
            </w:r>
            <w:r w:rsidR="00693B70">
              <w:rPr>
                <w:rFonts w:cstheme="minorBidi"/>
                <w:noProof/>
                <w:kern w:val="2"/>
                <w:sz w:val="21"/>
              </w:rPr>
              <w:tab/>
            </w:r>
            <w:r w:rsidR="00693B70" w:rsidRPr="00064714">
              <w:rPr>
                <w:rStyle w:val="a4"/>
                <w:rFonts w:hint="eastAsia"/>
                <w:noProof/>
              </w:rPr>
              <w:t>数据库设计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_Toc503994109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2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10" w:history="1">
            <w:r w:rsidR="00693B70" w:rsidRPr="00064714">
              <w:rPr>
                <w:rStyle w:val="a4"/>
                <w:noProof/>
              </w:rPr>
              <w:t>3.1</w:t>
            </w:r>
            <w:r w:rsidR="00693B70">
              <w:rPr>
                <w:rFonts w:cstheme="minorBidi"/>
                <w:noProof/>
                <w:kern w:val="2"/>
                <w:sz w:val="21"/>
              </w:rPr>
              <w:tab/>
            </w:r>
            <w:r w:rsidR="00693B70" w:rsidRPr="00064714">
              <w:rPr>
                <w:rStyle w:val="a4"/>
                <w:rFonts w:hint="eastAsia"/>
                <w:noProof/>
              </w:rPr>
              <w:t>数据库</w:t>
            </w:r>
            <w:r w:rsidR="00693B70" w:rsidRPr="00064714">
              <w:rPr>
                <w:rStyle w:val="a4"/>
                <w:noProof/>
              </w:rPr>
              <w:t>ER</w:t>
            </w:r>
            <w:r w:rsidR="00693B70" w:rsidRPr="00064714">
              <w:rPr>
                <w:rStyle w:val="a4"/>
                <w:rFonts w:hint="eastAsia"/>
                <w:noProof/>
              </w:rPr>
              <w:t>图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_Toc503994110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3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11" w:history="1">
            <w:r w:rsidR="00693B70" w:rsidRPr="00064714">
              <w:rPr>
                <w:rStyle w:val="a4"/>
                <w:noProof/>
              </w:rPr>
              <w:t xml:space="preserve">3.2 </w:t>
            </w:r>
            <w:r w:rsidR="00693B70" w:rsidRPr="00064714">
              <w:rPr>
                <w:rStyle w:val="a4"/>
                <w:rFonts w:hint="eastAsia"/>
                <w:noProof/>
              </w:rPr>
              <w:t>数据表详细设计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_Toc503994111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3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12" w:history="1">
            <w:r w:rsidR="00693B70" w:rsidRPr="00064714">
              <w:rPr>
                <w:rStyle w:val="a4"/>
                <w:noProof/>
              </w:rPr>
              <w:t>4</w:t>
            </w:r>
            <w:r w:rsidR="00693B70">
              <w:rPr>
                <w:rFonts w:cstheme="minorBidi"/>
                <w:noProof/>
                <w:kern w:val="2"/>
                <w:sz w:val="21"/>
              </w:rPr>
              <w:tab/>
            </w:r>
            <w:r w:rsidR="00693B70" w:rsidRPr="00064714">
              <w:rPr>
                <w:rStyle w:val="a4"/>
                <w:rFonts w:hint="eastAsia"/>
                <w:noProof/>
              </w:rPr>
              <w:t>总体设计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_Toc503994112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4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13" w:history="1">
            <w:r w:rsidR="00693B70" w:rsidRPr="00064714">
              <w:rPr>
                <w:rStyle w:val="a4"/>
                <w:noProof/>
              </w:rPr>
              <w:t>4.1</w:t>
            </w:r>
            <w:r w:rsidR="00693B70" w:rsidRPr="00064714">
              <w:rPr>
                <w:rStyle w:val="a4"/>
                <w:rFonts w:hint="eastAsia"/>
                <w:noProof/>
              </w:rPr>
              <w:t>功能模块图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_Toc503994113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5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14" w:history="1">
            <w:r w:rsidR="00693B70" w:rsidRPr="00064714">
              <w:rPr>
                <w:rStyle w:val="a4"/>
                <w:noProof/>
              </w:rPr>
              <w:t>4.2</w:t>
            </w:r>
            <w:r w:rsidR="00693B70" w:rsidRPr="00064714">
              <w:rPr>
                <w:rStyle w:val="a4"/>
                <w:rFonts w:hint="eastAsia"/>
                <w:noProof/>
              </w:rPr>
              <w:t>功能模块说明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_Toc503994114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5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15" w:history="1">
            <w:r w:rsidR="00693B70" w:rsidRPr="00064714">
              <w:rPr>
                <w:rStyle w:val="a4"/>
                <w:noProof/>
              </w:rPr>
              <w:t>5</w:t>
            </w:r>
            <w:r w:rsidR="00693B70">
              <w:rPr>
                <w:rFonts w:cstheme="minorBidi"/>
                <w:noProof/>
                <w:kern w:val="2"/>
                <w:sz w:val="21"/>
              </w:rPr>
              <w:tab/>
            </w:r>
            <w:r w:rsidR="00693B70" w:rsidRPr="00064714">
              <w:rPr>
                <w:rStyle w:val="a4"/>
                <w:rFonts w:hint="eastAsia"/>
                <w:noProof/>
              </w:rPr>
              <w:t>详细设计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_Toc503994115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5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693B70" w:rsidRDefault="005267A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994116" w:history="1">
            <w:r w:rsidR="00693B70" w:rsidRPr="00064714">
              <w:rPr>
                <w:rStyle w:val="a4"/>
                <w:noProof/>
              </w:rPr>
              <w:t>5.1</w:t>
            </w:r>
            <w:r w:rsidR="00693B70" w:rsidRPr="00064714">
              <w:rPr>
                <w:rStyle w:val="a4"/>
                <w:rFonts w:hint="eastAsia"/>
                <w:noProof/>
              </w:rPr>
              <w:t>功能模块详细设计</w:t>
            </w:r>
            <w:r w:rsidR="00693B70">
              <w:rPr>
                <w:noProof/>
                <w:webHidden/>
              </w:rPr>
              <w:tab/>
            </w:r>
            <w:r w:rsidR="00693B70">
              <w:rPr>
                <w:noProof/>
                <w:webHidden/>
              </w:rPr>
              <w:fldChar w:fldCharType="begin"/>
            </w:r>
            <w:r w:rsidR="00693B70">
              <w:rPr>
                <w:noProof/>
                <w:webHidden/>
              </w:rPr>
              <w:instrText xml:space="preserve"> PAGEREF _Toc503994116 \h </w:instrText>
            </w:r>
            <w:r w:rsidR="00693B70">
              <w:rPr>
                <w:noProof/>
                <w:webHidden/>
              </w:rPr>
            </w:r>
            <w:r w:rsidR="00693B70">
              <w:rPr>
                <w:noProof/>
                <w:webHidden/>
              </w:rPr>
              <w:fldChar w:fldCharType="separate"/>
            </w:r>
            <w:r w:rsidR="00693B70">
              <w:rPr>
                <w:noProof/>
                <w:webHidden/>
              </w:rPr>
              <w:t>5</w:t>
            </w:r>
            <w:r w:rsidR="00693B70">
              <w:rPr>
                <w:noProof/>
                <w:webHidden/>
              </w:rPr>
              <w:fldChar w:fldCharType="end"/>
            </w:r>
          </w:hyperlink>
        </w:p>
        <w:p w:rsidR="007735ED" w:rsidRDefault="007735ED">
          <w:r>
            <w:rPr>
              <w:b/>
              <w:bCs/>
              <w:lang w:val="zh-CN"/>
            </w:rPr>
            <w:fldChar w:fldCharType="end"/>
          </w:r>
        </w:p>
      </w:sdtContent>
    </w:sdt>
    <w:p w:rsidR="00F54CFD" w:rsidRDefault="00F54CFD">
      <w:pPr>
        <w:widowControl/>
        <w:jc w:val="left"/>
      </w:pPr>
      <w:r>
        <w:br w:type="page"/>
      </w:r>
    </w:p>
    <w:p w:rsidR="00405D0D" w:rsidRDefault="00405D0D" w:rsidP="00CB79DC">
      <w:pPr>
        <w:pStyle w:val="2"/>
        <w:numPr>
          <w:ilvl w:val="0"/>
          <w:numId w:val="1"/>
        </w:numPr>
      </w:pPr>
      <w:bookmarkStart w:id="1" w:name="_Toc503994105"/>
      <w:r>
        <w:lastRenderedPageBreak/>
        <w:t>前言</w:t>
      </w:r>
      <w:bookmarkEnd w:id="1"/>
    </w:p>
    <w:p w:rsidR="00131C52" w:rsidRPr="00131C52" w:rsidRDefault="00131C52" w:rsidP="00131C52">
      <w:pPr>
        <w:ind w:left="420"/>
      </w:pPr>
      <w:r>
        <w:rPr>
          <w:rFonts w:hint="eastAsia"/>
        </w:rPr>
        <w:t>XXXXXX</w:t>
      </w:r>
    </w:p>
    <w:p w:rsidR="007A21E9" w:rsidRDefault="00405D0D" w:rsidP="007A21E9">
      <w:pPr>
        <w:pStyle w:val="2"/>
        <w:numPr>
          <w:ilvl w:val="0"/>
          <w:numId w:val="1"/>
        </w:numPr>
      </w:pPr>
      <w:bookmarkStart w:id="2" w:name="_Toc503994106"/>
      <w:r>
        <w:rPr>
          <w:rFonts w:hint="eastAsia"/>
        </w:rPr>
        <w:t>开发环境及技术</w:t>
      </w:r>
      <w:bookmarkEnd w:id="2"/>
    </w:p>
    <w:p w:rsidR="00A91CA4" w:rsidRPr="00A91CA4" w:rsidRDefault="00A91CA4" w:rsidP="00A91CA4">
      <w:pPr>
        <w:ind w:left="420"/>
      </w:pPr>
      <w:r>
        <w:rPr>
          <w:rFonts w:hint="eastAsia"/>
        </w:rPr>
        <w:t>为了使得软件快速开发和稳定运行，对软件开发环境和运行环境进行如下要求和部署。</w:t>
      </w:r>
    </w:p>
    <w:p w:rsidR="007A21E9" w:rsidRDefault="001C787E" w:rsidP="001C787E">
      <w:pPr>
        <w:pStyle w:val="3"/>
        <w:ind w:left="420"/>
      </w:pPr>
      <w:bookmarkStart w:id="3" w:name="_Toc503994107"/>
      <w:r>
        <w:rPr>
          <w:rFonts w:hint="eastAsia"/>
        </w:rPr>
        <w:t>2</w:t>
      </w:r>
      <w:r>
        <w:t>.1</w:t>
      </w:r>
      <w:r w:rsidR="00CB79DC">
        <w:rPr>
          <w:rFonts w:hint="eastAsia"/>
        </w:rPr>
        <w:t>开发</w:t>
      </w:r>
      <w:r w:rsidR="00BE6655">
        <w:rPr>
          <w:rFonts w:hint="eastAsia"/>
        </w:rPr>
        <w:t>及运行</w:t>
      </w:r>
      <w:r w:rsidR="00CB79DC">
        <w:rPr>
          <w:rFonts w:hint="eastAsia"/>
        </w:rPr>
        <w:t>环境</w:t>
      </w:r>
      <w:bookmarkEnd w:id="3"/>
    </w:p>
    <w:p w:rsidR="000069EF" w:rsidRDefault="000069EF" w:rsidP="000069EF">
      <w:r>
        <w:tab/>
      </w:r>
      <w:r>
        <w:t>整个系统采用</w:t>
      </w:r>
      <w:r>
        <w:t>BS</w:t>
      </w:r>
      <w:r>
        <w:t>模式</w:t>
      </w:r>
      <w:r>
        <w:rPr>
          <w:rFonts w:hint="eastAsia"/>
        </w:rPr>
        <w:t>，</w:t>
      </w:r>
      <w:r>
        <w:t>即使用浏览器通过</w:t>
      </w:r>
      <w:r>
        <w:t>url</w:t>
      </w:r>
      <w:r>
        <w:t>地址访问监控系统</w:t>
      </w:r>
      <w:r>
        <w:rPr>
          <w:rFonts w:hint="eastAsia"/>
        </w:rPr>
        <w:t>。</w:t>
      </w:r>
    </w:p>
    <w:p w:rsidR="000069EF" w:rsidRDefault="000069EF" w:rsidP="000069EF">
      <w:pPr>
        <w:ind w:firstLine="420"/>
      </w:pPr>
      <w:r>
        <w:t>开发环境如下</w:t>
      </w:r>
      <w:r>
        <w:rPr>
          <w:rFonts w:hint="eastAsia"/>
        </w:rPr>
        <w:t>：</w:t>
      </w:r>
    </w:p>
    <w:p w:rsidR="00D35E83" w:rsidRDefault="00D35E83" w:rsidP="000069EF">
      <w:pPr>
        <w:ind w:firstLine="420"/>
      </w:pPr>
      <w:r>
        <w:tab/>
      </w:r>
      <w:r>
        <w:t>操作系统</w:t>
      </w:r>
      <w:r>
        <w:rPr>
          <w:rFonts w:hint="eastAsia"/>
        </w:rPr>
        <w:t>：</w:t>
      </w:r>
      <w:r>
        <w:t>Windows</w:t>
      </w:r>
      <w:r>
        <w:rPr>
          <w:rFonts w:hint="eastAsia"/>
        </w:rPr>
        <w:t>7</w:t>
      </w:r>
    </w:p>
    <w:p w:rsidR="009B5903" w:rsidRDefault="009B5903" w:rsidP="000069EF">
      <w:pPr>
        <w:ind w:firstLine="420"/>
      </w:pPr>
      <w:r>
        <w:tab/>
      </w:r>
      <w:r>
        <w:t>开发工具</w:t>
      </w:r>
      <w:r>
        <w:rPr>
          <w:rFonts w:hint="eastAsia"/>
        </w:rPr>
        <w:t>：</w:t>
      </w:r>
      <w:r>
        <w:t xml:space="preserve">Eclipse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9B5903">
        <w:t>intellij idea</w:t>
      </w:r>
    </w:p>
    <w:p w:rsidR="000069EF" w:rsidRDefault="000069EF" w:rsidP="000069EF">
      <w:r>
        <w:tab/>
      </w:r>
      <w:r>
        <w:tab/>
      </w:r>
      <w:r>
        <w:t>开发语言</w:t>
      </w:r>
      <w:r>
        <w:rPr>
          <w:rFonts w:hint="eastAsia"/>
        </w:rPr>
        <w:t>：</w:t>
      </w:r>
      <w:r>
        <w:t xml:space="preserve">Java </w:t>
      </w:r>
      <w:r>
        <w:rPr>
          <w:rFonts w:hint="eastAsia"/>
        </w:rPr>
        <w:t>，</w:t>
      </w:r>
      <w:r>
        <w:t>版本</w:t>
      </w:r>
      <w:r>
        <w:rPr>
          <w:rFonts w:hint="eastAsia"/>
        </w:rPr>
        <w:t>1.8</w:t>
      </w:r>
    </w:p>
    <w:p w:rsidR="009B5903" w:rsidRDefault="000069EF" w:rsidP="000069EF">
      <w:r>
        <w:tab/>
      </w:r>
      <w:r>
        <w:tab/>
      </w:r>
      <w:r w:rsidR="00DB6B7F">
        <w:t>数据库</w:t>
      </w:r>
      <w:r w:rsidR="00DB6B7F">
        <w:rPr>
          <w:rFonts w:hint="eastAsia"/>
        </w:rPr>
        <w:t>：</w:t>
      </w:r>
      <w:r w:rsidR="00DB6B7F">
        <w:t>MySQL</w:t>
      </w:r>
      <w:r w:rsidR="00DB6B7F">
        <w:rPr>
          <w:rFonts w:hint="eastAsia"/>
        </w:rPr>
        <w:t>，</w:t>
      </w:r>
      <w:r w:rsidR="00DB6B7F">
        <w:t>版本</w:t>
      </w:r>
      <w:r w:rsidR="00DB6B7F">
        <w:rPr>
          <w:rFonts w:hint="eastAsia"/>
        </w:rPr>
        <w:t>5.5</w:t>
      </w:r>
    </w:p>
    <w:p w:rsidR="00C1599D" w:rsidRDefault="00C1599D" w:rsidP="000069EF"/>
    <w:p w:rsidR="00C83348" w:rsidRDefault="00C83348" w:rsidP="000069EF">
      <w:r>
        <w:tab/>
      </w:r>
      <w:r>
        <w:t>运行环境</w:t>
      </w:r>
      <w:r>
        <w:rPr>
          <w:rFonts w:hint="eastAsia"/>
        </w:rPr>
        <w:t>：</w:t>
      </w:r>
    </w:p>
    <w:p w:rsidR="00C83348" w:rsidRDefault="00C83348" w:rsidP="000069EF">
      <w:r>
        <w:tab/>
      </w:r>
      <w:r>
        <w:tab/>
      </w:r>
      <w:r>
        <w:t>应用服务器</w:t>
      </w:r>
      <w:r>
        <w:rPr>
          <w:rFonts w:hint="eastAsia"/>
        </w:rPr>
        <w:t>：</w:t>
      </w:r>
      <w:r>
        <w:t>Tomcat</w:t>
      </w:r>
      <w:r>
        <w:rPr>
          <w:rFonts w:hint="eastAsia"/>
        </w:rPr>
        <w:t>8.0</w:t>
      </w:r>
    </w:p>
    <w:p w:rsidR="0096205C" w:rsidRDefault="00C83348" w:rsidP="0096205C">
      <w:r>
        <w:tab/>
      </w:r>
      <w:r>
        <w:tab/>
      </w:r>
      <w:r w:rsidR="004073FC">
        <w:t>操作系统</w:t>
      </w:r>
      <w:r w:rsidR="004073FC">
        <w:rPr>
          <w:rFonts w:hint="eastAsia"/>
        </w:rPr>
        <w:t>：</w:t>
      </w:r>
      <w:r w:rsidR="004073FC">
        <w:t>CentOS7</w:t>
      </w:r>
    </w:p>
    <w:p w:rsidR="00CB79DC" w:rsidRDefault="001C787E" w:rsidP="00F72E8D">
      <w:pPr>
        <w:pStyle w:val="3"/>
        <w:ind w:firstLine="420"/>
      </w:pPr>
      <w:bookmarkStart w:id="4" w:name="_Toc503994108"/>
      <w:r>
        <w:rPr>
          <w:rFonts w:hint="eastAsia"/>
        </w:rPr>
        <w:t>2.2</w:t>
      </w:r>
      <w:r w:rsidR="0027156D">
        <w:rPr>
          <w:rFonts w:hint="eastAsia"/>
        </w:rPr>
        <w:t>使用技术</w:t>
      </w:r>
      <w:bookmarkEnd w:id="4"/>
    </w:p>
    <w:p w:rsidR="00F72E8D" w:rsidRDefault="00F72E8D" w:rsidP="00F72E8D">
      <w:r>
        <w:tab/>
      </w:r>
      <w:r w:rsidR="00BF17B7">
        <w:t>为了是系统安全稳定的运行</w:t>
      </w:r>
      <w:r w:rsidR="00BF17B7">
        <w:rPr>
          <w:rFonts w:hint="eastAsia"/>
        </w:rPr>
        <w:t>，</w:t>
      </w:r>
      <w:r w:rsidR="00BF17B7">
        <w:t>监控系统使用到的技术有</w:t>
      </w:r>
      <w:r w:rsidR="00BF17B7">
        <w:rPr>
          <w:rFonts w:hint="eastAsia"/>
        </w:rPr>
        <w:t>：</w:t>
      </w:r>
    </w:p>
    <w:p w:rsidR="00BF17B7" w:rsidRDefault="00BF17B7" w:rsidP="00F72E8D">
      <w:r>
        <w:tab/>
      </w:r>
      <w:r>
        <w:tab/>
      </w:r>
      <w:r>
        <w:t>技术架构</w:t>
      </w:r>
      <w:r>
        <w:rPr>
          <w:rFonts w:hint="eastAsia"/>
        </w:rPr>
        <w:t>：</w:t>
      </w:r>
      <w:r>
        <w:t>SSM</w:t>
      </w:r>
      <w:r>
        <w:rPr>
          <w:rFonts w:hint="eastAsia"/>
        </w:rPr>
        <w:t>（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）</w:t>
      </w:r>
    </w:p>
    <w:p w:rsidR="00BF17B7" w:rsidRDefault="00BF17B7" w:rsidP="00F72E8D">
      <w:r>
        <w:tab/>
      </w:r>
      <w:r>
        <w:tab/>
      </w:r>
      <w:r w:rsidR="001707CE">
        <w:t>前端展示</w:t>
      </w:r>
      <w:r w:rsidR="001707CE">
        <w:rPr>
          <w:rFonts w:hint="eastAsia"/>
        </w:rPr>
        <w:t>：</w:t>
      </w:r>
      <w:r w:rsidR="001707CE">
        <w:t>HTML5</w:t>
      </w:r>
    </w:p>
    <w:p w:rsidR="00F72E8D" w:rsidRPr="00F72E8D" w:rsidRDefault="001707CE" w:rsidP="00F72E8D">
      <w:r>
        <w:tab/>
      </w:r>
      <w:r>
        <w:tab/>
        <w:t>WEB</w:t>
      </w:r>
      <w:r>
        <w:t>技术</w:t>
      </w:r>
      <w:r>
        <w:rPr>
          <w:rFonts w:hint="eastAsia"/>
        </w:rPr>
        <w:t>：</w:t>
      </w:r>
      <w:r>
        <w:t>JSP</w:t>
      </w:r>
      <w:r>
        <w:rPr>
          <w:rFonts w:hint="eastAsia"/>
        </w:rPr>
        <w:t>，</w:t>
      </w:r>
      <w:r>
        <w:t>Servlet3.0</w:t>
      </w:r>
    </w:p>
    <w:p w:rsidR="00383E69" w:rsidRDefault="00383E69" w:rsidP="00CB79DC">
      <w:pPr>
        <w:pStyle w:val="2"/>
        <w:numPr>
          <w:ilvl w:val="0"/>
          <w:numId w:val="1"/>
        </w:numPr>
      </w:pPr>
      <w:bookmarkStart w:id="5" w:name="_Toc503994109"/>
      <w:r>
        <w:t>数据库设计</w:t>
      </w:r>
      <w:bookmarkEnd w:id="5"/>
    </w:p>
    <w:p w:rsidR="009D77B8" w:rsidRDefault="009D77B8" w:rsidP="009D77B8">
      <w:pPr>
        <w:ind w:left="420"/>
      </w:pPr>
      <w:r>
        <w:t>根据需求初步设计一些数据表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9D77B8" w:rsidRDefault="009D77B8" w:rsidP="009D77B8">
      <w:pPr>
        <w:ind w:left="420" w:firstLine="420"/>
      </w:pPr>
      <w:r>
        <w:t>1.</w:t>
      </w:r>
      <w:r>
        <w:rPr>
          <w:rFonts w:hint="eastAsia"/>
        </w:rPr>
        <w:t>用户表</w:t>
      </w:r>
      <w:r w:rsidR="0007549D">
        <w:rPr>
          <w:rFonts w:hint="eastAsia"/>
        </w:rPr>
        <w:t>（</w:t>
      </w:r>
      <w:r w:rsidR="0007549D">
        <w:rPr>
          <w:rFonts w:hint="eastAsia"/>
        </w:rPr>
        <w:t>users</w:t>
      </w:r>
      <w:r w:rsidR="0007549D">
        <w:rPr>
          <w:rFonts w:hint="eastAsia"/>
        </w:rPr>
        <w:t>）</w:t>
      </w:r>
      <w:r w:rsidR="006F2568">
        <w:rPr>
          <w:rFonts w:hint="eastAsia"/>
        </w:rPr>
        <w:t>：保存</w:t>
      </w:r>
      <w:r w:rsidR="007B02C2">
        <w:rPr>
          <w:rFonts w:hint="eastAsia"/>
        </w:rPr>
        <w:t>系统用户（工厂和管理员）基本信息和角色等</w:t>
      </w:r>
    </w:p>
    <w:p w:rsidR="009D77B8" w:rsidRDefault="009D77B8" w:rsidP="009D77B8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数据表（</w:t>
      </w:r>
      <w:r w:rsidR="0007549D">
        <w:rPr>
          <w:rFonts w:hint="eastAsia"/>
        </w:rPr>
        <w:t>datas</w:t>
      </w:r>
      <w:r>
        <w:rPr>
          <w:rFonts w:hint="eastAsia"/>
        </w:rPr>
        <w:t>）</w:t>
      </w:r>
      <w:r w:rsidR="007B02C2">
        <w:rPr>
          <w:rFonts w:hint="eastAsia"/>
        </w:rPr>
        <w:t>：用于存储传感器设备传输过来的数据，一条</w:t>
      </w:r>
      <w:r w:rsidR="007B02C2">
        <w:rPr>
          <w:rFonts w:hint="eastAsia"/>
        </w:rPr>
        <w:t>Json</w:t>
      </w:r>
      <w:r w:rsidR="007B02C2">
        <w:rPr>
          <w:rFonts w:hint="eastAsia"/>
        </w:rPr>
        <w:t>数据作为一个字段</w:t>
      </w:r>
    </w:p>
    <w:p w:rsidR="009D77B8" w:rsidRDefault="009D77B8" w:rsidP="009D77B8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>报警规则表</w:t>
      </w:r>
      <w:r w:rsidR="0007549D">
        <w:rPr>
          <w:rFonts w:hint="eastAsia"/>
        </w:rPr>
        <w:t>（</w:t>
      </w:r>
      <w:r w:rsidR="0007549D">
        <w:rPr>
          <w:rFonts w:hint="eastAsia"/>
        </w:rPr>
        <w:t>alertRules</w:t>
      </w:r>
      <w:r w:rsidR="0007549D">
        <w:rPr>
          <w:rFonts w:hint="eastAsia"/>
        </w:rPr>
        <w:t>）</w:t>
      </w:r>
      <w:r w:rsidR="007B02C2">
        <w:rPr>
          <w:rFonts w:hint="eastAsia"/>
        </w:rPr>
        <w:t>：</w:t>
      </w:r>
      <w:r w:rsidR="00747D6B">
        <w:rPr>
          <w:rFonts w:hint="eastAsia"/>
        </w:rPr>
        <w:t>用户存储设置传感器的报警规则</w:t>
      </w:r>
    </w:p>
    <w:p w:rsidR="009D77B8" w:rsidRDefault="009D77B8" w:rsidP="009D77B8">
      <w:pPr>
        <w:ind w:left="420" w:firstLine="420"/>
      </w:pPr>
      <w:r>
        <w:rPr>
          <w:rFonts w:hint="eastAsia"/>
        </w:rPr>
        <w:t>4.</w:t>
      </w:r>
      <w:r>
        <w:rPr>
          <w:rFonts w:hint="eastAsia"/>
        </w:rPr>
        <w:t>日志管理表</w:t>
      </w:r>
      <w:r w:rsidR="0007549D">
        <w:rPr>
          <w:rFonts w:hint="eastAsia"/>
        </w:rPr>
        <w:t>（</w:t>
      </w:r>
      <w:r w:rsidR="0007549D">
        <w:rPr>
          <w:rFonts w:hint="eastAsia"/>
        </w:rPr>
        <w:t>logOps</w:t>
      </w:r>
      <w:r w:rsidR="0007549D">
        <w:rPr>
          <w:rFonts w:hint="eastAsia"/>
        </w:rPr>
        <w:t>）</w:t>
      </w:r>
      <w:r w:rsidR="00747D6B">
        <w:rPr>
          <w:rFonts w:hint="eastAsia"/>
        </w:rPr>
        <w:t>：存储用户各种操作记录</w:t>
      </w:r>
    </w:p>
    <w:p w:rsidR="009D77B8" w:rsidRDefault="009D77B8" w:rsidP="009D77B8">
      <w:pPr>
        <w:ind w:left="420" w:firstLine="420"/>
      </w:pPr>
      <w:r>
        <w:rPr>
          <w:rFonts w:hint="eastAsia"/>
        </w:rPr>
        <w:t>5.</w:t>
      </w:r>
      <w:r>
        <w:rPr>
          <w:rFonts w:hint="eastAsia"/>
        </w:rPr>
        <w:t>设备配置管理表（</w:t>
      </w:r>
      <w:r w:rsidR="0007549D">
        <w:rPr>
          <w:rFonts w:hint="eastAsia"/>
        </w:rPr>
        <w:t>deviceConfg</w:t>
      </w:r>
      <w:r>
        <w:rPr>
          <w:rFonts w:hint="eastAsia"/>
        </w:rPr>
        <w:t>）</w:t>
      </w:r>
      <w:r w:rsidR="00747D6B">
        <w:rPr>
          <w:rFonts w:hint="eastAsia"/>
        </w:rPr>
        <w:t>：保存各种设备的基本信息</w:t>
      </w:r>
    </w:p>
    <w:p w:rsidR="00F706E6" w:rsidRDefault="00845579" w:rsidP="00F706E6">
      <w:pPr>
        <w:ind w:left="420" w:firstLine="420"/>
      </w:pPr>
      <w:r>
        <w:t>6</w:t>
      </w:r>
      <w:r w:rsidR="009D77B8">
        <w:rPr>
          <w:rFonts w:hint="eastAsia"/>
        </w:rPr>
        <w:t>.</w:t>
      </w:r>
      <w:r w:rsidR="00747D6B">
        <w:rPr>
          <w:rFonts w:hint="eastAsia"/>
        </w:rPr>
        <w:t>报警</w:t>
      </w:r>
      <w:r w:rsidR="009D77B8">
        <w:rPr>
          <w:rFonts w:hint="eastAsia"/>
        </w:rPr>
        <w:t>表</w:t>
      </w:r>
      <w:r w:rsidR="0007549D">
        <w:rPr>
          <w:rFonts w:hint="eastAsia"/>
        </w:rPr>
        <w:t>（</w:t>
      </w:r>
      <w:r w:rsidR="0007549D">
        <w:rPr>
          <w:rFonts w:hint="eastAsia"/>
        </w:rPr>
        <w:t>alertHistory</w:t>
      </w:r>
      <w:r w:rsidR="0007549D">
        <w:rPr>
          <w:rFonts w:hint="eastAsia"/>
        </w:rPr>
        <w:t>）</w:t>
      </w:r>
      <w:r w:rsidR="00747D6B">
        <w:rPr>
          <w:rFonts w:hint="eastAsia"/>
        </w:rPr>
        <w:t>：将触发报警规则的信息记录在报警表，包含各种历史报警</w:t>
      </w:r>
    </w:p>
    <w:p w:rsidR="009D77B8" w:rsidRPr="009D77B8" w:rsidRDefault="00845579" w:rsidP="00F706E6">
      <w:pPr>
        <w:ind w:left="420" w:firstLine="420"/>
      </w:pPr>
      <w:r>
        <w:rPr>
          <w:rFonts w:hint="eastAsia"/>
        </w:rPr>
        <w:t>7</w:t>
      </w:r>
      <w:r w:rsidR="009D77B8">
        <w:rPr>
          <w:rFonts w:hint="eastAsia"/>
        </w:rPr>
        <w:t>.</w:t>
      </w:r>
      <w:r w:rsidR="009D77B8">
        <w:rPr>
          <w:rFonts w:hint="eastAsia"/>
        </w:rPr>
        <w:t>故障记录表</w:t>
      </w:r>
      <w:r w:rsidR="0007549D">
        <w:rPr>
          <w:rFonts w:hint="eastAsia"/>
        </w:rPr>
        <w:t>（</w:t>
      </w:r>
      <w:r w:rsidR="0007549D">
        <w:rPr>
          <w:rFonts w:hint="eastAsia"/>
        </w:rPr>
        <w:t>faultRecords</w:t>
      </w:r>
      <w:r w:rsidR="0007549D">
        <w:rPr>
          <w:rFonts w:hint="eastAsia"/>
        </w:rPr>
        <w:t>）</w:t>
      </w:r>
      <w:r>
        <w:rPr>
          <w:rFonts w:hint="eastAsia"/>
        </w:rPr>
        <w:t>：保存设备故障的基本信息</w:t>
      </w:r>
    </w:p>
    <w:p w:rsidR="001C787E" w:rsidRDefault="00DC087F" w:rsidP="00DC087F">
      <w:pPr>
        <w:pStyle w:val="3"/>
        <w:numPr>
          <w:ilvl w:val="1"/>
          <w:numId w:val="1"/>
        </w:numPr>
      </w:pPr>
      <w:bookmarkStart w:id="6" w:name="_Toc503994110"/>
      <w:r>
        <w:lastRenderedPageBreak/>
        <w:t>数据库</w:t>
      </w:r>
      <w:r w:rsidR="009D7FDE">
        <w:t>ER</w:t>
      </w:r>
      <w:r>
        <w:t>图</w:t>
      </w:r>
      <w:bookmarkEnd w:id="6"/>
    </w:p>
    <w:p w:rsidR="002827CD" w:rsidRDefault="002827CD" w:rsidP="002827CD">
      <w:pPr>
        <w:ind w:left="420"/>
      </w:pPr>
      <w:r>
        <w:t>根据</w:t>
      </w:r>
      <w:r>
        <w:rPr>
          <w:rFonts w:hint="eastAsia"/>
        </w:rPr>
        <w:t>需求</w:t>
      </w:r>
      <w:r w:rsidR="002F7D82">
        <w:rPr>
          <w:rFonts w:hint="eastAsia"/>
        </w:rPr>
        <w:t>可将以上表</w:t>
      </w:r>
      <w:r w:rsidR="002F7D82">
        <w:rPr>
          <w:rFonts w:hint="eastAsia"/>
        </w:rPr>
        <w:t>ER</w:t>
      </w:r>
      <w:r w:rsidR="002F7D82">
        <w:rPr>
          <w:rFonts w:hint="eastAsia"/>
        </w:rPr>
        <w:t>图</w:t>
      </w:r>
      <w:r w:rsidR="00FB2699">
        <w:rPr>
          <w:rFonts w:hint="eastAsia"/>
        </w:rPr>
        <w:t>关系设计如下：</w:t>
      </w:r>
    </w:p>
    <w:p w:rsidR="00FB6A2E" w:rsidRDefault="00FB6A2E" w:rsidP="002827CD">
      <w:pPr>
        <w:ind w:left="420"/>
      </w:pPr>
      <w:r>
        <w:rPr>
          <w:rFonts w:hint="eastAsia"/>
          <w:noProof/>
        </w:rPr>
        <w:drawing>
          <wp:inline distT="0" distB="0" distL="114300" distR="114300" wp14:anchorId="0BCFDAFD" wp14:editId="4010D18F">
            <wp:extent cx="5269230" cy="4914900"/>
            <wp:effectExtent l="0" t="0" r="7620" b="0"/>
            <wp:docPr id="1" name="图片 1" descr="313971930729777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139719307297779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96" w:rsidRDefault="00AA3CAD" w:rsidP="002827CD">
      <w:pPr>
        <w:ind w:left="420"/>
      </w:pPr>
      <w:r>
        <w:t>通过以上</w:t>
      </w:r>
      <w:r>
        <w:t>ER</w:t>
      </w:r>
      <w:r>
        <w:t>图可知表之间的关系</w:t>
      </w:r>
      <w:r>
        <w:rPr>
          <w:rFonts w:hint="eastAsia"/>
        </w:rPr>
        <w:t>：</w:t>
      </w:r>
    </w:p>
    <w:p w:rsidR="00AA3CAD" w:rsidRDefault="0007549D" w:rsidP="0007549D">
      <w:pPr>
        <w:pStyle w:val="a3"/>
        <w:numPr>
          <w:ilvl w:val="0"/>
          <w:numId w:val="4"/>
        </w:numPr>
        <w:ind w:firstLineChars="0"/>
      </w:pPr>
      <w:r>
        <w:t>users</w:t>
      </w:r>
      <w:r>
        <w:t>表与</w:t>
      </w:r>
      <w:r>
        <w:t>logOps</w:t>
      </w:r>
      <w:r>
        <w:t>表为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关系</w:t>
      </w:r>
    </w:p>
    <w:p w:rsidR="0007549D" w:rsidRDefault="0007549D" w:rsidP="000754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users</w:t>
      </w:r>
      <w:r>
        <w:rPr>
          <w:rFonts w:hint="eastAsia"/>
        </w:rPr>
        <w:t>表与</w:t>
      </w:r>
      <w:r>
        <w:rPr>
          <w:rFonts w:hint="eastAsia"/>
        </w:rPr>
        <w:t>deviceConfig</w:t>
      </w:r>
      <w:r>
        <w:rPr>
          <w:rFonts w:hint="eastAsia"/>
        </w:rPr>
        <w:t>表为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关系</w:t>
      </w:r>
    </w:p>
    <w:p w:rsidR="0007549D" w:rsidRDefault="0007549D" w:rsidP="0007549D">
      <w:pPr>
        <w:pStyle w:val="a3"/>
        <w:numPr>
          <w:ilvl w:val="0"/>
          <w:numId w:val="4"/>
        </w:numPr>
        <w:ind w:firstLineChars="0"/>
      </w:pPr>
      <w:r>
        <w:t>deviceConfig</w:t>
      </w:r>
      <w:r>
        <w:t>表与</w:t>
      </w:r>
      <w:r>
        <w:t>faultRecords</w:t>
      </w:r>
      <w:r>
        <w:t>表为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关系</w:t>
      </w:r>
    </w:p>
    <w:p w:rsidR="0007549D" w:rsidRDefault="0007549D" w:rsidP="0007549D">
      <w:pPr>
        <w:pStyle w:val="a3"/>
        <w:numPr>
          <w:ilvl w:val="0"/>
          <w:numId w:val="4"/>
        </w:numPr>
        <w:ind w:firstLineChars="0"/>
      </w:pPr>
      <w:r>
        <w:t>deviceConfig</w:t>
      </w:r>
      <w:r>
        <w:t>表与</w:t>
      </w:r>
      <w:r>
        <w:t>datas</w:t>
      </w:r>
      <w:r>
        <w:t>表为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关系</w:t>
      </w:r>
    </w:p>
    <w:p w:rsidR="0007549D" w:rsidRDefault="0007549D" w:rsidP="0007549D">
      <w:pPr>
        <w:pStyle w:val="a3"/>
        <w:numPr>
          <w:ilvl w:val="0"/>
          <w:numId w:val="4"/>
        </w:numPr>
        <w:ind w:firstLineChars="0"/>
      </w:pPr>
      <w:r>
        <w:t>deviceConfig</w:t>
      </w:r>
      <w:r>
        <w:t>与</w:t>
      </w:r>
      <w:r>
        <w:t>alertRules</w:t>
      </w:r>
      <w:r>
        <w:t>表问</w:t>
      </w:r>
      <w:r>
        <w:t>M:N</w:t>
      </w:r>
      <w:r>
        <w:t>关系</w:t>
      </w:r>
    </w:p>
    <w:p w:rsidR="0007549D" w:rsidRPr="002827CD" w:rsidRDefault="0007549D" w:rsidP="000754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alertRules</w:t>
      </w:r>
      <w:r>
        <w:rPr>
          <w:rFonts w:hint="eastAsia"/>
        </w:rPr>
        <w:t>表与</w:t>
      </w:r>
      <w:r>
        <w:rPr>
          <w:rFonts w:hint="eastAsia"/>
        </w:rPr>
        <w:t>alertHistory</w:t>
      </w:r>
      <w:r>
        <w:rPr>
          <w:rFonts w:hint="eastAsia"/>
        </w:rPr>
        <w:t>表为</w:t>
      </w:r>
      <w:r>
        <w:rPr>
          <w:rFonts w:hint="eastAsia"/>
        </w:rPr>
        <w:t>1:N</w:t>
      </w:r>
      <w:r>
        <w:rPr>
          <w:rFonts w:hint="eastAsia"/>
        </w:rPr>
        <w:t>关系</w:t>
      </w:r>
    </w:p>
    <w:p w:rsidR="00DC087F" w:rsidRDefault="00DC087F" w:rsidP="00DC087F">
      <w:pPr>
        <w:pStyle w:val="3"/>
        <w:ind w:firstLine="420"/>
      </w:pPr>
      <w:bookmarkStart w:id="7" w:name="_Toc503994111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数据表详细设计</w:t>
      </w:r>
      <w:bookmarkEnd w:id="7"/>
    </w:p>
    <w:p w:rsidR="006C6495" w:rsidRDefault="006C6495" w:rsidP="006C6495">
      <w:r>
        <w:t>Users</w:t>
      </w:r>
      <w:r>
        <w:t>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5"/>
        <w:gridCol w:w="2252"/>
        <w:gridCol w:w="1866"/>
        <w:gridCol w:w="2013"/>
      </w:tblGrid>
      <w:tr w:rsidR="00D269DC" w:rsidTr="00D269DC">
        <w:tc>
          <w:tcPr>
            <w:tcW w:w="2165" w:type="dxa"/>
          </w:tcPr>
          <w:p w:rsidR="00D269DC" w:rsidRDefault="00D269DC" w:rsidP="006C6495">
            <w:r>
              <w:tab/>
            </w:r>
            <w:r>
              <w:t>字段名</w:t>
            </w:r>
          </w:p>
        </w:tc>
        <w:tc>
          <w:tcPr>
            <w:tcW w:w="2252" w:type="dxa"/>
          </w:tcPr>
          <w:p w:rsidR="00D269DC" w:rsidRDefault="00D269DC" w:rsidP="006C6495">
            <w:r>
              <w:rPr>
                <w:rFonts w:hint="eastAsia"/>
              </w:rPr>
              <w:t>类型</w:t>
            </w:r>
          </w:p>
        </w:tc>
        <w:tc>
          <w:tcPr>
            <w:tcW w:w="1866" w:type="dxa"/>
          </w:tcPr>
          <w:p w:rsidR="00D269DC" w:rsidRDefault="00D269DC" w:rsidP="006C6495">
            <w:pPr>
              <w:rPr>
                <w:rFonts w:hint="eastAsia"/>
              </w:rPr>
            </w:pPr>
            <w:r>
              <w:rPr>
                <w:rFonts w:hint="eastAsia"/>
              </w:rPr>
              <w:t>是否是主键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)</w:t>
            </w:r>
          </w:p>
        </w:tc>
        <w:tc>
          <w:tcPr>
            <w:tcW w:w="2013" w:type="dxa"/>
          </w:tcPr>
          <w:p w:rsidR="00D269DC" w:rsidRDefault="00D269DC" w:rsidP="006C6495">
            <w:r>
              <w:rPr>
                <w:rFonts w:hint="eastAsia"/>
              </w:rPr>
              <w:t>备注</w:t>
            </w:r>
          </w:p>
        </w:tc>
      </w:tr>
      <w:tr w:rsidR="00D269DC" w:rsidTr="00D269DC">
        <w:tc>
          <w:tcPr>
            <w:tcW w:w="2165" w:type="dxa"/>
          </w:tcPr>
          <w:p w:rsidR="00D269DC" w:rsidRDefault="00D269DC" w:rsidP="006C649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52" w:type="dxa"/>
          </w:tcPr>
          <w:p w:rsidR="00D269DC" w:rsidRDefault="00944511" w:rsidP="006C6495">
            <w:r>
              <w:rPr>
                <w:rFonts w:hint="eastAsia"/>
              </w:rPr>
              <w:t>B</w:t>
            </w:r>
            <w:r w:rsidR="00D269DC">
              <w:rPr>
                <w:rFonts w:hint="eastAsia"/>
              </w:rPr>
              <w:t>igint</w:t>
            </w:r>
          </w:p>
        </w:tc>
        <w:tc>
          <w:tcPr>
            <w:tcW w:w="1866" w:type="dxa"/>
          </w:tcPr>
          <w:p w:rsidR="00D269DC" w:rsidRDefault="00CF0F33" w:rsidP="006C649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3" w:type="dxa"/>
          </w:tcPr>
          <w:p w:rsidR="00D269DC" w:rsidRDefault="00D269DC" w:rsidP="006C6495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</w:tr>
      <w:tr w:rsidR="00AB0E27" w:rsidTr="00D269DC">
        <w:tc>
          <w:tcPr>
            <w:tcW w:w="2165" w:type="dxa"/>
          </w:tcPr>
          <w:p w:rsidR="00AB0E27" w:rsidRDefault="00AB0E27" w:rsidP="006C6495">
            <w:r>
              <w:rPr>
                <w:rFonts w:hint="eastAsia"/>
              </w:rPr>
              <w:t>userId</w:t>
            </w:r>
          </w:p>
        </w:tc>
        <w:tc>
          <w:tcPr>
            <w:tcW w:w="2252" w:type="dxa"/>
          </w:tcPr>
          <w:p w:rsidR="00AB0E27" w:rsidRDefault="00AB0E27" w:rsidP="006C649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char(100)</w:t>
            </w:r>
          </w:p>
        </w:tc>
        <w:tc>
          <w:tcPr>
            <w:tcW w:w="1866" w:type="dxa"/>
          </w:tcPr>
          <w:p w:rsidR="00AB0E27" w:rsidRDefault="00AB0E27" w:rsidP="006C649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13" w:type="dxa"/>
          </w:tcPr>
          <w:p w:rsidR="00AB0E27" w:rsidRDefault="00AB0E27" w:rsidP="006C6495">
            <w:pPr>
              <w:rPr>
                <w:rFonts w:hint="eastAsia"/>
              </w:rPr>
            </w:pPr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D269DC" w:rsidTr="00D269DC">
        <w:tc>
          <w:tcPr>
            <w:tcW w:w="2165" w:type="dxa"/>
          </w:tcPr>
          <w:p w:rsidR="00D269DC" w:rsidRDefault="00D269DC" w:rsidP="006C6495">
            <w:r>
              <w:t>username</w:t>
            </w:r>
          </w:p>
        </w:tc>
        <w:tc>
          <w:tcPr>
            <w:tcW w:w="2252" w:type="dxa"/>
          </w:tcPr>
          <w:p w:rsidR="00D269DC" w:rsidRDefault="00D269DC" w:rsidP="00AB0E27">
            <w:r>
              <w:t>Var</w:t>
            </w:r>
            <w:r w:rsidR="00AB0E27">
              <w:t>1</w:t>
            </w:r>
            <w:r>
              <w:t>har(100)</w:t>
            </w:r>
          </w:p>
        </w:tc>
        <w:tc>
          <w:tcPr>
            <w:tcW w:w="1866" w:type="dxa"/>
          </w:tcPr>
          <w:p w:rsidR="00D269DC" w:rsidRDefault="00CF0F33" w:rsidP="006C649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3" w:type="dxa"/>
          </w:tcPr>
          <w:p w:rsidR="00D269DC" w:rsidRDefault="00D269DC" w:rsidP="006C6495">
            <w:r>
              <w:rPr>
                <w:rFonts w:hint="eastAsia"/>
              </w:rPr>
              <w:t>用户名</w:t>
            </w:r>
          </w:p>
        </w:tc>
      </w:tr>
      <w:tr w:rsidR="00D269DC" w:rsidTr="00D269DC">
        <w:tc>
          <w:tcPr>
            <w:tcW w:w="2165" w:type="dxa"/>
          </w:tcPr>
          <w:p w:rsidR="00D269DC" w:rsidRDefault="00944511" w:rsidP="006C6495">
            <w:pPr>
              <w:rPr>
                <w:rFonts w:hint="eastAsia"/>
              </w:rPr>
            </w:pPr>
            <w:r>
              <w:lastRenderedPageBreak/>
              <w:t>user</w:t>
            </w:r>
            <w:r w:rsidR="00D269DC">
              <w:t>Email</w:t>
            </w:r>
          </w:p>
        </w:tc>
        <w:tc>
          <w:tcPr>
            <w:tcW w:w="2252" w:type="dxa"/>
          </w:tcPr>
          <w:p w:rsidR="00D269DC" w:rsidRDefault="00D269DC" w:rsidP="00642232">
            <w:r>
              <w:t>Varchar(100)</w:t>
            </w:r>
          </w:p>
        </w:tc>
        <w:tc>
          <w:tcPr>
            <w:tcW w:w="1866" w:type="dxa"/>
          </w:tcPr>
          <w:p w:rsidR="00D269DC" w:rsidRDefault="00CF0F33" w:rsidP="006C6495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2013" w:type="dxa"/>
          </w:tcPr>
          <w:p w:rsidR="00D269DC" w:rsidRDefault="00D269DC" w:rsidP="00D269DC">
            <w:pPr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</w:tr>
      <w:tr w:rsidR="00944511" w:rsidTr="00D269DC">
        <w:tc>
          <w:tcPr>
            <w:tcW w:w="2165" w:type="dxa"/>
          </w:tcPr>
          <w:p w:rsidR="00944511" w:rsidRDefault="00944511" w:rsidP="006C6495">
            <w:r>
              <w:t>userRole</w:t>
            </w:r>
          </w:p>
        </w:tc>
        <w:tc>
          <w:tcPr>
            <w:tcW w:w="2252" w:type="dxa"/>
          </w:tcPr>
          <w:p w:rsidR="00944511" w:rsidRDefault="00944511" w:rsidP="00944511">
            <w:r>
              <w:t>Varchar(100)</w:t>
            </w:r>
          </w:p>
        </w:tc>
        <w:tc>
          <w:tcPr>
            <w:tcW w:w="1866" w:type="dxa"/>
          </w:tcPr>
          <w:p w:rsidR="00944511" w:rsidRDefault="00944511" w:rsidP="006C649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3" w:type="dxa"/>
          </w:tcPr>
          <w:p w:rsidR="00944511" w:rsidRDefault="00944511" w:rsidP="00D269DC">
            <w:pPr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</w:tr>
      <w:tr w:rsidR="00196AB5" w:rsidTr="00D269DC">
        <w:tc>
          <w:tcPr>
            <w:tcW w:w="2165" w:type="dxa"/>
          </w:tcPr>
          <w:p w:rsidR="00196AB5" w:rsidRDefault="00196AB5" w:rsidP="006C6495">
            <w:r>
              <w:t>CreateTime</w:t>
            </w:r>
          </w:p>
        </w:tc>
        <w:tc>
          <w:tcPr>
            <w:tcW w:w="2252" w:type="dxa"/>
          </w:tcPr>
          <w:p w:rsidR="00196AB5" w:rsidRDefault="00944511" w:rsidP="00642232">
            <w:r>
              <w:t>DateTime</w:t>
            </w:r>
          </w:p>
        </w:tc>
        <w:tc>
          <w:tcPr>
            <w:tcW w:w="1866" w:type="dxa"/>
          </w:tcPr>
          <w:p w:rsidR="00196AB5" w:rsidRDefault="00944511" w:rsidP="006C649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3" w:type="dxa"/>
          </w:tcPr>
          <w:p w:rsidR="00196AB5" w:rsidRDefault="00944511" w:rsidP="00D269DC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B9132E" w:rsidTr="00D269DC">
        <w:tc>
          <w:tcPr>
            <w:tcW w:w="2165" w:type="dxa"/>
          </w:tcPr>
          <w:p w:rsidR="00B9132E" w:rsidRDefault="00B9132E" w:rsidP="006C6495">
            <w:r>
              <w:t>changeTime</w:t>
            </w:r>
          </w:p>
        </w:tc>
        <w:tc>
          <w:tcPr>
            <w:tcW w:w="2252" w:type="dxa"/>
          </w:tcPr>
          <w:p w:rsidR="00B9132E" w:rsidRDefault="00B9132E" w:rsidP="00642232">
            <w:r>
              <w:t>dateTime</w:t>
            </w:r>
          </w:p>
        </w:tc>
        <w:tc>
          <w:tcPr>
            <w:tcW w:w="1866" w:type="dxa"/>
          </w:tcPr>
          <w:p w:rsidR="00B9132E" w:rsidRDefault="00B9132E" w:rsidP="006C649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3" w:type="dxa"/>
          </w:tcPr>
          <w:p w:rsidR="00B9132E" w:rsidRDefault="00B9132E" w:rsidP="00D269DC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2E71B4" w:rsidRDefault="006C6495" w:rsidP="006C6495">
      <w:r>
        <w:tab/>
      </w:r>
    </w:p>
    <w:p w:rsidR="006C6495" w:rsidRDefault="006C6495" w:rsidP="006C6495">
      <w:r>
        <w:t>Datas</w:t>
      </w:r>
      <w:r>
        <w:t>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9"/>
        <w:gridCol w:w="2150"/>
        <w:gridCol w:w="2008"/>
        <w:gridCol w:w="2069"/>
      </w:tblGrid>
      <w:tr w:rsidR="005A08FE" w:rsidTr="005A08FE">
        <w:tc>
          <w:tcPr>
            <w:tcW w:w="2069" w:type="dxa"/>
          </w:tcPr>
          <w:p w:rsidR="005A08FE" w:rsidRDefault="005A08FE" w:rsidP="008D116F">
            <w:pPr>
              <w:jc w:val="center"/>
            </w:pPr>
            <w:r>
              <w:t>字段名</w:t>
            </w:r>
          </w:p>
        </w:tc>
        <w:tc>
          <w:tcPr>
            <w:tcW w:w="2150" w:type="dxa"/>
          </w:tcPr>
          <w:p w:rsidR="005A08FE" w:rsidRDefault="005A08FE" w:rsidP="008D116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08" w:type="dxa"/>
          </w:tcPr>
          <w:p w:rsidR="005A08FE" w:rsidRDefault="005A08FE" w:rsidP="008D1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主键及唯一</w:t>
            </w:r>
          </w:p>
        </w:tc>
        <w:tc>
          <w:tcPr>
            <w:tcW w:w="2069" w:type="dxa"/>
          </w:tcPr>
          <w:p w:rsidR="005A08FE" w:rsidRDefault="005A08FE" w:rsidP="008D11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A08FE" w:rsidTr="005A08FE">
        <w:tc>
          <w:tcPr>
            <w:tcW w:w="2069" w:type="dxa"/>
          </w:tcPr>
          <w:p w:rsidR="005A08FE" w:rsidRDefault="005A08FE" w:rsidP="00216D3B">
            <w:r>
              <w:t>Id</w:t>
            </w:r>
          </w:p>
        </w:tc>
        <w:tc>
          <w:tcPr>
            <w:tcW w:w="2150" w:type="dxa"/>
          </w:tcPr>
          <w:p w:rsidR="005A08FE" w:rsidRDefault="005A08FE" w:rsidP="00216D3B">
            <w:r>
              <w:rPr>
                <w:rFonts w:hint="eastAsia"/>
              </w:rPr>
              <w:t>bigint</w:t>
            </w:r>
          </w:p>
        </w:tc>
        <w:tc>
          <w:tcPr>
            <w:tcW w:w="2008" w:type="dxa"/>
          </w:tcPr>
          <w:p w:rsidR="005A08FE" w:rsidRDefault="00B9132E" w:rsidP="00216D3B">
            <w:r>
              <w:t>否</w:t>
            </w:r>
          </w:p>
        </w:tc>
        <w:tc>
          <w:tcPr>
            <w:tcW w:w="2069" w:type="dxa"/>
          </w:tcPr>
          <w:p w:rsidR="005A08FE" w:rsidRDefault="00B9132E" w:rsidP="00216D3B">
            <w:r>
              <w:t>自增长</w:t>
            </w:r>
            <w:r>
              <w:t>id</w:t>
            </w:r>
          </w:p>
        </w:tc>
      </w:tr>
      <w:tr w:rsidR="005A08FE" w:rsidTr="005A08FE">
        <w:tc>
          <w:tcPr>
            <w:tcW w:w="2069" w:type="dxa"/>
          </w:tcPr>
          <w:p w:rsidR="005A08FE" w:rsidRDefault="00B9132E" w:rsidP="00216D3B">
            <w:pPr>
              <w:rPr>
                <w:rFonts w:hint="eastAsia"/>
              </w:rPr>
            </w:pPr>
            <w:r>
              <w:t>AppEUI</w:t>
            </w:r>
          </w:p>
        </w:tc>
        <w:tc>
          <w:tcPr>
            <w:tcW w:w="2150" w:type="dxa"/>
          </w:tcPr>
          <w:p w:rsidR="005A08FE" w:rsidRDefault="00B9132E" w:rsidP="00216D3B">
            <w:r>
              <w:t>Varchar(100)</w:t>
            </w:r>
          </w:p>
        </w:tc>
        <w:tc>
          <w:tcPr>
            <w:tcW w:w="2008" w:type="dxa"/>
          </w:tcPr>
          <w:p w:rsidR="005A08FE" w:rsidRDefault="00B9132E" w:rsidP="00216D3B"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5A08FE" w:rsidRDefault="00B9132E" w:rsidP="00216D3B">
            <w:pPr>
              <w:rPr>
                <w:rFonts w:hint="eastAsia"/>
              </w:rPr>
            </w:pPr>
            <w:r>
              <w:t>应用服务电子标识</w:t>
            </w:r>
          </w:p>
        </w:tc>
      </w:tr>
      <w:tr w:rsidR="00B9132E" w:rsidTr="005A08FE">
        <w:tc>
          <w:tcPr>
            <w:tcW w:w="2069" w:type="dxa"/>
          </w:tcPr>
          <w:p w:rsidR="00B9132E" w:rsidRDefault="00B9132E" w:rsidP="00216D3B">
            <w:r>
              <w:t>DevEUI</w:t>
            </w:r>
          </w:p>
        </w:tc>
        <w:tc>
          <w:tcPr>
            <w:tcW w:w="2150" w:type="dxa"/>
          </w:tcPr>
          <w:p w:rsidR="00B9132E" w:rsidRDefault="00B9132E" w:rsidP="00216D3B">
            <w:r>
              <w:t>Varchar(100)</w:t>
            </w:r>
          </w:p>
        </w:tc>
        <w:tc>
          <w:tcPr>
            <w:tcW w:w="2008" w:type="dxa"/>
          </w:tcPr>
          <w:p w:rsidR="00B9132E" w:rsidRDefault="00B9132E" w:rsidP="00216D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B9132E" w:rsidRDefault="00B9132E" w:rsidP="00216D3B">
            <w:r>
              <w:t>终端唯一标识</w:t>
            </w:r>
          </w:p>
        </w:tc>
      </w:tr>
      <w:tr w:rsidR="00B9132E" w:rsidTr="005A08FE">
        <w:tc>
          <w:tcPr>
            <w:tcW w:w="2069" w:type="dxa"/>
          </w:tcPr>
          <w:p w:rsidR="00B9132E" w:rsidRDefault="00C06C6B" w:rsidP="00216D3B">
            <w:r>
              <w:t>JsonData</w:t>
            </w:r>
          </w:p>
        </w:tc>
        <w:tc>
          <w:tcPr>
            <w:tcW w:w="2150" w:type="dxa"/>
          </w:tcPr>
          <w:p w:rsidR="00B9132E" w:rsidRDefault="00C06C6B" w:rsidP="00216D3B">
            <w:r>
              <w:t>Varchar(100</w:t>
            </w:r>
            <w:r w:rsidR="00FA57DB">
              <w:t>0</w:t>
            </w:r>
            <w:r>
              <w:t>)</w:t>
            </w:r>
          </w:p>
        </w:tc>
        <w:tc>
          <w:tcPr>
            <w:tcW w:w="2008" w:type="dxa"/>
          </w:tcPr>
          <w:p w:rsidR="00B9132E" w:rsidRDefault="00C06C6B" w:rsidP="00216D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B9132E" w:rsidRDefault="00C06C6B" w:rsidP="00216D3B">
            <w:r>
              <w:t>传感器传输的</w:t>
            </w:r>
            <w:r>
              <w:t>Json</w:t>
            </w:r>
            <w:r>
              <w:t>数据</w:t>
            </w:r>
          </w:p>
        </w:tc>
      </w:tr>
      <w:tr w:rsidR="002100CD" w:rsidTr="005A08FE">
        <w:tc>
          <w:tcPr>
            <w:tcW w:w="2069" w:type="dxa"/>
          </w:tcPr>
          <w:p w:rsidR="002100CD" w:rsidRDefault="00855E97" w:rsidP="00216D3B">
            <w:r>
              <w:t>Createtime</w:t>
            </w:r>
          </w:p>
        </w:tc>
        <w:tc>
          <w:tcPr>
            <w:tcW w:w="2150" w:type="dxa"/>
          </w:tcPr>
          <w:p w:rsidR="002100CD" w:rsidRDefault="00855E97" w:rsidP="00216D3B">
            <w:r>
              <w:t>Datetime</w:t>
            </w:r>
          </w:p>
        </w:tc>
        <w:tc>
          <w:tcPr>
            <w:tcW w:w="2008" w:type="dxa"/>
          </w:tcPr>
          <w:p w:rsidR="002100CD" w:rsidRDefault="00855E97" w:rsidP="00216D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2100CD" w:rsidRDefault="006D26D1" w:rsidP="00216D3B">
            <w:r>
              <w:rPr>
                <w:rFonts w:hint="eastAsia"/>
              </w:rPr>
              <w:t>写入</w:t>
            </w:r>
            <w:r w:rsidR="00855E97">
              <w:t>时间</w:t>
            </w:r>
          </w:p>
        </w:tc>
      </w:tr>
    </w:tbl>
    <w:p w:rsidR="009D14B3" w:rsidRDefault="009D14B3" w:rsidP="006C6495"/>
    <w:p w:rsidR="006C6495" w:rsidRDefault="00534A56" w:rsidP="006C6495">
      <w:r>
        <w:t>l</w:t>
      </w:r>
      <w:r w:rsidR="006C6495">
        <w:t>ogOps</w:t>
      </w:r>
      <w:r w:rsidR="006C6495">
        <w:t>表</w:t>
      </w:r>
      <w:r w:rsidR="006C6495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9"/>
        <w:gridCol w:w="2150"/>
        <w:gridCol w:w="2008"/>
        <w:gridCol w:w="2069"/>
      </w:tblGrid>
      <w:tr w:rsidR="00FA57DB" w:rsidTr="00FA57DB">
        <w:tc>
          <w:tcPr>
            <w:tcW w:w="2069" w:type="dxa"/>
          </w:tcPr>
          <w:p w:rsidR="00FA57DB" w:rsidRDefault="00FA57DB" w:rsidP="008D116F">
            <w:pPr>
              <w:jc w:val="center"/>
            </w:pPr>
            <w:r>
              <w:t>字段名</w:t>
            </w:r>
          </w:p>
        </w:tc>
        <w:tc>
          <w:tcPr>
            <w:tcW w:w="2150" w:type="dxa"/>
          </w:tcPr>
          <w:p w:rsidR="00FA57DB" w:rsidRDefault="00FA57DB" w:rsidP="008D116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08" w:type="dxa"/>
          </w:tcPr>
          <w:p w:rsidR="00FA57DB" w:rsidRDefault="00FA57DB" w:rsidP="008D1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主键或唯一</w:t>
            </w:r>
          </w:p>
        </w:tc>
        <w:tc>
          <w:tcPr>
            <w:tcW w:w="2069" w:type="dxa"/>
          </w:tcPr>
          <w:p w:rsidR="00FA57DB" w:rsidRDefault="00FA57DB" w:rsidP="008D11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57DB" w:rsidTr="00FA57DB">
        <w:tc>
          <w:tcPr>
            <w:tcW w:w="2069" w:type="dxa"/>
          </w:tcPr>
          <w:p w:rsidR="00FA57DB" w:rsidRDefault="00FA57DB" w:rsidP="00216D3B">
            <w:r>
              <w:rPr>
                <w:rFonts w:hint="eastAsia"/>
              </w:rPr>
              <w:t>id</w:t>
            </w:r>
          </w:p>
        </w:tc>
        <w:tc>
          <w:tcPr>
            <w:tcW w:w="2150" w:type="dxa"/>
          </w:tcPr>
          <w:p w:rsidR="00FA57DB" w:rsidRDefault="00FA57DB" w:rsidP="00216D3B">
            <w:r>
              <w:rPr>
                <w:rFonts w:hint="eastAsia"/>
              </w:rPr>
              <w:t>bigint</w:t>
            </w:r>
          </w:p>
        </w:tc>
        <w:tc>
          <w:tcPr>
            <w:tcW w:w="2008" w:type="dxa"/>
          </w:tcPr>
          <w:p w:rsidR="00FA57DB" w:rsidRDefault="00FA57DB" w:rsidP="00216D3B">
            <w:r>
              <w:t>是</w:t>
            </w:r>
          </w:p>
        </w:tc>
        <w:tc>
          <w:tcPr>
            <w:tcW w:w="2069" w:type="dxa"/>
          </w:tcPr>
          <w:p w:rsidR="00FA57DB" w:rsidRDefault="00FA57DB" w:rsidP="00216D3B">
            <w:r>
              <w:t>自增长</w:t>
            </w:r>
            <w:r>
              <w:t>id</w:t>
            </w:r>
          </w:p>
        </w:tc>
      </w:tr>
      <w:tr w:rsidR="00FA57DB" w:rsidTr="00FA57DB">
        <w:tc>
          <w:tcPr>
            <w:tcW w:w="2069" w:type="dxa"/>
          </w:tcPr>
          <w:p w:rsidR="00FA57DB" w:rsidRDefault="00FA57DB" w:rsidP="00216D3B">
            <w:r>
              <w:t>userId</w:t>
            </w:r>
          </w:p>
        </w:tc>
        <w:tc>
          <w:tcPr>
            <w:tcW w:w="2150" w:type="dxa"/>
          </w:tcPr>
          <w:p w:rsidR="00FA57DB" w:rsidRDefault="00FA57DB" w:rsidP="00FA57DB">
            <w:r>
              <w:t>Varchar(100)</w:t>
            </w:r>
          </w:p>
        </w:tc>
        <w:tc>
          <w:tcPr>
            <w:tcW w:w="2008" w:type="dxa"/>
          </w:tcPr>
          <w:p w:rsidR="00FA57DB" w:rsidRDefault="00FA57DB" w:rsidP="00216D3B"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FA57DB" w:rsidRDefault="00FA57DB" w:rsidP="00216D3B">
            <w:r>
              <w:t>操作用户</w:t>
            </w:r>
            <w:r>
              <w:t>id</w:t>
            </w:r>
          </w:p>
        </w:tc>
      </w:tr>
      <w:tr w:rsidR="00FA57DB" w:rsidTr="00FA57DB">
        <w:tc>
          <w:tcPr>
            <w:tcW w:w="2069" w:type="dxa"/>
          </w:tcPr>
          <w:p w:rsidR="00FA57DB" w:rsidRDefault="00FA57DB" w:rsidP="00216D3B">
            <w:r>
              <w:t>LogContent</w:t>
            </w:r>
          </w:p>
        </w:tc>
        <w:tc>
          <w:tcPr>
            <w:tcW w:w="2150" w:type="dxa"/>
          </w:tcPr>
          <w:p w:rsidR="00FA57DB" w:rsidRDefault="00FA57DB" w:rsidP="00FA57DB">
            <w:r>
              <w:t>Varchar</w:t>
            </w:r>
            <w:r>
              <w:t>(5</w:t>
            </w:r>
            <w:r>
              <w:t>00)</w:t>
            </w:r>
          </w:p>
        </w:tc>
        <w:tc>
          <w:tcPr>
            <w:tcW w:w="2008" w:type="dxa"/>
          </w:tcPr>
          <w:p w:rsidR="00FA57DB" w:rsidRDefault="00FA57DB" w:rsidP="00216D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FA57DB" w:rsidRDefault="00FA57DB" w:rsidP="00216D3B">
            <w:pPr>
              <w:rPr>
                <w:rFonts w:hint="eastAsia"/>
              </w:rPr>
            </w:pPr>
            <w:r>
              <w:t>操作内容</w:t>
            </w:r>
          </w:p>
        </w:tc>
      </w:tr>
      <w:tr w:rsidR="00FA57DB" w:rsidTr="00FA57DB">
        <w:tc>
          <w:tcPr>
            <w:tcW w:w="2069" w:type="dxa"/>
          </w:tcPr>
          <w:p w:rsidR="00FA57DB" w:rsidRDefault="00FA57DB" w:rsidP="00216D3B">
            <w:r>
              <w:t>LogTime</w:t>
            </w:r>
          </w:p>
        </w:tc>
        <w:tc>
          <w:tcPr>
            <w:tcW w:w="2150" w:type="dxa"/>
          </w:tcPr>
          <w:p w:rsidR="00FA57DB" w:rsidRDefault="00FA57DB" w:rsidP="00FA57DB">
            <w:r>
              <w:t>Datetime</w:t>
            </w:r>
          </w:p>
        </w:tc>
        <w:tc>
          <w:tcPr>
            <w:tcW w:w="2008" w:type="dxa"/>
          </w:tcPr>
          <w:p w:rsidR="00FA57DB" w:rsidRDefault="00FA57DB" w:rsidP="00216D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FA57DB" w:rsidRDefault="00FA57DB" w:rsidP="00216D3B">
            <w:r>
              <w:t>操作时间</w:t>
            </w:r>
          </w:p>
        </w:tc>
      </w:tr>
    </w:tbl>
    <w:p w:rsidR="009D14B3" w:rsidRDefault="009D14B3" w:rsidP="006C6495"/>
    <w:p w:rsidR="006C6495" w:rsidRDefault="006C6495" w:rsidP="006C6495">
      <w:r>
        <w:t>deviceConfig</w:t>
      </w:r>
      <w:r>
        <w:t>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8"/>
        <w:gridCol w:w="2151"/>
        <w:gridCol w:w="2008"/>
        <w:gridCol w:w="2069"/>
      </w:tblGrid>
      <w:tr w:rsidR="00FA57DB" w:rsidTr="00FA57DB">
        <w:tc>
          <w:tcPr>
            <w:tcW w:w="2068" w:type="dxa"/>
          </w:tcPr>
          <w:p w:rsidR="00FA57DB" w:rsidRDefault="00FA57DB" w:rsidP="008D116F">
            <w:pPr>
              <w:jc w:val="center"/>
            </w:pPr>
            <w:r>
              <w:t>字段名</w:t>
            </w:r>
          </w:p>
        </w:tc>
        <w:tc>
          <w:tcPr>
            <w:tcW w:w="2151" w:type="dxa"/>
          </w:tcPr>
          <w:p w:rsidR="00FA57DB" w:rsidRDefault="00FA57DB" w:rsidP="008D116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08" w:type="dxa"/>
          </w:tcPr>
          <w:p w:rsidR="00FA57DB" w:rsidRDefault="00FA57DB" w:rsidP="008D1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主键或唯一</w:t>
            </w:r>
          </w:p>
        </w:tc>
        <w:tc>
          <w:tcPr>
            <w:tcW w:w="2069" w:type="dxa"/>
          </w:tcPr>
          <w:p w:rsidR="00FA57DB" w:rsidRDefault="00FA57DB" w:rsidP="008D11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57DB" w:rsidTr="00FA57DB">
        <w:tc>
          <w:tcPr>
            <w:tcW w:w="2068" w:type="dxa"/>
          </w:tcPr>
          <w:p w:rsidR="00FA57DB" w:rsidRDefault="00FA57DB" w:rsidP="00216D3B">
            <w:r>
              <w:t>Id</w:t>
            </w:r>
          </w:p>
        </w:tc>
        <w:tc>
          <w:tcPr>
            <w:tcW w:w="2151" w:type="dxa"/>
          </w:tcPr>
          <w:p w:rsidR="00FA57DB" w:rsidRDefault="00FA57DB" w:rsidP="00216D3B">
            <w:r>
              <w:t>Bigint</w:t>
            </w:r>
          </w:p>
        </w:tc>
        <w:tc>
          <w:tcPr>
            <w:tcW w:w="2008" w:type="dxa"/>
          </w:tcPr>
          <w:p w:rsidR="00FA57DB" w:rsidRDefault="00FA57DB" w:rsidP="00216D3B">
            <w:r>
              <w:t>是</w:t>
            </w:r>
          </w:p>
        </w:tc>
        <w:tc>
          <w:tcPr>
            <w:tcW w:w="2069" w:type="dxa"/>
          </w:tcPr>
          <w:p w:rsidR="00FA57DB" w:rsidRDefault="00FA57DB" w:rsidP="00216D3B">
            <w:r>
              <w:t>自增长</w:t>
            </w:r>
            <w:r>
              <w:t>id</w:t>
            </w:r>
          </w:p>
        </w:tc>
      </w:tr>
      <w:tr w:rsidR="00FA57DB" w:rsidTr="00FA57DB">
        <w:trPr>
          <w:trHeight w:val="313"/>
        </w:trPr>
        <w:tc>
          <w:tcPr>
            <w:tcW w:w="2068" w:type="dxa"/>
          </w:tcPr>
          <w:p w:rsidR="00FA57DB" w:rsidRDefault="00FA57DB" w:rsidP="00216D3B">
            <w:r>
              <w:t>AppEUI</w:t>
            </w:r>
          </w:p>
        </w:tc>
        <w:tc>
          <w:tcPr>
            <w:tcW w:w="2151" w:type="dxa"/>
          </w:tcPr>
          <w:p w:rsidR="00FA57DB" w:rsidRDefault="00FA57DB" w:rsidP="00216D3B">
            <w:r>
              <w:t>Varchar(100)</w:t>
            </w:r>
          </w:p>
        </w:tc>
        <w:tc>
          <w:tcPr>
            <w:tcW w:w="2008" w:type="dxa"/>
          </w:tcPr>
          <w:p w:rsidR="00FA57DB" w:rsidRDefault="00FA57DB" w:rsidP="00216D3B"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FA57DB" w:rsidRDefault="00FA57DB" w:rsidP="00216D3B">
            <w:r>
              <w:t>应用服务电子标识</w:t>
            </w:r>
          </w:p>
        </w:tc>
      </w:tr>
      <w:tr w:rsidR="00FA57DB" w:rsidTr="00FA57DB">
        <w:tc>
          <w:tcPr>
            <w:tcW w:w="2068" w:type="dxa"/>
          </w:tcPr>
          <w:p w:rsidR="00FA57DB" w:rsidRDefault="00FA57DB" w:rsidP="00216D3B">
            <w:r>
              <w:t>DevEUI</w:t>
            </w:r>
          </w:p>
        </w:tc>
        <w:tc>
          <w:tcPr>
            <w:tcW w:w="2151" w:type="dxa"/>
          </w:tcPr>
          <w:p w:rsidR="00FA57DB" w:rsidRDefault="00FA57DB" w:rsidP="00216D3B">
            <w:r>
              <w:t>Varchar(100)</w:t>
            </w:r>
          </w:p>
        </w:tc>
        <w:tc>
          <w:tcPr>
            <w:tcW w:w="2008" w:type="dxa"/>
          </w:tcPr>
          <w:p w:rsidR="00FA57DB" w:rsidRDefault="00FA57DB" w:rsidP="00216D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FA57DB" w:rsidRDefault="00FA57DB" w:rsidP="00216D3B">
            <w:r>
              <w:t>终端设备标识</w:t>
            </w:r>
          </w:p>
        </w:tc>
      </w:tr>
      <w:tr w:rsidR="00FA57DB" w:rsidTr="00FA57DB">
        <w:tc>
          <w:tcPr>
            <w:tcW w:w="2068" w:type="dxa"/>
          </w:tcPr>
          <w:p w:rsidR="00FA57DB" w:rsidRDefault="00FA57DB" w:rsidP="00216D3B">
            <w:r>
              <w:t>Createtime</w:t>
            </w:r>
          </w:p>
        </w:tc>
        <w:tc>
          <w:tcPr>
            <w:tcW w:w="2151" w:type="dxa"/>
          </w:tcPr>
          <w:p w:rsidR="00FA57DB" w:rsidRDefault="00FA57DB" w:rsidP="00216D3B">
            <w:r>
              <w:t>Datetime</w:t>
            </w:r>
          </w:p>
        </w:tc>
        <w:tc>
          <w:tcPr>
            <w:tcW w:w="2008" w:type="dxa"/>
          </w:tcPr>
          <w:p w:rsidR="00FA57DB" w:rsidRDefault="00FA57DB" w:rsidP="00216D3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FA57DB" w:rsidRDefault="00FA57DB" w:rsidP="00216D3B">
            <w:pPr>
              <w:rPr>
                <w:rFonts w:hint="eastAsia"/>
              </w:rPr>
            </w:pPr>
            <w:r>
              <w:t>创建时间</w:t>
            </w:r>
          </w:p>
        </w:tc>
      </w:tr>
    </w:tbl>
    <w:p w:rsidR="009D14B3" w:rsidRDefault="009D14B3" w:rsidP="006C6495"/>
    <w:p w:rsidR="006C6495" w:rsidRDefault="006C6495" w:rsidP="006C6495">
      <w:r>
        <w:t>alertRules</w:t>
      </w:r>
      <w:r>
        <w:t>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8"/>
        <w:gridCol w:w="2151"/>
        <w:gridCol w:w="2008"/>
        <w:gridCol w:w="2069"/>
      </w:tblGrid>
      <w:tr w:rsidR="00FC078B" w:rsidTr="00FC078B">
        <w:tc>
          <w:tcPr>
            <w:tcW w:w="2068" w:type="dxa"/>
          </w:tcPr>
          <w:p w:rsidR="00FC078B" w:rsidRDefault="00FC078B" w:rsidP="008D116F">
            <w:pPr>
              <w:jc w:val="center"/>
            </w:pPr>
            <w:r>
              <w:t>字段名</w:t>
            </w:r>
          </w:p>
        </w:tc>
        <w:tc>
          <w:tcPr>
            <w:tcW w:w="2151" w:type="dxa"/>
          </w:tcPr>
          <w:p w:rsidR="00FC078B" w:rsidRDefault="00FC078B" w:rsidP="008D116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08" w:type="dxa"/>
          </w:tcPr>
          <w:p w:rsidR="00FC078B" w:rsidRDefault="00FC078B" w:rsidP="008D1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主键或唯一</w:t>
            </w:r>
          </w:p>
        </w:tc>
        <w:tc>
          <w:tcPr>
            <w:tcW w:w="2069" w:type="dxa"/>
          </w:tcPr>
          <w:p w:rsidR="00FC078B" w:rsidRDefault="00FC078B" w:rsidP="008D11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078B" w:rsidTr="00FC078B">
        <w:tc>
          <w:tcPr>
            <w:tcW w:w="2068" w:type="dxa"/>
          </w:tcPr>
          <w:p w:rsidR="00FC078B" w:rsidRDefault="00FC078B" w:rsidP="00216D3B">
            <w:r>
              <w:t>Id</w:t>
            </w:r>
          </w:p>
        </w:tc>
        <w:tc>
          <w:tcPr>
            <w:tcW w:w="2151" w:type="dxa"/>
          </w:tcPr>
          <w:p w:rsidR="00FC078B" w:rsidRDefault="00FC078B" w:rsidP="00216D3B">
            <w:r>
              <w:t>Bigint</w:t>
            </w:r>
          </w:p>
        </w:tc>
        <w:tc>
          <w:tcPr>
            <w:tcW w:w="2008" w:type="dxa"/>
          </w:tcPr>
          <w:p w:rsidR="00FC078B" w:rsidRDefault="00FC078B" w:rsidP="00216D3B">
            <w:r>
              <w:t>是</w:t>
            </w:r>
          </w:p>
        </w:tc>
        <w:tc>
          <w:tcPr>
            <w:tcW w:w="2069" w:type="dxa"/>
          </w:tcPr>
          <w:p w:rsidR="00FC078B" w:rsidRDefault="00FC078B" w:rsidP="00216D3B">
            <w:r>
              <w:t>自增长</w:t>
            </w:r>
            <w:r>
              <w:t>id</w:t>
            </w:r>
          </w:p>
        </w:tc>
      </w:tr>
      <w:tr w:rsidR="00FC078B" w:rsidTr="00FC078B">
        <w:tc>
          <w:tcPr>
            <w:tcW w:w="2068" w:type="dxa"/>
          </w:tcPr>
          <w:p w:rsidR="00FC078B" w:rsidRDefault="00FC078B" w:rsidP="00FC078B">
            <w:r>
              <w:t>AppEUI</w:t>
            </w:r>
          </w:p>
        </w:tc>
        <w:tc>
          <w:tcPr>
            <w:tcW w:w="2151" w:type="dxa"/>
          </w:tcPr>
          <w:p w:rsidR="00FC078B" w:rsidRDefault="00FC078B" w:rsidP="00FC078B">
            <w:r>
              <w:t>Varchar(100)</w:t>
            </w:r>
          </w:p>
        </w:tc>
        <w:tc>
          <w:tcPr>
            <w:tcW w:w="2008" w:type="dxa"/>
          </w:tcPr>
          <w:p w:rsidR="00FC078B" w:rsidRDefault="00FC078B" w:rsidP="00FC078B"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FC078B" w:rsidRDefault="00FC078B" w:rsidP="00FC078B">
            <w:r>
              <w:t>应用服务电子标识</w:t>
            </w:r>
          </w:p>
        </w:tc>
      </w:tr>
      <w:tr w:rsidR="00FC078B" w:rsidTr="00FC078B">
        <w:tc>
          <w:tcPr>
            <w:tcW w:w="2068" w:type="dxa"/>
          </w:tcPr>
          <w:p w:rsidR="00FC078B" w:rsidRDefault="00FC078B" w:rsidP="00FC078B">
            <w:r>
              <w:t>DevEUI</w:t>
            </w:r>
          </w:p>
        </w:tc>
        <w:tc>
          <w:tcPr>
            <w:tcW w:w="2151" w:type="dxa"/>
          </w:tcPr>
          <w:p w:rsidR="00FC078B" w:rsidRDefault="00FC078B" w:rsidP="00FC078B">
            <w:r>
              <w:t>Varchar(100)</w:t>
            </w:r>
          </w:p>
        </w:tc>
        <w:tc>
          <w:tcPr>
            <w:tcW w:w="2008" w:type="dxa"/>
          </w:tcPr>
          <w:p w:rsidR="00FC078B" w:rsidRDefault="00FC078B" w:rsidP="00FC078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FC078B" w:rsidRDefault="00FC078B" w:rsidP="00FC078B">
            <w:r>
              <w:t>终端设备标识</w:t>
            </w:r>
          </w:p>
        </w:tc>
      </w:tr>
      <w:tr w:rsidR="00FC078B" w:rsidTr="00FC078B">
        <w:tc>
          <w:tcPr>
            <w:tcW w:w="2068" w:type="dxa"/>
          </w:tcPr>
          <w:p w:rsidR="00FC078B" w:rsidRDefault="00FC078B" w:rsidP="00FC078B">
            <w:r>
              <w:t>RuleContent</w:t>
            </w:r>
          </w:p>
        </w:tc>
        <w:tc>
          <w:tcPr>
            <w:tcW w:w="2151" w:type="dxa"/>
          </w:tcPr>
          <w:p w:rsidR="00FC078B" w:rsidRDefault="00FC078B" w:rsidP="00FC078B">
            <w:r>
              <w:t>Varchar(500)</w:t>
            </w:r>
          </w:p>
        </w:tc>
        <w:tc>
          <w:tcPr>
            <w:tcW w:w="2008" w:type="dxa"/>
          </w:tcPr>
          <w:p w:rsidR="00FC078B" w:rsidRDefault="00FC078B" w:rsidP="00FC078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FC078B" w:rsidRDefault="00FC078B" w:rsidP="00FC078B">
            <w:r>
              <w:t>报警规则内容</w:t>
            </w:r>
          </w:p>
        </w:tc>
      </w:tr>
      <w:tr w:rsidR="00F72221" w:rsidTr="00FC078B">
        <w:tc>
          <w:tcPr>
            <w:tcW w:w="2068" w:type="dxa"/>
          </w:tcPr>
          <w:p w:rsidR="00F72221" w:rsidRDefault="00F72221" w:rsidP="00F72221">
            <w:r>
              <w:t>Createtime</w:t>
            </w:r>
          </w:p>
        </w:tc>
        <w:tc>
          <w:tcPr>
            <w:tcW w:w="2151" w:type="dxa"/>
          </w:tcPr>
          <w:p w:rsidR="00F72221" w:rsidRDefault="00F72221" w:rsidP="00F72221">
            <w:r>
              <w:t>Datetime</w:t>
            </w:r>
          </w:p>
        </w:tc>
        <w:tc>
          <w:tcPr>
            <w:tcW w:w="2008" w:type="dxa"/>
          </w:tcPr>
          <w:p w:rsidR="00F72221" w:rsidRDefault="00F72221" w:rsidP="00F7222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9" w:type="dxa"/>
          </w:tcPr>
          <w:p w:rsidR="00F72221" w:rsidRDefault="00F72221" w:rsidP="00F72221">
            <w:pPr>
              <w:rPr>
                <w:rFonts w:hint="eastAsia"/>
              </w:rPr>
            </w:pPr>
            <w:r>
              <w:t>创建时间</w:t>
            </w:r>
          </w:p>
        </w:tc>
      </w:tr>
    </w:tbl>
    <w:p w:rsidR="009D14B3" w:rsidRDefault="009D14B3" w:rsidP="006C6495"/>
    <w:p w:rsidR="006C6495" w:rsidRDefault="006C6495" w:rsidP="00135945">
      <w:r>
        <w:t>alertHistory</w:t>
      </w:r>
      <w:r>
        <w:t>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8"/>
        <w:gridCol w:w="21"/>
        <w:gridCol w:w="2088"/>
        <w:gridCol w:w="42"/>
        <w:gridCol w:w="1988"/>
        <w:gridCol w:w="20"/>
        <w:gridCol w:w="2069"/>
      </w:tblGrid>
      <w:tr w:rsidR="00F23E79" w:rsidTr="00F23E79">
        <w:tc>
          <w:tcPr>
            <w:tcW w:w="2089" w:type="dxa"/>
            <w:gridSpan w:val="2"/>
          </w:tcPr>
          <w:p w:rsidR="00F23E79" w:rsidRDefault="00F23E79" w:rsidP="008D116F">
            <w:pPr>
              <w:jc w:val="center"/>
            </w:pPr>
            <w:r>
              <w:t>字段名</w:t>
            </w:r>
          </w:p>
        </w:tc>
        <w:tc>
          <w:tcPr>
            <w:tcW w:w="2088" w:type="dxa"/>
          </w:tcPr>
          <w:p w:rsidR="00F23E79" w:rsidRDefault="00F23E79" w:rsidP="008D116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0" w:type="dxa"/>
            <w:gridSpan w:val="2"/>
          </w:tcPr>
          <w:p w:rsidR="00F23E79" w:rsidRDefault="00F23E79" w:rsidP="008D1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主键或唯一</w:t>
            </w:r>
          </w:p>
        </w:tc>
        <w:tc>
          <w:tcPr>
            <w:tcW w:w="2089" w:type="dxa"/>
            <w:gridSpan w:val="2"/>
          </w:tcPr>
          <w:p w:rsidR="00F23E79" w:rsidRDefault="00F23E79" w:rsidP="008D11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23E79" w:rsidTr="007C7D33">
        <w:tc>
          <w:tcPr>
            <w:tcW w:w="2068" w:type="dxa"/>
          </w:tcPr>
          <w:p w:rsidR="00F23E79" w:rsidRDefault="00F23E79" w:rsidP="007C7D33">
            <w:r>
              <w:t>Id</w:t>
            </w:r>
          </w:p>
        </w:tc>
        <w:tc>
          <w:tcPr>
            <w:tcW w:w="2151" w:type="dxa"/>
            <w:gridSpan w:val="3"/>
          </w:tcPr>
          <w:p w:rsidR="00F23E79" w:rsidRDefault="00F23E79" w:rsidP="007C7D33">
            <w:r>
              <w:t>Bigint</w:t>
            </w:r>
          </w:p>
        </w:tc>
        <w:tc>
          <w:tcPr>
            <w:tcW w:w="2008" w:type="dxa"/>
            <w:gridSpan w:val="2"/>
          </w:tcPr>
          <w:p w:rsidR="00F23E79" w:rsidRDefault="00F23E79" w:rsidP="007C7D33">
            <w:r>
              <w:t>是</w:t>
            </w:r>
          </w:p>
        </w:tc>
        <w:tc>
          <w:tcPr>
            <w:tcW w:w="2069" w:type="dxa"/>
          </w:tcPr>
          <w:p w:rsidR="00F23E79" w:rsidRDefault="00F23E79" w:rsidP="007C7D33">
            <w:r>
              <w:t>自增长</w:t>
            </w:r>
            <w:r>
              <w:t>id</w:t>
            </w:r>
          </w:p>
        </w:tc>
      </w:tr>
      <w:tr w:rsidR="00F23E79" w:rsidTr="00F23E79">
        <w:tc>
          <w:tcPr>
            <w:tcW w:w="2089" w:type="dxa"/>
            <w:gridSpan w:val="2"/>
          </w:tcPr>
          <w:p w:rsidR="00F23E79" w:rsidRDefault="00F23E79" w:rsidP="00216D3B">
            <w:r>
              <w:t>RuleId</w:t>
            </w:r>
          </w:p>
        </w:tc>
        <w:tc>
          <w:tcPr>
            <w:tcW w:w="2088" w:type="dxa"/>
          </w:tcPr>
          <w:p w:rsidR="00F23E79" w:rsidRDefault="00A910B4" w:rsidP="00216D3B">
            <w:r>
              <w:t>Bigint</w:t>
            </w:r>
          </w:p>
        </w:tc>
        <w:tc>
          <w:tcPr>
            <w:tcW w:w="2030" w:type="dxa"/>
            <w:gridSpan w:val="2"/>
          </w:tcPr>
          <w:p w:rsidR="00F23E79" w:rsidRDefault="00A910B4" w:rsidP="00216D3B">
            <w:r>
              <w:t>否</w:t>
            </w:r>
          </w:p>
        </w:tc>
        <w:tc>
          <w:tcPr>
            <w:tcW w:w="2089" w:type="dxa"/>
            <w:gridSpan w:val="2"/>
          </w:tcPr>
          <w:p w:rsidR="00F23E79" w:rsidRDefault="00A910B4" w:rsidP="00216D3B">
            <w:r>
              <w:t>报警规则</w:t>
            </w:r>
            <w:r>
              <w:t>id</w:t>
            </w:r>
          </w:p>
        </w:tc>
      </w:tr>
      <w:tr w:rsidR="00806027" w:rsidTr="00F23E79">
        <w:tc>
          <w:tcPr>
            <w:tcW w:w="2089" w:type="dxa"/>
            <w:gridSpan w:val="2"/>
          </w:tcPr>
          <w:p w:rsidR="00806027" w:rsidRDefault="00806027" w:rsidP="00806027">
            <w:r>
              <w:t>AppEUI</w:t>
            </w:r>
          </w:p>
        </w:tc>
        <w:tc>
          <w:tcPr>
            <w:tcW w:w="2088" w:type="dxa"/>
          </w:tcPr>
          <w:p w:rsidR="00806027" w:rsidRDefault="00806027" w:rsidP="00806027">
            <w:r>
              <w:t>Varchar(100)</w:t>
            </w:r>
          </w:p>
        </w:tc>
        <w:tc>
          <w:tcPr>
            <w:tcW w:w="2030" w:type="dxa"/>
            <w:gridSpan w:val="2"/>
          </w:tcPr>
          <w:p w:rsidR="00806027" w:rsidRDefault="00806027" w:rsidP="00806027">
            <w:r>
              <w:rPr>
                <w:rFonts w:hint="eastAsia"/>
              </w:rPr>
              <w:t>否</w:t>
            </w:r>
          </w:p>
        </w:tc>
        <w:tc>
          <w:tcPr>
            <w:tcW w:w="2089" w:type="dxa"/>
            <w:gridSpan w:val="2"/>
          </w:tcPr>
          <w:p w:rsidR="00806027" w:rsidRDefault="00806027" w:rsidP="00806027">
            <w:r>
              <w:t>应用服务电子标识</w:t>
            </w:r>
          </w:p>
        </w:tc>
      </w:tr>
      <w:tr w:rsidR="00806027" w:rsidTr="00F23E79">
        <w:tc>
          <w:tcPr>
            <w:tcW w:w="2089" w:type="dxa"/>
            <w:gridSpan w:val="2"/>
          </w:tcPr>
          <w:p w:rsidR="00806027" w:rsidRDefault="00806027" w:rsidP="00806027">
            <w:r>
              <w:t>DevEUI</w:t>
            </w:r>
          </w:p>
        </w:tc>
        <w:tc>
          <w:tcPr>
            <w:tcW w:w="2088" w:type="dxa"/>
          </w:tcPr>
          <w:p w:rsidR="00806027" w:rsidRDefault="00806027" w:rsidP="00806027">
            <w:r>
              <w:t>Varchar(100)</w:t>
            </w:r>
          </w:p>
        </w:tc>
        <w:tc>
          <w:tcPr>
            <w:tcW w:w="2030" w:type="dxa"/>
            <w:gridSpan w:val="2"/>
          </w:tcPr>
          <w:p w:rsidR="00806027" w:rsidRDefault="00806027" w:rsidP="0080602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9" w:type="dxa"/>
            <w:gridSpan w:val="2"/>
          </w:tcPr>
          <w:p w:rsidR="00806027" w:rsidRDefault="00806027" w:rsidP="00806027">
            <w:r>
              <w:t>终端设备标识</w:t>
            </w:r>
          </w:p>
        </w:tc>
      </w:tr>
      <w:tr w:rsidR="00806027" w:rsidTr="00F23E79">
        <w:tc>
          <w:tcPr>
            <w:tcW w:w="2089" w:type="dxa"/>
            <w:gridSpan w:val="2"/>
          </w:tcPr>
          <w:p w:rsidR="00806027" w:rsidRDefault="00806027" w:rsidP="00806027">
            <w:r>
              <w:t>IsProcess</w:t>
            </w:r>
          </w:p>
        </w:tc>
        <w:tc>
          <w:tcPr>
            <w:tcW w:w="2088" w:type="dxa"/>
          </w:tcPr>
          <w:p w:rsidR="00806027" w:rsidRDefault="00806027" w:rsidP="00806027">
            <w:r>
              <w:t>Varchar(1)</w:t>
            </w:r>
          </w:p>
        </w:tc>
        <w:tc>
          <w:tcPr>
            <w:tcW w:w="2030" w:type="dxa"/>
            <w:gridSpan w:val="2"/>
          </w:tcPr>
          <w:p w:rsidR="00806027" w:rsidRDefault="00806027" w:rsidP="00806027">
            <w:r>
              <w:rPr>
                <w:rFonts w:hint="eastAsia"/>
              </w:rPr>
              <w:t>否</w:t>
            </w:r>
          </w:p>
        </w:tc>
        <w:tc>
          <w:tcPr>
            <w:tcW w:w="2089" w:type="dxa"/>
            <w:gridSpan w:val="2"/>
          </w:tcPr>
          <w:p w:rsidR="00806027" w:rsidRDefault="00806027" w:rsidP="00806027">
            <w:r>
              <w:t>是否处理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1/0</w:t>
            </w:r>
          </w:p>
        </w:tc>
      </w:tr>
      <w:tr w:rsidR="00806027" w:rsidTr="00F23E79">
        <w:tc>
          <w:tcPr>
            <w:tcW w:w="2089" w:type="dxa"/>
            <w:gridSpan w:val="2"/>
          </w:tcPr>
          <w:p w:rsidR="00806027" w:rsidRDefault="00806027" w:rsidP="00806027">
            <w:r>
              <w:lastRenderedPageBreak/>
              <w:t>Createtime</w:t>
            </w:r>
          </w:p>
        </w:tc>
        <w:tc>
          <w:tcPr>
            <w:tcW w:w="2088" w:type="dxa"/>
          </w:tcPr>
          <w:p w:rsidR="00806027" w:rsidRDefault="00806027" w:rsidP="00806027">
            <w:r>
              <w:t>Datetime</w:t>
            </w:r>
          </w:p>
        </w:tc>
        <w:tc>
          <w:tcPr>
            <w:tcW w:w="2030" w:type="dxa"/>
            <w:gridSpan w:val="2"/>
          </w:tcPr>
          <w:p w:rsidR="00806027" w:rsidRDefault="00806027" w:rsidP="0080602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9" w:type="dxa"/>
            <w:gridSpan w:val="2"/>
          </w:tcPr>
          <w:p w:rsidR="00806027" w:rsidRDefault="00806027" w:rsidP="00806027">
            <w:pPr>
              <w:rPr>
                <w:rFonts w:hint="eastAsia"/>
              </w:rPr>
            </w:pPr>
            <w:r>
              <w:t>创建时间</w:t>
            </w:r>
          </w:p>
        </w:tc>
      </w:tr>
    </w:tbl>
    <w:p w:rsidR="009D14B3" w:rsidRDefault="009D14B3" w:rsidP="006C6495">
      <w:pPr>
        <w:ind w:firstLine="420"/>
      </w:pPr>
    </w:p>
    <w:p w:rsidR="006C6495" w:rsidRDefault="006C6495" w:rsidP="00A4006A">
      <w:r>
        <w:t>faultRecords</w:t>
      </w:r>
      <w:r>
        <w:t>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8"/>
        <w:gridCol w:w="21"/>
        <w:gridCol w:w="2088"/>
        <w:gridCol w:w="42"/>
        <w:gridCol w:w="1988"/>
        <w:gridCol w:w="20"/>
        <w:gridCol w:w="2069"/>
      </w:tblGrid>
      <w:tr w:rsidR="00C11895" w:rsidTr="00C11895">
        <w:tc>
          <w:tcPr>
            <w:tcW w:w="2089" w:type="dxa"/>
            <w:gridSpan w:val="2"/>
          </w:tcPr>
          <w:p w:rsidR="00C11895" w:rsidRDefault="00C11895" w:rsidP="008D116F">
            <w:pPr>
              <w:jc w:val="center"/>
            </w:pPr>
            <w:r>
              <w:t>字段名</w:t>
            </w:r>
          </w:p>
        </w:tc>
        <w:tc>
          <w:tcPr>
            <w:tcW w:w="2088" w:type="dxa"/>
          </w:tcPr>
          <w:p w:rsidR="00C11895" w:rsidRDefault="00C11895" w:rsidP="008D116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0" w:type="dxa"/>
            <w:gridSpan w:val="2"/>
          </w:tcPr>
          <w:p w:rsidR="00C11895" w:rsidRDefault="00C11895" w:rsidP="008D11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主键或唯一</w:t>
            </w:r>
          </w:p>
        </w:tc>
        <w:tc>
          <w:tcPr>
            <w:tcW w:w="2089" w:type="dxa"/>
            <w:gridSpan w:val="2"/>
          </w:tcPr>
          <w:p w:rsidR="00C11895" w:rsidRDefault="00C11895" w:rsidP="008D11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1895" w:rsidTr="007C7D33">
        <w:tc>
          <w:tcPr>
            <w:tcW w:w="2068" w:type="dxa"/>
          </w:tcPr>
          <w:p w:rsidR="00C11895" w:rsidRDefault="00C11895" w:rsidP="007C7D33">
            <w:r>
              <w:t>Id</w:t>
            </w:r>
          </w:p>
        </w:tc>
        <w:tc>
          <w:tcPr>
            <w:tcW w:w="2151" w:type="dxa"/>
            <w:gridSpan w:val="3"/>
          </w:tcPr>
          <w:p w:rsidR="00C11895" w:rsidRDefault="00C11895" w:rsidP="007C7D33">
            <w:r>
              <w:t>Bigint</w:t>
            </w:r>
          </w:p>
        </w:tc>
        <w:tc>
          <w:tcPr>
            <w:tcW w:w="2008" w:type="dxa"/>
            <w:gridSpan w:val="2"/>
          </w:tcPr>
          <w:p w:rsidR="00C11895" w:rsidRDefault="00C11895" w:rsidP="007C7D33">
            <w:r>
              <w:t>是</w:t>
            </w:r>
          </w:p>
        </w:tc>
        <w:tc>
          <w:tcPr>
            <w:tcW w:w="2069" w:type="dxa"/>
          </w:tcPr>
          <w:p w:rsidR="00C11895" w:rsidRDefault="00C11895" w:rsidP="007C7D33">
            <w:r>
              <w:t>自增长</w:t>
            </w:r>
            <w:r>
              <w:t>id</w:t>
            </w:r>
          </w:p>
        </w:tc>
      </w:tr>
      <w:tr w:rsidR="00C11895" w:rsidTr="00C11895">
        <w:tc>
          <w:tcPr>
            <w:tcW w:w="2089" w:type="dxa"/>
            <w:gridSpan w:val="2"/>
          </w:tcPr>
          <w:p w:rsidR="00C11895" w:rsidRDefault="00C11895" w:rsidP="00C11895">
            <w:r>
              <w:t>AppEUI</w:t>
            </w:r>
          </w:p>
        </w:tc>
        <w:tc>
          <w:tcPr>
            <w:tcW w:w="2088" w:type="dxa"/>
          </w:tcPr>
          <w:p w:rsidR="00C11895" w:rsidRDefault="00C11895" w:rsidP="00C11895">
            <w:r>
              <w:t>Varchar(100)</w:t>
            </w:r>
          </w:p>
        </w:tc>
        <w:tc>
          <w:tcPr>
            <w:tcW w:w="2030" w:type="dxa"/>
            <w:gridSpan w:val="2"/>
          </w:tcPr>
          <w:p w:rsidR="00C11895" w:rsidRDefault="00C11895" w:rsidP="00C11895">
            <w:r>
              <w:rPr>
                <w:rFonts w:hint="eastAsia"/>
              </w:rPr>
              <w:t>否</w:t>
            </w:r>
          </w:p>
        </w:tc>
        <w:tc>
          <w:tcPr>
            <w:tcW w:w="2089" w:type="dxa"/>
            <w:gridSpan w:val="2"/>
          </w:tcPr>
          <w:p w:rsidR="00C11895" w:rsidRDefault="00C11895" w:rsidP="00C11895">
            <w:r>
              <w:t>应用服务电子标识</w:t>
            </w:r>
          </w:p>
        </w:tc>
      </w:tr>
      <w:tr w:rsidR="00C11895" w:rsidTr="00C11895">
        <w:tc>
          <w:tcPr>
            <w:tcW w:w="2089" w:type="dxa"/>
            <w:gridSpan w:val="2"/>
          </w:tcPr>
          <w:p w:rsidR="00C11895" w:rsidRDefault="00C11895" w:rsidP="00C11895">
            <w:r>
              <w:t>DevEUI</w:t>
            </w:r>
          </w:p>
        </w:tc>
        <w:tc>
          <w:tcPr>
            <w:tcW w:w="2088" w:type="dxa"/>
          </w:tcPr>
          <w:p w:rsidR="00C11895" w:rsidRDefault="00C11895" w:rsidP="00C11895">
            <w:r>
              <w:t>Varchar(100)</w:t>
            </w:r>
          </w:p>
        </w:tc>
        <w:tc>
          <w:tcPr>
            <w:tcW w:w="2030" w:type="dxa"/>
            <w:gridSpan w:val="2"/>
          </w:tcPr>
          <w:p w:rsidR="00C11895" w:rsidRDefault="00C11895" w:rsidP="00C1189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9" w:type="dxa"/>
            <w:gridSpan w:val="2"/>
          </w:tcPr>
          <w:p w:rsidR="00C11895" w:rsidRDefault="00C11895" w:rsidP="00C11895">
            <w:r>
              <w:t>终端设备标识</w:t>
            </w:r>
          </w:p>
        </w:tc>
      </w:tr>
      <w:tr w:rsidR="00C11895" w:rsidTr="00C11895">
        <w:tc>
          <w:tcPr>
            <w:tcW w:w="2089" w:type="dxa"/>
            <w:gridSpan w:val="2"/>
          </w:tcPr>
          <w:p w:rsidR="00C11895" w:rsidRDefault="00C11895" w:rsidP="00C11895">
            <w:r>
              <w:t>FaultContent</w:t>
            </w:r>
          </w:p>
        </w:tc>
        <w:tc>
          <w:tcPr>
            <w:tcW w:w="2088" w:type="dxa"/>
          </w:tcPr>
          <w:p w:rsidR="00C11895" w:rsidRDefault="00C11895" w:rsidP="00C11895">
            <w:r>
              <w:t>Varchar(500)</w:t>
            </w:r>
          </w:p>
        </w:tc>
        <w:tc>
          <w:tcPr>
            <w:tcW w:w="2030" w:type="dxa"/>
            <w:gridSpan w:val="2"/>
          </w:tcPr>
          <w:p w:rsidR="00C11895" w:rsidRDefault="00C11895" w:rsidP="00C1189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9" w:type="dxa"/>
            <w:gridSpan w:val="2"/>
          </w:tcPr>
          <w:p w:rsidR="00C11895" w:rsidRDefault="00C11895" w:rsidP="00C11895">
            <w:r>
              <w:t>设备错误内容</w:t>
            </w:r>
          </w:p>
        </w:tc>
      </w:tr>
      <w:tr w:rsidR="00C11895" w:rsidTr="007C7D33">
        <w:tc>
          <w:tcPr>
            <w:tcW w:w="2089" w:type="dxa"/>
            <w:gridSpan w:val="2"/>
          </w:tcPr>
          <w:p w:rsidR="00C11895" w:rsidRDefault="00C11895" w:rsidP="007C7D33">
            <w:r>
              <w:t>Createtime</w:t>
            </w:r>
          </w:p>
        </w:tc>
        <w:tc>
          <w:tcPr>
            <w:tcW w:w="2088" w:type="dxa"/>
          </w:tcPr>
          <w:p w:rsidR="00C11895" w:rsidRDefault="00C11895" w:rsidP="007C7D33">
            <w:r>
              <w:t>Datetime</w:t>
            </w:r>
          </w:p>
        </w:tc>
        <w:tc>
          <w:tcPr>
            <w:tcW w:w="2030" w:type="dxa"/>
            <w:gridSpan w:val="2"/>
          </w:tcPr>
          <w:p w:rsidR="00C11895" w:rsidRDefault="00C11895" w:rsidP="007C7D3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9" w:type="dxa"/>
            <w:gridSpan w:val="2"/>
          </w:tcPr>
          <w:p w:rsidR="00C11895" w:rsidRDefault="00C11895" w:rsidP="007C7D33">
            <w:pPr>
              <w:rPr>
                <w:rFonts w:hint="eastAsia"/>
              </w:rPr>
            </w:pPr>
            <w:r>
              <w:t>创建时间</w:t>
            </w:r>
          </w:p>
        </w:tc>
      </w:tr>
    </w:tbl>
    <w:p w:rsidR="009D14B3" w:rsidRPr="006C6495" w:rsidRDefault="009D14B3" w:rsidP="006C6495">
      <w:pPr>
        <w:ind w:firstLine="420"/>
      </w:pPr>
    </w:p>
    <w:p w:rsidR="00405D0D" w:rsidRDefault="00405D0D" w:rsidP="00CB79DC">
      <w:pPr>
        <w:pStyle w:val="2"/>
        <w:numPr>
          <w:ilvl w:val="0"/>
          <w:numId w:val="1"/>
        </w:numPr>
      </w:pPr>
      <w:bookmarkStart w:id="8" w:name="_Toc503994112"/>
      <w:r>
        <w:t>总体</w:t>
      </w:r>
      <w:r w:rsidR="00383E69">
        <w:t>设计</w:t>
      </w:r>
      <w:bookmarkEnd w:id="8"/>
    </w:p>
    <w:p w:rsidR="00A36438" w:rsidRDefault="00752315" w:rsidP="000554E7">
      <w:pPr>
        <w:ind w:left="420" w:firstLine="420"/>
        <w:rPr>
          <w:rFonts w:hint="eastAsia"/>
        </w:rPr>
      </w:pPr>
      <w:r>
        <w:t>整个系统分为系统管理和用户管理两部分</w:t>
      </w:r>
      <w:r>
        <w:rPr>
          <w:rFonts w:hint="eastAsia"/>
        </w:rPr>
        <w:t>，系统管理主要是系统管理员为用户添加信息，用户管理主要是为用户查看设备信息及设备告警。</w:t>
      </w:r>
      <w:r w:rsidR="000554E7">
        <w:rPr>
          <w:rFonts w:hint="eastAsia"/>
        </w:rPr>
        <w:t>系统架构</w:t>
      </w:r>
      <w:r w:rsidR="00A36438">
        <w:rPr>
          <w:rFonts w:hint="eastAsia"/>
        </w:rPr>
        <w:t>图如下：</w:t>
      </w:r>
      <w:r w:rsidR="000554E7">
        <w:rPr>
          <w:noProof/>
        </w:rPr>
        <w:drawing>
          <wp:inline distT="0" distB="0" distL="0" distR="0" wp14:anchorId="1337BCA2" wp14:editId="40B9BE47">
            <wp:extent cx="5274310" cy="2757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15" w:rsidRDefault="00752315" w:rsidP="00B26274">
      <w:pPr>
        <w:ind w:left="420"/>
      </w:pPr>
    </w:p>
    <w:p w:rsidR="00B26274" w:rsidRDefault="00584C9E" w:rsidP="00DB2D56">
      <w:pPr>
        <w:ind w:left="420" w:firstLine="420"/>
      </w:pPr>
      <w:r>
        <w:rPr>
          <w:rFonts w:hint="eastAsia"/>
        </w:rPr>
        <w:t>中兴</w:t>
      </w:r>
      <w:r>
        <w:t>claa</w:t>
      </w:r>
      <w:r>
        <w:t>数据获取</w:t>
      </w:r>
      <w:r w:rsidR="0011630A">
        <w:t>主要通过</w:t>
      </w:r>
      <w:r w:rsidR="0011630A">
        <w:t>TCP Socket</w:t>
      </w:r>
      <w:r w:rsidR="0011630A">
        <w:t>方式从服务器中获取数据</w:t>
      </w:r>
      <w:r w:rsidR="0011630A">
        <w:rPr>
          <w:rFonts w:hint="eastAsia"/>
        </w:rPr>
        <w:t>，</w:t>
      </w:r>
      <w:r w:rsidR="003A5F6B">
        <w:rPr>
          <w:rFonts w:hint="eastAsia"/>
        </w:rPr>
        <w:t>用</w:t>
      </w:r>
      <w:bookmarkStart w:id="9" w:name="_GoBack"/>
      <w:bookmarkEnd w:id="9"/>
      <w:r w:rsidR="0011630A">
        <w:t>tcp</w:t>
      </w:r>
      <w:r w:rsidR="0011630A">
        <w:t>连接服务器后</w:t>
      </w:r>
      <w:r w:rsidR="0011630A">
        <w:rPr>
          <w:rFonts w:hint="eastAsia"/>
        </w:rPr>
        <w:t>，</w:t>
      </w:r>
      <w:r w:rsidR="0011630A">
        <w:t>数据由服务器推送到应用端</w:t>
      </w:r>
      <w:r w:rsidR="0011630A">
        <w:rPr>
          <w:rFonts w:hint="eastAsia"/>
        </w:rPr>
        <w:t>，</w:t>
      </w:r>
      <w:r>
        <w:t>流程</w:t>
      </w:r>
      <w:r w:rsidR="00B26274">
        <w:t>图如下</w:t>
      </w:r>
      <w:r w:rsidR="00B26274">
        <w:rPr>
          <w:rFonts w:hint="eastAsia"/>
        </w:rPr>
        <w:t>：</w:t>
      </w:r>
    </w:p>
    <w:p w:rsidR="00B26274" w:rsidRPr="00B26274" w:rsidRDefault="00B26274" w:rsidP="00B26274">
      <w:pPr>
        <w:ind w:left="420"/>
      </w:pPr>
      <w:r>
        <w:rPr>
          <w:noProof/>
        </w:rPr>
        <w:lastRenderedPageBreak/>
        <w:drawing>
          <wp:inline distT="0" distB="0" distL="114300" distR="114300" wp14:anchorId="785C04B0" wp14:editId="7D2CC35A">
            <wp:extent cx="4765040" cy="3437255"/>
            <wp:effectExtent l="0" t="0" r="1651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5C6A" w:rsidRPr="00D83270" w:rsidRDefault="00795C6A" w:rsidP="00CF5E72">
      <w:pPr>
        <w:ind w:left="420" w:firstLine="420"/>
      </w:pPr>
    </w:p>
    <w:p w:rsidR="005867DD" w:rsidRDefault="005867DD" w:rsidP="005867DD">
      <w:pPr>
        <w:pStyle w:val="3"/>
        <w:ind w:firstLine="420"/>
      </w:pPr>
      <w:bookmarkStart w:id="10" w:name="_Toc503994113"/>
      <w:r>
        <w:rPr>
          <w:rFonts w:hint="eastAsia"/>
        </w:rPr>
        <w:t>4.1</w:t>
      </w:r>
      <w:r>
        <w:t>功能模块图</w:t>
      </w:r>
      <w:bookmarkEnd w:id="10"/>
    </w:p>
    <w:p w:rsidR="008C2D13" w:rsidRDefault="008C2D13" w:rsidP="008C2D13">
      <w:pPr>
        <w:rPr>
          <w:noProof/>
        </w:rPr>
      </w:pPr>
      <w:r>
        <w:tab/>
      </w:r>
      <w:r w:rsidR="00B26274">
        <w:rPr>
          <w:noProof/>
        </w:rPr>
        <w:t xml:space="preserve"> </w:t>
      </w:r>
      <w:r w:rsidR="000E2BC7">
        <w:rPr>
          <w:noProof/>
        </w:rPr>
        <w:t>需补充</w:t>
      </w:r>
    </w:p>
    <w:p w:rsidR="009B77ED" w:rsidRPr="008C2D13" w:rsidRDefault="009B77ED" w:rsidP="008C2D13">
      <w:pPr>
        <w:rPr>
          <w:rFonts w:hint="eastAsia"/>
        </w:rPr>
      </w:pPr>
      <w:r>
        <w:rPr>
          <w:noProof/>
        </w:rPr>
        <w:tab/>
      </w:r>
    </w:p>
    <w:p w:rsidR="005867DD" w:rsidRDefault="005867DD" w:rsidP="005867DD">
      <w:pPr>
        <w:pStyle w:val="3"/>
        <w:ind w:firstLine="420"/>
      </w:pPr>
      <w:bookmarkStart w:id="11" w:name="_Toc503994114"/>
      <w:r>
        <w:rPr>
          <w:rFonts w:hint="eastAsia"/>
        </w:rPr>
        <w:t>4.2</w:t>
      </w:r>
      <w:r>
        <w:t>功能模块说明</w:t>
      </w:r>
      <w:bookmarkEnd w:id="11"/>
    </w:p>
    <w:p w:rsidR="003528FF" w:rsidRPr="003528FF" w:rsidRDefault="003528FF" w:rsidP="003528FF">
      <w:r>
        <w:tab/>
      </w:r>
      <w:r>
        <w:t>需补充</w:t>
      </w:r>
    </w:p>
    <w:p w:rsidR="00383E69" w:rsidRDefault="00383E69" w:rsidP="00CB79DC">
      <w:pPr>
        <w:pStyle w:val="2"/>
        <w:numPr>
          <w:ilvl w:val="0"/>
          <w:numId w:val="1"/>
        </w:numPr>
      </w:pPr>
      <w:bookmarkStart w:id="12" w:name="_Toc503994115"/>
      <w:r>
        <w:t>详细设计</w:t>
      </w:r>
      <w:bookmarkEnd w:id="12"/>
    </w:p>
    <w:p w:rsidR="00A956AF" w:rsidRDefault="005867DD" w:rsidP="00737210">
      <w:pPr>
        <w:pStyle w:val="3"/>
        <w:ind w:firstLine="420"/>
      </w:pPr>
      <w:bookmarkStart w:id="13" w:name="_Toc503994116"/>
      <w:r>
        <w:rPr>
          <w:rFonts w:hint="eastAsia"/>
        </w:rPr>
        <w:t>5.1</w:t>
      </w:r>
      <w:r>
        <w:t>功能模块详细设计</w:t>
      </w:r>
      <w:bookmarkEnd w:id="13"/>
    </w:p>
    <w:p w:rsidR="009B77ED" w:rsidRDefault="00201E73" w:rsidP="009B77ED">
      <w:pPr>
        <w:ind w:left="420"/>
      </w:pPr>
      <w:r>
        <w:tab/>
      </w:r>
      <w:r w:rsidR="009B77ED">
        <w:rPr>
          <w:rFonts w:hint="eastAsia"/>
        </w:rPr>
        <w:t>根据需求有如下功能：</w:t>
      </w:r>
    </w:p>
    <w:p w:rsidR="009B77ED" w:rsidRDefault="009B77ED" w:rsidP="009B77ED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，中心服务器传过来的数据解析</w:t>
      </w:r>
    </w:p>
    <w:p w:rsidR="009B77ED" w:rsidRDefault="009B77ED" w:rsidP="009B77ED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，数据解析后做存储</w:t>
      </w:r>
    </w:p>
    <w:p w:rsidR="009B77ED" w:rsidRDefault="009B77ED" w:rsidP="009B77ED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，对于联动设备可配置</w:t>
      </w:r>
    </w:p>
    <w:p w:rsidR="009B77ED" w:rsidRDefault="009B77ED" w:rsidP="009B77ED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，报警完毕后报警信息为历史信息</w:t>
      </w:r>
    </w:p>
    <w:p w:rsidR="00F808A9" w:rsidRDefault="009B77ED" w:rsidP="00F808A9">
      <w:pPr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，一级报警和二级报警信息的历史配置信息可以查询之前配置信息</w:t>
      </w:r>
    </w:p>
    <w:p w:rsidR="009B77ED" w:rsidRDefault="009B77ED" w:rsidP="00F808A9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，用户（工厂）信息可展示</w:t>
      </w:r>
    </w:p>
    <w:p w:rsidR="009B77ED" w:rsidRDefault="009B77ED" w:rsidP="00201E73"/>
    <w:p w:rsidR="00201E73" w:rsidRDefault="00201E73" w:rsidP="00201E73">
      <w:r>
        <w:rPr>
          <w:rFonts w:hint="eastAsia"/>
        </w:rPr>
        <w:lastRenderedPageBreak/>
        <w:t>使用接口定义：</w:t>
      </w:r>
    </w:p>
    <w:p w:rsidR="00201E73" w:rsidRDefault="00201E73" w:rsidP="00E90F0F">
      <w:pPr>
        <w:ind w:leftChars="200" w:left="420" w:firstLine="420"/>
      </w:pPr>
      <w:r>
        <w:rPr>
          <w:rFonts w:hint="eastAsia"/>
        </w:rPr>
        <w:t>后台管理员登录接口</w:t>
      </w:r>
    </w:p>
    <w:p w:rsidR="00201E73" w:rsidRDefault="00201E73" w:rsidP="00E90F0F">
      <w:pPr>
        <w:ind w:leftChars="200" w:left="420" w:firstLine="420"/>
      </w:pPr>
      <w:r>
        <w:rPr>
          <w:rFonts w:hint="eastAsia"/>
        </w:rPr>
        <w:t>Login</w:t>
      </w:r>
    </w:p>
    <w:p w:rsidR="00201E73" w:rsidRDefault="00201E73" w:rsidP="00E90F0F">
      <w:pPr>
        <w:ind w:leftChars="400" w:left="840" w:firstLine="420"/>
      </w:pPr>
      <w:r>
        <w:rPr>
          <w:rFonts w:hint="eastAsia"/>
        </w:rPr>
        <w:t>{</w:t>
      </w:r>
    </w:p>
    <w:p w:rsidR="00201E73" w:rsidRDefault="00201E73" w:rsidP="00E90F0F">
      <w:pPr>
        <w:ind w:leftChars="600" w:left="1260" w:firstLine="420"/>
      </w:pPr>
      <w:r>
        <w:rPr>
          <w:rFonts w:hint="eastAsia"/>
        </w:rPr>
        <w:t>userName:</w:t>
      </w:r>
      <w:r>
        <w:t>”</w:t>
      </w:r>
      <w:r>
        <w:rPr>
          <w:rFonts w:hint="eastAsia"/>
        </w:rPr>
        <w:t>daben</w:t>
      </w:r>
      <w:r>
        <w:t>”</w:t>
      </w:r>
    </w:p>
    <w:p w:rsidR="00201E73" w:rsidRDefault="00201E73" w:rsidP="00E90F0F">
      <w:pPr>
        <w:ind w:leftChars="600" w:left="1260" w:firstLine="420"/>
      </w:pPr>
      <w:r>
        <w:rPr>
          <w:rFonts w:hint="eastAsia"/>
        </w:rPr>
        <w:t>PassWord:</w:t>
      </w:r>
      <w:r>
        <w:t>”</w:t>
      </w:r>
      <w:r>
        <w:rPr>
          <w:rFonts w:hint="eastAsia"/>
        </w:rPr>
        <w:t>123</w:t>
      </w:r>
      <w:r>
        <w:t>”</w:t>
      </w:r>
    </w:p>
    <w:p w:rsidR="00201E73" w:rsidRDefault="00201E73" w:rsidP="00E90F0F">
      <w:pPr>
        <w:ind w:leftChars="400" w:left="840" w:firstLine="420"/>
      </w:pPr>
      <w:r>
        <w:rPr>
          <w:rFonts w:hint="eastAsia"/>
        </w:rPr>
        <w:t>}</w:t>
      </w:r>
    </w:p>
    <w:p w:rsidR="00201E73" w:rsidRDefault="00201E73" w:rsidP="00E90F0F">
      <w:pPr>
        <w:ind w:leftChars="200" w:left="420" w:firstLine="420"/>
      </w:pPr>
    </w:p>
    <w:p w:rsidR="00201E73" w:rsidRDefault="00201E73" w:rsidP="00E90F0F">
      <w:pPr>
        <w:ind w:leftChars="200" w:left="420" w:firstLine="420"/>
      </w:pPr>
      <w:r>
        <w:rPr>
          <w:rFonts w:hint="eastAsia"/>
        </w:rPr>
        <w:t>后台接收中兴服务器数据接口</w:t>
      </w:r>
    </w:p>
    <w:p w:rsidR="00201E73" w:rsidRDefault="00201E73" w:rsidP="00E90F0F">
      <w:pPr>
        <w:ind w:leftChars="200" w:left="420" w:firstLine="420"/>
      </w:pPr>
      <w:r>
        <w:rPr>
          <w:rFonts w:hint="eastAsia"/>
        </w:rPr>
        <w:t>AddLora</w:t>
      </w:r>
    </w:p>
    <w:p w:rsidR="00201E73" w:rsidRDefault="00201E73" w:rsidP="00E90F0F">
      <w:pPr>
        <w:ind w:leftChars="400" w:left="840" w:firstLine="420"/>
      </w:pPr>
      <w:r>
        <w:rPr>
          <w:rFonts w:hint="eastAsia"/>
        </w:rPr>
        <w:t>{</w:t>
      </w:r>
    </w:p>
    <w:p w:rsidR="00201E73" w:rsidRDefault="00201E73" w:rsidP="00E90F0F">
      <w:pPr>
        <w:ind w:leftChars="600" w:left="1260" w:firstLine="420"/>
        <w:rPr>
          <w:color w:val="FF0000"/>
        </w:rPr>
      </w:pPr>
      <w:r>
        <w:rPr>
          <w:rFonts w:hint="eastAsia"/>
          <w:color w:val="FF0000"/>
        </w:rPr>
        <w:t>待定</w:t>
      </w:r>
    </w:p>
    <w:p w:rsidR="00201E73" w:rsidRDefault="00201E73" w:rsidP="00E90F0F">
      <w:pPr>
        <w:ind w:leftChars="400" w:left="840" w:firstLine="420"/>
      </w:pPr>
      <w:r>
        <w:rPr>
          <w:rFonts w:hint="eastAsia"/>
        </w:rPr>
        <w:t>}</w:t>
      </w:r>
    </w:p>
    <w:p w:rsidR="00201E73" w:rsidRDefault="00201E73" w:rsidP="00E90F0F">
      <w:pPr>
        <w:ind w:leftChars="200" w:left="420" w:firstLine="420"/>
      </w:pPr>
      <w:r>
        <w:rPr>
          <w:rFonts w:hint="eastAsia"/>
        </w:rPr>
        <w:t>推送报警信息联动设备接口</w:t>
      </w:r>
    </w:p>
    <w:p w:rsidR="00201E73" w:rsidRDefault="00201E73" w:rsidP="00E90F0F">
      <w:pPr>
        <w:ind w:leftChars="200" w:left="420" w:firstLine="420"/>
      </w:pPr>
    </w:p>
    <w:p w:rsidR="00201E73" w:rsidRDefault="00201E73" w:rsidP="00E90F0F">
      <w:pPr>
        <w:ind w:leftChars="200" w:left="420" w:firstLine="420"/>
      </w:pPr>
      <w:r>
        <w:rPr>
          <w:rFonts w:hint="eastAsia"/>
        </w:rPr>
        <w:t>用户信息展示接口</w:t>
      </w:r>
    </w:p>
    <w:p w:rsidR="00201E73" w:rsidRDefault="00201E73" w:rsidP="00E90F0F">
      <w:pPr>
        <w:ind w:leftChars="200" w:left="420" w:firstLine="420"/>
      </w:pPr>
    </w:p>
    <w:p w:rsidR="00201E73" w:rsidRDefault="00201E73" w:rsidP="00E90F0F">
      <w:pPr>
        <w:ind w:leftChars="200" w:left="420" w:firstLine="420"/>
      </w:pPr>
      <w:r>
        <w:rPr>
          <w:rFonts w:hint="eastAsia"/>
        </w:rPr>
        <w:t>联动设备配置接口</w:t>
      </w:r>
    </w:p>
    <w:p w:rsidR="00201E73" w:rsidRPr="00201E73" w:rsidRDefault="00201E73" w:rsidP="00201E73"/>
    <w:sectPr w:rsidR="00201E73" w:rsidRPr="00201E7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7AF" w:rsidRDefault="005267AF" w:rsidP="00F93703">
      <w:r>
        <w:separator/>
      </w:r>
    </w:p>
  </w:endnote>
  <w:endnote w:type="continuationSeparator" w:id="0">
    <w:p w:rsidR="005267AF" w:rsidRDefault="005267AF" w:rsidP="00F9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000971"/>
      <w:docPartObj>
        <w:docPartGallery w:val="Page Numbers (Bottom of Page)"/>
        <w:docPartUnique/>
      </w:docPartObj>
    </w:sdtPr>
    <w:sdtEndPr/>
    <w:sdtContent>
      <w:p w:rsidR="00D111A1" w:rsidRDefault="00D111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F6B" w:rsidRPr="003A5F6B">
          <w:rPr>
            <w:noProof/>
            <w:lang w:val="zh-CN"/>
          </w:rPr>
          <w:t>7</w:t>
        </w:r>
        <w:r>
          <w:fldChar w:fldCharType="end"/>
        </w:r>
      </w:p>
    </w:sdtContent>
  </w:sdt>
  <w:p w:rsidR="00F93703" w:rsidRDefault="00F937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7AF" w:rsidRDefault="005267AF" w:rsidP="00F93703">
      <w:r>
        <w:separator/>
      </w:r>
    </w:p>
  </w:footnote>
  <w:footnote w:type="continuationSeparator" w:id="0">
    <w:p w:rsidR="005267AF" w:rsidRDefault="005267AF" w:rsidP="00F93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4B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>
    <w:nsid w:val="2A291D82"/>
    <w:multiLevelType w:val="hybridMultilevel"/>
    <w:tmpl w:val="7D1404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510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0F124E"/>
    <w:multiLevelType w:val="hybridMultilevel"/>
    <w:tmpl w:val="53488BE2"/>
    <w:lvl w:ilvl="0" w:tplc="A07077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8D"/>
    <w:rsid w:val="000069EF"/>
    <w:rsid w:val="000554E7"/>
    <w:rsid w:val="0007549D"/>
    <w:rsid w:val="000B5675"/>
    <w:rsid w:val="000E2BC7"/>
    <w:rsid w:val="000E7FA8"/>
    <w:rsid w:val="0011630A"/>
    <w:rsid w:val="00131C52"/>
    <w:rsid w:val="00135945"/>
    <w:rsid w:val="001379E9"/>
    <w:rsid w:val="001707CE"/>
    <w:rsid w:val="00171BEF"/>
    <w:rsid w:val="00196AB5"/>
    <w:rsid w:val="001C787E"/>
    <w:rsid w:val="00201E73"/>
    <w:rsid w:val="002100CD"/>
    <w:rsid w:val="00216D3B"/>
    <w:rsid w:val="0027156D"/>
    <w:rsid w:val="002827CD"/>
    <w:rsid w:val="002E71B4"/>
    <w:rsid w:val="002F7D82"/>
    <w:rsid w:val="00324794"/>
    <w:rsid w:val="003528FF"/>
    <w:rsid w:val="00383E69"/>
    <w:rsid w:val="003A5F6B"/>
    <w:rsid w:val="003E141E"/>
    <w:rsid w:val="00405D0D"/>
    <w:rsid w:val="004073FC"/>
    <w:rsid w:val="005267AF"/>
    <w:rsid w:val="00534A56"/>
    <w:rsid w:val="00584C9E"/>
    <w:rsid w:val="005867DD"/>
    <w:rsid w:val="00593595"/>
    <w:rsid w:val="005A08FE"/>
    <w:rsid w:val="00642232"/>
    <w:rsid w:val="00693B70"/>
    <w:rsid w:val="006C6495"/>
    <w:rsid w:val="006D26D1"/>
    <w:rsid w:val="006D4DEE"/>
    <w:rsid w:val="006F2568"/>
    <w:rsid w:val="00737210"/>
    <w:rsid w:val="00747D6B"/>
    <w:rsid w:val="00752315"/>
    <w:rsid w:val="007735ED"/>
    <w:rsid w:val="00795C6A"/>
    <w:rsid w:val="007A21E9"/>
    <w:rsid w:val="007B02C2"/>
    <w:rsid w:val="00806027"/>
    <w:rsid w:val="008306B1"/>
    <w:rsid w:val="00845579"/>
    <w:rsid w:val="00854571"/>
    <w:rsid w:val="00855E97"/>
    <w:rsid w:val="00897904"/>
    <w:rsid w:val="008C2D13"/>
    <w:rsid w:val="008D116F"/>
    <w:rsid w:val="0091289E"/>
    <w:rsid w:val="00944511"/>
    <w:rsid w:val="0096205C"/>
    <w:rsid w:val="00997923"/>
    <w:rsid w:val="009B5903"/>
    <w:rsid w:val="009B77ED"/>
    <w:rsid w:val="009D14B3"/>
    <w:rsid w:val="009D77B8"/>
    <w:rsid w:val="009D7FDE"/>
    <w:rsid w:val="00A36438"/>
    <w:rsid w:val="00A4006A"/>
    <w:rsid w:val="00A910B4"/>
    <w:rsid w:val="00A91CA4"/>
    <w:rsid w:val="00A956AF"/>
    <w:rsid w:val="00AA3CAD"/>
    <w:rsid w:val="00AB0B5D"/>
    <w:rsid w:val="00AB0E27"/>
    <w:rsid w:val="00B26274"/>
    <w:rsid w:val="00B9132E"/>
    <w:rsid w:val="00BE518F"/>
    <w:rsid w:val="00BE6655"/>
    <w:rsid w:val="00BF17B7"/>
    <w:rsid w:val="00C06C6B"/>
    <w:rsid w:val="00C07EDE"/>
    <w:rsid w:val="00C11895"/>
    <w:rsid w:val="00C1599D"/>
    <w:rsid w:val="00C45796"/>
    <w:rsid w:val="00C63813"/>
    <w:rsid w:val="00C83348"/>
    <w:rsid w:val="00CB79DC"/>
    <w:rsid w:val="00CF0F33"/>
    <w:rsid w:val="00CF5E72"/>
    <w:rsid w:val="00D111A1"/>
    <w:rsid w:val="00D269DC"/>
    <w:rsid w:val="00D35E83"/>
    <w:rsid w:val="00D83270"/>
    <w:rsid w:val="00DB2D56"/>
    <w:rsid w:val="00DB6B7F"/>
    <w:rsid w:val="00DB6F1A"/>
    <w:rsid w:val="00DC087F"/>
    <w:rsid w:val="00E90F0F"/>
    <w:rsid w:val="00F23E79"/>
    <w:rsid w:val="00F54CFD"/>
    <w:rsid w:val="00F566B3"/>
    <w:rsid w:val="00F706E6"/>
    <w:rsid w:val="00F72221"/>
    <w:rsid w:val="00F72E8D"/>
    <w:rsid w:val="00F808A9"/>
    <w:rsid w:val="00F93703"/>
    <w:rsid w:val="00FA57DB"/>
    <w:rsid w:val="00FA6E8D"/>
    <w:rsid w:val="00FB2699"/>
    <w:rsid w:val="00FB6A2E"/>
    <w:rsid w:val="00FC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2249-030D-47EB-A20A-14B5B581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E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21E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3E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3E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3E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3E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21E9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83E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3E69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C087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54C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4CF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54CF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54CF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7735E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D1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9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370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3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0C2F6-FC3F-4372-8012-601BB1F9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164</cp:revision>
  <dcterms:created xsi:type="dcterms:W3CDTF">2018-01-17T13:12:00Z</dcterms:created>
  <dcterms:modified xsi:type="dcterms:W3CDTF">2018-01-31T14:48:00Z</dcterms:modified>
</cp:coreProperties>
</file>