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80"/>
        <w:jc w:val="center"/>
      </w:pPr>
      <w:r>
        <w:rPr>
          <w:rFonts w:ascii="Arial" w:cs="Arial" w:eastAsia="Arial" w:hAnsi="Arial"/>
          <w:b/>
          <w:bCs/>
          <w:i w:val="false"/>
          <w:iCs w:val="false"/>
          <w:color w:val="2D1B4E"/>
          <w:sz w:val="72"/>
          <w:szCs w:val="72"/>
        </w:rPr>
        <w:t xml:space="preserve">GRIMHOLD</w:t>
      </w:r>
    </w:p>
    <w:p>
      <w:pPr>
        <w:spacing w:after="40" w:before="0"/>
        <w:jc w:val="center"/>
      </w:pPr>
      <w:r>
        <w:rPr>
          <w:rFonts w:ascii="Arial" w:cs="Arial" w:eastAsia="Arial" w:hAnsi="Arial"/>
          <w:b/>
          <w:bCs/>
          <w:i w:val="false"/>
          <w:iCs w:val="false"/>
          <w:color w:val="534AB7"/>
          <w:sz w:val="28"/>
          <w:szCs w:val="28"/>
        </w:rPr>
        <w:t xml:space="preserve">Product Expansion Document</w:t>
      </w:r>
    </w:p>
    <w:p>
      <w:pPr>
        <w:spacing w:after="300" w:before="0"/>
        <w:jc w:val="center"/>
      </w:pPr>
      <w:r>
        <w:rPr>
          <w:rFonts w:ascii="Arial" w:cs="Arial" w:eastAsia="Arial" w:hAnsi="Arial"/>
          <w:b/>
          <w:bCs/>
          <w:i w:val="false"/>
          <w:iCs w:val="false"/>
          <w:color w:val="5F5E5A"/>
          <w:sz w:val="22"/>
          <w:szCs w:val="22"/>
        </w:rPr>
        <w:t xml:space="preserve">v2 Multiplayer · v3 Strategy Card Game</w:t>
      </w:r>
    </w:p>
    <w:p>
      <w:pPr>
        <w:pBdr>
          <w:top w:val="single" w:color="7F77DD" w:sz="6"/>
        </w:pBdr>
        <w:spacing w:after="100" w:before="60"/>
        <w:jc w:val="center"/>
      </w:pPr>
      <w:r>
        <w:rPr>
          <w:rFonts w:ascii="Arial" w:cs="Arial" w:eastAsia="Arial" w:hAnsi="Arial"/>
          <w:b w:val="false"/>
          <w:bCs w:val="false"/>
          <w:i w:val="false"/>
          <w:iCs w:val="false"/>
          <w:color w:val="5F5E5A"/>
          <w:spacing w:val="40"/>
          <w:sz w:val="18"/>
          <w:szCs w:val="18"/>
        </w:rPr>
        <w:t xml:space="preserve">GRIMHOLD STUDIOS  ·  INTERNAL  ·  DESIGN EXPLORATION</w:t>
      </w:r>
    </w:p>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The Evolution Thesis</w:t>
      </w:r>
    </w:p>
    <w:p>
      <w:pPr>
        <w:spacing w:after="100" w:before="0"/>
        <w:jc w:val="left"/>
      </w:pPr>
      <w:r>
        <w:rPr>
          <w:rFonts w:ascii="Arial" w:cs="Arial" w:eastAsia="Arial" w:hAnsi="Arial"/>
          <w:b w:val="false"/>
          <w:bCs w:val="false"/>
          <w:i w:val="false"/>
          <w:iCs w:val="false"/>
          <w:color w:val="2C2C2A"/>
          <w:sz w:val="22"/>
          <w:szCs w:val="22"/>
        </w:rPr>
        <w:t xml:space="preserve">Grimhold is designed as a universe, not a single game. The sort puzzle establishes the world and its characters. Multiplayer competition deepens investment and extends lifetime value. The strategy card game is the natural destination — the form the lore was always moving toward. Each version inherits the player base and emotional investment from the version before it.</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v1.0 — Solo</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Sort puzzle. Build the world. Earn player trust. Prove the mechanic.</w:t>
            </w:r>
          </w:p>
        </w:tc>
      </w:tr>
      <w:tr>
        <w:tc>
          <w:tcPr>
            <w:tcW w:type="dxa" w:w="25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v2.0 — Async PvP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Two players. Same board. Race mechanic. Low lift. High retention.</w:t>
            </w:r>
          </w:p>
        </w:tc>
      </w:tr>
      <w:tr>
        <w:tc>
          <w:tcPr>
            <w:tcW w:type="dxa" w:w="25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v3.0 — Card Game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Full strategy. Four factions. Draft and build. The universe at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6"/>
                <w:szCs w:val="16"/>
              </w:rPr>
              <w:t xml:space="preserve">CRITICAL SEQUENCE</w:t>
            </w:r>
          </w:p>
          <w:p>
            <w:pPr>
              <w:spacing w:after="0" w:before="0"/>
              <w:jc w:val="left"/>
            </w:pPr>
            <w:r>
              <w:rPr>
                <w:rFonts w:ascii="Arial" w:cs="Arial" w:eastAsia="Arial" w:hAnsi="Arial"/>
                <w:b w:val="false"/>
                <w:bCs w:val="false"/>
                <w:i/>
                <w:iCs/>
                <w:color w:val="2C2C2A"/>
                <w:sz w:val="21"/>
                <w:szCs w:val="21"/>
              </w:rPr>
              <w:t xml:space="preserve">v3 only works if v1 has succeeded. Players need to love Mira, Aldric, Cael, and Petra before they will care about playing them against each other. The card game is the payoff. The puzzle is the investment.</w:t>
            </w:r>
          </w:p>
        </w:tc>
      </w:tr>
    </w:tbl>
    <w:p>
      <w:r>
        <w:br w:type="page"/>
      </w:r>
    </w:p>
    <w:p>
      <w:pPr>
        <w:spacing w:after="20" w:before="480"/>
        <w:jc w:val="center"/>
      </w:pPr>
      <w:r>
        <w:rPr>
          <w:rFonts w:ascii="Arial" w:cs="Arial" w:eastAsia="Arial" w:hAnsi="Arial"/>
          <w:b/>
          <w:bCs/>
          <w:i w:val="false"/>
          <w:iCs w:val="false"/>
          <w:color w:val="534AB7"/>
          <w:sz w:val="26"/>
          <w:szCs w:val="26"/>
        </w:rPr>
        <w:t xml:space="preserve">Part One</w:t>
      </w:r>
    </w:p>
    <w:p>
      <w:pPr>
        <w:spacing w:after="60" w:before="0"/>
        <w:jc w:val="center"/>
      </w:pPr>
      <w:r>
        <w:rPr>
          <w:rFonts w:ascii="Arial" w:cs="Arial" w:eastAsia="Arial" w:hAnsi="Arial"/>
          <w:b/>
          <w:bCs/>
          <w:i w:val="false"/>
          <w:iCs w:val="false"/>
          <w:color w:val="2D1B4E"/>
          <w:sz w:val="40"/>
          <w:szCs w:val="40"/>
        </w:rPr>
        <w:t xml:space="preserve">v2.0 — Async Multiplayer</w:t>
      </w:r>
    </w:p>
    <w:p>
      <w:pPr>
        <w:spacing w:after="480" w:before="0"/>
        <w:jc w:val="center"/>
      </w:pPr>
      <w:r>
        <w:rPr>
          <w:rFonts w:ascii="Arial" w:cs="Arial" w:eastAsia="Arial" w:hAnsi="Arial"/>
          <w:b/>
          <w:bCs/>
          <w:i w:val="false"/>
          <w:iCs w:val="false"/>
          <w:color w:val="5F5E5A"/>
          <w:sz w:val="22"/>
          <w:szCs w:val="22"/>
        </w:rPr>
        <w:t xml:space="preserve">"The Race to the Grate"</w:t>
      </w:r>
    </w:p>
    <w:p>
      <w:pPr>
        <w:spacing w:after="100" w:before="60"/>
        <w:jc w:val="center"/>
      </w:pPr>
      <w:r>
        <w:rPr>
          <w:rFonts w:ascii="Arial" w:cs="Arial" w:eastAsia="Arial" w:hAnsi="Arial"/>
          <w:b w:val="false"/>
          <w:bCs w:val="false"/>
          <w:i/>
          <w:iCs/>
          <w:color w:val="5F5E5A"/>
          <w:sz w:val="20"/>
          <w:szCs w:val="20"/>
        </w:rPr>
        <w:t xml:space="preserve">Design document, feature spec, and technical requirements</w:t>
      </w:r>
    </w:p>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v2 Overview</w:t>
      </w:r>
    </w:p>
    <w:p>
      <w:pPr>
        <w:spacing w:after="100" w:before="0"/>
        <w:jc w:val="left"/>
      </w:pPr>
      <w:r>
        <w:rPr>
          <w:rFonts w:ascii="Arial" w:cs="Arial" w:eastAsia="Arial" w:hAnsi="Arial"/>
          <w:b w:val="false"/>
          <w:bCs w:val="false"/>
          <w:i w:val="false"/>
          <w:iCs w:val="false"/>
          <w:color w:val="2C2C2A"/>
          <w:sz w:val="22"/>
          <w:szCs w:val="22"/>
        </w:rPr>
        <w:t xml:space="preserve">v2.0 adds asynchronous multiplayer to the existing sort puzzle. Two players compete on the same floor configuration. First to clear their board wins. This is the smallest possible multiplayer addition — same mechanic, same levels, opponent makes it meaningful.</w:t>
      </w:r>
    </w:p>
    <w:p>
      <w:pPr>
        <w:spacing w:after="100" w:before="0"/>
        <w:jc w:val="left"/>
      </w:pPr>
      <w:r>
        <w:rPr>
          <w:rFonts w:ascii="Arial" w:cs="Arial" w:eastAsia="Arial" w:hAnsi="Arial"/>
          <w:b w:val="false"/>
          <w:bCs w:val="false"/>
          <w:i w:val="false"/>
          <w:iCs w:val="false"/>
          <w:color w:val="2C2C2A"/>
          <w:sz w:val="22"/>
          <w:szCs w:val="22"/>
        </w:rPr>
        <w:t xml:space="preserve">The format is inspired by Marvel Snap's two-minute match structure: fast, mobile-native, one-handed playable, designed for the same demographic already playing v1. Existing v1 players upgrade seamlessly. No new tutorial required.</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Format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Asynchronous real-time — both players see the same board, play independently, race to clear first</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 length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60–180 seconds depending on floor complexity</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Player count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 players per match</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Progression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Separate from solo campaign. Does not affect story progress.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Launch target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4–6 weeks after v1.0 shows traction (&gt;500 registered users)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Platform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Web first, then iOS/Android with v1.1 mobile build</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v2 Core Mechanic — Competitive Sort</w:t>
      </w:r>
    </w:p>
    <w:p>
      <w:pPr>
        <w:spacing w:after="80" w:before="280"/>
        <w:jc w:val="left"/>
      </w:pPr>
      <w:r>
        <w:rPr>
          <w:rFonts w:ascii="Arial" w:cs="Arial" w:eastAsia="Arial" w:hAnsi="Arial"/>
          <w:b/>
          <w:bCs/>
          <w:i w:val="false"/>
          <w:iCs w:val="false"/>
          <w:color w:val="2D1B4E"/>
          <w:sz w:val="28"/>
          <w:szCs w:val="28"/>
        </w:rPr>
        <w:t xml:space="preserve">How the race works</w:t>
      </w:r>
    </w:p>
    <w:p>
      <w:pPr>
        <w:spacing w:after="100" w:before="0"/>
        <w:jc w:val="left"/>
      </w:pPr>
      <w:r>
        <w:rPr>
          <w:rFonts w:ascii="Arial" w:cs="Arial" w:eastAsia="Arial" w:hAnsi="Arial"/>
          <w:b w:val="false"/>
          <w:bCs w:val="false"/>
          <w:i w:val="false"/>
          <w:iCs w:val="false"/>
          <w:color w:val="2C2C2A"/>
          <w:sz w:val="22"/>
          <w:szCs w:val="22"/>
        </w:rPr>
        <w:t xml:space="preserve">Both players receive the same floor configuration: identical ingredients, identical cauldrons, identical wall recipe. The board is mirrored — Player A on left side of their screen, Player B on theirs. They cannot see each other's board in real time.</w:t>
      </w:r>
    </w:p>
    <w:p>
      <w:pPr>
        <w:spacing w:after="100" w:before="0"/>
        <w:jc w:val="left"/>
      </w:pPr>
      <w:r>
        <w:rPr>
          <w:rFonts w:ascii="Arial" w:cs="Arial" w:eastAsia="Arial" w:hAnsi="Arial"/>
          <w:b w:val="false"/>
          <w:bCs w:val="false"/>
          <w:i w:val="false"/>
          <w:iCs w:val="false"/>
          <w:color w:val="2C2C2A"/>
          <w:sz w:val="22"/>
          <w:szCs w:val="22"/>
        </w:rPr>
        <w:t xml:space="preserve">Each player sorts independently. The server tracks both boards simultaneously. The moment one player clears their board, the match ends. The winner sees the result instantly; the loser sees how close they were (moves remaining displayed as a percentage completion).</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Same board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Both players receive an identical randomised floor config each match. Skill determines outcome, not board variance.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Hidden opponent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You cannot see your opponent's board live. You can see their progress as a thin completion bar — percentage only, not ingredient positions.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Fog of war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You know they're ahead or behind. You don't know what move they're on. This creates tension without spoiling strategy.</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Surrender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Player can forfeit at any point. 30-second inactivity auto-forfeits.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Draw condition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If both players clear in the same server tick (within 200ms), the player with fewer moves used wins. Tiebreaker: fastest overall time.</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Multiplayer Encounter System</w:t>
      </w:r>
    </w:p>
    <w:p>
      <w:pPr>
        <w:spacing w:after="100" w:before="0"/>
        <w:jc w:val="left"/>
      </w:pPr>
      <w:r>
        <w:rPr>
          <w:rFonts w:ascii="Arial" w:cs="Arial" w:eastAsia="Arial" w:hAnsi="Arial"/>
          <w:b w:val="false"/>
          <w:bCs w:val="false"/>
          <w:i w:val="false"/>
          <w:iCs w:val="false"/>
          <w:color w:val="2C2C2A"/>
          <w:sz w:val="22"/>
          <w:szCs w:val="22"/>
        </w:rPr>
        <w:t xml:space="preserve">Random encounters return in v2 — but now they affect the opponent, not just you. Encounter decisions become attacks and defenses.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Encounter Option</w:t>
            </w:r>
          </w:p>
        </w:tc>
        <w:tc>
          <w:tcPr>
            <w:tcW w:type="dxa" w:w="32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Effect on You</w:t>
            </w:r>
          </w:p>
        </w:tc>
        <w:tc>
          <w:tcPr>
            <w:tcW w:type="dxa" w:w="3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Effect on Opponent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Bribe (spend coins)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None — pay to remove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None — opponent unaffected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Distract (lose 1 move)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Costs 1 move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None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Recruit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Gain ally benefit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Opponent's next volatile shift accelerated by 2 moves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Send Away (new in v2)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Remove encounter with no cost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Encounter appears on opponent's board instead — they must resolve it</w:t>
            </w:r>
          </w:p>
        </w:tc>
      </w:tr>
    </w:tbl>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534AB7" w:sz="12"/>
              <w:bottom w:val="nil" w:color="FFFFFF" w:sz="0"/>
              <w:right w:val="nil" w:color="FFFFFF" w:sz="0"/>
            </w:tcBorders>
            <w:shd w:fill="EEEDF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534AB7"/>
                <w:spacing w:val="60"/>
                <w:sz w:val="16"/>
                <w:szCs w:val="16"/>
              </w:rPr>
              <w:t xml:space="preserve">DESIGN NOTE</w:t>
            </w:r>
          </w:p>
          <w:p>
            <w:pPr>
              <w:spacing w:after="0" w:before="0"/>
              <w:jc w:val="left"/>
            </w:pPr>
            <w:r>
              <w:rPr>
                <w:rFonts w:ascii="Arial" w:cs="Arial" w:eastAsia="Arial" w:hAnsi="Arial"/>
                <w:b w:val="false"/>
                <w:bCs w:val="false"/>
                <w:i/>
                <w:iCs/>
                <w:color w:val="2C2C2A"/>
                <w:sz w:val="21"/>
                <w:szCs w:val="21"/>
              </w:rPr>
              <w:t xml:space="preserve">"Send Away" is the critical new option. It creates a strategic decision — do you pay a cost to deal with your encounter, or pass it to your opponent and create pressure? This single option transforms encounters from interruptions into weapons.</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v2 Win / Loss / 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Outcome</w:t>
            </w:r>
          </w:p>
        </w:tc>
        <w:tc>
          <w:tcPr>
            <w:tcW w:type="dxa" w:w="3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Winner Receives</w:t>
            </w:r>
          </w:p>
        </w:tc>
        <w:tc>
          <w:tcPr>
            <w:tcW w:type="dxa" w:w="3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Loser Receives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500 coins + 1 gem + Ranking Points (+15)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200 coins + Ranking Points (+3 for close match)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Win (flawless)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800 coins + 2 gems + RP (+20)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Standard loss reward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Loss (close)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250 coins + RP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Standard loss applies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Forfeit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N/A — opponent wins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100 coins, RP (-5)</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Ranking System — The Grimhold Ladder</w:t>
      </w:r>
    </w:p>
    <w:p>
      <w:pPr>
        <w:spacing w:after="100" w:before="0"/>
        <w:jc w:val="left"/>
      </w:pPr>
      <w:r>
        <w:rPr>
          <w:rFonts w:ascii="Arial" w:cs="Arial" w:eastAsia="Arial" w:hAnsi="Arial"/>
          <w:b w:val="false"/>
          <w:bCs w:val="false"/>
          <w:i w:val="false"/>
          <w:iCs w:val="false"/>
          <w:color w:val="2C2C2A"/>
          <w:sz w:val="22"/>
          <w:szCs w:val="22"/>
        </w:rPr>
        <w:t xml:space="preserve">Competitive play uses a visible rank ladder. Ranks are themed to Grimhold lore — players advance from prisoner to escapee to fugitive to legend. This creates progression and social status without grinding.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 1 — Confined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0–99 RP. New players. Tutorial matches available.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 2 — Restless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100–299 RP. Learning the competitive meta.</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 3 — Unbound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300–599 RP. Reliable, strategic players.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 4 — Fugitive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600–999 RP. Top 20% of active players.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 5 — The Architect's Problem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1000+ RP. Named tier. Leaderboard visible. Cosmetic rewards each season.</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Seasonal Structure</w:t>
      </w:r>
    </w:p>
    <w:p>
      <w:pPr>
        <w:spacing w:after="100" w:before="0"/>
        <w:jc w:val="left"/>
      </w:pPr>
      <w:r>
        <w:rPr>
          <w:rFonts w:ascii="Arial" w:cs="Arial" w:eastAsia="Arial" w:hAnsi="Arial"/>
          <w:b w:val="false"/>
          <w:bCs w:val="false"/>
          <w:i w:val="false"/>
          <w:iCs w:val="false"/>
          <w:color w:val="2C2C2A"/>
          <w:sz w:val="22"/>
          <w:szCs w:val="22"/>
        </w:rPr>
        <w:t xml:space="preserve">v2 runs in 6-week seasons. Each season has a named theme tied to Grimhold lore (Season 1: The First Escape, Season 2: The Fugitive Road, etc.) and a seasonal cosmetic reward for reaching Fugitive rank or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Season length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6 weeks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Reset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Rank resets to Restless (100 RP) at season end. Coins and gems carry over.</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Season reward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Exclusive cosmetic (character skin variant, cell decoration, Smudge costume) for Fugitive+ rank. Cannot be earned after season ends.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Placement match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 placement matches at start of each season before rank assigned.</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v2 New Features (Beyond Core Loop)</w:t>
      </w:r>
    </w:p>
    <w:p>
      <w:pPr>
        <w:spacing w:after="80" w:before="280"/>
        <w:jc w:val="left"/>
      </w:pPr>
      <w:r>
        <w:rPr>
          <w:rFonts w:ascii="Arial" w:cs="Arial" w:eastAsia="Arial" w:hAnsi="Arial"/>
          <w:b/>
          <w:bCs/>
          <w:i w:val="false"/>
          <w:iCs w:val="false"/>
          <w:color w:val="2D1B4E"/>
          <w:sz w:val="28"/>
          <w:szCs w:val="28"/>
        </w:rPr>
        <w:t xml:space="preserve">Friend Challenges</w:t>
      </w:r>
    </w:p>
    <w:p>
      <w:pPr>
        <w:spacing w:after="100" w:before="0"/>
        <w:jc w:val="left"/>
      </w:pPr>
      <w:r>
        <w:rPr>
          <w:rFonts w:ascii="Arial" w:cs="Arial" w:eastAsia="Arial" w:hAnsi="Arial"/>
          <w:b w:val="false"/>
          <w:bCs w:val="false"/>
          <w:i w:val="false"/>
          <w:iCs w:val="false"/>
          <w:color w:val="2C2C2A"/>
          <w:sz w:val="22"/>
          <w:szCs w:val="22"/>
        </w:rPr>
        <w:t xml:space="preserve">Players can challenge friends directly outside the ranked ladder. Friend matches use a custom floor selection — challenger picks from any floor they've completed in solo campaign. Loser owes the winner nothing; it's bragging rights only. No ranked points change hands.</w:t>
      </w:r>
    </w:p>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Daily Duel</w:t>
      </w:r>
    </w:p>
    <w:p>
      <w:pPr>
        <w:spacing w:after="100" w:before="0"/>
        <w:jc w:val="left"/>
      </w:pPr>
      <w:r>
        <w:rPr>
          <w:rFonts w:ascii="Arial" w:cs="Arial" w:eastAsia="Arial" w:hAnsi="Arial"/>
          <w:b w:val="false"/>
          <w:bCs w:val="false"/>
          <w:i w:val="false"/>
          <w:iCs w:val="false"/>
          <w:color w:val="2C2C2A"/>
          <w:sz w:val="22"/>
          <w:szCs w:val="22"/>
        </w:rPr>
        <w:t xml:space="preserve">One specially curated floor per day, same for all players globally. Played once only. Leaderboard shows everyone's clear time and move efficiency. Top 100 daily times displayed. No ranked points — pride only. Significant community engagement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Frequency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One floor per day. Resets at midnight UTC.</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Leaderboard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Global top 100 displayed. Personal best shown. Friend rankings highlighted.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Reward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Participation: 100 coins. Top 100: 1 gem. Top 10: 2 gems + title badge.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Design note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daily duel floor is always handcrafted, never procedural. It should be slightly tricky — something that rewards the players who've mastered the encounter system.</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Spectator Mode</w:t>
      </w:r>
    </w:p>
    <w:p>
      <w:pPr>
        <w:spacing w:after="100" w:before="0"/>
        <w:jc w:val="left"/>
      </w:pPr>
      <w:r>
        <w:rPr>
          <w:rFonts w:ascii="Arial" w:cs="Arial" w:eastAsia="Arial" w:hAnsi="Arial"/>
          <w:b w:val="false"/>
          <w:bCs w:val="false"/>
          <w:i w:val="false"/>
          <w:iCs w:val="false"/>
          <w:color w:val="2C2C2A"/>
          <w:sz w:val="22"/>
          <w:szCs w:val="22"/>
        </w:rPr>
        <w:t xml:space="preserve">After a match ends, both players can replay the match in ghost mode — seeing both boards simultaneously, move by move. This is the feature that drives TikTok content. A close match where both players are neck-and-neck for seventeen moves and the winner pulls ahead with a Send Away is a compelling 30-second video.</w:t>
      </w:r>
    </w:p>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v2 New Store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Ranked Token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Spend 500 coins for one guaranteed win-equivalent RP match (RP gained as if you won, no match required). Cap: 1 per week. For players who want to progress but have a bad streak.</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Encounter Redirect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 gems. Pre-equip before a match. Automatically "Send Away" the first encounter you receive without spending a move or coins. Single use.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Ghost Skin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 gems. Your progress bar appears to opponent as a ghost/wisp instead of a solid bar. Psychological pressure with zero gameplay effect. Popular purchase.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Season Pass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$4.99 per season. Unlocks all seasonal cosmetics + 20% bonus coins from matches + exclusive season title. Not pay-to-win — cosmetics and bonuses only.</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v2 Technical Requirements</w:t>
      </w:r>
    </w:p>
    <w:p>
      <w:pPr>
        <w:spacing w:after="80" w:before="280"/>
        <w:jc w:val="left"/>
      </w:pPr>
      <w:r>
        <w:rPr>
          <w:rFonts w:ascii="Arial" w:cs="Arial" w:eastAsia="Arial" w:hAnsi="Arial"/>
          <w:b/>
          <w:bCs/>
          <w:i w:val="false"/>
          <w:iCs w:val="false"/>
          <w:color w:val="2D1B4E"/>
          <w:sz w:val="28"/>
          <w:szCs w:val="28"/>
        </w:rPr>
        <w:t xml:space="preserve">Architecture Changes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Matchmaking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New service required. Simple ELO-adjacent matchmaking: pair players within 100 RP of each other. Queue timeout: 60 seconds, then match against any rank with a handicap applied.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Real-time sync</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Supabase Realtime (existing, free tier) for match state synchronisation. Each move broadcasts to server. Opponent's progress percentage updates every 2 seconds.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 state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New Supabase table: active_matches. Stores: match_id, player_a_id, player_b_id, floor_config, player_a_state, player_b_state, started_at, ended_at.</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Anti-cheat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Server validates all move sequences server-side. Client cannot report its own win — server determines completion from validated state.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Latency handling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Async model means latency is irrelevant for board play. Only progress percentage sync needs real-time — 2-second polling is sufficient and free.</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Estimated Development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Matchmaking queue + ELO system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 week</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 state sync (Supabase RT)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4–5 days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Send Away encounter option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 days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Ranking/ladder UI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 days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Daily Duel leaderboard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 days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Spectator/replay mode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 week</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Season structure + cosmetics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4–5 days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QA and tuning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 week</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Total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~5–6 weeks after v1.0 launch</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v2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Supabase Realtime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$0 — free tier supports up to 200 concurrent connections. Upgrade to Pro ($25/mo) if &gt;200 concurrent players at any time.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Additional compute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$0 on Vercel free tier for projected early traffic. Monitor after launch.</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Season cosmetics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~$20 in Firefly credits for 4–6 seasonal cosmetic illustrations.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Total v2 budget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~$20 incremental (assuming v1 infrastructure holds)</w:t>
            </w:r>
          </w:p>
        </w:tc>
      </w:tr>
    </w:tbl>
    <w:p>
      <w:r>
        <w:br w:type="page"/>
      </w:r>
    </w:p>
    <w:p>
      <w:pPr>
        <w:spacing w:after="20" w:before="480"/>
        <w:jc w:val="center"/>
      </w:pPr>
      <w:r>
        <w:rPr>
          <w:rFonts w:ascii="Arial" w:cs="Arial" w:eastAsia="Arial" w:hAnsi="Arial"/>
          <w:b/>
          <w:bCs/>
          <w:i w:val="false"/>
          <w:iCs w:val="false"/>
          <w:color w:val="534AB7"/>
          <w:sz w:val="26"/>
          <w:szCs w:val="26"/>
        </w:rPr>
        <w:t xml:space="preserve">Part Two</w:t>
      </w:r>
    </w:p>
    <w:p>
      <w:pPr>
        <w:spacing w:after="60" w:before="0"/>
        <w:jc w:val="center"/>
      </w:pPr>
      <w:r>
        <w:rPr>
          <w:rFonts w:ascii="Arial" w:cs="Arial" w:eastAsia="Arial" w:hAnsi="Arial"/>
          <w:b/>
          <w:bCs/>
          <w:i w:val="false"/>
          <w:iCs w:val="false"/>
          <w:color w:val="2D1B4E"/>
          <w:sz w:val="40"/>
          <w:szCs w:val="40"/>
        </w:rPr>
        <w:t xml:space="preserve">v3.0 — Grimhold: The Card Game</w:t>
      </w:r>
    </w:p>
    <w:p>
      <w:pPr>
        <w:spacing w:after="480" w:before="0"/>
        <w:jc w:val="center"/>
      </w:pPr>
      <w:r>
        <w:rPr>
          <w:rFonts w:ascii="Arial" w:cs="Arial" w:eastAsia="Arial" w:hAnsi="Arial"/>
          <w:b/>
          <w:bCs/>
          <w:i w:val="false"/>
          <w:iCs w:val="false"/>
          <w:color w:val="5F5E5A"/>
          <w:sz w:val="22"/>
          <w:szCs w:val="22"/>
        </w:rPr>
        <w:t xml:space="preserve">"The Faction Wars"</w:t>
      </w:r>
    </w:p>
    <w:p>
      <w:pPr>
        <w:spacing w:after="100" w:before="60"/>
        <w:jc w:val="center"/>
      </w:pPr>
      <w:r>
        <w:rPr>
          <w:rFonts w:ascii="Arial" w:cs="Arial" w:eastAsia="Arial" w:hAnsi="Arial"/>
          <w:b w:val="false"/>
          <w:bCs w:val="false"/>
          <w:i/>
          <w:iCs/>
          <w:color w:val="5F5E5A"/>
          <w:sz w:val="20"/>
          <w:szCs w:val="20"/>
        </w:rPr>
        <w:t xml:space="preserve">Prototype design, faction mechanics, card system, and monetisation</w:t>
      </w:r>
    </w:p>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Concept &amp; Market Context</w:t>
      </w:r>
    </w:p>
    <w:p>
      <w:pPr>
        <w:spacing w:after="100" w:before="0"/>
        <w:jc w:val="left"/>
      </w:pPr>
      <w:r>
        <w:rPr>
          <w:rFonts w:ascii="Arial" w:cs="Arial" w:eastAsia="Arial" w:hAnsi="Arial"/>
          <w:b w:val="false"/>
          <w:bCs w:val="false"/>
          <w:i w:val="false"/>
          <w:iCs w:val="false"/>
          <w:color w:val="2C2C2A"/>
          <w:sz w:val="22"/>
          <w:szCs w:val="22"/>
        </w:rPr>
        <w:t xml:space="preserve">Grimhold's ingredient system is structurally identical to a card game. Ingredients are cards. Cauldrons are zones. Recipes are win conditions. Encounters are event cards. The puzzle game spent two versions building the world and teaching players the vocabulary. The card game is that vocabulary expressed in its natural form.</w:t>
      </w:r>
    </w:p>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Marvel Snap (2022)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$100M+ revenue in first year. 2-minute matches. Asymmetric zones. Mobile-first. Direct comp.</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Hearthstone mobile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Established the genre. Now aging. Players want a fresh IP with faster games.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Balatro (2024)</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7M+ copies sold. Card game mechanics applied unexpectedly. Proof that genre-bending works.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Gap identified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No dark-whimsical IP in the mobile card game space. No competitor with a narrative-first approach.</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Grimhold Advantage</w:t>
      </w:r>
    </w:p>
    <w:p>
      <w:pPr>
        <w:spacing w:after="100" w:before="0"/>
        <w:jc w:val="left"/>
      </w:pPr>
      <w:r>
        <w:rPr>
          <w:rFonts w:ascii="Arial" w:cs="Arial" w:eastAsia="Arial" w:hAnsi="Arial"/>
          <w:b w:val="false"/>
          <w:bCs w:val="false"/>
          <w:i w:val="false"/>
          <w:iCs w:val="false"/>
          <w:color w:val="2C2C2A"/>
          <w:sz w:val="22"/>
          <w:szCs w:val="22"/>
        </w:rPr>
        <w:t xml:space="preserve">Grimhold enters the card game market with something every competitor has to spend years building: players who already love the characters. Mira, Aldric, Cael, and Petra are not new card game characters players have to learn. They are people players have escaped a dungeon with. The emotional investment is pre-installed.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534AB7" w:sz="12"/>
              <w:bottom w:val="nil" w:color="FFFFFF" w:sz="0"/>
              <w:right w:val="nil" w:color="FFFFFF" w:sz="0"/>
            </w:tcBorders>
            <w:shd w:fill="EEEDF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534AB7"/>
                <w:spacing w:val="60"/>
                <w:sz w:val="16"/>
                <w:szCs w:val="16"/>
              </w:rPr>
              <w:t xml:space="preserve">THE CORE PROPOSITION</w:t>
            </w:r>
          </w:p>
          <w:p>
            <w:pPr>
              <w:spacing w:after="0" w:before="0"/>
              <w:jc w:val="left"/>
            </w:pPr>
            <w:r>
              <w:rPr>
                <w:rFonts w:ascii="Arial" w:cs="Arial" w:eastAsia="Arial" w:hAnsi="Arial"/>
                <w:b w:val="false"/>
                <w:bCs w:val="false"/>
                <w:i/>
                <w:iCs/>
                <w:color w:val="2C2C2A"/>
                <w:sz w:val="21"/>
                <w:szCs w:val="21"/>
              </w:rPr>
              <w:t xml:space="preserve">Four factions. One dungeon. The prisoners who escaped Grimhold are now at war with each other and with the Architect. Which side wins determines the future of Lumara. Players choose a faction, build a deck, and fight for control of the cauldron zones — the same zones they learned to sort ingredients into, now weaponised.</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Game Structure</w:t>
      </w:r>
    </w:p>
    <w:p>
      <w:pPr>
        <w:spacing w:after="80" w:before="280"/>
        <w:jc w:val="left"/>
      </w:pPr>
      <w:r>
        <w:rPr>
          <w:rFonts w:ascii="Arial" w:cs="Arial" w:eastAsia="Arial" w:hAnsi="Arial"/>
          <w:b/>
          <w:bCs/>
          <w:i w:val="false"/>
          <w:iCs w:val="false"/>
          <w:color w:val="2D1B4E"/>
          <w:sz w:val="28"/>
          <w:szCs w:val="28"/>
        </w:rPr>
        <w:t xml:space="preserve">Match Format</w:t>
      </w:r>
    </w:p>
    <w:p>
      <w:pPr>
        <w:spacing w:after="100" w:before="0"/>
        <w:jc w:val="left"/>
      </w:pPr>
      <w:r>
        <w:rPr>
          <w:rFonts w:ascii="Arial" w:cs="Arial" w:eastAsia="Arial" w:hAnsi="Arial"/>
          <w:b w:val="false"/>
          <w:bCs w:val="false"/>
          <w:i w:val="false"/>
          <w:iCs w:val="false"/>
          <w:color w:val="2C2C2A"/>
          <w:sz w:val="22"/>
          <w:szCs w:val="22"/>
        </w:rPr>
        <w:t xml:space="preserve">A Grimhold card game match takes 8–12 minutes. Two players. Three cauldron zones. Cards played to zones. Zone winner determined at end of each round. First player to win 2 of 3 zones wins the match. Heavily inspired by Marvel Snap's zone structure but with a brewing/recipe theme instead of location effects.</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Players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Zones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 cauldron zones, each with a unique environmental effect revealed at match start</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Rounds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6 rounds per match (each player plays 1 card per round minimum)</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Win condition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Control 2 of 3 zones at round 6. Control = higher total card power in that zone.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Deck size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12 cards (same as Marvel Snap — small deck = fast game, every card matters)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Hand size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 cards drawn at start. +1 draw per round.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Energy system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 energy round 1, +1 per round. Max 6 energy at round 6. Cards cost 1–6 energy.</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 length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8–12 minutes average</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Three Cauldron Zones</w:t>
      </w:r>
    </w:p>
    <w:p>
      <w:pPr>
        <w:spacing w:after="100" w:before="0"/>
        <w:jc w:val="left"/>
      </w:pPr>
      <w:r>
        <w:rPr>
          <w:rFonts w:ascii="Arial" w:cs="Arial" w:eastAsia="Arial" w:hAnsi="Arial"/>
          <w:b w:val="false"/>
          <w:bCs w:val="false"/>
          <w:i w:val="false"/>
          <w:iCs w:val="false"/>
          <w:color w:val="2C2C2A"/>
          <w:sz w:val="22"/>
          <w:szCs w:val="22"/>
        </w:rPr>
        <w:t xml:space="preserve">Each match reveals three randomly selected cauldron zones, each with an environmental effect. Zone effects are themed to Grimhold lore and change the strategic calculus of each match.</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Zone effects (examples)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Zone effects are revealed one at a time across rounds 1, 2, and 3. Players must adapt strategy as new zone conditions are revealed.</w:t>
            </w:r>
          </w:p>
        </w:tc>
      </w:tr>
    </w:tbl>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Zone Name</w:t>
            </w:r>
          </w:p>
        </w:tc>
        <w:tc>
          <w:tcPr>
            <w:tcW w:type="dxa" w:w="28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Reveal Round</w:t>
            </w:r>
          </w:p>
        </w:tc>
        <w:tc>
          <w:tcPr>
            <w:tcW w:type="dxa" w:w="3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Effect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Brewing Chamber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No effect — standard zone. Highest power wins.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Collection Grate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Cards played here generate 1 Wisp resource when resolved.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Sub-Ward 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Cards with the Volatile keyword gain +2 power here.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Bessie's Kitchen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player with fewer cards here at round 6 wins this zone.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Architect's Study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All cards played here are hidden until round 6. Power revealed simultaneously.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Hidden Corridor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First player to play 3 cards here wins it regardless of power.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Wren's Ledger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Players can see each other's hand while this zone is active.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Second Ward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Round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Each card played here costs 1 additional energy.</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The Four Factions</w:t>
      </w:r>
    </w:p>
    <w:p>
      <w:pPr>
        <w:spacing w:after="80" w:before="280"/>
        <w:jc w:val="left"/>
      </w:pPr>
      <w:r>
        <w:rPr>
          <w:rFonts w:ascii="Arial" w:cs="Arial" w:eastAsia="Arial" w:hAnsi="Arial"/>
          <w:b/>
          <w:bCs/>
          <w:i w:val="false"/>
          <w:iCs w:val="false"/>
          <w:color w:val="2D1B4E"/>
          <w:sz w:val="28"/>
          <w:szCs w:val="28"/>
        </w:rPr>
        <w:t xml:space="preserve">Faction Philosophy</w:t>
      </w:r>
    </w:p>
    <w:p>
      <w:pPr>
        <w:spacing w:after="100" w:before="0"/>
        <w:jc w:val="left"/>
      </w:pPr>
      <w:r>
        <w:rPr>
          <w:rFonts w:ascii="Arial" w:cs="Arial" w:eastAsia="Arial" w:hAnsi="Arial"/>
          <w:b w:val="false"/>
          <w:bCs w:val="false"/>
          <w:i w:val="false"/>
          <w:iCs w:val="false"/>
          <w:color w:val="2C2C2A"/>
          <w:sz w:val="22"/>
          <w:szCs w:val="22"/>
        </w:rPr>
        <w:t xml:space="preserve">Each faction plays differently — not just aesthetically, but mechanically. A player who chooses the Witch faction must think about the game differently from a player who chooses the Knight. The factions are asymmetric. They are not balanced in the sense of being equal mirrors — they are balanced in the sense that each has a winning strategy against each other, none is universally dominant.</w:t>
      </w:r>
    </w:p>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Faction 1 — The Brewed (Mira's 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Faction colour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Deep purple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Playstyle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Combo and transformation. The Brewed generate Wisp resources by playing cards, then spend Wisps to upgrade cards or trigger powerful effects.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Identity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faction that can turn cheap cards into expensive ones. Rewards patience and sequencing.</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Weakness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Slow to develop. Vulnerable to early aggression before combo pieces are assembled.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Brew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"Brew (N)": When you play this card, generate N Wisp. Wisps can be spent to trigger Brew abilities on other cards.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Transmute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"Transmute": Spend 2 Wisps to permanently increase this card's power by 2 until end of match.</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Lore anchor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Mira's insight that the cauldrons can produce different things depending on how you sort. The faction's power comes from deviation, not compliance.</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Faction 2 — The Unbound (Cael's 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Faction colour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Warm amber</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Playstyle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Disruption and information. The Unbound see hidden things and can move cards between zones after they've been played.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Identity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faction that makes your plans unreliable. Rewards adaptability and reading opponents.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Weakness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Lower raw power than other factions. Wins by efficiency, not brute force.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Shadow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"Shadow": This card can be moved to an adjacent zone once after it is played.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Reveal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"Reveal": Look at the top card of the opponent's deck. Optionally, you may put it on the bottom.</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Memory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"Memory (N)": At the start of the match, look at N cards in your deck.</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Lore anchor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Cael's ability to slip through walls and carry the Architect's moth — the faction is built around seeing what others can't and moving where they shouldn't be.</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Faction 3 — The Written (Petra's 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Faction colour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Deep blue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Playstyle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Knowledge and recursion. The Written can return cards from the discard pile and create modified copies of opponent's cards.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Identity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faction that learns from what's already happened. Rewards observation and late-game thinking.</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Weakness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Cards are expensive relative to power. Requires discard pile to fuel many effects.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Archive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"Archive": When this card is discarded, place it at the bottom of your deck instead of the discard pile.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Annotate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"Annotate": Create a modified copy of target card with one of its keywords changed. Play the copy from your hand.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Ink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"Ink": This card gains +1 power for each unique card in your discard pile.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Lore anchor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Petra's ink companion and the Architect's letter — the faction's power comes from accumulating knowledge and turning the Architect's own tools against them.</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Faction 4 — The Vowed (Aldric's 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Faction colour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Deep green</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Playstyle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Defence and loyalty. The Vowed protect their zones with powerful defensive cards and reward consistent zone commitment.</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Identity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faction that wins by holding ground, not taking it. Rewards discipline.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Weakness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Reactive, not proactive. Can be outmanoeuvred if opponent controls zone revelation timing.</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Fortify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"Fortify (N)": This card grants +N power to all other cards in this zone.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Oath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"Oath": If this card is in the same zone at round 6 as the card you played last round, it gains +3 power.</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Keyword: Shield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"Shield": Opponent's effects cannot reduce this card's power below 1 this round.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Lore anchor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Aldric's loyalty to people who deserve it — the faction's power grows when cards stay committed to the same zone, mirroring his choice to let Mira go even at cost to himself.</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Sample Cards</w:t>
      </w:r>
    </w:p>
    <w:p>
      <w:pPr>
        <w:spacing w:after="100" w:before="0"/>
        <w:jc w:val="left"/>
      </w:pPr>
      <w:r>
        <w:rPr>
          <w:rFonts w:ascii="Arial" w:cs="Arial" w:eastAsia="Arial" w:hAnsi="Arial"/>
          <w:b w:val="false"/>
          <w:bCs w:val="false"/>
          <w:i w:val="false"/>
          <w:iCs w:val="false"/>
          <w:color w:val="2C2C2A"/>
          <w:sz w:val="22"/>
          <w:szCs w:val="22"/>
        </w:rPr>
        <w:t xml:space="preserve">The following cards are prototype designs — 8 cards across all four factions. These illustrate the mechanical language and lore integration. Full card set for launch: 80 cards (20 per faction) + 20 neutral cards.</w:t>
      </w:r>
    </w:p>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Brewed (Mira's Faction)</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7F77DD" w:sz="1"/>
                    <w:left w:val="single" w:color="7F77DD" w:sz="1"/>
                    <w:bottom w:val="single" w:color="7F77DD" w:sz="1"/>
                    <w:right w:val="single" w:color="7F77DD"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Moonbloom</w:t>
                  </w:r>
                </w:p>
                <w:p>
                  <w:pPr>
                    <w:spacing w:after="20" w:before="0"/>
                    <w:jc w:val="left"/>
                  </w:pPr>
                  <w:r>
                    <w:rPr>
                      <w:rFonts w:ascii="Arial" w:cs="Arial" w:eastAsia="Arial" w:hAnsi="Arial"/>
                      <w:b w:val="false"/>
                      <w:bCs w:val="false"/>
                      <w:i w:val="false"/>
                      <w:iCs w:val="false"/>
                      <w:color w:val="7F77DD"/>
                      <w:sz w:val="17"/>
                      <w:szCs w:val="17"/>
                    </w:rPr>
                    <w:t xml:space="preserve">The Brewed</w:t>
                  </w:r>
                </w:p>
                <w:p>
                  <w:pPr>
                    <w:spacing w:after="60" w:before="0"/>
                    <w:jc w:val="left"/>
                  </w:pPr>
                  <w:r>
                    <w:rPr>
                      <w:rFonts w:ascii="Arial" w:cs="Arial" w:eastAsia="Arial" w:hAnsi="Arial"/>
                      <w:b w:val="false"/>
                      <w:bCs w:val="false"/>
                      <w:i/>
                      <w:iCs/>
                      <w:color w:val="9c9a92"/>
                      <w:sz w:val="16"/>
                      <w:szCs w:val="16"/>
                    </w:rPr>
                    <w:t xml:space="preserve">Ingredient · Common</w:t>
                  </w:r>
                </w:p>
                <w:p>
                  <w:pPr>
                    <w:spacing w:after="40" w:before="0"/>
                    <w:jc w:val="left"/>
                  </w:pPr>
                  <w:r>
                    <w:rPr>
                      <w:rFonts w:ascii="Arial" w:cs="Arial" w:eastAsia="Arial" w:hAnsi="Arial"/>
                      <w:b/>
                      <w:bCs/>
                      <w:i w:val="false"/>
                      <w:iCs w:val="false"/>
                      <w:color w:val="FAEEDA"/>
                      <w:sz w:val="18"/>
                      <w:szCs w:val="18"/>
                    </w:rPr>
                    <w:t xml:space="preserve">Cost: 1</w:t>
                  </w:r>
                </w:p>
                <w:p>
                  <w:pPr>
                    <w:spacing w:after="40" w:before="0"/>
                    <w:jc w:val="left"/>
                  </w:pPr>
                  <w:r>
                    <w:rPr>
                      <w:rFonts w:ascii="Arial" w:cs="Arial" w:eastAsia="Arial" w:hAnsi="Arial"/>
                      <w:b w:val="false"/>
                      <w:bCs w:val="false"/>
                      <w:i w:val="false"/>
                      <w:iCs w:val="false"/>
                      <w:color w:val="FFFFFF"/>
                      <w:sz w:val="19"/>
                      <w:szCs w:val="19"/>
                    </w:rPr>
                    <w:t xml:space="preserve">Power: 2. Brew (1). If you have 3 or more Wisps when you play this, power becomes 4.</w:t>
                  </w:r>
                </w:p>
                <w:p>
                  <w:pPr>
                    <w:spacing w:after="0" w:before="0"/>
                    <w:jc w:val="left"/>
                  </w:pPr>
                  <w:r>
                    <w:rPr>
                      <w:rFonts w:ascii="Arial" w:cs="Arial" w:eastAsia="Arial" w:hAnsi="Arial"/>
                      <w:b w:val="false"/>
                      <w:bCs w:val="false"/>
                      <w:i/>
                      <w:iCs/>
                      <w:color w:val="9c9a92"/>
                      <w:sz w:val="16"/>
                      <w:szCs w:val="16"/>
                    </w:rPr>
                    <w:t xml:space="preserve">""It smells like something that happened a long time ago.""</w:t>
                  </w:r>
                </w:p>
              </w:tc>
            </w:tr>
          </w:tbl>
          <w:p/>
        </w:tc>
        <w:tc>
          <w:tcPr>
            <w:tcW w:type="dxa" w:w="96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2C2C2A"/>
                <w:sz w:val="18"/>
                <w:szCs w:val="18"/>
              </w:rPr>
              <w:t xml:space="preserve"/>
            </w:r>
          </w:p>
        </w:tc>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7F77DD" w:sz="1"/>
                    <w:left w:val="single" w:color="7F77DD" w:sz="1"/>
                    <w:bottom w:val="single" w:color="7F77DD" w:sz="1"/>
                    <w:right w:val="single" w:color="7F77DD"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Smudge</w:t>
                  </w:r>
                </w:p>
                <w:p>
                  <w:pPr>
                    <w:spacing w:after="20" w:before="0"/>
                    <w:jc w:val="left"/>
                  </w:pPr>
                  <w:r>
                    <w:rPr>
                      <w:rFonts w:ascii="Arial" w:cs="Arial" w:eastAsia="Arial" w:hAnsi="Arial"/>
                      <w:b w:val="false"/>
                      <w:bCs w:val="false"/>
                      <w:i w:val="false"/>
                      <w:iCs w:val="false"/>
                      <w:color w:val="7F77DD"/>
                      <w:sz w:val="17"/>
                      <w:szCs w:val="17"/>
                    </w:rPr>
                    <w:t xml:space="preserve">The Brewed</w:t>
                  </w:r>
                </w:p>
                <w:p>
                  <w:pPr>
                    <w:spacing w:after="60" w:before="0"/>
                    <w:jc w:val="left"/>
                  </w:pPr>
                  <w:r>
                    <w:rPr>
                      <w:rFonts w:ascii="Arial" w:cs="Arial" w:eastAsia="Arial" w:hAnsi="Arial"/>
                      <w:b w:val="false"/>
                      <w:bCs w:val="false"/>
                      <w:i/>
                      <w:iCs/>
                      <w:color w:val="9c9a92"/>
                      <w:sz w:val="16"/>
                      <w:szCs w:val="16"/>
                    </w:rPr>
                    <w:t xml:space="preserve">Companion · Rare</w:t>
                  </w:r>
                </w:p>
                <w:p>
                  <w:pPr>
                    <w:spacing w:after="40" w:before="0"/>
                    <w:jc w:val="left"/>
                  </w:pPr>
                  <w:r>
                    <w:rPr>
                      <w:rFonts w:ascii="Arial" w:cs="Arial" w:eastAsia="Arial" w:hAnsi="Arial"/>
                      <w:b/>
                      <w:bCs/>
                      <w:i w:val="false"/>
                      <w:iCs w:val="false"/>
                      <w:color w:val="FAEEDA"/>
                      <w:sz w:val="18"/>
                      <w:szCs w:val="18"/>
                    </w:rPr>
                    <w:t xml:space="preserve">Cost: 2</w:t>
                  </w:r>
                </w:p>
                <w:p>
                  <w:pPr>
                    <w:spacing w:after="40" w:before="0"/>
                    <w:jc w:val="left"/>
                  </w:pPr>
                  <w:r>
                    <w:rPr>
                      <w:rFonts w:ascii="Arial" w:cs="Arial" w:eastAsia="Arial" w:hAnsi="Arial"/>
                      <w:b w:val="false"/>
                      <w:bCs w:val="false"/>
                      <w:i w:val="false"/>
                      <w:iCs w:val="false"/>
                      <w:color w:val="FFFFFF"/>
                      <w:sz w:val="19"/>
                      <w:szCs w:val="19"/>
                    </w:rPr>
                    <w:t xml:space="preserve">Power: 1. Brew (2). At the start of each round, move to the zone with the most opponent cards.</w:t>
                  </w:r>
                </w:p>
                <w:p>
                  <w:pPr>
                    <w:spacing w:after="0" w:before="0"/>
                    <w:jc w:val="left"/>
                  </w:pPr>
                  <w:r>
                    <w:rPr>
                      <w:rFonts w:ascii="Arial" w:cs="Arial" w:eastAsia="Arial" w:hAnsi="Arial"/>
                      <w:b w:val="false"/>
                      <w:bCs w:val="false"/>
                      <w:i/>
                      <w:iCs/>
                      <w:color w:val="9c9a92"/>
                      <w:sz w:val="16"/>
                      <w:szCs w:val="16"/>
                    </w:rPr>
                    <w:t xml:space="preserve">""He was there before she woke up. He is always there before.""</w:t>
                  </w:r>
                </w:p>
              </w:tc>
            </w:tr>
          </w:tbl>
          <w:p/>
        </w:tc>
      </w:tr>
    </w:tbl>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7F77DD" w:sz="1"/>
                    <w:left w:val="single" w:color="7F77DD" w:sz="1"/>
                    <w:bottom w:val="single" w:color="7F77DD" w:sz="1"/>
                    <w:right w:val="single" w:color="7F77DD"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The Violet Wisp</w:t>
                  </w:r>
                </w:p>
                <w:p>
                  <w:pPr>
                    <w:spacing w:after="20" w:before="0"/>
                    <w:jc w:val="left"/>
                  </w:pPr>
                  <w:r>
                    <w:rPr>
                      <w:rFonts w:ascii="Arial" w:cs="Arial" w:eastAsia="Arial" w:hAnsi="Arial"/>
                      <w:b w:val="false"/>
                      <w:bCs w:val="false"/>
                      <w:i w:val="false"/>
                      <w:iCs w:val="false"/>
                      <w:color w:val="7F77DD"/>
                      <w:sz w:val="17"/>
                      <w:szCs w:val="17"/>
                    </w:rPr>
                    <w:t xml:space="preserve">The Brewed</w:t>
                  </w:r>
                </w:p>
                <w:p>
                  <w:pPr>
                    <w:spacing w:after="60" w:before="0"/>
                    <w:jc w:val="left"/>
                  </w:pPr>
                  <w:r>
                    <w:rPr>
                      <w:rFonts w:ascii="Arial" w:cs="Arial" w:eastAsia="Arial" w:hAnsi="Arial"/>
                      <w:b w:val="false"/>
                      <w:bCs w:val="false"/>
                      <w:i/>
                      <w:iCs/>
                      <w:color w:val="9c9a92"/>
                      <w:sz w:val="16"/>
                      <w:szCs w:val="16"/>
                    </w:rPr>
                    <w:t xml:space="preserve">Spell · Uncommon</w:t>
                  </w:r>
                </w:p>
                <w:p>
                  <w:pPr>
                    <w:spacing w:after="40" w:before="0"/>
                    <w:jc w:val="left"/>
                  </w:pPr>
                  <w:r>
                    <w:rPr>
                      <w:rFonts w:ascii="Arial" w:cs="Arial" w:eastAsia="Arial" w:hAnsi="Arial"/>
                      <w:b/>
                      <w:bCs/>
                      <w:i w:val="false"/>
                      <w:iCs w:val="false"/>
                      <w:color w:val="FAEEDA"/>
                      <w:sz w:val="18"/>
                      <w:szCs w:val="18"/>
                    </w:rPr>
                    <w:t xml:space="preserve">Cost: 3</w:t>
                  </w:r>
                </w:p>
                <w:p>
                  <w:pPr>
                    <w:spacing w:after="40" w:before="0"/>
                    <w:jc w:val="left"/>
                  </w:pPr>
                  <w:r>
                    <w:rPr>
                      <w:rFonts w:ascii="Arial" w:cs="Arial" w:eastAsia="Arial" w:hAnsi="Arial"/>
                      <w:b w:val="false"/>
                      <w:bCs w:val="false"/>
                      <w:i w:val="false"/>
                      <w:iCs w:val="false"/>
                      <w:color w:val="FFFFFF"/>
                      <w:sz w:val="19"/>
                      <w:szCs w:val="19"/>
                    </w:rPr>
                    <w:t xml:space="preserve">Cannot be placed in a zone. Spend 3 Wisps: target card in any zone gains +3 power until end of match.</w:t>
                  </w:r>
                </w:p>
                <w:p>
                  <w:pPr>
                    <w:spacing w:after="0" w:before="0"/>
                    <w:jc w:val="left"/>
                  </w:pPr>
                  <w:r>
                    <w:rPr>
                      <w:rFonts w:ascii="Arial" w:cs="Arial" w:eastAsia="Arial" w:hAnsi="Arial"/>
                      <w:b w:val="false"/>
                      <w:bCs w:val="false"/>
                      <w:i/>
                      <w:iCs/>
                      <w:color w:val="9c9a92"/>
                      <w:sz w:val="16"/>
                      <w:szCs w:val="16"/>
                    </w:rPr>
                    <w:t xml:space="preserve">""Something left. Something stayed.""</w:t>
                  </w:r>
                </w:p>
              </w:tc>
            </w:tr>
          </w:tbl>
          <w:p/>
        </w:tc>
        <w:tc>
          <w:tcPr>
            <w:tcW w:type="dxa" w:w="96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2C2C2A"/>
                <w:sz w:val="18"/>
                <w:szCs w:val="18"/>
              </w:rPr>
              <w:t xml:space="preserve"/>
            </w:r>
          </w:p>
        </w:tc>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7F77DD" w:sz="1"/>
                    <w:left w:val="single" w:color="7F77DD" w:sz="1"/>
                    <w:bottom w:val="single" w:color="7F77DD" w:sz="1"/>
                    <w:right w:val="single" w:color="7F77DD"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Mira Ashveil</w:t>
                  </w:r>
                </w:p>
                <w:p>
                  <w:pPr>
                    <w:spacing w:after="20" w:before="0"/>
                    <w:jc w:val="left"/>
                  </w:pPr>
                  <w:r>
                    <w:rPr>
                      <w:rFonts w:ascii="Arial" w:cs="Arial" w:eastAsia="Arial" w:hAnsi="Arial"/>
                      <w:b w:val="false"/>
                      <w:bCs w:val="false"/>
                      <w:i w:val="false"/>
                      <w:iCs w:val="false"/>
                      <w:color w:val="7F77DD"/>
                      <w:sz w:val="17"/>
                      <w:szCs w:val="17"/>
                    </w:rPr>
                    <w:t xml:space="preserve">The Brewed</w:t>
                  </w:r>
                </w:p>
                <w:p>
                  <w:pPr>
                    <w:spacing w:after="60" w:before="0"/>
                    <w:jc w:val="left"/>
                  </w:pPr>
                  <w:r>
                    <w:rPr>
                      <w:rFonts w:ascii="Arial" w:cs="Arial" w:eastAsia="Arial" w:hAnsi="Arial"/>
                      <w:b w:val="false"/>
                      <w:bCs w:val="false"/>
                      <w:i/>
                      <w:iCs/>
                      <w:color w:val="9c9a92"/>
                      <w:sz w:val="16"/>
                      <w:szCs w:val="16"/>
                    </w:rPr>
                    <w:t xml:space="preserve">Hero · Legendary</w:t>
                  </w:r>
                </w:p>
                <w:p>
                  <w:pPr>
                    <w:spacing w:after="40" w:before="0"/>
                    <w:jc w:val="left"/>
                  </w:pPr>
                  <w:r>
                    <w:rPr>
                      <w:rFonts w:ascii="Arial" w:cs="Arial" w:eastAsia="Arial" w:hAnsi="Arial"/>
                      <w:b/>
                      <w:bCs/>
                      <w:i w:val="false"/>
                      <w:iCs w:val="false"/>
                      <w:color w:val="FAEEDA"/>
                      <w:sz w:val="18"/>
                      <w:szCs w:val="18"/>
                    </w:rPr>
                    <w:t xml:space="preserve">Cost: 5</w:t>
                  </w:r>
                </w:p>
                <w:p>
                  <w:pPr>
                    <w:spacing w:after="40" w:before="0"/>
                    <w:jc w:val="left"/>
                  </w:pPr>
                  <w:r>
                    <w:rPr>
                      <w:rFonts w:ascii="Arial" w:cs="Arial" w:eastAsia="Arial" w:hAnsi="Arial"/>
                      <w:b w:val="false"/>
                      <w:bCs w:val="false"/>
                      <w:i w:val="false"/>
                      <w:iCs w:val="false"/>
                      <w:color w:val="FFFFFF"/>
                      <w:sz w:val="19"/>
                      <w:szCs w:val="19"/>
                    </w:rPr>
                    <w:t xml:space="preserve">Power: 6. Brew (3). On play: Transmute all cards in this zone. Your Wisps cannot be reduced this match.</w:t>
                  </w:r>
                </w:p>
                <w:p>
                  <w:pPr>
                    <w:spacing w:after="0" w:before="0"/>
                    <w:jc w:val="left"/>
                  </w:pPr>
                  <w:r>
                    <w:rPr>
                      <w:rFonts w:ascii="Arial" w:cs="Arial" w:eastAsia="Arial" w:hAnsi="Arial"/>
                      <w:b w:val="false"/>
                      <w:bCs w:val="false"/>
                      <w:i/>
                      <w:iCs/>
                      <w:color w:val="9c9a92"/>
                      <w:sz w:val="16"/>
                      <w:szCs w:val="16"/>
                    </w:rPr>
                    <w:t xml:space="preserve">""She stopped sorting for the dungeon the day she understood what the wisps were.""</w:t>
                  </w:r>
                </w:p>
              </w:tc>
            </w:tr>
          </w:tbl>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Unbound (Cael's Faction)</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A7517" w:sz="1"/>
                    <w:left w:val="single" w:color="BA7517" w:sz="1"/>
                    <w:bottom w:val="single" w:color="BA7517" w:sz="1"/>
                    <w:right w:val="single" w:color="BA7517"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The Moth</w:t>
                  </w:r>
                </w:p>
                <w:p>
                  <w:pPr>
                    <w:spacing w:after="20" w:before="0"/>
                    <w:jc w:val="left"/>
                  </w:pPr>
                  <w:r>
                    <w:rPr>
                      <w:rFonts w:ascii="Arial" w:cs="Arial" w:eastAsia="Arial" w:hAnsi="Arial"/>
                      <w:b w:val="false"/>
                      <w:bCs w:val="false"/>
                      <w:i w:val="false"/>
                      <w:iCs w:val="false"/>
                      <w:color w:val="BA7517"/>
                      <w:sz w:val="17"/>
                      <w:szCs w:val="17"/>
                    </w:rPr>
                    <w:t xml:space="preserve">The Unbound</w:t>
                  </w:r>
                </w:p>
                <w:p>
                  <w:pPr>
                    <w:spacing w:after="60" w:before="0"/>
                    <w:jc w:val="left"/>
                  </w:pPr>
                  <w:r>
                    <w:rPr>
                      <w:rFonts w:ascii="Arial" w:cs="Arial" w:eastAsia="Arial" w:hAnsi="Arial"/>
                      <w:b w:val="false"/>
                      <w:bCs w:val="false"/>
                      <w:i/>
                      <w:iCs/>
                      <w:color w:val="9c9a92"/>
                      <w:sz w:val="16"/>
                      <w:szCs w:val="16"/>
                    </w:rPr>
                    <w:t xml:space="preserve">Companion · Uncommon</w:t>
                  </w:r>
                </w:p>
                <w:p>
                  <w:pPr>
                    <w:spacing w:after="40" w:before="0"/>
                    <w:jc w:val="left"/>
                  </w:pPr>
                  <w:r>
                    <w:rPr>
                      <w:rFonts w:ascii="Arial" w:cs="Arial" w:eastAsia="Arial" w:hAnsi="Arial"/>
                      <w:b/>
                      <w:bCs/>
                      <w:i w:val="false"/>
                      <w:iCs w:val="false"/>
                      <w:color w:val="FAEEDA"/>
                      <w:sz w:val="18"/>
                      <w:szCs w:val="18"/>
                    </w:rPr>
                    <w:t xml:space="preserve">Cost: 2</w:t>
                  </w:r>
                </w:p>
                <w:p>
                  <w:pPr>
                    <w:spacing w:after="40" w:before="0"/>
                    <w:jc w:val="left"/>
                  </w:pPr>
                  <w:r>
                    <w:rPr>
                      <w:rFonts w:ascii="Arial" w:cs="Arial" w:eastAsia="Arial" w:hAnsi="Arial"/>
                      <w:b w:val="false"/>
                      <w:bCs w:val="false"/>
                      <w:i w:val="false"/>
                      <w:iCs w:val="false"/>
                      <w:color w:val="FFFFFF"/>
                      <w:sz w:val="19"/>
                      <w:szCs w:val="19"/>
                    </w:rPr>
                    <w:t xml:space="preserve">Power: 2. Shadow. Reveal: look at the top card of opponent's deck. Your Shadow cards cost 1 less this match.</w:t>
                  </w:r>
                </w:p>
                <w:p>
                  <w:pPr>
                    <w:spacing w:after="0" w:before="0"/>
                    <w:jc w:val="left"/>
                  </w:pPr>
                  <w:r>
                    <w:rPr>
                      <w:rFonts w:ascii="Arial" w:cs="Arial" w:eastAsia="Arial" w:hAnsi="Arial"/>
                      <w:b w:val="false"/>
                      <w:bCs w:val="false"/>
                      <w:i/>
                      <w:iCs/>
                      <w:color w:val="9c9a92"/>
                      <w:sz w:val="16"/>
                      <w:szCs w:val="16"/>
                    </w:rPr>
                    <w:t xml:space="preserve">""Nobody else could see it. That was the first sign.""</w:t>
                  </w:r>
                </w:p>
              </w:tc>
            </w:tr>
          </w:tbl>
          <w:p/>
        </w:tc>
        <w:tc>
          <w:tcPr>
            <w:tcW w:type="dxa" w:w="96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2C2C2A"/>
                <w:sz w:val="18"/>
                <w:szCs w:val="18"/>
              </w:rPr>
              <w:t xml:space="preserve"/>
            </w:r>
          </w:p>
        </w:tc>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A7517" w:sz="1"/>
                    <w:left w:val="single" w:color="BA7517" w:sz="1"/>
                    <w:bottom w:val="single" w:color="BA7517" w:sz="1"/>
                    <w:right w:val="single" w:color="BA7517"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Cael Driftmore</w:t>
                  </w:r>
                </w:p>
                <w:p>
                  <w:pPr>
                    <w:spacing w:after="20" w:before="0"/>
                    <w:jc w:val="left"/>
                  </w:pPr>
                  <w:r>
                    <w:rPr>
                      <w:rFonts w:ascii="Arial" w:cs="Arial" w:eastAsia="Arial" w:hAnsi="Arial"/>
                      <w:b w:val="false"/>
                      <w:bCs w:val="false"/>
                      <w:i w:val="false"/>
                      <w:iCs w:val="false"/>
                      <w:color w:val="BA7517"/>
                      <w:sz w:val="17"/>
                      <w:szCs w:val="17"/>
                    </w:rPr>
                    <w:t xml:space="preserve">The Unbound</w:t>
                  </w:r>
                </w:p>
                <w:p>
                  <w:pPr>
                    <w:spacing w:after="60" w:before="0"/>
                    <w:jc w:val="left"/>
                  </w:pPr>
                  <w:r>
                    <w:rPr>
                      <w:rFonts w:ascii="Arial" w:cs="Arial" w:eastAsia="Arial" w:hAnsi="Arial"/>
                      <w:b w:val="false"/>
                      <w:bCs w:val="false"/>
                      <w:i/>
                      <w:iCs/>
                      <w:color w:val="9c9a92"/>
                      <w:sz w:val="16"/>
                      <w:szCs w:val="16"/>
                    </w:rPr>
                    <w:t xml:space="preserve">Hero · Legendary</w:t>
                  </w:r>
                </w:p>
                <w:p>
                  <w:pPr>
                    <w:spacing w:after="40" w:before="0"/>
                    <w:jc w:val="left"/>
                  </w:pPr>
                  <w:r>
                    <w:rPr>
                      <w:rFonts w:ascii="Arial" w:cs="Arial" w:eastAsia="Arial" w:hAnsi="Arial"/>
                      <w:b/>
                      <w:bCs/>
                      <w:i w:val="false"/>
                      <w:iCs w:val="false"/>
                      <w:color w:val="FAEEDA"/>
                      <w:sz w:val="18"/>
                      <w:szCs w:val="18"/>
                    </w:rPr>
                    <w:t xml:space="preserve">Cost: 4</w:t>
                  </w:r>
                </w:p>
                <w:p>
                  <w:pPr>
                    <w:spacing w:after="40" w:before="0"/>
                    <w:jc w:val="left"/>
                  </w:pPr>
                  <w:r>
                    <w:rPr>
                      <w:rFonts w:ascii="Arial" w:cs="Arial" w:eastAsia="Arial" w:hAnsi="Arial"/>
                      <w:b w:val="false"/>
                      <w:bCs w:val="false"/>
                      <w:i w:val="false"/>
                      <w:iCs w:val="false"/>
                      <w:color w:val="FFFFFF"/>
                      <w:sz w:val="19"/>
                      <w:szCs w:val="19"/>
                    </w:rPr>
                    <w:t xml:space="preserve">Power: 3. Shadow. Reveal. On play: move one opponent card to an adjacent zone. Memory (3) at match start.</w:t>
                  </w:r>
                </w:p>
                <w:p>
                  <w:pPr>
                    <w:spacing w:after="0" w:before="0"/>
                    <w:jc w:val="left"/>
                  </w:pPr>
                  <w:r>
                    <w:rPr>
                      <w:rFonts w:ascii="Arial" w:cs="Arial" w:eastAsia="Arial" w:hAnsi="Arial"/>
                      <w:b w:val="false"/>
                      <w:bCs w:val="false"/>
                      <w:i/>
                      <w:iCs/>
                      <w:color w:val="9c9a92"/>
                      <w:sz w:val="16"/>
                      <w:szCs w:val="16"/>
                    </w:rPr>
                    <w:t xml:space="preserve">""He didn't steal anything the Architect didn't want taken.""</w:t>
                  </w:r>
                </w:p>
              </w:tc>
            </w:tr>
          </w:tbl>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Written (Petra's Faction)</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0C447C" w:sz="1"/>
                    <w:left w:val="single" w:color="0C447C" w:sz="1"/>
                    <w:bottom w:val="single" w:color="0C447C" w:sz="1"/>
                    <w:right w:val="single" w:color="0C447C"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The Letter</w:t>
                  </w:r>
                </w:p>
                <w:p>
                  <w:pPr>
                    <w:spacing w:after="20" w:before="0"/>
                    <w:jc w:val="left"/>
                  </w:pPr>
                  <w:r>
                    <w:rPr>
                      <w:rFonts w:ascii="Arial" w:cs="Arial" w:eastAsia="Arial" w:hAnsi="Arial"/>
                      <w:b w:val="false"/>
                      <w:bCs w:val="false"/>
                      <w:i w:val="false"/>
                      <w:iCs w:val="false"/>
                      <w:color w:val="0C447C"/>
                      <w:sz w:val="17"/>
                      <w:szCs w:val="17"/>
                    </w:rPr>
                    <w:t xml:space="preserve">The Written</w:t>
                  </w:r>
                </w:p>
                <w:p>
                  <w:pPr>
                    <w:spacing w:after="60" w:before="0"/>
                    <w:jc w:val="left"/>
                  </w:pPr>
                  <w:r>
                    <w:rPr>
                      <w:rFonts w:ascii="Arial" w:cs="Arial" w:eastAsia="Arial" w:hAnsi="Arial"/>
                      <w:b w:val="false"/>
                      <w:bCs w:val="false"/>
                      <w:i/>
                      <w:iCs/>
                      <w:color w:val="9c9a92"/>
                      <w:sz w:val="16"/>
                      <w:szCs w:val="16"/>
                    </w:rPr>
                    <w:t xml:space="preserve">Relic · Rare</w:t>
                  </w:r>
                </w:p>
                <w:p>
                  <w:pPr>
                    <w:spacing w:after="40" w:before="0"/>
                    <w:jc w:val="left"/>
                  </w:pPr>
                  <w:r>
                    <w:rPr>
                      <w:rFonts w:ascii="Arial" w:cs="Arial" w:eastAsia="Arial" w:hAnsi="Arial"/>
                      <w:b/>
                      <w:bCs/>
                      <w:i w:val="false"/>
                      <w:iCs w:val="false"/>
                      <w:color w:val="FAEEDA"/>
                      <w:sz w:val="18"/>
                      <w:szCs w:val="18"/>
                    </w:rPr>
                    <w:t xml:space="preserve">Cost: 3</w:t>
                  </w:r>
                </w:p>
                <w:p>
                  <w:pPr>
                    <w:spacing w:after="40" w:before="0"/>
                    <w:jc w:val="left"/>
                  </w:pPr>
                  <w:r>
                    <w:rPr>
                      <w:rFonts w:ascii="Arial" w:cs="Arial" w:eastAsia="Arial" w:hAnsi="Arial"/>
                      <w:b w:val="false"/>
                      <w:bCs w:val="false"/>
                      <w:i w:val="false"/>
                      <w:iCs w:val="false"/>
                      <w:color w:val="FFFFFF"/>
                      <w:sz w:val="19"/>
                      <w:szCs w:val="19"/>
                    </w:rPr>
                    <w:t xml:space="preserve">Power: 0. Ink. Archive. When this card's power reaches 5 via Ink, draw 2 cards and gain 1 energy.</w:t>
                  </w:r>
                </w:p>
                <w:p>
                  <w:pPr>
                    <w:spacing w:after="0" w:before="0"/>
                    <w:jc w:val="left"/>
                  </w:pPr>
                  <w:r>
                    <w:rPr>
                      <w:rFonts w:ascii="Arial" w:cs="Arial" w:eastAsia="Arial" w:hAnsi="Arial"/>
                      <w:b w:val="false"/>
                      <w:bCs w:val="false"/>
                      <w:i/>
                      <w:iCs/>
                      <w:color w:val="9c9a92"/>
                      <w:sz w:val="16"/>
                      <w:szCs w:val="16"/>
                    </w:rPr>
                    <w:t xml:space="preserve">""It was addressed to someone. The salutation was water-damaged.""</w:t>
                  </w:r>
                </w:p>
              </w:tc>
            </w:tr>
          </w:tbl>
          <w:p/>
        </w:tc>
        <w:tc>
          <w:tcPr>
            <w:tcW w:type="dxa" w:w="96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2C2C2A"/>
                <w:sz w:val="18"/>
                <w:szCs w:val="18"/>
              </w:rPr>
              <w:t xml:space="preserve"/>
            </w:r>
          </w:p>
        </w:tc>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0C447C" w:sz="1"/>
                    <w:left w:val="single" w:color="0C447C" w:sz="1"/>
                    <w:bottom w:val="single" w:color="0C447C" w:sz="1"/>
                    <w:right w:val="single" w:color="0C447C"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Petra Voss</w:t>
                  </w:r>
                </w:p>
                <w:p>
                  <w:pPr>
                    <w:spacing w:after="20" w:before="0"/>
                    <w:jc w:val="left"/>
                  </w:pPr>
                  <w:r>
                    <w:rPr>
                      <w:rFonts w:ascii="Arial" w:cs="Arial" w:eastAsia="Arial" w:hAnsi="Arial"/>
                      <w:b w:val="false"/>
                      <w:bCs w:val="false"/>
                      <w:i w:val="false"/>
                      <w:iCs w:val="false"/>
                      <w:color w:val="0C447C"/>
                      <w:sz w:val="17"/>
                      <w:szCs w:val="17"/>
                    </w:rPr>
                    <w:t xml:space="preserve">The Written</w:t>
                  </w:r>
                </w:p>
                <w:p>
                  <w:pPr>
                    <w:spacing w:after="60" w:before="0"/>
                    <w:jc w:val="left"/>
                  </w:pPr>
                  <w:r>
                    <w:rPr>
                      <w:rFonts w:ascii="Arial" w:cs="Arial" w:eastAsia="Arial" w:hAnsi="Arial"/>
                      <w:b w:val="false"/>
                      <w:bCs w:val="false"/>
                      <w:i/>
                      <w:iCs/>
                      <w:color w:val="9c9a92"/>
                      <w:sz w:val="16"/>
                      <w:szCs w:val="16"/>
                    </w:rPr>
                    <w:t xml:space="preserve">Hero · Legendary</w:t>
                  </w:r>
                </w:p>
                <w:p>
                  <w:pPr>
                    <w:spacing w:after="40" w:before="0"/>
                    <w:jc w:val="left"/>
                  </w:pPr>
                  <w:r>
                    <w:rPr>
                      <w:rFonts w:ascii="Arial" w:cs="Arial" w:eastAsia="Arial" w:hAnsi="Arial"/>
                      <w:b/>
                      <w:bCs/>
                      <w:i w:val="false"/>
                      <w:iCs w:val="false"/>
                      <w:color w:val="FAEEDA"/>
                      <w:sz w:val="18"/>
                      <w:szCs w:val="18"/>
                    </w:rPr>
                    <w:t xml:space="preserve">Cost: 6</w:t>
                  </w:r>
                </w:p>
                <w:p>
                  <w:pPr>
                    <w:spacing w:after="40" w:before="0"/>
                    <w:jc w:val="left"/>
                  </w:pPr>
                  <w:r>
                    <w:rPr>
                      <w:rFonts w:ascii="Arial" w:cs="Arial" w:eastAsia="Arial" w:hAnsi="Arial"/>
                      <w:b w:val="false"/>
                      <w:bCs w:val="false"/>
                      <w:i w:val="false"/>
                      <w:iCs w:val="false"/>
                      <w:color w:val="FFFFFF"/>
                      <w:sz w:val="19"/>
                      <w:szCs w:val="19"/>
                    </w:rPr>
                    <w:t xml:space="preserve">Power: 5. Ink. On play: Annotate target opponent card. The Ink keyword on all your cards counts double this match.</w:t>
                  </w:r>
                </w:p>
                <w:p>
                  <w:pPr>
                    <w:spacing w:after="0" w:before="0"/>
                    <w:jc w:val="left"/>
                  </w:pPr>
                  <w:r>
                    <w:rPr>
                      <w:rFonts w:ascii="Arial" w:cs="Arial" w:eastAsia="Arial" w:hAnsi="Arial"/>
                      <w:b w:val="false"/>
                      <w:bCs w:val="false"/>
                      <w:i/>
                      <w:iCs/>
                      <w:color w:val="9c9a92"/>
                      <w:sz w:val="16"/>
                      <w:szCs w:val="16"/>
                    </w:rPr>
                    <w:t xml:space="preserve">""She knew what the Architect had been. That made her more dangerous than any of them.""</w:t>
                  </w:r>
                </w:p>
              </w:tc>
            </w:tr>
          </w:tbl>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The Vowed (Aldric's Faction)</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1D9E75" w:sz="1"/>
                    <w:left w:val="single" w:color="1D9E75" w:sz="1"/>
                    <w:bottom w:val="single" w:color="1D9E75" w:sz="1"/>
                    <w:right w:val="single" w:color="1D9E75"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The Horseshoe</w:t>
                  </w:r>
                </w:p>
                <w:p>
                  <w:pPr>
                    <w:spacing w:after="20" w:before="0"/>
                    <w:jc w:val="left"/>
                  </w:pPr>
                  <w:r>
                    <w:rPr>
                      <w:rFonts w:ascii="Arial" w:cs="Arial" w:eastAsia="Arial" w:hAnsi="Arial"/>
                      <w:b w:val="false"/>
                      <w:bCs w:val="false"/>
                      <w:i w:val="false"/>
                      <w:iCs w:val="false"/>
                      <w:color w:val="1D9E75"/>
                      <w:sz w:val="17"/>
                      <w:szCs w:val="17"/>
                    </w:rPr>
                    <w:t xml:space="preserve">The Vowed</w:t>
                  </w:r>
                </w:p>
                <w:p>
                  <w:pPr>
                    <w:spacing w:after="60" w:before="0"/>
                    <w:jc w:val="left"/>
                  </w:pPr>
                  <w:r>
                    <w:rPr>
                      <w:rFonts w:ascii="Arial" w:cs="Arial" w:eastAsia="Arial" w:hAnsi="Arial"/>
                      <w:b w:val="false"/>
                      <w:bCs w:val="false"/>
                      <w:i/>
                      <w:iCs/>
                      <w:color w:val="9c9a92"/>
                      <w:sz w:val="16"/>
                      <w:szCs w:val="16"/>
                    </w:rPr>
                    <w:t xml:space="preserve">Relic · Common</w:t>
                  </w:r>
                </w:p>
                <w:p>
                  <w:pPr>
                    <w:spacing w:after="40" w:before="0"/>
                    <w:jc w:val="left"/>
                  </w:pPr>
                  <w:r>
                    <w:rPr>
                      <w:rFonts w:ascii="Arial" w:cs="Arial" w:eastAsia="Arial" w:hAnsi="Arial"/>
                      <w:b/>
                      <w:bCs/>
                      <w:i w:val="false"/>
                      <w:iCs w:val="false"/>
                      <w:color w:val="FAEEDA"/>
                      <w:sz w:val="18"/>
                      <w:szCs w:val="18"/>
                    </w:rPr>
                    <w:t xml:space="preserve">Cost: 1</w:t>
                  </w:r>
                </w:p>
                <w:p>
                  <w:pPr>
                    <w:spacing w:after="40" w:before="0"/>
                    <w:jc w:val="left"/>
                  </w:pPr>
                  <w:r>
                    <w:rPr>
                      <w:rFonts w:ascii="Arial" w:cs="Arial" w:eastAsia="Arial" w:hAnsi="Arial"/>
                      <w:b w:val="false"/>
                      <w:bCs w:val="false"/>
                      <w:i w:val="false"/>
                      <w:iCs w:val="false"/>
                      <w:color w:val="FFFFFF"/>
                      <w:sz w:val="19"/>
                      <w:szCs w:val="19"/>
                    </w:rPr>
                    <w:t xml:space="preserve">Power: 0. Fortify (1). If this card has been in this zone for 3 or more rounds, Fortify becomes (3).</w:t>
                  </w:r>
                </w:p>
                <w:p>
                  <w:pPr>
                    <w:spacing w:after="0" w:before="0"/>
                    <w:jc w:val="left"/>
                  </w:pPr>
                  <w:r>
                    <w:rPr>
                      <w:rFonts w:ascii="Arial" w:cs="Arial" w:eastAsia="Arial" w:hAnsi="Arial"/>
                      <w:b w:val="false"/>
                      <w:bCs w:val="false"/>
                      <w:i/>
                      <w:iCs/>
                      <w:color w:val="9c9a92"/>
                      <w:sz w:val="16"/>
                      <w:szCs w:val="16"/>
                    </w:rPr>
                    <w:t xml:space="preserve">""Not magic. Just weight. He needed the reminder.""</w:t>
                  </w:r>
                </w:p>
              </w:tc>
            </w:tr>
          </w:tbl>
          <w:p/>
        </w:tc>
        <w:tc>
          <w:tcPr>
            <w:tcW w:type="dxa" w:w="96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2C2C2A"/>
                <w:sz w:val="18"/>
                <w:szCs w:val="18"/>
              </w:rPr>
              <w:t xml:space="preserve"/>
            </w:r>
          </w:p>
        </w:tc>
        <w:tc>
          <w:tcPr>
            <w:tcW w:type="dxa" w:w="420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1D9E75" w:sz="1"/>
                    <w:left w:val="single" w:color="1D9E75" w:sz="1"/>
                    <w:bottom w:val="single" w:color="1D9E75" w:sz="1"/>
                    <w:right w:val="single" w:color="1D9E75" w:sz="1"/>
                  </w:tcBorders>
                  <w:shd w:fill="2D1B4E"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FFFFFF"/>
                      <w:sz w:val="22"/>
                      <w:szCs w:val="22"/>
                    </w:rPr>
                    <w:t xml:space="preserve">Aldric Vane</w:t>
                  </w:r>
                </w:p>
                <w:p>
                  <w:pPr>
                    <w:spacing w:after="20" w:before="0"/>
                    <w:jc w:val="left"/>
                  </w:pPr>
                  <w:r>
                    <w:rPr>
                      <w:rFonts w:ascii="Arial" w:cs="Arial" w:eastAsia="Arial" w:hAnsi="Arial"/>
                      <w:b w:val="false"/>
                      <w:bCs w:val="false"/>
                      <w:i w:val="false"/>
                      <w:iCs w:val="false"/>
                      <w:color w:val="1D9E75"/>
                      <w:sz w:val="17"/>
                      <w:szCs w:val="17"/>
                    </w:rPr>
                    <w:t xml:space="preserve">The Vowed</w:t>
                  </w:r>
                </w:p>
                <w:p>
                  <w:pPr>
                    <w:spacing w:after="60" w:before="0"/>
                    <w:jc w:val="left"/>
                  </w:pPr>
                  <w:r>
                    <w:rPr>
                      <w:rFonts w:ascii="Arial" w:cs="Arial" w:eastAsia="Arial" w:hAnsi="Arial"/>
                      <w:b w:val="false"/>
                      <w:bCs w:val="false"/>
                      <w:i/>
                      <w:iCs/>
                      <w:color w:val="9c9a92"/>
                      <w:sz w:val="16"/>
                      <w:szCs w:val="16"/>
                    </w:rPr>
                    <w:t xml:space="preserve">Hero · Legendary</w:t>
                  </w:r>
                </w:p>
                <w:p>
                  <w:pPr>
                    <w:spacing w:after="40" w:before="0"/>
                    <w:jc w:val="left"/>
                  </w:pPr>
                  <w:r>
                    <w:rPr>
                      <w:rFonts w:ascii="Arial" w:cs="Arial" w:eastAsia="Arial" w:hAnsi="Arial"/>
                      <w:b/>
                      <w:bCs/>
                      <w:i w:val="false"/>
                      <w:iCs w:val="false"/>
                      <w:color w:val="FAEEDA"/>
                      <w:sz w:val="18"/>
                      <w:szCs w:val="18"/>
                    </w:rPr>
                    <w:t xml:space="preserve">Cost: 5</w:t>
                  </w:r>
                </w:p>
                <w:p>
                  <w:pPr>
                    <w:spacing w:after="40" w:before="0"/>
                    <w:jc w:val="left"/>
                  </w:pPr>
                  <w:r>
                    <w:rPr>
                      <w:rFonts w:ascii="Arial" w:cs="Arial" w:eastAsia="Arial" w:hAnsi="Arial"/>
                      <w:b w:val="false"/>
                      <w:bCs w:val="false"/>
                      <w:i w:val="false"/>
                      <w:iCs w:val="false"/>
                      <w:color w:val="FFFFFF"/>
                      <w:sz w:val="19"/>
                      <w:szCs w:val="19"/>
                    </w:rPr>
                    <w:t xml:space="preserve">Power: 7. Fortify (2). Shield. On play: all cards in this zone gain the Oath keyword. If you win this zone, gain 2 energy next round.</w:t>
                  </w:r>
                </w:p>
                <w:p>
                  <w:pPr>
                    <w:spacing w:after="0" w:before="0"/>
                    <w:jc w:val="left"/>
                  </w:pPr>
                  <w:r>
                    <w:rPr>
                      <w:rFonts w:ascii="Arial" w:cs="Arial" w:eastAsia="Arial" w:hAnsi="Arial"/>
                      <w:b w:val="false"/>
                      <w:bCs w:val="false"/>
                      <w:i/>
                      <w:iCs/>
                      <w:color w:val="9c9a92"/>
                      <w:sz w:val="16"/>
                      <w:szCs w:val="16"/>
                    </w:rPr>
                    <w:t xml:space="preserve">""He let her go. That's the whole story, for him.""</w:t>
                  </w:r>
                </w:p>
              </w:tc>
            </w:tr>
          </w:tbl>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The Architect — Boss Mode</w:t>
      </w:r>
    </w:p>
    <w:p>
      <w:pPr>
        <w:spacing w:after="80" w:before="280"/>
        <w:jc w:val="left"/>
      </w:pPr>
      <w:r>
        <w:rPr>
          <w:rFonts w:ascii="Arial" w:cs="Arial" w:eastAsia="Arial" w:hAnsi="Arial"/>
          <w:b/>
          <w:bCs/>
          <w:i w:val="false"/>
          <w:iCs w:val="false"/>
          <w:color w:val="2D1B4E"/>
          <w:sz w:val="28"/>
          <w:szCs w:val="28"/>
        </w:rPr>
        <w:t xml:space="preserve">Concept</w:t>
      </w:r>
    </w:p>
    <w:p>
      <w:pPr>
        <w:spacing w:after="100" w:before="0"/>
        <w:jc w:val="left"/>
      </w:pPr>
      <w:r>
        <w:rPr>
          <w:rFonts w:ascii="Arial" w:cs="Arial" w:eastAsia="Arial" w:hAnsi="Arial"/>
          <w:b w:val="false"/>
          <w:bCs w:val="false"/>
          <w:i w:val="false"/>
          <w:iCs w:val="false"/>
          <w:color w:val="2C2C2A"/>
          <w:sz w:val="22"/>
          <w:szCs w:val="22"/>
        </w:rPr>
        <w:t xml:space="preserve">Boss Mode is a cooperative or solo game format where one or two players face the Architect as an AI-driven opponent. The Architect runs a unique deck built from residue — the wisps collected across all your previous matches. The more you've played, the stronger the Architect becomes. This is the lore made mechanical: the dungeon learns from you.</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Format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Solo (1 player vs Architect) or cooperative (2 players vs Architect, same side)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Architect deck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Generated from the player's match history — cards that appear frequently in the player's losses are weighted higher in the Architect's deck. The boss learns your weaknesses.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Win condition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Win 2 of 3 zones against the Architect across a best-of-3 match series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Reward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Exclusive lore content unlocked. One-time rewards. The Architect's Blueprint item from v1 easter eggs appears here in card form.</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Narrative hook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Winning Boss Mode unlocks a short animated scene — the Architect's face, shown for the first time, delivering one line. That line is different depending on which faction you used to defeat them.</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Technical note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Architect AI uses a rule-based system with weighted card selection, not a full ML model. Achievable on existing budget. Difficulty scaling via adjusting energy advantage per round.</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Monetisation</w:t>
      </w:r>
    </w:p>
    <w:p>
      <w:pPr>
        <w:spacing w:after="80" w:before="280"/>
        <w:jc w:val="left"/>
      </w:pPr>
      <w:r>
        <w:rPr>
          <w:rFonts w:ascii="Arial" w:cs="Arial" w:eastAsia="Arial" w:hAnsi="Arial"/>
          <w:b/>
          <w:bCs/>
          <w:i w:val="false"/>
          <w:iCs w:val="false"/>
          <w:color w:val="2D1B4E"/>
          <w:sz w:val="28"/>
          <w:szCs w:val="28"/>
        </w:rPr>
        <w:t xml:space="preserve">Model — Marvel Snap Reference</w:t>
      </w:r>
    </w:p>
    <w:p>
      <w:pPr>
        <w:spacing w:after="100" w:before="0"/>
        <w:jc w:val="left"/>
      </w:pPr>
      <w:r>
        <w:rPr>
          <w:rFonts w:ascii="Arial" w:cs="Arial" w:eastAsia="Arial" w:hAnsi="Arial"/>
          <w:b w:val="false"/>
          <w:bCs w:val="false"/>
          <w:i w:val="false"/>
          <w:iCs w:val="false"/>
          <w:color w:val="2C2C2A"/>
          <w:sz w:val="22"/>
          <w:szCs w:val="22"/>
        </w:rPr>
        <w:t xml:space="preserve">Grimhold card game monetises through cosmetics and collection, never through power. Every card in the game is earnable through play. Spending money accelerates collection and unlocks cosmetic variants. Paying players and free players are on equal mechanical footing.</w:t>
      </w:r>
    </w:p>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Card acquisition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Season Pass track (free): earn cards by playing matches. 12 new cards per season, 6 available free, 6 accelerated via Season Pass.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Card variants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Each card has a base art and up to 3 variant arts (animated, foil, lore-scene). Variants are cosmetic. No power difference. Earned through play or purchased.</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Season Pass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$4.99/season. Accelerated card access + exclusive variant art + seasonal title. Not pay-to-win.</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Card bundles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$1.99–4.99. Themed bundles (The Escape Bundle: 4 Brewed faction cards + 1 variant). Accelerator, not gatekeeper.</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Collection system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Complete a faction's full base set → unlock that faction's legendary hero card + animated variant. Rewards completionists.</w:t>
            </w:r>
          </w:p>
        </w:tc>
      </w:tr>
    </w:tbl>
    <w:p>
      <w:pPr>
        <w:spacing w:after="60" w:before="0"/>
        <w:jc w:val="left"/>
      </w:pPr>
      <w:r>
        <w:rPr>
          <w:rFonts w:ascii="Arial" w:cs="Arial" w:eastAsia="Arial" w:hAnsi="Arial"/>
          <w:b w:val="false"/>
          <w:bCs w:val="false"/>
          <w:i w:val="false"/>
          <w:iCs w:val="false"/>
          <w:color w:val="2C2C2A"/>
          <w:sz w:val="18"/>
          <w:szCs w:val="18"/>
        </w:rPr>
        <w:t xml:space="preserve"/>
      </w:r>
    </w:p>
    <w:p>
      <w:pPr>
        <w:spacing w:after="80" w:before="280"/>
        <w:jc w:val="left"/>
      </w:pPr>
      <w:r>
        <w:rPr>
          <w:rFonts w:ascii="Arial" w:cs="Arial" w:eastAsia="Arial" w:hAnsi="Arial"/>
          <w:b/>
          <w:bCs/>
          <w:i w:val="false"/>
          <w:iCs w:val="false"/>
          <w:color w:val="2D1B4E"/>
          <w:sz w:val="28"/>
          <w:szCs w:val="28"/>
        </w:rPr>
        <w:t xml:space="preserve">Projected Revenue — Conservative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Metric</w:t>
            </w:r>
          </w:p>
        </w:tc>
        <w:tc>
          <w:tcPr>
            <w:tcW w:type="dxa" w:w="32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Conservative</w:t>
            </w:r>
          </w:p>
        </w:tc>
        <w:tc>
          <w:tcPr>
            <w:tcW w:type="dxa" w:w="3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Optimistic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MAU at v3 launch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5,000 (from v1/v2 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15,000</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Season Pass conversion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 = 250 players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8% = 1,200 players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Season Pass MRR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$1,245/season (~$200/wk)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$5,988/season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Card bundle conversion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 of MAU/month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 of MAU/month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Bundle MRR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~$300/month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~$1,500/month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Total MRR at v3 launch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~$500–700/month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~$2,000–3,000/month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IP sale threshold impact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v3 adds a recurring revenue stream to the IP valuation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6"/>
                <w:szCs w:val="16"/>
              </w:rPr>
              <w:t xml:space="preserve">NOTE ON IP SALE</w:t>
            </w:r>
          </w:p>
          <w:p>
            <w:pPr>
              <w:spacing w:after="0" w:before="0"/>
              <w:jc w:val="left"/>
            </w:pPr>
            <w:r>
              <w:rPr>
                <w:rFonts w:ascii="Arial" w:cs="Arial" w:eastAsia="Arial" w:hAnsi="Arial"/>
                <w:b w:val="false"/>
                <w:bCs w:val="false"/>
                <w:i/>
                <w:iCs/>
                <w:color w:val="2C2C2A"/>
                <w:sz w:val="21"/>
                <w:szCs w:val="21"/>
              </w:rPr>
              <w:t xml:space="preserve">A game with v1 (solo) + v2 (competitive) + v3 (card game) across the same IP, with documented MAU growth and MRR across three products, is a fundamentally different IP sale proposition than a single mobile game. A buyer acquires a universe, not a title.</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v3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New backend requirements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Card state management, deck building, match history, collection tracking, season pass progression, Architect AI.</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Deck builder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React component — card grid with faction filter, cost filter, search. Saves 12-card deck to Supabase. Simple.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Match engine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More complex than v2. Server-side authoritative turn resolution. Zone effects applied server-side. Architect AI computed server-side.</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Card assets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80 base cards + 3 variants each = up to 240 card art assets. This is the production cost. Use Firefly for base art, After Effects for animated variants.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Supabase schema additions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new tables: cards, player_collections, decks, card_variants, season_progress</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Estimated dev time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8–12 weeks from v2 stable, depending on Architect AI complexity</w:t>
            </w:r>
          </w:p>
        </w:tc>
      </w:tr>
      <w:tr>
        <w:tc>
          <w:tcPr>
            <w:tcW w:type="dxa" w:w="25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Estimated budget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~$50–100 in additional API/asset costs. Main cost is development time and card illustration.</w:t>
            </w:r>
          </w:p>
        </w:tc>
      </w:tr>
    </w:tbl>
    <w:p>
      <w:r>
        <w:br w:type="page"/>
      </w:r>
    </w:p>
    <w:p>
      <w:pPr>
        <w:pBdr>
          <w:bottom w:val="single" w:color="7F77DD" w:sz="6"/>
        </w:pBdr>
        <w:spacing w:after="120" w:before="400"/>
        <w:jc w:val="left"/>
      </w:pPr>
      <w:r>
        <w:rPr>
          <w:rFonts w:ascii="Arial" w:cs="Arial" w:eastAsia="Arial" w:hAnsi="Arial"/>
          <w:b/>
          <w:bCs/>
          <w:i w:val="false"/>
          <w:iCs w:val="false"/>
          <w:color w:val="2D1B4E"/>
          <w:sz w:val="38"/>
          <w:szCs w:val="38"/>
        </w:rPr>
        <w:t xml:space="preserve">The Full Roadmap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400"/>
        <w:gridCol w:w="3000"/>
      </w:tblGrid>
      <w:tr>
        <w:tc>
          <w:tcPr>
            <w:tcW w:type="dxa" w:w="14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19"/>
                <w:szCs w:val="19"/>
              </w:rPr>
              <w:t xml:space="preserve">Version</w:t>
            </w:r>
          </w:p>
        </w:tc>
        <w:tc>
          <w:tcPr>
            <w:tcW w:type="dxa" w:w="25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19"/>
                <w:szCs w:val="19"/>
              </w:rPr>
              <w:t xml:space="preserve">Format</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19"/>
                <w:szCs w:val="19"/>
              </w:rPr>
              <w:t xml:space="preserve">Timeline</w:t>
            </w:r>
          </w:p>
        </w:tc>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19"/>
                <w:szCs w:val="19"/>
              </w:rPr>
              <w:t xml:space="preserve">IP Value Add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v1.0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Solo puzzle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Weeks 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Establishes world, characters, lore. Proves mechanic.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v1.1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Mobile 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Weeks 7–10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iOS + Android. Expands addressable market.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v2.0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Async PvP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Weeks 11–16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Multiplayer engagement. Seasonal content. Retention loop.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v2.1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Daily Duel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Week 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Daily active user driver. Leaderboard community.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v3.0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Card game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Months 5–8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Full product line. Recurring revenue. IP valuation inflection.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v3.1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Boss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Month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Cooperative content. Narrative payoff for long-term players.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Exit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IP Sale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Post v3 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19"/>
                <w:szCs w:val="19"/>
              </w:rPr>
              <w:t xml:space="preserve">Three-product universe with documented MAU, MRR, community.</w:t>
            </w:r>
          </w:p>
        </w:tc>
      </w:tr>
    </w:tbl>
    <w:p>
      <w:pPr>
        <w:spacing w:after="60" w:before="0"/>
        <w:jc w:val="left"/>
      </w:pPr>
      <w:r>
        <w:rPr>
          <w:rFonts w:ascii="Arial" w:cs="Arial" w:eastAsia="Arial" w:hAnsi="Arial"/>
          <w:b w:val="false"/>
          <w:bCs w:val="false"/>
          <w:i w:val="false"/>
          <w:iCs w:val="false"/>
          <w:color w:val="2C2C2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534AB7" w:sz="12"/>
              <w:bottom w:val="nil" w:color="FFFFFF" w:sz="0"/>
              <w:right w:val="nil" w:color="FFFFFF" w:sz="0"/>
            </w:tcBorders>
            <w:shd w:fill="EEEDF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534AB7"/>
                <w:spacing w:val="60"/>
                <w:sz w:val="16"/>
                <w:szCs w:val="16"/>
              </w:rPr>
              <w:t xml:space="preserve">THE THESIS IN ONE SENTENCE</w:t>
            </w:r>
          </w:p>
          <w:p>
            <w:pPr>
              <w:spacing w:after="0" w:before="0"/>
              <w:jc w:val="left"/>
            </w:pPr>
            <w:r>
              <w:rPr>
                <w:rFonts w:ascii="Arial" w:cs="Arial" w:eastAsia="Arial" w:hAnsi="Arial"/>
                <w:b w:val="false"/>
                <w:bCs w:val="false"/>
                <w:i/>
                <w:iCs/>
                <w:color w:val="2C2C2A"/>
                <w:sz w:val="21"/>
                <w:szCs w:val="21"/>
              </w:rPr>
              <w:t xml:space="preserve">A player who escapes Grimhold as Mira in v1 will pay to play Mira against a friend in v2 and spend real money on animated Mira card art in v3 — because by then, Mira is their character.</w:t>
            </w:r>
          </w:p>
        </w:tc>
      </w:tr>
    </w:tbl>
    <w:p>
      <w:pPr>
        <w:spacing w:after="60" w:before="0"/>
        <w:jc w:val="left"/>
      </w:pPr>
      <w:r>
        <w:rPr>
          <w:rFonts w:ascii="Arial" w:cs="Arial" w:eastAsia="Arial" w:hAnsi="Arial"/>
          <w:b w:val="false"/>
          <w:bCs w:val="false"/>
          <w:i w:val="false"/>
          <w:iCs w:val="false"/>
          <w:color w:val="2C2C2A"/>
          <w:sz w:val="18"/>
          <w:szCs w:val="18"/>
        </w:rPr>
        <w:t xml:space="preserve"/>
      </w:r>
    </w:p>
    <w:p>
      <w:pPr>
        <w:pBdr>
          <w:top w:val="single" w:color="7F77DD" w:sz="3"/>
        </w:pBdr>
        <w:spacing w:after="100" w:before="240"/>
        <w:jc w:val="center"/>
      </w:pPr>
      <w:r>
        <w:rPr>
          <w:rFonts w:ascii="Arial" w:cs="Arial" w:eastAsia="Arial" w:hAnsi="Arial"/>
          <w:b w:val="false"/>
          <w:bCs w:val="false"/>
          <w:i/>
          <w:iCs/>
          <w:color w:val="5F5E5A"/>
          <w:sz w:val="20"/>
          <w:szCs w:val="20"/>
        </w:rPr>
        <w:t xml:space="preserve">End of Document — Grimhold Expansion Design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D1B4E"/>
      <w:sz w:val="38"/>
      <w:szCs w:val="38"/>
    </w:rPr>
  </w:style>
  <w:style w:type="paragraph" w:styleId="Heading2">
    <w:name w:val="Heading 2"/>
    <w:basedOn w:val="Normal"/>
    <w:next w:val="Normal"/>
    <w:qFormat/>
    <w:pPr>
      <w:spacing w:after="80" w:before="280"/>
      <w:outlineLvl w:val="1"/>
    </w:pPr>
    <w:rPr>
      <w:rFonts w:ascii="Arial" w:cs="Arial" w:eastAsia="Arial" w:hAnsi="Arial"/>
      <w:b/>
      <w:bCs/>
      <w:color w:val="2D1B4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2026-04-18T06:00:19.889Z</dcterms:created>
  <dcterms:modified xsi:type="dcterms:W3CDTF">2026-04-18T06:00:19.928Z</dcterms:modified>
</cp:coreProperties>
</file>

<file path=docProps/custom.xml><?xml version="1.0" encoding="utf-8"?>
<Properties xmlns="http://schemas.openxmlformats.org/officeDocument/2006/custom-properties" xmlns:vt="http://schemas.openxmlformats.org/officeDocument/2006/docPropsVTypes"/>
</file>