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24FDF4" w14:textId="5F924CBB" w:rsidR="00BA06F5" w:rsidRDefault="00BA06F5">
      <w:pPr>
        <w:ind w:left="720" w:right="1008"/>
        <w:jc w:val="both"/>
        <w:rPr>
          <w:b/>
        </w:rPr>
      </w:pPr>
      <w:r>
        <w:rPr>
          <w:b/>
        </w:rPr>
        <w:t>90%</w:t>
      </w:r>
    </w:p>
    <w:p w14:paraId="00000001" w14:textId="4ECB4BBA" w:rsidR="00D52BE9" w:rsidRDefault="00000000">
      <w:pPr>
        <w:ind w:left="720" w:right="1008"/>
        <w:jc w:val="both"/>
        <w:rPr>
          <w:b/>
        </w:rPr>
      </w:pPr>
      <w:r>
        <w:rPr>
          <w:b/>
        </w:rPr>
        <w:t xml:space="preserve">You may use your textbook, labs, and lecture notes. All code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GitHub repository to receive any credit</w:t>
      </w:r>
    </w:p>
    <w:p w14:paraId="00000002" w14:textId="77777777" w:rsidR="00D52BE9" w:rsidRDefault="00D52BE9">
      <w:pPr>
        <w:ind w:left="720" w:right="1008"/>
        <w:jc w:val="both"/>
        <w:rPr>
          <w:b/>
          <w:sz w:val="20"/>
          <w:szCs w:val="20"/>
        </w:rPr>
      </w:pPr>
    </w:p>
    <w:p w14:paraId="00000003" w14:textId="77777777" w:rsidR="00D52BE9" w:rsidRDefault="00000000">
      <w:pPr>
        <w:spacing w:line="360" w:lineRule="auto"/>
        <w:ind w:left="720" w:right="1008"/>
        <w:jc w:val="both"/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t>HOT5</w:t>
      </w:r>
    </w:p>
    <w:p w14:paraId="00000004" w14:textId="77777777" w:rsidR="00D52BE9" w:rsidRDefault="00000000">
      <w:pPr>
        <w:spacing w:line="360" w:lineRule="auto"/>
        <w:ind w:left="720" w:right="1008"/>
        <w:jc w:val="both"/>
        <w:rPr>
          <w:sz w:val="28"/>
          <w:szCs w:val="28"/>
        </w:rPr>
      </w:pPr>
      <w:r>
        <w:rPr>
          <w:sz w:val="28"/>
          <w:szCs w:val="28"/>
        </w:rPr>
        <w:t>For this test, continue working on the HOT3 “MVC Product Shop”.  Copy/paste the solution into the /HOT5/ folder.</w:t>
      </w:r>
    </w:p>
    <w:p w14:paraId="00000005" w14:textId="77777777" w:rsidR="00D52BE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right="1008"/>
        <w:jc w:val="both"/>
        <w:rPr>
          <w:color w:val="000000"/>
        </w:rPr>
      </w:pPr>
      <w:r>
        <w:rPr>
          <w:color w:val="000000"/>
        </w:rPr>
        <w:t>Add the Identity Tables to the database schema.</w:t>
      </w:r>
    </w:p>
    <w:p w14:paraId="00000006" w14:textId="77777777" w:rsidR="00D52BE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>Include FirstName, LastName and for User accounts</w:t>
      </w:r>
      <w:r>
        <w:t xml:space="preserve"> - </w:t>
      </w:r>
      <w:r>
        <w:rPr>
          <w:b/>
        </w:rPr>
        <w:t>5pts</w:t>
      </w:r>
    </w:p>
    <w:p w14:paraId="00000007" w14:textId="77777777" w:rsidR="00D52B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Update the application </w:t>
      </w:r>
      <w:r>
        <w:t>to</w:t>
      </w:r>
      <w:r>
        <w:rPr>
          <w:color w:val="000000"/>
        </w:rPr>
        <w:t xml:space="preserve"> allow a new user to Register &amp; Login for an account. </w:t>
      </w:r>
      <w:r>
        <w:rPr>
          <w:b/>
        </w:rPr>
        <w:t>- 10pts</w:t>
      </w:r>
    </w:p>
    <w:p w14:paraId="00000008" w14:textId="77777777" w:rsidR="00D52BE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Provide working links in the Nav bar to Register &amp; Login </w:t>
      </w:r>
      <w:r>
        <w:rPr>
          <w:b/>
        </w:rPr>
        <w:t>- 5pts</w:t>
      </w:r>
    </w:p>
    <w:p w14:paraId="00000009" w14:textId="77777777" w:rsidR="00D52B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Allow a user to reset their password - </w:t>
      </w:r>
      <w:r w:rsidRPr="00BA06F5">
        <w:rPr>
          <w:b/>
          <w:color w:val="EE0000"/>
        </w:rPr>
        <w:t>10pts</w:t>
      </w:r>
    </w:p>
    <w:p w14:paraId="0000000A" w14:textId="77777777" w:rsidR="00D52B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t>After</w:t>
      </w:r>
      <w:r>
        <w:rPr>
          <w:color w:val="000000"/>
        </w:rPr>
        <w:t xml:space="preserve"> registration, the user should be logged into their account </w:t>
      </w:r>
      <w:r>
        <w:t xml:space="preserve">with their username showing in the </w:t>
      </w:r>
      <w:proofErr w:type="gramStart"/>
      <w:r>
        <w:t>navbar.</w:t>
      </w:r>
      <w:r>
        <w:rPr>
          <w:b/>
          <w:color w:val="000000"/>
        </w:rPr>
        <w:t>-</w:t>
      </w:r>
      <w:proofErr w:type="gramEnd"/>
      <w:r>
        <w:rPr>
          <w:b/>
          <w:color w:val="000000"/>
        </w:rPr>
        <w:t>5pts</w:t>
      </w:r>
    </w:p>
    <w:p w14:paraId="0000000B" w14:textId="77777777" w:rsidR="00D52BE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A non-logged in user should be able to view the </w:t>
      </w:r>
      <w:r>
        <w:t xml:space="preserve">Product </w:t>
      </w:r>
      <w:r>
        <w:rPr>
          <w:color w:val="000000"/>
        </w:rPr>
        <w:t>data, but if s/he tries to click any Add to Cart button, they should be redirected to the Login page.</w:t>
      </w:r>
      <w:r>
        <w:rPr>
          <w:b/>
        </w:rPr>
        <w:t xml:space="preserve"> - 5pts</w:t>
      </w:r>
    </w:p>
    <w:p w14:paraId="0000000C" w14:textId="77777777" w:rsidR="00D52BE9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Add a “shortcut link” to the register page, which says something like “Already registered? Click here to Login”. And on the Login page, add a “shortcut link” which says something like “Need to register? Click here.” - </w:t>
      </w:r>
      <w:r>
        <w:rPr>
          <w:b/>
        </w:rPr>
        <w:t>5pts</w:t>
      </w:r>
    </w:p>
    <w:p w14:paraId="0000000D" w14:textId="77777777" w:rsidR="00D52BE9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Users should be able to click “remember me” to have the Login cookie persist. </w:t>
      </w:r>
      <w:r>
        <w:rPr>
          <w:b/>
        </w:rPr>
        <w:t>- 5pts</w:t>
      </w:r>
    </w:p>
    <w:p w14:paraId="0000000E" w14:textId="77777777" w:rsidR="00D52BE9" w:rsidRDefault="00000000">
      <w:pPr>
        <w:numPr>
          <w:ilvl w:val="0"/>
          <w:numId w:val="1"/>
        </w:numPr>
        <w:spacing w:line="360" w:lineRule="auto"/>
        <w:ind w:right="1008"/>
        <w:jc w:val="both"/>
      </w:pPr>
      <w:r>
        <w:t xml:space="preserve">Seed an Admin role and Admin account into the application through the </w:t>
      </w:r>
      <w:proofErr w:type="spellStart"/>
      <w:r>
        <w:t>Program.cs</w:t>
      </w:r>
      <w:proofErr w:type="spellEnd"/>
      <w:r>
        <w:t xml:space="preserve"> file. </w:t>
      </w:r>
      <w:r>
        <w:rPr>
          <w:b/>
        </w:rPr>
        <w:t xml:space="preserve"> </w:t>
      </w:r>
    </w:p>
    <w:p w14:paraId="0000000F" w14:textId="77777777" w:rsidR="00D52BE9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Username: admin </w:t>
      </w:r>
      <w:r>
        <w:rPr>
          <w:b/>
        </w:rPr>
        <w:t>- 5pts</w:t>
      </w:r>
    </w:p>
    <w:p w14:paraId="00000010" w14:textId="77777777" w:rsidR="00D52BE9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Password; Admin123 </w:t>
      </w:r>
      <w:r>
        <w:rPr>
          <w:b/>
        </w:rPr>
        <w:t>- 5pts</w:t>
      </w:r>
    </w:p>
    <w:p w14:paraId="00000011" w14:textId="77777777" w:rsidR="00D52BE9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allow Admin role accounts access to the </w:t>
      </w:r>
      <w:proofErr w:type="gramStart"/>
      <w:r>
        <w:t>Admin</w:t>
      </w:r>
      <w:proofErr w:type="gramEnd"/>
      <w:r>
        <w:t xml:space="preserve"> area controller(s) </w:t>
      </w:r>
      <w:r>
        <w:rPr>
          <w:b/>
        </w:rPr>
        <w:t>- 15pts</w:t>
      </w:r>
    </w:p>
    <w:p w14:paraId="00000012" w14:textId="77777777" w:rsidR="00D52BE9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display the </w:t>
      </w:r>
      <w:proofErr w:type="gramStart"/>
      <w:r>
        <w:t>Admin</w:t>
      </w:r>
      <w:proofErr w:type="gramEnd"/>
      <w:r>
        <w:t xml:space="preserve"> link in the Nav Bar for users who have an Admin role </w:t>
      </w:r>
      <w:r>
        <w:rPr>
          <w:b/>
        </w:rPr>
        <w:t>- 5pts</w:t>
      </w:r>
    </w:p>
    <w:p w14:paraId="00000013" w14:textId="77777777" w:rsidR="00D52BE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Create a User Manager page under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area that allows the following: </w:t>
      </w:r>
    </w:p>
    <w:p w14:paraId="00000014" w14:textId="77777777" w:rsidR="00D52BE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Creation of an Admin role </w:t>
      </w:r>
      <w:r>
        <w:rPr>
          <w:b/>
          <w:color w:val="000000"/>
        </w:rPr>
        <w:t>-5pts</w:t>
      </w:r>
    </w:p>
    <w:p w14:paraId="00000015" w14:textId="77777777" w:rsidR="00D52BE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Delete a user </w:t>
      </w:r>
      <w:r>
        <w:rPr>
          <w:b/>
          <w:color w:val="000000"/>
        </w:rPr>
        <w:t>-5pts</w:t>
      </w:r>
    </w:p>
    <w:p w14:paraId="00000016" w14:textId="77777777" w:rsidR="00D52BE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Add a user to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-5pts</w:t>
      </w:r>
    </w:p>
    <w:p w14:paraId="00000017" w14:textId="77777777" w:rsidR="00D52BE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Remove a user from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-5pts</w:t>
      </w:r>
    </w:p>
    <w:p w14:paraId="00000018" w14:textId="77777777" w:rsidR="00D52BE9" w:rsidRDefault="00D52B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p w14:paraId="00000019" w14:textId="77777777" w:rsidR="00D52BE9" w:rsidRDefault="00D52B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color w:val="000000"/>
        </w:rPr>
      </w:pPr>
    </w:p>
    <w:p w14:paraId="0000001A" w14:textId="77777777" w:rsidR="00D52BE9" w:rsidRDefault="00D52B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sectPr w:rsidR="00D52BE9">
      <w:headerReference w:type="default" r:id="rId8"/>
      <w:footerReference w:type="default" r:id="rId9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F360F" w14:textId="77777777" w:rsidR="002E660A" w:rsidRDefault="002E660A">
      <w:pPr>
        <w:spacing w:line="240" w:lineRule="auto"/>
      </w:pPr>
      <w:r>
        <w:separator/>
      </w:r>
    </w:p>
  </w:endnote>
  <w:endnote w:type="continuationSeparator" w:id="0">
    <w:p w14:paraId="38B3740D" w14:textId="77777777" w:rsidR="002E660A" w:rsidRDefault="002E66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9C3D097-8430-4F4B-BA05-29FAAC4F501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D12DBE-5F48-40BE-9D3E-5419418F9A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8025F71-18C6-4BEF-9FC0-B966ADC51C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42302DC3" w:rsidR="00D52BE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A06F5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BA06F5">
      <w:rPr>
        <w:noProof/>
      </w:rPr>
      <w:t>1</w:t>
    </w:r>
    <w:r>
      <w:fldChar w:fldCharType="end"/>
    </w:r>
  </w:p>
  <w:p w14:paraId="0000001F" w14:textId="77777777" w:rsidR="00D52BE9" w:rsidRDefault="00D52BE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4388B" w14:textId="77777777" w:rsidR="002E660A" w:rsidRDefault="002E660A">
      <w:pPr>
        <w:spacing w:line="240" w:lineRule="auto"/>
      </w:pPr>
      <w:r>
        <w:separator/>
      </w:r>
    </w:p>
  </w:footnote>
  <w:footnote w:type="continuationSeparator" w:id="0">
    <w:p w14:paraId="61B9B99A" w14:textId="77777777" w:rsidR="002E660A" w:rsidRDefault="002E66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D52BE9" w:rsidRDefault="00D52BE9"/>
  <w:p w14:paraId="0000001C" w14:textId="77777777" w:rsidR="00D52BE9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</w:rPr>
      <w:t>Hands-On-Test 5</w:t>
    </w:r>
    <w:r>
      <w:tab/>
    </w:r>
    <w:r>
      <w:tab/>
      <w:t>Student Name ________________</w:t>
    </w:r>
  </w:p>
  <w:p w14:paraId="0000001D" w14:textId="77777777" w:rsidR="00D52BE9" w:rsidRDefault="00D52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B5B43"/>
    <w:multiLevelType w:val="multilevel"/>
    <w:tmpl w:val="D6921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CF4420"/>
    <w:multiLevelType w:val="multilevel"/>
    <w:tmpl w:val="6CB03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4937AF9"/>
    <w:multiLevelType w:val="multilevel"/>
    <w:tmpl w:val="B90EE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437AB9"/>
    <w:multiLevelType w:val="multilevel"/>
    <w:tmpl w:val="A440CB2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22219"/>
    <w:multiLevelType w:val="multilevel"/>
    <w:tmpl w:val="B3A67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7516154">
    <w:abstractNumId w:val="2"/>
  </w:num>
  <w:num w:numId="2" w16cid:durableId="712461548">
    <w:abstractNumId w:val="4"/>
  </w:num>
  <w:num w:numId="3" w16cid:durableId="1832942909">
    <w:abstractNumId w:val="3"/>
  </w:num>
  <w:num w:numId="4" w16cid:durableId="1449006800">
    <w:abstractNumId w:val="1"/>
  </w:num>
  <w:num w:numId="5" w16cid:durableId="107350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BE9"/>
    <w:rsid w:val="002E660A"/>
    <w:rsid w:val="00BA06F5"/>
    <w:rsid w:val="00D52BE9"/>
    <w:rsid w:val="00ED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3014"/>
  <w15:docId w15:val="{6BA1B18E-AE2E-439B-84E5-7466ED205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3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17"/>
  </w:style>
  <w:style w:type="paragraph" w:styleId="Footer">
    <w:name w:val="footer"/>
    <w:basedOn w:val="Normal"/>
    <w:link w:val="Foot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17"/>
  </w:style>
  <w:style w:type="character" w:styleId="Hyperlink">
    <w:name w:val="Hyperlink"/>
    <w:basedOn w:val="DefaultParagraphFont"/>
    <w:uiPriority w:val="99"/>
    <w:unhideWhenUsed/>
    <w:rsid w:val="00A67A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A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2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6IDPpAj9qH/RsaLYnmcPUEN8w==">CgMxLjA4AHIhMVE4VTlZdEIxeFBPQ3AxSWtCOGR4TFZNM3Jod1dQenpR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316</Words>
  <Characters>1380</Characters>
  <Application>Microsoft Office Word</Application>
  <DocSecurity>0</DocSecurity>
  <Lines>32</Lines>
  <Paragraphs>26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jpscott</dc:creator>
  <cp:lastModifiedBy>Evan A. Gudmestad</cp:lastModifiedBy>
  <cp:revision>2</cp:revision>
  <dcterms:created xsi:type="dcterms:W3CDTF">2023-04-18T21:28:00Z</dcterms:created>
  <dcterms:modified xsi:type="dcterms:W3CDTF">2025-12-12T17:01:00Z</dcterms:modified>
</cp:coreProperties>
</file>