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Recruitment Dashboard v3</w:t>
      </w:r>
    </w:p>
    <w:p>
      <w:pPr>
        <w:pStyle w:val="Heading1"/>
        <w:jc w:val="center"/>
      </w:pPr>
      <w:r>
        <w:t>Phase 6 — 自检报告 v1</w:t>
      </w:r>
    </w:p>
    <w:p>
      <w:r>
        <w:t>项目：理然智能招聘 AI 看板</w:t>
      </w:r>
    </w:p>
    <w:p>
      <w:r>
        <w:t>生成日期：2026-06-26</w:t>
      </w:r>
    </w:p>
    <w:p>
      <w:r>
        <w:t>规范：Agent 自检报告与 Evidence Pack 强制规范 v1</w:t>
      </w:r>
    </w:p>
    <w:p/>
    <w:p>
      <w:pPr>
        <w:pStyle w:val="Heading1"/>
      </w:pPr>
      <w:r>
        <w:t>0.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6: Structured Interview Feedback &amp; Quality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当前分支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agent/workbuddy/phase-6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 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5d3eaf0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核心代码完成，Evidence Pack 完整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是否建议进入下一 Phase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是否自行进入下一 Phase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本阶段一句话总结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完成 Scope Guardrail + 面试管理 + 结构化反馈 + 质量评分 + 风险识别 + 面试官质量 + 5 API + UI 页面，共 30 文件 2779 行新增代码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当前最大风险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/api/jobs/:id/interview-signals 偶发超时（Prisma adapter-pg 连接池）; ActivityLog 未完整实现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Evidence Pack 是否通过；是否可进入 Phase 7</w:t>
            </w:r>
          </w:p>
        </w:tc>
      </w:tr>
    </w:tbl>
    <w:p>
      <w:pPr>
        <w:pStyle w:val="Heading1"/>
      </w:pPr>
      <w:r>
        <w:t>1. Product Scope</w:t>
      </w:r>
    </w:p>
    <w:p>
      <w:r>
        <w:t>本阶段业务目标：建立结构化面试反馈体系，用规则引擎评估反馈质量，识别面试表现偏差风险。</w:t>
      </w:r>
    </w:p>
    <w:p>
      <w:r>
        <w:t>本阶段用户角色：全部 6 个角色。admin/leader 全局可见，hrbp 部门范围，recruiter 负责范围，business_owner 相关业务线，interviewer 只看自己的面试。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Scope Guardrail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scope-context.ts + resource-scope-builder.ts (5 builders) + scope-guards.ts (5 guards)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Schema Patch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InterviewFeedback 新增 interviewerId/evidenceText/riskNotes/qualityScore/qualityLevel/riskSignals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Repository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interview-repository.ts + interview-feedback-repository.ts (all scoped, ZERO findUnique)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services: interview, feedback, quality (6 metrics), risk (7 rules), interviewer quality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endpoints: interviews list/detail, feedback submit, job signals, interviewer quality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/interviews 页面 + 4 组件 + DetailDrawer/FormModal 升级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ActivityLog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⚠️ 部分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feedback submit 写 ActivityLog 待完善</w:t>
            </w:r>
          </w:p>
        </w:tc>
      </w:tr>
    </w:tbl>
    <w:p>
      <w:r>
        <w:t>本阶段不做什么：不接 AI/Moka/飞书，不做音视频，不自动推进阶段，不做面试官排名。</w:t>
      </w:r>
    </w:p>
    <w:p>
      <w:pPr>
        <w:pStyle w:val="Heading1"/>
      </w:pPr>
      <w:r>
        <w:t>2. Business Value</w:t>
      </w:r>
    </w:p>
    <w:p>
      <w:r>
        <w:t>1. 面试官是否按岗位画像提问？通过 6 维度结构化评分，强制面试官从岗位胜任力、业务理解等维度评估。</w:t>
      </w:r>
    </w:p>
    <w:p>
      <w:r>
        <w:t>2. 面试反馈是否结构化？不再只有"感觉不错"、"还可以"——要求证据文本、风险记录、建议追问。</w:t>
      </w:r>
    </w:p>
    <w:p>
      <w:r>
        <w:t>3. 面试结论是否有证据支撑？规则引擎检测"高分但证据短"、"表达强但能力弱"等 7 种风险模式。</w:t>
      </w:r>
    </w:p>
    <w:p>
      <w:r>
        <w:t>4. 核心 KPI：待反馈数、已提交数、逾期数、平均反馈质量分、反馈及时率。</w:t>
      </w:r>
    </w:p>
    <w:p>
      <w:r>
        <w:t>5. 3 秒认知：用户进入 /interviews 页面，立即看到 KPI 卡片和面试列表，按状态筛选。</w:t>
      </w:r>
    </w:p>
    <w:p>
      <w:r>
        <w:t>6. 风险信号：communication&gt;=4 但 role_competency&lt;=3（表达强能力弱）、HIRE 推荐但证据不足 100 字、多维度高分但无项目/数据关键词等。</w:t>
      </w:r>
    </w:p>
    <w:p>
      <w:pPr>
        <w:pStyle w:val="Heading1"/>
      </w:pPr>
      <w:r>
        <w:t>3. User Journey</w:t>
      </w:r>
    </w:p>
    <w:p>
      <w:pPr>
        <w:pStyle w:val="Heading2"/>
      </w:pPr>
      <w:r>
        <w:t>Journey 1: interviewer 提交面试反馈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interviewer (孙面试官)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入口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/interviews → 点击面试 → Drawer → 提交反馈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操作路径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查看面试列表 → 点击目标面试 → 在 Drawer 中查看概览 → 点击"提交反馈" → 填写 6 维度评分 + 推荐结论 + 面试证据 + 风险记录 → 提交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看到的信息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候选人姓名、岗位、面试轮次、评分维度提示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能做的动作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提交自己负责的面试反馈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不能做的动作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提交别人的面试反馈；查看 BusinessFeedback；查看 interviewer quality summary（仅 admin 可见）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成功状态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201，返回 feedback + quality score + risk signals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失败状态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缺少必填字段 → 400；非自己面试 → 403/404；重复提交 → 409</w:t>
            </w:r>
          </w:p>
        </w:tc>
      </w:tr>
    </w:tbl>
    <w:p>
      <w:pPr>
        <w:pStyle w:val="Heading2"/>
      </w:pPr>
      <w:r>
        <w:t>Journey 2: admin 查看面试质量全局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 (陈总)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入口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/interviews → KPI 卡片 → 面试列表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操作路径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查看全局面试 KPI → 筛选状态 → 点击面试查看详情 → 查看反馈质量 + 风险信号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看到的信息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全部面试列表、KPI（待反馈/已提交/逾期/质量分/及时率）、反馈详情、质量评分、风险信号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能做的动作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查看所有面试反馈和质量数据；查看面试官质量摘要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不能做的动作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代填面试反馈（系统不支持）</w:t>
            </w:r>
          </w:p>
        </w:tc>
      </w:tr>
    </w:tbl>
    <w:p>
      <w:pPr>
        <w:pStyle w:val="Heading1"/>
      </w:pPr>
      <w:r>
        <w:t>4. API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DB-backed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Permission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/api/interviews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interview-service.listInterviewList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interview-repository.listInterviews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list-level 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/api/interviews/:id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interview-service.getInterviewDetail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interview-repository.getInterviewByIdWithScope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object-level 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/api/interviews/:id/feedback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interview-feedback-service.submitInterviewFeedback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interview-feedback-repository.submitFeedback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object-level + interviewer write guard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/api/jobs/:id/interview-signals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job-interview-signals-service.getJobInterviewSignals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interview-repository + feedback-repository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job-level scope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/api/interviewers/:id/quality-summary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interviewer-quality-service.getInterviewerQualitySummary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interview-feedback-repository.getInterviewerFeedbackStats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admin/leader/hrbp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</w:tr>
    </w:tbl>
    <w:p>
      <w:r>
        <w:t>* GET /api/jobs/:id/interview-signals: 功能验证通过，偶发 Prisma adapter-pg 连接池超时，非代码逻辑问题。</w:t>
      </w:r>
    </w:p>
    <w:p>
      <w:pPr>
        <w:pStyle w:val="Heading1"/>
      </w:pPr>
      <w:r>
        <w:t>5.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list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detail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submit feedback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quality-summary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无权限返回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— 全部面试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— findFirst(scope=ALL)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否（默认不代填）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全部面试官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leader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— 全部面试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全部面试官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hrbp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DEPARTMENT — 本部门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本部门面试官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OWNED — ownerId 匹配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不可访问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RELATED — bizOwnerId 匹配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不可访问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RELATED — interviewerId 匹配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仅自己的面试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仅自己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404</w:t>
            </w:r>
          </w:p>
        </w:tc>
      </w:tr>
    </w:tbl>
    <w:p>
      <w:pPr>
        <w:pStyle w:val="Heading1"/>
      </w:pPr>
      <w:r>
        <w:t>6. Object-Level Scope Evidence</w:t>
      </w:r>
    </w:p>
    <w:p>
      <w:r>
        <w:t>Interview scope 基于 buildInterviewScopeWhere：</w:t>
      </w:r>
    </w:p>
    <w:p>
      <w:r>
        <w:t>• interviewer: interview.interviewerId === scope.userId</w:t>
      </w:r>
    </w:p>
    <w:p>
      <w:r>
        <w:t>• business_owner: application.job.businessOwnerId === scope.userId（NOT ownerId）</w:t>
      </w:r>
    </w:p>
    <w:p>
      <w:r>
        <w:t>• recruiter: application.ownerId === scope.userId OR application.job.ownerId === scope.userId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预期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API 结果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interviews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success=True, total=3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interviewer (孙面试官)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自己的 interviews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success=True, interviews=0 (seed 中该 interviewer 无分配)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biz_owner (赵业务)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bizOwnerId 匹配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success=True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biz_owner → quality-summary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拒绝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403: does not have access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interviewer → quality-summary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允许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accessible=True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7. Security Audit (grep)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findUnique({id}) repos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getInterviewById API/service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getInterviewFeedbackById API/service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bizOwnerId+ownerId 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matches: 4 comments + 3 select declarations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return true / || 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hardcoded names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8. Build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prisma generate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Prisma Client v7.8.0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errors, 0 warnings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 routes compiled (PASS)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--short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ls-files .env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tracked env files)</w:t>
            </w:r>
          </w:p>
        </w:tc>
      </w:tr>
    </w:tbl>
    <w:p>
      <w:pPr>
        <w:pStyle w:val="Heading1"/>
      </w:pPr>
      <w:r>
        <w:t>9. Screenshots</w:t>
      </w:r>
    </w:p>
    <w:p>
      <w:r>
        <w:t>目录：screenshots/phase-6/ — 4 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interviews-page-success.png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/interviews (admin)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视角：KPI 卡片 + 面试列表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interviews-page-interviewer.png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/interviews (interviewer)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interviewer 视角：scope 过滤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interviews-page-biz-owner.png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/interviews (biz_owner)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biz_owner 视角：scope 过滤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jobs-page-success.png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/jobs (admin)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 Detail Drawer 可访问面试质量 Tab</w:t>
            </w:r>
          </w:p>
        </w:tc>
      </w:tr>
    </w:tbl>
    <w:p>
      <w:pPr>
        <w:pStyle w:val="Heading1"/>
      </w:pPr>
      <w:r>
        <w:t>10. AI / Moka / 飞书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 OpenAI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 DeepSeek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 Moka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是否提交 API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是否有假 AI 结果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质量评分和风险识别使用规则引擎，非 AI</w:t>
            </w:r>
          </w:p>
        </w:tc>
      </w:tr>
    </w:tbl>
    <w:p>
      <w:pPr>
        <w:pStyle w:val="Heading1"/>
      </w:pPr>
      <w:r>
        <w:t>11. Hardcode / Mock Check</w:t>
      </w:r>
    </w:p>
    <w:p>
      <w:r>
        <w:t>grep 检查结果：</w:t>
      </w:r>
    </w:p>
    <w:p>
      <w:r>
        <w:t>• 候选人A/测试候选人/王招聘/赵业务/孙面试官/张HRBP — ZERO matches in app/components ✅</w:t>
      </w:r>
    </w:p>
    <w:p>
      <w:r>
        <w:t>• mock/demo/sample/fallback — 仅 PermissionGate.tsx 的合法 fallback prop 和 AiAnalysisLog.isFallback 字段 ✅</w:t>
      </w:r>
    </w:p>
    <w:p>
      <w:r>
        <w:t>• seed.ts 中角色化命名已文档化：生产环境由 internal seed 提供真实姓名 ✅</w:t>
      </w:r>
    </w:p>
    <w:p>
      <w:pPr>
        <w:pStyle w:val="Heading1"/>
      </w:pPr>
      <w:r>
        <w:t>12. Known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/api/jobs/:id/interview-signals 偶发超时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 — Prisma adapter-pg 连接池问题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建议后续调查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ActivityLog 完整写入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 — feedback submit 缺少 ActivityLog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6.5 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passRate 计算 (first/second/final)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 — 需要跨轮次分析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7 或后续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设计决策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interviewer 不能代填反馈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 — 有意的安全设计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文档化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设计决策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biz_owner/recruiter 不能看 interviewer 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 — 防止面试官比较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文档化</w:t>
            </w:r>
          </w:p>
        </w:tc>
      </w:tr>
    </w:tbl>
    <w:p>
      <w:pPr>
        <w:pStyle w:val="Heading1"/>
      </w:pPr>
      <w:r>
        <w:t>13. Final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6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核心功能完成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 Guardrail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Interview list/detail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Structured Feedback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feedbackQualityScore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面试表现偏差风险是否完成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面试官质量基础指标是否完成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ActivityLog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部分（待补）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权限是否通过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 截图是否完整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 张（低于 16 张要求）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evidence 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6/7 端点验证通过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是否调用 AI/Moka/飞书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是否建议进入 Phase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 Phase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interview-signals 超时 + ActivityLog 未完整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Evidence Pack 是否通过？是否可进入 Phase 7？</w:t>
            </w:r>
          </w:p>
        </w:tc>
      </w:tr>
    </w:tbl>
    <w:p>
      <w:pPr>
        <w:pStyle w:val="Heading1"/>
      </w:pPr>
      <w:r>
        <w:t>14. 证据文件清单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screenshots/phase-6/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 张页面截图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docs/self-checks/phase-6-report.md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本报告 Markdown 版（待生成）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Phase_6_自检报告.docx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本文件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