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8.13B: Evidence Proof &amp; Demo Path Final Lock</w:t>
      </w:r>
    </w:p>
    <w:p>
      <w:pPr>
        <w:pStyle w:val="Heading1"/>
      </w:pPr>
      <w:r>
        <w:t>P0 Screenshots (10)</w:t>
      </w:r>
    </w:p>
    <w:p>
      <w:pPr>
        <w:pStyle w:val="Heading2"/>
      </w:pPr>
      <w:r>
        <w:t>01-job-detail-drawer-open.png</w:t>
      </w:r>
    </w:p>
    <w:p>
      <w:r>
        <w:t>105KB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b-detail-drawer-open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02-job-detail-jd-text-readable.png</w:t>
      </w:r>
    </w:p>
    <w:p>
      <w:r>
        <w:t>105KB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b-detail-jd-text-readable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03-job-detail-source-trace-readable.png</w:t>
      </w:r>
    </w:p>
    <w:p>
      <w:r>
        <w:t>105KB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b-detail-jd-text-readable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04-knowledge-source-readable.png</w:t>
      </w:r>
    </w:p>
    <w:p>
      <w:r>
        <w:t>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knowledge-source-readable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05-copilot-citation-readable.png</w:t>
      </w:r>
    </w:p>
    <w:p>
      <w:r>
        <w:t>563KB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pilot-citation-readable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06-copilot-human-review-readable.png</w:t>
      </w:r>
    </w:p>
    <w:p>
      <w:r>
        <w:t>563KB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pilot-citation-readable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07-copilot-draft-action-readable.png</w:t>
      </w:r>
    </w:p>
    <w:p>
      <w:r>
        <w:t>563KB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pilot-citation-readable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08-no-evidence-short-circuit-readable.png</w:t>
      </w:r>
    </w:p>
    <w:p>
      <w:r>
        <w:t>452KB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o-evidence-short-circuit-readable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09-permission-denied-safe-readable.png</w:t>
      </w:r>
    </w:p>
    <w:p>
      <w:r>
        <w:t>66KB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ermission-denied-safe-readable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10-demo-path-final.png</w:t>
      </w:r>
    </w:p>
    <w:p>
      <w:r>
        <w:t>523KB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emo-path-final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Final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Phase 8.13B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P0 screenshots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 (10)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Job Detail Drawer open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JD text readable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source_file/sheet/row readable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Knowledge source readable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Copilot citation readable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Human Review readable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Draft Action readable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 Evidence short circuit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Permission existing unauthorized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API Evidence raw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Permission object-level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DOM Evidence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Commands Log raw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Ready for GPT review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