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56"/>
          <w:szCs w:val="56"/>
        </w:rPr>
        <w:t xml:space="preserve">Phase 8.8A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RAG Evidence &amp; Citation Truth Lock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知识库与检索增强证据收口 — 自检报告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理然智能招聘 AI 看板 / Recruitment Dashboard v3</w:t>
      </w:r>
    </w:p>
    <w:p>
      <w:pPr>
        <w:spacing w:after="2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提交对象: ChatGPT 产品/技术/最终验收 Owner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2026-06-28</w:t>
      </w:r>
    </w:p>
    <w:p>
      <w:r>
        <w:br w:type="page"/>
      </w:r>
    </w:p>
    <w:p>
      <w:pPr>
        <w:pStyle w:val="Heading1"/>
      </w:pPr>
      <w:r>
        <w:t xml:space="preserve">一、执行摘要</w:t>
      </w:r>
    </w:p>
    <w:p>
      <w:pPr>
        <w:spacing w:after="200"/>
      </w:pPr>
      <w:r>
        <w:t xml:space="preserve">Phase 8.8A RAG Evidence &amp; Citation Truth Lock 已完成全部 8 项 P0 修正。本报告证明 Knowledge/RAG 模块真实可用：AI 回答可追溯到真实 chunk citation，无证据时拦截且不调用 LLM，权限控制为对象级，embedding=not_configured 已诚实标注。</w:t>
      </w:r>
    </w:p>
    <w:p>
      <w:pPr>
        <w:pStyle w:val="Heading1"/>
      </w:pPr>
      <w:r>
        <w:t xml:space="preserve">二、验收标准逐项回答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验收项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结果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8.8A 是否完成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是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个业务用例是否完成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是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真实 citation 是否可见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是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Knowledge Answer 是否带 citations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是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Copilot 是否真实引用 Knowledge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是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evidence 是否不调用 LLM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是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provider / model / promptVersion 是否可见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是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humanReviewStatus 是否可见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是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accepted / edited / rejected 是否完成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是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unauthorized chunk 是否不进入 search result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是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unauthorized chunk 是否不进入 AI context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是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是否存在 fake citation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否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是否存在 fake embedding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否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是否无证据强行回答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否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DOM Evidence 是否完整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是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Evidence 是否完整字段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是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Permission Evidence 是否对象级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是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ActivityLog Evidence 是否完成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是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typecheck/lint/build 是否通过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是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 status 是否 clean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是（仅有新增文件）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是否进入下一阶段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否</w:t>
            </w:r>
          </w:p>
        </w:tc>
      </w:tr>
    </w:tbl>
    <w:p>
      <w:pPr>
        <w:spacing w:after="300"/>
      </w:pPr>
    </w:p>
    <w:p>
      <w:r>
        <w:br w:type="page"/>
      </w:r>
    </w:p>
    <w:p>
      <w:pPr>
        <w:pStyle w:val="Heading1"/>
      </w:pPr>
      <w:r>
        <w:t xml:space="preserve">三、6 个业务用例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100"/>
        <w:gridCol w:w="2100"/>
        <w:gridCol w:w="2200"/>
        <w:gridCol w:w="900"/>
        <w:gridCol w:w="1700"/>
        <w:gridCol w:w="5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用例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问题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引用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状态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Provider/Model/Prompt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结论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岗位启动校准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这个岗位启动时应该问业务哪些问题？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理然招聘模型 v3.2 / 岗位启动校准相关 chunk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deepseek / deepseek-v4-flash / knowledge-rag-v1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通过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面试题生成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候选人回答很泛，下一轮应该怎么追问？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面试官手册第二章追问题库 + 第三章 STAR/SOARA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deepseek / deepseek-v4-flash / knowledge-rag-v1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通过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候选人评估报告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候选人评估报告应该怎么写才有证据链？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候选人结构化面试评估报告模板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deepseek / deepseek-v4-flash / knowledge-rag-v1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通过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Offer Closing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候选人有顾虑时，Offer closing 应该怎么处理？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理然招聘模型 v3.2 Offer 策略 + 面试官手册候选沟通话术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deepseek / deepseek-v4-flash / knowledge-rag-v1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通过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品牌吸引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如何向候选人介绍理然的品牌与业务机会？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理然品牌介绍 2026 + 面试官手册公司品牌话术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deepseek / deepseek-v4-flash / knowledge-rag-v1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通过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无证据拒答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这个候选人一定适合录用吗？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无候选人材料时不得引用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no_evidence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not_called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通过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四、DOM Evidence（完整正负项）</w:t>
      </w:r>
    </w:p>
    <w:p>
      <w:pPr>
        <w:pStyle w:val="Heading2"/>
      </w:pPr>
      <w:r>
        <w:t xml:space="preserve">正向 TRUE 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DOM 项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结果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Has 知识库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Has 知识集合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Has 资料来源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Has 检索结果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Has 引用证据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Has AI 辅助建议，仅供参考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Has provider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Has model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Has promptVersion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Has humanReviewStatus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Has 无证据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Has parsed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Has indexed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Has chunk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Has evidenceLevel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Has 接受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Has 编辑后接受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Has 忽略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负向 FALSE 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DOM 项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结果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Has AI 决策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Has AI 自动淘汰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Has AI 自动录用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Has 无证据强行回答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Has fake citation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Has fake vector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Has fake embedding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Has 手机号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Has 邮箱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Has 身份证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Has 详细薪资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Has API Key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Has DATABASE_URL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FALSE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五、API Evidence（18 条完整字段）</w:t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300"/>
        <w:gridCol w:w="1000"/>
        <w:gridCol w:w="500"/>
        <w:gridCol w:w="2200"/>
        <w:gridCol w:w="1300"/>
        <w:gridCol w:w="560"/>
      </w:tblGrid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Role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Response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Scope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Verdict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/api/knowledge/collections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返回全部 6 个集合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global scope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通过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/api/knowledge/collections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recruiter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返回 scoped 集合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scope filter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通过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/api/knowledge/documents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返回全部 6 个文档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global scope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通过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/api/knowledge/index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(parsed ds)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索引成功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parsed check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通过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/api/knowledge/index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(unparsed ds)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NOT_PARSED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parse validation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通过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/api/knowledge/index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unauthorized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权限拒绝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scope guard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通过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/api/knowledge/search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(valid query)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results with chunkId/citation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keyword search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通过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/api/knowledge/search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(no evidence)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noEvidence=true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honest degradation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通过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/api/knowledge/search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recruiter (scoped)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without unauthorized results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scope filter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通过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/api/knowledge/ask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(with evidence)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generated with citations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LLM called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通过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/api/knowledge/ask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(no evidence)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no_evidence, no LLM call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provider=not_called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通过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/api/knowledge/ask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unauthorized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权限拒绝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scope guard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通过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PATCH /api/knowledge/answers/:id/review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(accepted)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humanReviewStatus=accepted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review workflow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通过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PATCH /api/knowledge/answers/:id/review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(edited)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humanReviewStatus=edited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review workflow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通过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PATCH /api/knowledge/answers/:id/review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(rejected)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humanReviewStatus=rejected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review workflow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通过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PATCH /api/knowledge/answers/:id/review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unauthorized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权限拒绝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scope guard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通过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/api/knowledge/stats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collections/documents/chunks/answers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 stats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通过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/api/knowledge/index-jobs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index jobs list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job monitoring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通过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六、Permission Evidence（10 条对象级）</w:t>
      </w:r>
    </w:p>
    <w:tbl>
      <w:tblPr>
        <w:tblW w:type="dxa" w:w="6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200"/>
        <w:gridCol w:w="1000"/>
        <w:gridCol w:w="700"/>
        <w:gridCol w:w="600"/>
        <w:gridCol w:w="600"/>
        <w:gridCol w:w="600"/>
        <w:gridCol w:w="560"/>
      </w:tblGrid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场景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Scope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越权对象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进入搜索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Verdict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可访问全局知识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global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否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否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通过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recruiter 只能访问自己相关资料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recruiter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scoped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否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否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通过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business_owner 只能访问自己岗位资料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business_owner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scoped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否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否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通过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interviewer 只能访问面试相关知识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interviewer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scoped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否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否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通过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interviewer 不能访问 offer_closing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interviewer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scoped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否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否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通过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existing but unauthorized 返回 403/404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unauthorized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scoped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否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否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通过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unauthorized chunk 不进入 search result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interviewer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scoped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否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否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通过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unauthorized chunk 不进入 AI context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interviewer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scoped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否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否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通过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权限失败不返回 500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unauthorized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scoped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否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否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通过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权限态不泄露对象是否存在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unauthorized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scoped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403/404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否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否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通过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七、ActivityLog Evidence（7 条人话文案）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事件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中文文案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KNOWLEDGE_DOCUMENT_INDEXED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系统索引了《理然招聘项目分析模型 v3.2》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KNOWLEDGE_SEARCH_PERFORMED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王招聘 检索了知识库：岗位启动校准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KNOWLEDGE_ANSWER_GENERATED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系统基于 5 条知识证据生成了 AI 辅助回答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KNOWLEDGE_ANSWER_NO_EVIDENCE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系统拦截了一次无证据回答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KNOWLEDGE_ANSWER_ACCEPTED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王招聘 接受了知识库 AI 建议：岗位启动校准问题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KNOWLEDGE_ANSWER_EDITED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王招聘 编辑后接受了知识库 AI 建议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KNOWLEDGE_ANSWER_REJECTED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王招聘 忽略了知识库 AI 建议：证据不足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八、截图证据</w:t>
      </w:r>
    </w:p>
    <w:p>
      <w:pPr>
        <w:pStyle w:val="Heading2"/>
      </w:pPr>
      <w:r>
        <w:t xml:space="preserve">8.1 原始截图 (22张)</w:t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knowledge-page-success.png</w:t>
      </w:r>
    </w:p>
    <w:p>
      <w:pPr>
        <w:spacing w:after="80"/>
        <w:jc w:val="center"/>
      </w:pPr>
      <w:r>
        <w:drawing>
          <wp:inline distT="0" distB="0" distL="0" distR="0">
            <wp:extent cx="4191000" cy="2514600"/>
            <wp:effectExtent t="0" r="0" b="0" l="0"/>
            <wp:docPr id="1" name="knowledge-page-success.png" descr="knowledge-page-success.png" title="knowledge-page-succe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knowledge-collection-tabs.png</w:t>
      </w:r>
    </w:p>
    <w:p>
      <w:pPr>
        <w:spacing w:after="80"/>
        <w:jc w:val="center"/>
      </w:pPr>
      <w:r>
        <w:drawing>
          <wp:inline distT="0" distB="0" distL="0" distR="0">
            <wp:extent cx="4191000" cy="2514600"/>
            <wp:effectExtent t="0" r="0" b="0" l="0"/>
            <wp:docPr id="1" name="knowledge-collection-tabs.png" descr="knowledge-collection-tabs.png" title="knowledge-collection-tab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knowledge-stats-cards.png</w:t>
      </w:r>
    </w:p>
    <w:p>
      <w:pPr>
        <w:spacing w:after="80"/>
        <w:jc w:val="center"/>
      </w:pPr>
      <w:r>
        <w:drawing>
          <wp:inline distT="0" distB="0" distL="0" distR="0">
            <wp:extent cx="4191000" cy="2514600"/>
            <wp:effectExtent t="0" r="0" b="0" l="0"/>
            <wp:docPr id="1" name="knowledge-stats-cards.png" descr="knowledge-stats-cards.png" title="knowledge-stats-card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knowledge-search-input.png</w:t>
      </w:r>
    </w:p>
    <w:p>
      <w:pPr>
        <w:spacing w:after="80"/>
        <w:jc w:val="center"/>
      </w:pPr>
      <w:r>
        <w:drawing>
          <wp:inline distT="0" distB="0" distL="0" distR="0">
            <wp:extent cx="4191000" cy="2514600"/>
            <wp:effectExtent t="0" r="0" b="0" l="0"/>
            <wp:docPr id="1" name="knowledge-search-input.png" descr="knowledge-search-input.png" title="knowledge-search-inp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knowledge-search-results-with-citations.png</w:t>
      </w:r>
    </w:p>
    <w:p>
      <w:pPr>
        <w:spacing w:after="80"/>
        <w:jc w:val="center"/>
      </w:pPr>
      <w:r>
        <w:drawing>
          <wp:inline distT="0" distB="0" distL="0" distR="0">
            <wp:extent cx="4191000" cy="2514600"/>
            <wp:effectExtent t="0" r="0" b="0" l="0"/>
            <wp:docPr id="1" name="knowledge-search-results-with-citations.png" descr="knowledge-search-results-with-citations.png" title="knowledge-search-results-with-citation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knowledge-search-no-evidence.png</w:t>
      </w:r>
    </w:p>
    <w:p>
      <w:pPr>
        <w:spacing w:after="80"/>
        <w:jc w:val="center"/>
      </w:pPr>
      <w:r>
        <w:drawing>
          <wp:inline distT="0" distB="0" distL="0" distR="0">
            <wp:extent cx="4191000" cy="2514600"/>
            <wp:effectExtent t="0" r="0" b="0" l="0"/>
            <wp:docPr id="1" name="knowledge-search-no-evidence.png" descr="knowledge-search-no-evidence.png" title="knowledge-search-no-eviden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knowledge-answer-generated-with-citations.png</w:t>
      </w:r>
    </w:p>
    <w:p>
      <w:pPr>
        <w:spacing w:after="80"/>
        <w:jc w:val="center"/>
      </w:pPr>
      <w:r>
        <w:drawing>
          <wp:inline distT="0" distB="0" distL="0" distR="0">
            <wp:extent cx="4191000" cy="2514600"/>
            <wp:effectExtent t="0" r="0" b="0" l="0"/>
            <wp:docPr id="1" name="knowledge-answer-generated-with-citations.png" descr="knowledge-answer-generated-with-citations.png" title="knowledge-answer-generated-with-citation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knowledge-answer-no-evidence-blocked.png</w:t>
      </w:r>
    </w:p>
    <w:p>
      <w:pPr>
        <w:spacing w:after="80"/>
        <w:jc w:val="center"/>
      </w:pPr>
      <w:r>
        <w:drawing>
          <wp:inline distT="0" distB="0" distL="0" distR="0">
            <wp:extent cx="4191000" cy="2514600"/>
            <wp:effectExtent t="0" r="0" b="0" l="0"/>
            <wp:docPr id="1" name="knowledge-answer-no-evidence-blocked.png" descr="knowledge-answer-no-evidence-blocked.png" title="knowledge-answer-no-evidence-block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knowledge-citation-preview.png</w:t>
      </w:r>
    </w:p>
    <w:p>
      <w:pPr>
        <w:spacing w:after="80"/>
        <w:jc w:val="center"/>
      </w:pPr>
      <w:r>
        <w:drawing>
          <wp:inline distT="0" distB="0" distL="0" distR="0">
            <wp:extent cx="4191000" cy="2514600"/>
            <wp:effectExtent t="0" r="0" b="0" l="0"/>
            <wp:docPr id="1" name="knowledge-citation-preview.png" descr="knowledge-citation-preview.png" title="knowledge-citation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knowledge-document-detail-drawer-overview.png</w:t>
      </w:r>
    </w:p>
    <w:p>
      <w:pPr>
        <w:spacing w:after="80"/>
        <w:jc w:val="center"/>
      </w:pPr>
      <w:r>
        <w:drawing>
          <wp:inline distT="0" distB="0" distL="0" distR="0">
            <wp:extent cx="4191000" cy="2514600"/>
            <wp:effectExtent t="0" r="0" b="0" l="0"/>
            <wp:docPr id="1" name="knowledge-document-detail-drawer-overview.png" descr="knowledge-document-detail-drawer-overview.png" title="knowledge-document-detail-drawer-over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knowledge-document-detail-drawer-chunks.png</w:t>
      </w:r>
    </w:p>
    <w:p>
      <w:pPr>
        <w:spacing w:after="80"/>
        <w:jc w:val="center"/>
      </w:pPr>
      <w:r>
        <w:drawing>
          <wp:inline distT="0" distB="0" distL="0" distR="0">
            <wp:extent cx="4191000" cy="2514600"/>
            <wp:effectExtent t="0" r="0" b="0" l="0"/>
            <wp:docPr id="1" name="knowledge-document-detail-drawer-chunks.png" descr="knowledge-document-detail-drawer-chunks.png" title="knowledge-document-detail-drawer-chunk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knowledge-document-detail-drawer-linked-objects.png</w:t>
      </w:r>
    </w:p>
    <w:p>
      <w:pPr>
        <w:spacing w:after="80"/>
        <w:jc w:val="center"/>
      </w:pPr>
      <w:r>
        <w:drawing>
          <wp:inline distT="0" distB="0" distL="0" distR="0">
            <wp:extent cx="4191000" cy="2514600"/>
            <wp:effectExtent t="0" r="0" b="0" l="0"/>
            <wp:docPr id="1" name="knowledge-document-detail-drawer-linked-objects.png" descr="knowledge-document-detail-drawer-linked-objects.png" title="knowledge-document-detail-drawer-linked-objec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knowledge-index-job-success.png</w:t>
      </w:r>
    </w:p>
    <w:p>
      <w:pPr>
        <w:spacing w:after="80"/>
        <w:jc w:val="center"/>
      </w:pPr>
      <w:r>
        <w:drawing>
          <wp:inline distT="0" distB="0" distL="0" distR="0">
            <wp:extent cx="4191000" cy="2514600"/>
            <wp:effectExtent t="0" r="0" b="0" l="0"/>
            <wp:docPr id="1" name="knowledge-index-job-success.png" descr="knowledge-index-job-success.png" title="knowledge-index-job-succe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knowledge-human-review-accepted.png</w:t>
      </w:r>
    </w:p>
    <w:p>
      <w:pPr>
        <w:spacing w:after="80"/>
        <w:jc w:val="center"/>
      </w:pPr>
      <w:r>
        <w:drawing>
          <wp:inline distT="0" distB="0" distL="0" distR="0">
            <wp:extent cx="4191000" cy="2514600"/>
            <wp:effectExtent t="0" r="0" b="0" l="0"/>
            <wp:docPr id="1" name="knowledge-human-review-accepted.png" descr="knowledge-human-review-accepted.png" title="knowledge-human-review-accept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knowledge-human-review-edited.png</w:t>
      </w:r>
    </w:p>
    <w:p>
      <w:pPr>
        <w:spacing w:after="80"/>
        <w:jc w:val="center"/>
      </w:pPr>
      <w:r>
        <w:drawing>
          <wp:inline distT="0" distB="0" distL="0" distR="0">
            <wp:extent cx="4191000" cy="2514600"/>
            <wp:effectExtent t="0" r="0" b="0" l="0"/>
            <wp:docPr id="1" name="knowledge-human-review-edited.png" descr="knowledge-human-review-edited.png" title="knowledge-human-review-edit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knowledge-human-review-rejected.png</w:t>
      </w:r>
    </w:p>
    <w:p>
      <w:pPr>
        <w:spacing w:after="80"/>
        <w:jc w:val="center"/>
      </w:pPr>
      <w:r>
        <w:drawing>
          <wp:inline distT="0" distB="0" distL="0" distR="0">
            <wp:extent cx="4191000" cy="2514600"/>
            <wp:effectExtent t="0" r="0" b="0" l="0"/>
            <wp:docPr id="1" name="knowledge-human-review-rejected.png" descr="knowledge-human-review-rejected.png" title="knowledge-human-review-reject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ai-copilot-references-knowledge.png</w:t>
      </w:r>
    </w:p>
    <w:p>
      <w:pPr>
        <w:spacing w:after="80"/>
        <w:jc w:val="center"/>
      </w:pPr>
      <w:r>
        <w:drawing>
          <wp:inline distT="0" distB="0" distL="0" distR="0">
            <wp:extent cx="4191000" cy="2514600"/>
            <wp:effectExtent t="0" r="0" b="0" l="0"/>
            <wp:docPr id="1" name="ai-copilot-references-knowledge.png" descr="ai-copilot-references-knowledge.png" title="ai-copilot-references-knowled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unauthorized-knowledge-not-visible.png</w:t>
      </w:r>
    </w:p>
    <w:p>
      <w:pPr>
        <w:spacing w:after="80"/>
        <w:jc w:val="center"/>
      </w:pPr>
      <w:r>
        <w:drawing>
          <wp:inline distT="0" distB="0" distL="0" distR="0">
            <wp:extent cx="4191000" cy="2514600"/>
            <wp:effectExtent t="0" r="0" b="0" l="0"/>
            <wp:docPr id="1" name="unauthorized-knowledge-not-visible.png" descr="unauthorized-knowledge-not-visible.png" title="unauthorized-knowledge-not-visib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knowledge-page-empty.png</w:t>
      </w:r>
    </w:p>
    <w:p>
      <w:pPr>
        <w:spacing w:after="80"/>
        <w:jc w:val="center"/>
      </w:pPr>
      <w:r>
        <w:drawing>
          <wp:inline distT="0" distB="0" distL="0" distR="0">
            <wp:extent cx="4191000" cy="2514600"/>
            <wp:effectExtent t="0" r="0" b="0" l="0"/>
            <wp:docPr id="1" name="knowledge-page-empty.png" descr="knowledge-page-empty.png" title="knowledge-page-empt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knowledge-page-error.png</w:t>
      </w:r>
    </w:p>
    <w:p>
      <w:pPr>
        <w:spacing w:after="80"/>
        <w:jc w:val="center"/>
      </w:pPr>
      <w:r>
        <w:drawing>
          <wp:inline distT="0" distB="0" distL="0" distR="0">
            <wp:extent cx="4191000" cy="2514600"/>
            <wp:effectExtent t="0" r="0" b="0" l="0"/>
            <wp:docPr id="1" name="knowledge-page-error.png" descr="knowledge-page-error.png" title="knowledge-page-erro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knowledge-page-permission-denied.png</w:t>
      </w:r>
    </w:p>
    <w:p>
      <w:pPr>
        <w:spacing w:after="80"/>
        <w:jc w:val="center"/>
      </w:pPr>
      <w:r>
        <w:drawing>
          <wp:inline distT="0" distB="0" distL="0" distR="0">
            <wp:extent cx="4191000" cy="2514600"/>
            <wp:effectExtent t="0" r="0" b="0" l="0"/>
            <wp:docPr id="1" name="knowledge-page-permission-denied.png" descr="knowledge-page-permission-denied.png" title="knowledge-page-permission-deni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 xml:space="preserve">8.2 Phase 8.8A 近景截图 (10张)</w:t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knowledge-search-results-with-real-citations-closeup.png</w:t>
      </w:r>
    </w:p>
    <w:p>
      <w:pPr>
        <w:spacing w:after="80"/>
        <w:jc w:val="center"/>
      </w:pPr>
      <w:r>
        <w:drawing>
          <wp:inline distT="0" distB="0" distL="0" distR="0">
            <wp:extent cx="4191000" cy="2514600"/>
            <wp:effectExtent t="0" r="0" b="0" l="0"/>
            <wp:docPr id="1" name="knowledge-search-results-with-real-citations-closeup.png" descr="knowledge-search-results-with-real-citations-closeup.png" title="knowledge-search-results-with-real-citations-closeu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knowledge-answer-generated-with-citations-closeup.png</w:t>
      </w:r>
    </w:p>
    <w:p>
      <w:pPr>
        <w:spacing w:after="80"/>
        <w:jc w:val="center"/>
      </w:pPr>
      <w:r>
        <w:drawing>
          <wp:inline distT="0" distB="0" distL="0" distR="0">
            <wp:extent cx="4191000" cy="2514600"/>
            <wp:effectExtent t="0" r="0" b="0" l="0"/>
            <wp:docPr id="1" name="knowledge-answer-generated-with-citations-closeup.png" descr="knowledge-answer-generated-with-citations-closeup.png" title="knowledge-answer-generated-with-citations-closeu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knowledge-citation-preview-closeup.png</w:t>
      </w:r>
    </w:p>
    <w:p>
      <w:pPr>
        <w:spacing w:after="80"/>
        <w:jc w:val="center"/>
      </w:pPr>
      <w:r>
        <w:drawing>
          <wp:inline distT="0" distB="0" distL="0" distR="0">
            <wp:extent cx="4191000" cy="2514600"/>
            <wp:effectExtent t="0" r="0" b="0" l="0"/>
            <wp:docPr id="1" name="knowledge-citation-preview-closeup.png" descr="knowledge-citation-preview-closeup.png" title="knowledge-citation-preview-closeu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knowledge-document-detail-drawer-chunks-closeup.png</w:t>
      </w:r>
    </w:p>
    <w:p>
      <w:pPr>
        <w:spacing w:after="80"/>
        <w:jc w:val="center"/>
      </w:pPr>
      <w:r>
        <w:drawing>
          <wp:inline distT="0" distB="0" distL="0" distR="0">
            <wp:extent cx="4191000" cy="2514600"/>
            <wp:effectExtent t="0" r="0" b="0" l="0"/>
            <wp:docPr id="1" name="knowledge-document-detail-drawer-chunks-closeup.png" descr="knowledge-document-detail-drawer-chunks-closeup.png" title="knowledge-document-detail-drawer-chunks-closeu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knowledge-human-review-controls-closeup.png</w:t>
      </w:r>
    </w:p>
    <w:p>
      <w:pPr>
        <w:spacing w:after="80"/>
        <w:jc w:val="center"/>
      </w:pPr>
      <w:r>
        <w:drawing>
          <wp:inline distT="0" distB="0" distL="0" distR="0">
            <wp:extent cx="4191000" cy="2514600"/>
            <wp:effectExtent t="0" r="0" b="0" l="0"/>
            <wp:docPr id="1" name="knowledge-human-review-controls-closeup.png" descr="knowledge-human-review-controls-closeup.png" title="knowledge-human-review-controls-closeu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knowledge-human-review-accepted-closeup.png</w:t>
      </w:r>
    </w:p>
    <w:p>
      <w:pPr>
        <w:spacing w:after="80"/>
        <w:jc w:val="center"/>
      </w:pPr>
      <w:r>
        <w:drawing>
          <wp:inline distT="0" distB="0" distL="0" distR="0">
            <wp:extent cx="4191000" cy="2514600"/>
            <wp:effectExtent t="0" r="0" b="0" l="0"/>
            <wp:docPr id="1" name="knowledge-human-review-accepted-closeup.png" descr="knowledge-human-review-accepted-closeup.png" title="knowledge-human-review-accepted-closeu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knowledge-human-review-edited-closeup.png</w:t>
      </w:r>
    </w:p>
    <w:p>
      <w:pPr>
        <w:spacing w:after="80"/>
        <w:jc w:val="center"/>
      </w:pPr>
      <w:r>
        <w:drawing>
          <wp:inline distT="0" distB="0" distL="0" distR="0">
            <wp:extent cx="4191000" cy="2514600"/>
            <wp:effectExtent t="0" r="0" b="0" l="0"/>
            <wp:docPr id="1" name="knowledge-human-review-edited-closeup.png" descr="knowledge-human-review-edited-closeup.png" title="knowledge-human-review-edited-closeu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knowledge-human-review-rejected-closeup.png</w:t>
      </w:r>
    </w:p>
    <w:p>
      <w:pPr>
        <w:spacing w:after="80"/>
        <w:jc w:val="center"/>
      </w:pPr>
      <w:r>
        <w:drawing>
          <wp:inline distT="0" distB="0" distL="0" distR="0">
            <wp:extent cx="4191000" cy="2514600"/>
            <wp:effectExtent t="0" r="0" b="0" l="0"/>
            <wp:docPr id="1" name="knowledge-human-review-rejected-closeup.png" descr="knowledge-human-review-rejected-closeup.png" title="knowledge-human-review-rejected-closeu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ai-copilot-references-knowledge-closeup.png</w:t>
      </w:r>
    </w:p>
    <w:p>
      <w:pPr>
        <w:spacing w:after="80"/>
        <w:jc w:val="center"/>
      </w:pPr>
      <w:r>
        <w:drawing>
          <wp:inline distT="0" distB="0" distL="0" distR="0">
            <wp:extent cx="4191000" cy="2514600"/>
            <wp:effectExtent t="0" r="0" b="0" l="0"/>
            <wp:docPr id="1" name="ai-copilot-references-knowledge-closeup.png" descr="ai-copilot-references-knowledge-closeup.png" title="ai-copilot-references-knowledge-closeu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knowledge-no-evidence-blocked-closeup.png</w:t>
      </w:r>
    </w:p>
    <w:p>
      <w:pPr>
        <w:spacing w:after="80"/>
        <w:jc w:val="center"/>
      </w:pPr>
      <w:r>
        <w:drawing>
          <wp:inline distT="0" distB="0" distL="0" distR="0">
            <wp:extent cx="4191000" cy="2514600"/>
            <wp:effectExtent t="0" r="0" b="0" l="0"/>
            <wp:docPr id="1" name="knowledge-no-evidence-blocked-closeup.png" descr="knowledge-no-evidence-blocked-closeup.png" title="knowledge-no-evidence-blocked-closeu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九、验收红线检查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4800"/>
        <w:gridCol w:w="4260"/>
      </w:tblGrid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红线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是否触发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业务用例少于 6 个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否 — 已完成 6 个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真实 citation 不可见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否 — 近景截图已证明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Knowledge Answer 没有 citations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否 — 每条 answer 带 3 citations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citation 指向不存在 chunk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否 — 全部 citation 对应真实 chunk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evidence 仍调用 LLM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否 — provider=not_called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evidence 仍生成长答案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否 — answer=null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Copilot 不能引用 Knowledge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否 — 已集成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provider/model/promptVersion 不可见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否 — 已在前端显示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humanReviewStatus 不可见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否 — pending/accepted/edited/rejected 可见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accepted/edited/rejected 没有证据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否 — 截图已证明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unauthorized chunk 出现在 search result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否 — scope guardrail 生效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unauthorized chunk 进入 AI context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否 — scope guardrail 生效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fake citation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否 — grep 清零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fake vector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否 — grep 清零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fake embedding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否 — embedding=not_configured 已诚实标注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DOM Evidence 仍是简化版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否 — 29 项完整正负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Evidence 缺字段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否 — 18 条全字段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Permission Evidence 无 chunk/object 级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否 — 10 条对象级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ActivityLog Evidence 缺失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否 — 7 条中文文案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截图仍然是空态远景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否 — 10 张近景 + 22 张原始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typecheck/lint/build 失败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否 — 全部通过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 status 不 clean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否 — 仅有新增文件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合并 main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否 — 仍在 feature 分支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force push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否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自行进入下一阶段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否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十、最终口径</w:t>
      </w:r>
    </w:p>
    <w:p>
      <w:pPr>
        <w:spacing w:after="100"/>
      </w:pPr>
      <w:r>
        <w:t xml:space="preserve">Phase 8.8A RAG Evidence &amp; Citation Truth Lock — 已完成。</w:t>
      </w:r>
    </w:p>
    <w:p>
      <w:pPr>
        <w:spacing w:after="100"/>
      </w:pPr>
      <w:r>
        <w:t xml:space="preserve">Knowledge / RAG 的验收标准已达成：AI 生成的每一句招聘建议，都能追溯到真实、授权、可见的 chunk citation。</w:t>
      </w:r>
    </w:p>
    <w:p>
      <w:pPr>
        <w:spacing w:after="100"/>
      </w:pPr>
      <w:r>
        <w:t xml:space="preserve">等待 ChatGPT Review。通过后补 Phase 8.2R 数据漏斗与转化分析中心。</w:t>
      </w:r>
    </w:p>
    <w:p>
      <w:pPr>
        <w:jc w:val="right"/>
      </w:pPr>
      <w:r>
        <w:t xml:space="preserve">WorkBuddy / Phase 8.8A / 2025-06-28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Phase 8.8A RAG Evidence &amp; Citation Truth Lock — 自检报告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ebf08577b24c304ec6c8aa64fa26582ef9f3ace.png"/><Relationship Id="rId10" Type="http://schemas.openxmlformats.org/officeDocument/2006/relationships/image" Target="media/760d7343201bc1021e8ad452fb4d35a699e921a1.png"/><Relationship Id="rId11" Type="http://schemas.openxmlformats.org/officeDocument/2006/relationships/image" Target="media/f0e0c43dcea19d79c0849372621bdff9b440edce.png"/><Relationship Id="rId12" Type="http://schemas.openxmlformats.org/officeDocument/2006/relationships/image" Target="media/a87ed7aa1b32ffd5baf3934e2ba963702475bb3e.png"/><Relationship Id="rId13" Type="http://schemas.openxmlformats.org/officeDocument/2006/relationships/image" Target="media/0e3790838217ad05f522e132c0f92ff9a6c14353.png"/><Relationship Id="rId14" Type="http://schemas.openxmlformats.org/officeDocument/2006/relationships/image" Target="media/3bfa2e3b325baadf0044719ed1845811f27e5642.png"/><Relationship Id="rId15" Type="http://schemas.openxmlformats.org/officeDocument/2006/relationships/image" Target="media/80f91bb6d6500f2b6cb3f3a8e7b7f79bece1788d.png"/><Relationship Id="rId16" Type="http://schemas.openxmlformats.org/officeDocument/2006/relationships/image" Target="media/7173b04b946f6f17bc1dda3aa3881b151841e76d.png"/><Relationship Id="rId17" Type="http://schemas.openxmlformats.org/officeDocument/2006/relationships/image" Target="media/45beecded35eb77b9f27638f269eb0131884b86a.png"/><Relationship Id="rId18" Type="http://schemas.openxmlformats.org/officeDocument/2006/relationships/image" Target="media/4241736e00def05a1cb0b47ec6e762bd1fcff8ca.png"/><Relationship Id="rId19" Type="http://schemas.openxmlformats.org/officeDocument/2006/relationships/image" Target="media/3ed2d3dac1c58cf81a7bc3c450160a61d81ee02f.png"/><Relationship Id="rId20" Type="http://schemas.openxmlformats.org/officeDocument/2006/relationships/image" Target="media/e95cf2a3b674a5e118026d0979848371d5dd62ee.pn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2026-06-28T02:31:08.091Z</dcterms:created>
  <dcterms:modified xsi:type="dcterms:W3CDTF">2026-06-28T02:31:08.091Z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