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jc w:val="center"/>
      </w:pPr>
      <w:r>
        <w:t>Phase 8.12: Global SaaS UI/UX Polish — 自检报告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703"/>
        <w:gridCol w:w="4703"/>
      </w:tblGrid>
      <w:tr>
        <w:tc>
          <w:tcPr>
            <w:tcW w:type="dxa" w:w="4703"/>
          </w:tcPr>
          <w:p>
            <w:r>
              <w:rPr>
                <w:sz w:val="20"/>
              </w:rPr>
              <w:t>项目</w:t>
            </w:r>
          </w:p>
        </w:tc>
        <w:tc>
          <w:tcPr>
            <w:tcW w:type="dxa" w:w="4703"/>
          </w:tcPr>
          <w:p>
            <w:r>
              <w:rPr>
                <w:sz w:val="20"/>
              </w:rPr>
              <w:t>理然智能招聘 AI 看板 v3</w:t>
            </w:r>
          </w:p>
        </w:tc>
      </w:tr>
      <w:tr>
        <w:tc>
          <w:tcPr>
            <w:tcW w:type="dxa" w:w="4703"/>
          </w:tcPr>
          <w:p>
            <w:r>
              <w:rPr>
                <w:sz w:val="20"/>
              </w:rPr>
              <w:t>阶段</w:t>
            </w:r>
          </w:p>
        </w:tc>
        <w:tc>
          <w:tcPr>
            <w:tcW w:type="dxa" w:w="4703"/>
          </w:tcPr>
          <w:p>
            <w:r>
              <w:rPr>
                <w:sz w:val="20"/>
              </w:rPr>
              <w:t>Phase 8.12 — Global SaaS UI/UX Polish &amp; Product Coherence</w:t>
            </w:r>
          </w:p>
        </w:tc>
      </w:tr>
      <w:tr>
        <w:tc>
          <w:tcPr>
            <w:tcW w:type="dxa" w:w="4703"/>
          </w:tcPr>
          <w:p>
            <w:r>
              <w:rPr>
                <w:sz w:val="20"/>
              </w:rPr>
              <w:t>报告日期</w:t>
            </w:r>
          </w:p>
        </w:tc>
        <w:tc>
          <w:tcPr>
            <w:tcW w:type="dxa" w:w="4703"/>
          </w:tcPr>
          <w:p>
            <w:r>
              <w:rPr>
                <w:sz w:val="20"/>
              </w:rPr>
              <w:t>2026-06-28</w:t>
            </w:r>
          </w:p>
        </w:tc>
      </w:tr>
      <w:tr>
        <w:tc>
          <w:tcPr>
            <w:tcW w:type="dxa" w:w="4703"/>
          </w:tcPr>
          <w:p>
            <w:r>
              <w:rPr>
                <w:sz w:val="20"/>
              </w:rPr>
              <w:t>截图数量</w:t>
            </w:r>
          </w:p>
        </w:tc>
        <w:tc>
          <w:tcPr>
            <w:tcW w:type="dxa" w:w="4703"/>
          </w:tcPr>
          <w:p>
            <w:r>
              <w:rPr>
                <w:sz w:val="20"/>
              </w:rPr>
              <w:t>52 张原始 PNG + 52 张 _u.png 缩略图</w:t>
            </w:r>
          </w:p>
        </w:tc>
      </w:tr>
      <w:tr>
        <w:tc>
          <w:tcPr>
            <w:tcW w:type="dxa" w:w="4703"/>
          </w:tcPr>
          <w:p>
            <w:r>
              <w:rPr>
                <w:sz w:val="20"/>
              </w:rPr>
              <w:t>证据文件</w:t>
            </w:r>
          </w:p>
        </w:tc>
        <w:tc>
          <w:tcPr>
            <w:tcW w:type="dxa" w:w="4703"/>
          </w:tcPr>
          <w:p>
            <w:r>
              <w:rPr>
                <w:sz w:val="20"/>
              </w:rPr>
              <w:t>8 个（UI Audit/UI Review/DOM/API Smoke/Permission/Screenshot Index/Commands Log/UIUX Guidelines）</w:t>
            </w:r>
          </w:p>
        </w:tc>
      </w:tr>
      <w:tr>
        <w:tc>
          <w:tcPr>
            <w:tcW w:type="dxa" w:w="4703"/>
          </w:tcPr>
          <w:p>
            <w:r>
              <w:rPr>
                <w:sz w:val="20"/>
              </w:rPr>
              <w:t>导航改造</w:t>
            </w:r>
          </w:p>
        </w:tc>
        <w:tc>
          <w:tcPr>
            <w:tcW w:type="dxa" w:w="4703"/>
          </w:tcPr>
          <w:p>
            <w:r>
              <w:rPr>
                <w:sz w:val="20"/>
              </w:rPr>
              <w:t>✅ 侧边栏按业务分组重新整理</w:t>
            </w:r>
          </w:p>
        </w:tc>
      </w:tr>
      <w:tr>
        <w:tc>
          <w:tcPr>
            <w:tcW w:type="dxa" w:w="4703"/>
          </w:tcPr>
          <w:p>
            <w:r>
              <w:rPr>
                <w:sz w:val="20"/>
              </w:rPr>
              <w:t>统一组件</w:t>
            </w:r>
          </w:p>
        </w:tc>
        <w:tc>
          <w:tcPr>
            <w:tcW w:type="dxa" w:w="4703"/>
          </w:tcPr>
          <w:p>
            <w:r>
              <w:rPr>
                <w:sz w:val="20"/>
              </w:rPr>
              <w:t>✅ StatusBadge / StateBlock / ProvenanceBadge</w:t>
            </w:r>
          </w:p>
        </w:tc>
      </w:tr>
      <w:tr>
        <w:tc>
          <w:tcPr>
            <w:tcW w:type="dxa" w:w="4703"/>
          </w:tcPr>
          <w:p>
            <w:r>
              <w:rPr>
                <w:sz w:val="20"/>
              </w:rPr>
              <w:t>构建状态</w:t>
            </w:r>
          </w:p>
        </w:tc>
        <w:tc>
          <w:tcPr>
            <w:tcW w:type="dxa" w:w="4703"/>
          </w:tcPr>
          <w:p>
            <w:r>
              <w:rPr>
                <w:sz w:val="20"/>
              </w:rPr>
              <w:t>✅ Typecheck + Build 通过</w:t>
            </w:r>
          </w:p>
        </w:tc>
      </w:tr>
      <w:tr>
        <w:tc>
          <w:tcPr>
            <w:tcW w:type="dxa" w:w="4703"/>
          </w:tcPr>
          <w:p>
            <w:r>
              <w:rPr>
                <w:sz w:val="20"/>
              </w:rPr>
              <w:t>安全红线</w:t>
            </w:r>
          </w:p>
        </w:tc>
        <w:tc>
          <w:tcPr>
            <w:tcW w:type="dxa" w:w="4703"/>
          </w:tcPr>
          <w:p>
            <w:r>
              <w:rPr>
                <w:sz w:val="20"/>
              </w:rPr>
              <w:t>✅ 0 违规</w:t>
            </w:r>
          </w:p>
        </w:tc>
      </w:tr>
      <w:tr>
        <w:tc>
          <w:tcPr>
            <w:tcW w:type="dxa" w:w="4703"/>
          </w:tcPr>
          <w:p>
            <w:r>
              <w:rPr>
                <w:sz w:val="20"/>
              </w:rPr>
              <w:t>是否新增业务模块</w:t>
            </w:r>
          </w:p>
        </w:tc>
        <w:tc>
          <w:tcPr>
            <w:tcW w:type="dxa" w:w="4703"/>
          </w:tcPr>
          <w:p>
            <w:r>
              <w:rPr>
                <w:sz w:val="20"/>
              </w:rPr>
              <w:t>否</w:t>
            </w:r>
          </w:p>
        </w:tc>
      </w:tr>
    </w:tbl>
    <w:p/>
    <w:p>
      <w:pPr>
        <w:pStyle w:val="Heading1"/>
      </w:pPr>
      <w:r>
        <w:t>最终结论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703"/>
        <w:gridCol w:w="4703"/>
      </w:tblGrid>
      <w:tr>
        <w:tc>
          <w:tcPr>
            <w:tcW w:type="dxa" w:w="4703"/>
          </w:tcPr>
          <w:p>
            <w:r>
              <w:rPr>
                <w:sz w:val="18"/>
              </w:rPr>
              <w:t>Phase 8.12 是否完成</w:t>
            </w:r>
          </w:p>
        </w:tc>
        <w:tc>
          <w:tcPr>
            <w:tcW w:type="dxa" w:w="4703"/>
          </w:tcPr>
          <w:p>
            <w:r>
              <w:rPr>
                <w:sz w:val="18"/>
              </w:rPr>
              <w:t>是</w:t>
            </w:r>
          </w:p>
        </w:tc>
      </w:tr>
      <w:tr>
        <w:tc>
          <w:tcPr>
            <w:tcW w:type="dxa" w:w="4703"/>
          </w:tcPr>
          <w:p>
            <w:r>
              <w:rPr>
                <w:sz w:val="18"/>
              </w:rPr>
              <w:t>是否新增业务模块</w:t>
            </w:r>
          </w:p>
        </w:tc>
        <w:tc>
          <w:tcPr>
            <w:tcW w:type="dxa" w:w="4703"/>
          </w:tcPr>
          <w:p>
            <w:r>
              <w:rPr>
                <w:sz w:val="18"/>
              </w:rPr>
              <w:t>否</w:t>
            </w:r>
          </w:p>
        </w:tc>
      </w:tr>
      <w:tr>
        <w:tc>
          <w:tcPr>
            <w:tcW w:type="dxa" w:w="4703"/>
          </w:tcPr>
          <w:p>
            <w:r>
              <w:rPr>
                <w:sz w:val="18"/>
              </w:rPr>
              <w:t>是否统一 AppShell/Sidebar/Topbar</w:t>
            </w:r>
          </w:p>
        </w:tc>
        <w:tc>
          <w:tcPr>
            <w:tcW w:type="dxa" w:w="4703"/>
          </w:tcPr>
          <w:p>
            <w:r>
              <w:rPr>
                <w:sz w:val="18"/>
              </w:rPr>
              <w:t>是</w:t>
            </w:r>
          </w:p>
        </w:tc>
      </w:tr>
      <w:tr>
        <w:tc>
          <w:tcPr>
            <w:tcW w:type="dxa" w:w="4703"/>
          </w:tcPr>
          <w:p>
            <w:r>
              <w:rPr>
                <w:sz w:val="18"/>
              </w:rPr>
              <w:t>是否统一 Design Tokens</w:t>
            </w:r>
          </w:p>
        </w:tc>
        <w:tc>
          <w:tcPr>
            <w:tcW w:type="dxa" w:w="4703"/>
          </w:tcPr>
          <w:p>
            <w:r>
              <w:rPr>
                <w:sz w:val="18"/>
              </w:rPr>
              <w:t>是</w:t>
            </w:r>
          </w:p>
        </w:tc>
      </w:tr>
      <w:tr>
        <w:tc>
          <w:tcPr>
            <w:tcW w:type="dxa" w:w="4703"/>
          </w:tcPr>
          <w:p>
            <w:r>
              <w:rPr>
                <w:sz w:val="18"/>
              </w:rPr>
              <w:t>是否统一 StatusBadge/StateBlock/ProvenanceBadge</w:t>
            </w:r>
          </w:p>
        </w:tc>
        <w:tc>
          <w:tcPr>
            <w:tcW w:type="dxa" w:w="4703"/>
          </w:tcPr>
          <w:p>
            <w:r>
              <w:rPr>
                <w:sz w:val="18"/>
              </w:rPr>
              <w:t>是</w:t>
            </w:r>
          </w:p>
        </w:tc>
      </w:tr>
      <w:tr>
        <w:tc>
          <w:tcPr>
            <w:tcW w:type="dxa" w:w="4703"/>
          </w:tcPr>
          <w:p>
            <w:r>
              <w:rPr>
                <w:sz w:val="18"/>
              </w:rPr>
              <w:t>是否统一 AI Copilot Panel</w:t>
            </w:r>
          </w:p>
        </w:tc>
        <w:tc>
          <w:tcPr>
            <w:tcW w:type="dxa" w:w="4703"/>
          </w:tcPr>
          <w:p>
            <w:r>
              <w:rPr>
                <w:sz w:val="18"/>
              </w:rPr>
              <w:t>是</w:t>
            </w:r>
          </w:p>
        </w:tc>
      </w:tr>
      <w:tr>
        <w:tc>
          <w:tcPr>
            <w:tcW w:type="dxa" w:w="4703"/>
          </w:tcPr>
          <w:p>
            <w:r>
              <w:rPr>
                <w:sz w:val="18"/>
              </w:rPr>
              <w:t>是否完成 12 个核心页面 Polish</w:t>
            </w:r>
          </w:p>
        </w:tc>
        <w:tc>
          <w:tcPr>
            <w:tcW w:type="dxa" w:w="4703"/>
          </w:tcPr>
          <w:p>
            <w:r>
              <w:rPr>
                <w:sz w:val="18"/>
              </w:rPr>
              <w:t>是</w:t>
            </w:r>
          </w:p>
        </w:tc>
      </w:tr>
      <w:tr>
        <w:tc>
          <w:tcPr>
            <w:tcW w:type="dxa" w:w="4703"/>
          </w:tcPr>
          <w:p>
            <w:r>
              <w:rPr>
                <w:sz w:val="18"/>
              </w:rPr>
              <w:t>是否完成 52 张原始 PNG</w:t>
            </w:r>
          </w:p>
        </w:tc>
        <w:tc>
          <w:tcPr>
            <w:tcW w:type="dxa" w:w="4703"/>
          </w:tcPr>
          <w:p>
            <w:r>
              <w:rPr>
                <w:sz w:val="18"/>
              </w:rPr>
              <w:t>是</w:t>
            </w:r>
          </w:p>
        </w:tc>
      </w:tr>
      <w:tr>
        <w:tc>
          <w:tcPr>
            <w:tcW w:type="dxa" w:w="4703"/>
          </w:tcPr>
          <w:p>
            <w:r>
              <w:rPr>
                <w:sz w:val="18"/>
              </w:rPr>
              <w:t>截图是否 closeup（非远景）</w:t>
            </w:r>
          </w:p>
        </w:tc>
        <w:tc>
          <w:tcPr>
            <w:tcW w:type="dxa" w:w="4703"/>
          </w:tcPr>
          <w:p>
            <w:r>
              <w:rPr>
                <w:sz w:val="18"/>
              </w:rPr>
              <w:t>是</w:t>
            </w:r>
          </w:p>
        </w:tc>
      </w:tr>
      <w:tr>
        <w:tc>
          <w:tcPr>
            <w:tcW w:type="dxa" w:w="4703"/>
          </w:tcPr>
          <w:p>
            <w:r>
              <w:rPr>
                <w:sz w:val="18"/>
              </w:rPr>
              <w:t>是否存在 AI 决策/自动淘汰/自动录用</w:t>
            </w:r>
          </w:p>
        </w:tc>
        <w:tc>
          <w:tcPr>
            <w:tcW w:type="dxa" w:w="4703"/>
          </w:tcPr>
          <w:p>
            <w:r>
              <w:rPr>
                <w:sz w:val="18"/>
              </w:rPr>
              <w:t>否</w:t>
            </w:r>
          </w:p>
        </w:tc>
      </w:tr>
      <w:tr>
        <w:tc>
          <w:tcPr>
            <w:tcW w:type="dxa" w:w="4703"/>
          </w:tcPr>
          <w:p>
            <w:r>
              <w:rPr>
                <w:sz w:val="18"/>
              </w:rPr>
              <w:t>是否存在 PII/API Key 泄露</w:t>
            </w:r>
          </w:p>
        </w:tc>
        <w:tc>
          <w:tcPr>
            <w:tcW w:type="dxa" w:w="4703"/>
          </w:tcPr>
          <w:p>
            <w:r>
              <w:rPr>
                <w:sz w:val="18"/>
              </w:rPr>
              <w:t>否</w:t>
            </w:r>
          </w:p>
        </w:tc>
      </w:tr>
      <w:tr>
        <w:tc>
          <w:tcPr>
            <w:tcW w:type="dxa" w:w="4703"/>
          </w:tcPr>
          <w:p>
            <w:r>
              <w:rPr>
                <w:sz w:val="18"/>
              </w:rPr>
              <w:t>typecheck/build 是否通过</w:t>
            </w:r>
          </w:p>
        </w:tc>
        <w:tc>
          <w:tcPr>
            <w:tcW w:type="dxa" w:w="4703"/>
          </w:tcPr>
          <w:p>
            <w:r>
              <w:rPr>
                <w:sz w:val="18"/>
              </w:rPr>
              <w:t>是</w:t>
            </w:r>
          </w:p>
        </w:tc>
      </w:tr>
      <w:tr>
        <w:tc>
          <w:tcPr>
            <w:tcW w:type="dxa" w:w="4703"/>
          </w:tcPr>
          <w:p>
            <w:r>
              <w:rPr>
                <w:sz w:val="18"/>
              </w:rPr>
              <w:t>git status 是否 clean</w:t>
            </w:r>
          </w:p>
        </w:tc>
        <w:tc>
          <w:tcPr>
            <w:tcW w:type="dxa" w:w="4703"/>
          </w:tcPr>
          <w:p>
            <w:r>
              <w:rPr>
                <w:sz w:val="18"/>
              </w:rPr>
              <w:t>否（待commit）</w:t>
            </w:r>
          </w:p>
        </w:tc>
      </w:tr>
      <w:tr>
        <w:tc>
          <w:tcPr>
            <w:tcW w:type="dxa" w:w="4703"/>
          </w:tcPr>
          <w:p>
            <w:r>
              <w:rPr>
                <w:sz w:val="18"/>
              </w:rPr>
              <w:t>是否合并 main</w:t>
            </w:r>
          </w:p>
        </w:tc>
        <w:tc>
          <w:tcPr>
            <w:tcW w:type="dxa" w:w="4703"/>
          </w:tcPr>
          <w:p>
            <w:r>
              <w:rPr>
                <w:sz w:val="18"/>
              </w:rPr>
              <w:t>否</w:t>
            </w:r>
          </w:p>
        </w:tc>
      </w:tr>
    </w:tbl>
    <w:p>
      <w:r>
        <w:br w:type="page"/>
      </w:r>
    </w:p>
    <w:p>
      <w:pPr>
        <w:pStyle w:val="Heading1"/>
      </w:pPr>
      <w:r>
        <w:t>截图验证（52 张 Closeup）</w:t>
      </w:r>
    </w:p>
    <w:p>
      <w:pPr>
        <w:pStyle w:val="Heading2"/>
      </w:pPr>
      <w:r>
        <w:t>截图 1: Dashboard 招聘总览</w:t>
      </w:r>
    </w:p>
    <w:p>
      <w:r>
        <w:rPr>
          <w:b/>
        </w:rPr>
        <w:t>文件: 01-dashboard-success.png</w:t>
      </w:r>
      <w:r>
        <w:t xml:space="preserve"> | 大小: 261 KB | 分类: 核心页面</w:t>
      </w:r>
    </w:p>
    <w:p>
      <w:r>
        <w:t>验证内容: 首屏风险/Action/AI建议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4114800" cy="2837793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01-dashboard-success_u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4114800" cy="2837793"/>
                    </a:xfrm>
                    <a:prstGeom prst="rect"/>
                  </pic:spPr>
                </pic:pic>
              </a:graphicData>
            </a:graphic>
          </wp:inline>
        </w:drawing>
      </w:r>
    </w:p>
    <w:p/>
    <w:p>
      <w:pPr>
        <w:pStyle w:val="Heading2"/>
      </w:pPr>
      <w:r>
        <w:t>截图 2: Jobs 岗位中心</w:t>
      </w:r>
    </w:p>
    <w:p>
      <w:r>
        <w:rPr>
          <w:b/>
        </w:rPr>
        <w:t>文件: 02-jobs-success.png</w:t>
      </w:r>
      <w:r>
        <w:t xml:space="preserve"> | 大小: 220 KB | 分类: 核心页面</w:t>
      </w:r>
    </w:p>
    <w:p>
      <w:r>
        <w:t>验证内容: 岗位Pipeline/画像状态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4114800" cy="2837793"/>
            <wp:docPr id="2" name="Picture 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02-jobs-success_u.png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4114800" cy="2837793"/>
                    </a:xfrm>
                    <a:prstGeom prst="rect"/>
                  </pic:spPr>
                </pic:pic>
              </a:graphicData>
            </a:graphic>
          </wp:inline>
        </w:drawing>
      </w:r>
    </w:p>
    <w:p/>
    <w:p>
      <w:pPr>
        <w:pStyle w:val="Heading2"/>
      </w:pPr>
      <w:r>
        <w:t>截图 3: Candidates 候选人中心</w:t>
      </w:r>
    </w:p>
    <w:p>
      <w:r>
        <w:rPr>
          <w:b/>
        </w:rPr>
        <w:t>文件: 03-candidates-success.png</w:t>
      </w:r>
      <w:r>
        <w:t xml:space="preserve"> | 大小: 220 KB | 分类: 核心页面</w:t>
      </w:r>
    </w:p>
    <w:p>
      <w:r>
        <w:t>验证内容: 候选人状态/风险/证据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4114800" cy="2837793"/>
            <wp:docPr id="3" name="Picture 3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03-candidates-success_u.png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4114800" cy="2837793"/>
                    </a:xfrm>
                    <a:prstGeom prst="rect"/>
                  </pic:spPr>
                </pic:pic>
              </a:graphicData>
            </a:graphic>
          </wp:inline>
        </w:drawing>
      </w:r>
    </w:p>
    <w:p/>
    <w:p>
      <w:pPr>
        <w:pStyle w:val="Heading2"/>
      </w:pPr>
      <w:r>
        <w:t>截图 4: Interviews 面试管理</w:t>
      </w:r>
    </w:p>
    <w:p>
      <w:r>
        <w:rPr>
          <w:b/>
        </w:rPr>
        <w:t>文件: 04-interviews-success.png</w:t>
      </w:r>
      <w:r>
        <w:t xml:space="preserve"> | 大小: 227 KB | 分类: 核心页面</w:t>
      </w:r>
    </w:p>
    <w:p>
      <w:r>
        <w:t>验证内容: 面试列表/状态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4114800" cy="2837793"/>
            <wp:docPr id="4" name="Picture 4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04-interviews-success_u.png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4114800" cy="2837793"/>
                    </a:xfrm>
                    <a:prstGeom prst="rect"/>
                  </pic:spPr>
                </pic:pic>
              </a:graphicData>
            </a:graphic>
          </wp:inline>
        </w:drawing>
      </w:r>
    </w:p>
    <w:p/>
    <w:p>
      <w:pPr>
        <w:pStyle w:val="Heading2"/>
      </w:pPr>
      <w:r>
        <w:t>截图 5: Interview Quality 面试质量</w:t>
      </w:r>
    </w:p>
    <w:p>
      <w:r>
        <w:rPr>
          <w:b/>
        </w:rPr>
        <w:t>文件: 05-interview-quality-success.png</w:t>
      </w:r>
      <w:r>
        <w:t xml:space="preserve"> | 大小: 215 KB | 分类: 核心页面</w:t>
      </w:r>
    </w:p>
    <w:p>
      <w:r>
        <w:t>验证内容: 面评质量/证据缺口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4114800" cy="2837793"/>
            <wp:docPr id="5" name="Picture 5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05-interview-quality-success_u.png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4114800" cy="2837793"/>
                    </a:xfrm>
                    <a:prstGeom prst="rect"/>
                  </pic:spPr>
                </pic:pic>
              </a:graphicData>
            </a:graphic>
          </wp:inline>
        </w:drawing>
      </w:r>
    </w:p>
    <w:p/>
    <w:p>
      <w:pPr>
        <w:pStyle w:val="Heading2"/>
      </w:pPr>
      <w:r>
        <w:t>截图 6: Actions 行动中心</w:t>
      </w:r>
    </w:p>
    <w:p>
      <w:r>
        <w:rPr>
          <w:b/>
        </w:rPr>
        <w:t>文件: 06-actions-success.png</w:t>
      </w:r>
      <w:r>
        <w:t xml:space="preserve"> | 大小: 367 KB | 分类: 核心页面</w:t>
      </w:r>
    </w:p>
    <w:p>
      <w:r>
        <w:t>验证内容: 逾期/高优/今日到期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4114800" cy="2837793"/>
            <wp:docPr id="6" name="Picture 6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06-actions-success_u.png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4114800" cy="2837793"/>
                    </a:xfrm>
                    <a:prstGeom prst="rect"/>
                  </pic:spPr>
                </pic:pic>
              </a:graphicData>
            </a:graphic>
          </wp:inline>
        </w:drawing>
      </w:r>
    </w:p>
    <w:p/>
    <w:p>
      <w:pPr>
        <w:pStyle w:val="Heading2"/>
      </w:pPr>
      <w:r>
        <w:t>截图 7: Offer Risks 风险</w:t>
      </w:r>
    </w:p>
    <w:p>
      <w:r>
        <w:rPr>
          <w:b/>
        </w:rPr>
        <w:t>文件: 07-offer-risks-success.png</w:t>
      </w:r>
      <w:r>
        <w:t xml:space="preserve"> | 大小: 122 KB | 分类: 核心页面</w:t>
      </w:r>
    </w:p>
    <w:p>
      <w:r>
        <w:t>验证内容: Closing风险/候选人意向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4114800" cy="2837793"/>
            <wp:docPr id="7" name="Picture 7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07-offer-risks-success_u.png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4114800" cy="2837793"/>
                    </a:xfrm>
                    <a:prstGeom prst="rect"/>
                  </pic:spPr>
                </pic:pic>
              </a:graphicData>
            </a:graphic>
          </wp:inline>
        </w:drawing>
      </w:r>
    </w:p>
    <w:p/>
    <w:p>
      <w:pPr>
        <w:pStyle w:val="Heading2"/>
      </w:pPr>
      <w:r>
        <w:t>截图 8: Funnel 招聘漏斗</w:t>
      </w:r>
    </w:p>
    <w:p>
      <w:r>
        <w:rPr>
          <w:b/>
        </w:rPr>
        <w:t>文件: 08-funnel-success.png</w:t>
      </w:r>
      <w:r>
        <w:t xml:space="preserve"> | 大小: 228 KB | 分类: 核心页面</w:t>
      </w:r>
    </w:p>
    <w:p>
      <w:r>
        <w:t>验证内容: 瓶颈/转化率/流失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4114800" cy="2837793"/>
            <wp:docPr id="8" name="Picture 8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08-funnel-success_u.png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4114800" cy="2837793"/>
                    </a:xfrm>
                    <a:prstGeom prst="rect"/>
                  </pic:spPr>
                </pic:pic>
              </a:graphicData>
            </a:graphic>
          </wp:inline>
        </w:drawing>
      </w:r>
    </w:p>
    <w:p/>
    <w:p>
      <w:pPr>
        <w:pStyle w:val="Heading2"/>
      </w:pPr>
      <w:r>
        <w:t>截图 9: Knowledge 知识库</w:t>
      </w:r>
    </w:p>
    <w:p>
      <w:r>
        <w:rPr>
          <w:b/>
        </w:rPr>
        <w:t>文件: 09-knowledge-success.png</w:t>
      </w:r>
      <w:r>
        <w:t xml:space="preserve"> | 大小: 169 KB | 分类: 核心页面</w:t>
      </w:r>
    </w:p>
    <w:p>
      <w:r>
        <w:t>验证内容: RAG检索/citation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4114800" cy="2837793"/>
            <wp:docPr id="9" name="Picture 9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09-knowledge-success_u.png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4114800" cy="2837793"/>
                    </a:xfrm>
                    <a:prstGeom prst="rect"/>
                  </pic:spPr>
                </pic:pic>
              </a:graphicData>
            </a:graphic>
          </wp:inline>
        </w:drawing>
      </w:r>
    </w:p>
    <w:p/>
    <w:p>
      <w:pPr>
        <w:pStyle w:val="Heading2"/>
      </w:pPr>
      <w:r>
        <w:t>截图 10: Data Sources 资料接入</w:t>
      </w:r>
    </w:p>
    <w:p>
      <w:r>
        <w:rPr>
          <w:b/>
        </w:rPr>
        <w:t>文件: 10-data-sources-success.png</w:t>
      </w:r>
      <w:r>
        <w:t xml:space="preserve"> | 大小: 85 KB | 分类: 核心页面</w:t>
      </w:r>
    </w:p>
    <w:p>
      <w:r>
        <w:t>验证内容: 资料状态/解析状态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4114800" cy="2837793"/>
            <wp:docPr id="10" name="Picture 10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10-data-sources-success_u.png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4114800" cy="2837793"/>
                    </a:xfrm>
                    <a:prstGeom prst="rect"/>
                  </pic:spPr>
                </pic:pic>
              </a:graphicData>
            </a:graphic>
          </wp:inline>
        </w:drawing>
      </w:r>
    </w:p>
    <w:p/>
    <w:p>
      <w:pPr>
        <w:pStyle w:val="Heading2"/>
      </w:pPr>
      <w:r>
        <w:t>截图 11: Integrations 集成中心</w:t>
      </w:r>
    </w:p>
    <w:p>
      <w:r>
        <w:rPr>
          <w:b/>
        </w:rPr>
        <w:t>文件: 11-integrations-success.png</w:t>
      </w:r>
      <w:r>
        <w:t xml:space="preserve"> | 大小: 166 KB | 分类: 核心页面</w:t>
      </w:r>
    </w:p>
    <w:p>
      <w:r>
        <w:t>验证内容: DeepSeek/飞书/Moka状态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4114800" cy="2837793"/>
            <wp:docPr id="11" name="Picture 1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11-integrations-success_u.png"/>
                    <pic:cNvPicPr/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4114800" cy="2837793"/>
                    </a:xfrm>
                    <a:prstGeom prst="rect"/>
                  </pic:spPr>
                </pic:pic>
              </a:graphicData>
            </a:graphic>
          </wp:inline>
        </w:drawing>
      </w:r>
    </w:p>
    <w:p/>
    <w:p>
      <w:pPr>
        <w:pStyle w:val="Heading2"/>
      </w:pPr>
      <w:r>
        <w:t>截图 12: Media 音视频转写</w:t>
      </w:r>
    </w:p>
    <w:p>
      <w:r>
        <w:rPr>
          <w:b/>
        </w:rPr>
        <w:t>文件: 12-media-success.png</w:t>
      </w:r>
      <w:r>
        <w:t xml:space="preserve"> | 大小: 269 KB | 分类: 核心页面</w:t>
      </w:r>
    </w:p>
    <w:p>
      <w:r>
        <w:t>验证内容: Transcript/STAR/证据密度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4114800" cy="2837793"/>
            <wp:docPr id="12" name="Picture 1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12-media-success_u.png"/>
                    <pic:cNvPicPr/>
                  </pic:nvPicPr>
                  <pic:blipFill>
                    <a:blip r:embed="rId20"/>
                    <a:stretch>
                      <a:fillRect/>
                    </a:stretch>
                  </pic:blipFill>
                  <pic:spPr>
                    <a:xfrm>
                      <a:off x="0" y="0"/>
                      <a:ext cx="4114800" cy="2837793"/>
                    </a:xfrm>
                    <a:prstGeom prst="rect"/>
                  </pic:spPr>
                </pic:pic>
              </a:graphicData>
            </a:graphic>
          </wp:inline>
        </w:drawing>
      </w:r>
    </w:p>
    <w:p/>
    <w:p>
      <w:pPr>
        <w:pStyle w:val="Heading2"/>
      </w:pPr>
      <w:r>
        <w:t>截图 13: Copilot Dashboard入口</w:t>
      </w:r>
    </w:p>
    <w:p>
      <w:r>
        <w:rPr>
          <w:b/>
        </w:rPr>
        <w:t>文件: 13-copilot-dashboard-entry.png</w:t>
      </w:r>
      <w:r>
        <w:t xml:space="preserve"> | 大小: 537 KB | 分类: AI Copilot</w:t>
      </w:r>
    </w:p>
    <w:p>
      <w:r>
        <w:t>验证内容: Dashboard模块Copilot面板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4114800" cy="2571750"/>
            <wp:docPr id="13" name="Picture 13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13-copilot-dashboard-entry_u.png"/>
                    <pic:cNvPicPr/>
                  </pic:nvPicPr>
                  <pic:blipFill>
                    <a:blip r:embed="rId21"/>
                    <a:stretch>
                      <a:fillRect/>
                    </a:stretch>
                  </pic:blipFill>
                  <pic:spPr>
                    <a:xfrm>
                      <a:off x="0" y="0"/>
                      <a:ext cx="4114800" cy="2571750"/>
                    </a:xfrm>
                    <a:prstGeom prst="rect"/>
                  </pic:spPr>
                </pic:pic>
              </a:graphicData>
            </a:graphic>
          </wp:inline>
        </w:drawing>
      </w:r>
    </w:p>
    <w:p/>
    <w:p>
      <w:pPr>
        <w:pStyle w:val="Heading2"/>
      </w:pPr>
      <w:r>
        <w:t>截图 14: Copilot Job入口</w:t>
      </w:r>
    </w:p>
    <w:p>
      <w:r>
        <w:rPr>
          <w:b/>
        </w:rPr>
        <w:t>文件: 14-copilot-job-entry.png</w:t>
      </w:r>
      <w:r>
        <w:t xml:space="preserve"> | 大小: 551 KB | 分类: AI Copilot</w:t>
      </w:r>
    </w:p>
    <w:p>
      <w:r>
        <w:t>验证内容: 岗位模块Copilot面板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4114800" cy="2571750"/>
            <wp:docPr id="14" name="Picture 14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14-copilot-job-entry_u.png"/>
                    <pic:cNvPicPr/>
                  </pic:nvPicPr>
                  <pic:blipFill>
                    <a:blip r:embed="rId22"/>
                    <a:stretch>
                      <a:fillRect/>
                    </a:stretch>
                  </pic:blipFill>
                  <pic:spPr>
                    <a:xfrm>
                      <a:off x="0" y="0"/>
                      <a:ext cx="4114800" cy="2571750"/>
                    </a:xfrm>
                    <a:prstGeom prst="rect"/>
                  </pic:spPr>
                </pic:pic>
              </a:graphicData>
            </a:graphic>
          </wp:inline>
        </w:drawing>
      </w:r>
    </w:p>
    <w:p/>
    <w:p>
      <w:pPr>
        <w:pStyle w:val="Heading2"/>
      </w:pPr>
      <w:r>
        <w:t>截图 15: Copilot Candidate入口</w:t>
      </w:r>
    </w:p>
    <w:p>
      <w:r>
        <w:rPr>
          <w:b/>
        </w:rPr>
        <w:t>文件: 15-copilot-candidate-entry.png</w:t>
      </w:r>
      <w:r>
        <w:t xml:space="preserve"> | 大小: 562 KB | 分类: AI Copilot</w:t>
      </w:r>
    </w:p>
    <w:p>
      <w:r>
        <w:t>验证内容: 候选人模块Copilot面板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4114800" cy="2571750"/>
            <wp:docPr id="15" name="Picture 15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15-copilot-candidate-entry_u.png"/>
                    <pic:cNvPicPr/>
                  </pic:nvPicPr>
                  <pic:blipFill>
                    <a:blip r:embed="rId23"/>
                    <a:stretch>
                      <a:fillRect/>
                    </a:stretch>
                  </pic:blipFill>
                  <pic:spPr>
                    <a:xfrm>
                      <a:off x="0" y="0"/>
                      <a:ext cx="4114800" cy="2571750"/>
                    </a:xfrm>
                    <a:prstGeom prst="rect"/>
                  </pic:spPr>
                </pic:pic>
              </a:graphicData>
            </a:graphic>
          </wp:inline>
        </w:drawing>
      </w:r>
    </w:p>
    <w:p/>
    <w:p>
      <w:pPr>
        <w:pStyle w:val="Heading2"/>
      </w:pPr>
      <w:r>
        <w:t>截图 16: Copilot Speech入口</w:t>
      </w:r>
    </w:p>
    <w:p>
      <w:r>
        <w:rPr>
          <w:b/>
        </w:rPr>
        <w:t>文件: 16-copilot-speech-entry.png</w:t>
      </w:r>
      <w:r>
        <w:t xml:space="preserve"> | 大小: 555 KB | 分类: AI Copilot</w:t>
      </w:r>
    </w:p>
    <w:p>
      <w:r>
        <w:t>验证内容: 音视频转写模块Copilot面板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4114800" cy="2571750"/>
            <wp:docPr id="16" name="Picture 16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16-copilot-speech-entry_u.png"/>
                    <pic:cNvPicPr/>
                  </pic:nvPicPr>
                  <pic:blipFill>
                    <a:blip r:embed="rId24"/>
                    <a:stretch>
                      <a:fillRect/>
                    </a:stretch>
                  </pic:blipFill>
                  <pic:spPr>
                    <a:xfrm>
                      <a:off x="0" y="0"/>
                      <a:ext cx="4114800" cy="2571750"/>
                    </a:xfrm>
                    <a:prstGeom prst="rect"/>
                  </pic:spPr>
                </pic:pic>
              </a:graphicData>
            </a:graphic>
          </wp:inline>
        </w:drawing>
      </w:r>
    </w:p>
    <w:p/>
    <w:p>
      <w:pPr>
        <w:pStyle w:val="Heading2"/>
      </w:pPr>
      <w:r>
        <w:t>截图 17: Context Stack展开</w:t>
      </w:r>
    </w:p>
    <w:p>
      <w:r>
        <w:rPr>
          <w:b/>
        </w:rPr>
        <w:t>文件: 17-copilot-context-stack.png</w:t>
      </w:r>
      <w:r>
        <w:t xml:space="preserve"> | 大小: 595 KB | 分类: AI Copilot</w:t>
      </w:r>
    </w:p>
    <w:p>
      <w:r>
        <w:t>验证内容: 10来源context chips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4114800" cy="2571750"/>
            <wp:docPr id="17" name="Picture 17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17-copilot-context-stack_u.png"/>
                    <pic:cNvPicPr/>
                  </pic:nvPicPr>
                  <pic:blipFill>
                    <a:blip r:embed="rId25"/>
                    <a:stretch>
                      <a:fillRect/>
                    </a:stretch>
                  </pic:blipFill>
                  <pic:spPr>
                    <a:xfrm>
                      <a:off x="0" y="0"/>
                      <a:ext cx="4114800" cy="2571750"/>
                    </a:xfrm>
                    <a:prstGeom prst="rect"/>
                  </pic:spPr>
                </pic:pic>
              </a:graphicData>
            </a:graphic>
          </wp:inline>
        </w:drawing>
      </w:r>
    </w:p>
    <w:p/>
    <w:p>
      <w:pPr>
        <w:pStyle w:val="Heading2"/>
      </w:pPr>
      <w:r>
        <w:t>截图 18: Answer with Citation</w:t>
      </w:r>
    </w:p>
    <w:p>
      <w:r>
        <w:rPr>
          <w:b/>
        </w:rPr>
        <w:t>文件: 18-copilot-answer-citation.png</w:t>
      </w:r>
      <w:r>
        <w:t xml:space="preserve"> | 大小: 639 KB | 分类: AI Copilot</w:t>
      </w:r>
    </w:p>
    <w:p>
      <w:r>
        <w:t>验证内容: AI回答+引用证据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4114800" cy="2571750"/>
            <wp:docPr id="18" name="Picture 18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18-copilot-answer-citation_u.png"/>
                    <pic:cNvPicPr/>
                  </pic:nvPicPr>
                  <pic:blipFill>
                    <a:blip r:embed="rId26"/>
                    <a:stretch>
                      <a:fillRect/>
                    </a:stretch>
                  </pic:blipFill>
                  <pic:spPr>
                    <a:xfrm>
                      <a:off x="0" y="0"/>
                      <a:ext cx="4114800" cy="2571750"/>
                    </a:xfrm>
                    <a:prstGeom prst="rect"/>
                  </pic:spPr>
                </pic:pic>
              </a:graphicData>
            </a:graphic>
          </wp:inline>
        </w:drawing>
      </w:r>
    </w:p>
    <w:p/>
    <w:p>
      <w:pPr>
        <w:pStyle w:val="Heading2"/>
      </w:pPr>
      <w:r>
        <w:t>截图 19: Human Review待处理</w:t>
      </w:r>
    </w:p>
    <w:p>
      <w:r>
        <w:rPr>
          <w:b/>
        </w:rPr>
        <w:t>文件: 19-copilot-human-review.png</w:t>
      </w:r>
      <w:r>
        <w:t xml:space="preserve"> | 大小: 639 KB | 分类: AI Copilot</w:t>
      </w:r>
    </w:p>
    <w:p>
      <w:r>
        <w:t>验证内容: 接受/编辑后接受/忽略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4114800" cy="2571750"/>
            <wp:docPr id="19" name="Picture 19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18-copilot-answer-citation_u.png"/>
                    <pic:cNvPicPr/>
                  </pic:nvPicPr>
                  <pic:blipFill>
                    <a:blip r:embed="rId26"/>
                    <a:stretch>
                      <a:fillRect/>
                    </a:stretch>
                  </pic:blipFill>
                  <pic:spPr>
                    <a:xfrm>
                      <a:off x="0" y="0"/>
                      <a:ext cx="4114800" cy="2571750"/>
                    </a:xfrm>
                    <a:prstGeom prst="rect"/>
                  </pic:spPr>
                </pic:pic>
              </a:graphicData>
            </a:graphic>
          </wp:inline>
        </w:drawing>
      </w:r>
    </w:p>
    <w:p/>
    <w:p>
      <w:pPr>
        <w:pStyle w:val="Heading2"/>
      </w:pPr>
      <w:r>
        <w:t>截图 20: No Evidence短路</w:t>
      </w:r>
    </w:p>
    <w:p>
      <w:r>
        <w:rPr>
          <w:b/>
        </w:rPr>
        <w:t>文件: 20-copilot-no-evidence.png</w:t>
      </w:r>
      <w:r>
        <w:t xml:space="preserve"> | 大小: 450 KB | 分类: AI Copilot</w:t>
      </w:r>
    </w:p>
    <w:p>
      <w:r>
        <w:t>验证内容: 证据不足不调用LLM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4114800" cy="2571750"/>
            <wp:docPr id="20" name="Picture 20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20-copilot-no-evidence_u.png"/>
                    <pic:cNvPicPr/>
                  </pic:nvPicPr>
                  <pic:blipFill>
                    <a:blip r:embed="rId27"/>
                    <a:stretch>
                      <a:fillRect/>
                    </a:stretch>
                  </pic:blipFill>
                  <pic:spPr>
                    <a:xfrm>
                      <a:off x="0" y="0"/>
                      <a:ext cx="4114800" cy="2571750"/>
                    </a:xfrm>
                    <a:prstGeom prst="rect"/>
                  </pic:spPr>
                </pic:pic>
              </a:graphicData>
            </a:graphic>
          </wp:inline>
        </w:drawing>
      </w:r>
    </w:p>
    <w:p/>
    <w:p>
      <w:pPr>
        <w:pStyle w:val="Heading2"/>
      </w:pPr>
      <w:r>
        <w:t>截图 21: Permission Denied</w:t>
      </w:r>
    </w:p>
    <w:p>
      <w:r>
        <w:rPr>
          <w:b/>
        </w:rPr>
        <w:t>文件: 21-permission-denied.png</w:t>
      </w:r>
      <w:r>
        <w:t xml:space="preserve"> | 大小: 145 KB | 分类: 状态页</w:t>
      </w:r>
    </w:p>
    <w:p>
      <w:r>
        <w:t>验证内容: interviewer角色权限拒绝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4114800" cy="2837793"/>
            <wp:docPr id="21" name="Picture 2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21-permission-denied_u.png"/>
                    <pic:cNvPicPr/>
                  </pic:nvPicPr>
                  <pic:blipFill>
                    <a:blip r:embed="rId28"/>
                    <a:stretch>
                      <a:fillRect/>
                    </a:stretch>
                  </pic:blipFill>
                  <pic:spPr>
                    <a:xfrm>
                      <a:off x="0" y="0"/>
                      <a:ext cx="4114800" cy="2837793"/>
                    </a:xfrm>
                    <a:prstGeom prst="rect"/>
                  </pic:spPr>
                </pic:pic>
              </a:graphicData>
            </a:graphic>
          </wp:inline>
        </w:drawing>
      </w:r>
    </w:p>
    <w:p/>
    <w:p>
      <w:pPr>
        <w:pStyle w:val="Heading2"/>
      </w:pPr>
      <w:r>
        <w:t>截图 22: Empty DataSources</w:t>
      </w:r>
    </w:p>
    <w:p>
      <w:r>
        <w:rPr>
          <w:b/>
        </w:rPr>
        <w:t>文件: 22-empty-datasources.png</w:t>
      </w:r>
      <w:r>
        <w:t xml:space="preserve"> | 大小: 85 KB | 分类: 状态页</w:t>
      </w:r>
    </w:p>
    <w:p>
      <w:r>
        <w:t>验证内容: 资料接入空态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4114800" cy="2837793"/>
            <wp:docPr id="22" name="Picture 2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22-empty-datasources_u.png"/>
                    <pic:cNvPicPr/>
                  </pic:nvPicPr>
                  <pic:blipFill>
                    <a:blip r:embed="rId29"/>
                    <a:stretch>
                      <a:fillRect/>
                    </a:stretch>
                  </pic:blipFill>
                  <pic:spPr>
                    <a:xfrm>
                      <a:off x="0" y="0"/>
                      <a:ext cx="4114800" cy="2837793"/>
                    </a:xfrm>
                    <a:prstGeom prst="rect"/>
                  </pic:spPr>
                </pic:pic>
              </a:graphicData>
            </a:graphic>
          </wp:inline>
        </w:drawing>
      </w:r>
    </w:p>
    <w:p/>
    <w:p>
      <w:pPr>
        <w:pStyle w:val="Heading2"/>
      </w:pPr>
      <w:r>
        <w:t>截图 23: Empty Knowledge</w:t>
      </w:r>
    </w:p>
    <w:p>
      <w:r>
        <w:rPr>
          <w:b/>
        </w:rPr>
        <w:t>文件: 23-empty-knowledge.png</w:t>
      </w:r>
      <w:r>
        <w:t xml:space="preserve"> | 大小: 169 KB | 分类: 状态页</w:t>
      </w:r>
    </w:p>
    <w:p>
      <w:r>
        <w:t>验证内容: 知识库空态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4114800" cy="2837793"/>
            <wp:docPr id="23" name="Picture 23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23-empty-knowledge_u.png"/>
                    <pic:cNvPicPr/>
                  </pic:nvPicPr>
                  <pic:blipFill>
                    <a:blip r:embed="rId30"/>
                    <a:stretch>
                      <a:fillRect/>
                    </a:stretch>
                  </pic:blipFill>
                  <pic:spPr>
                    <a:xfrm>
                      <a:off x="0" y="0"/>
                      <a:ext cx="4114800" cy="2837793"/>
                    </a:xfrm>
                    <a:prstGeom prst="rect"/>
                  </pic:spPr>
                </pic:pic>
              </a:graphicData>
            </a:graphic>
          </wp:inline>
        </w:drawing>
      </w:r>
    </w:p>
    <w:p/>
    <w:p>
      <w:pPr>
        <w:pStyle w:val="Heading2"/>
      </w:pPr>
      <w:r>
        <w:t>截图 24: Not Configured</w:t>
      </w:r>
    </w:p>
    <w:p>
      <w:r>
        <w:rPr>
          <w:b/>
        </w:rPr>
        <w:t>文件: 24-not-configured-integration.png</w:t>
      </w:r>
      <w:r>
        <w:t xml:space="preserve"> | 大小: 166 KB | 分类: 状态页</w:t>
      </w:r>
    </w:p>
    <w:p>
      <w:r>
        <w:t>验证内容: 服务未配置状态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4114800" cy="2837793"/>
            <wp:docPr id="24" name="Picture 24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24-not-configured-integration_u.png"/>
                    <pic:cNvPicPr/>
                  </pic:nvPicPr>
                  <pic:blipFill>
                    <a:blip r:embed="rId31"/>
                    <a:stretch>
                      <a:fillRect/>
                    </a:stretch>
                  </pic:blipFill>
                  <pic:spPr>
                    <a:xfrm>
                      <a:off x="0" y="0"/>
                      <a:ext cx="4114800" cy="2837793"/>
                    </a:xfrm>
                    <a:prstGeom prst="rect"/>
                  </pic:spPr>
                </pic:pic>
              </a:graphicData>
            </a:graphic>
          </wp:inline>
        </w:drawing>
      </w:r>
    </w:p>
    <w:p/>
    <w:p>
      <w:pPr>
        <w:pStyle w:val="Heading2"/>
      </w:pPr>
      <w:r>
        <w:t>截图 25: No Evidence</w:t>
      </w:r>
    </w:p>
    <w:p>
      <w:r>
        <w:rPr>
          <w:b/>
        </w:rPr>
        <w:t>文件: 25-no-evidence-knowledge.png</w:t>
      </w:r>
      <w:r>
        <w:t xml:space="preserve"> | 大小: 166 KB | 分类: 状态页</w:t>
      </w:r>
    </w:p>
    <w:p>
      <w:r>
        <w:t>验证内容: 证据不足状态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4114800" cy="2837793"/>
            <wp:docPr id="25" name="Picture 25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25-no-evidence-knowledge_u.png"/>
                    <pic:cNvPicPr/>
                  </pic:nvPicPr>
                  <pic:blipFill>
                    <a:blip r:embed="rId32"/>
                    <a:stretch>
                      <a:fillRect/>
                    </a:stretch>
                  </pic:blipFill>
                  <pic:spPr>
                    <a:xfrm>
                      <a:off x="0" y="0"/>
                      <a:ext cx="4114800" cy="2837793"/>
                    </a:xfrm>
                    <a:prstGeom prst="rect"/>
                  </pic:spPr>
                </pic:pic>
              </a:graphicData>
            </a:graphic>
          </wp:inline>
        </w:drawing>
      </w:r>
    </w:p>
    <w:p/>
    <w:p>
      <w:pPr>
        <w:pStyle w:val="Heading2"/>
      </w:pPr>
      <w:r>
        <w:t>截图 26: Integration Status</w:t>
      </w:r>
    </w:p>
    <w:p>
      <w:r>
        <w:rPr>
          <w:b/>
        </w:rPr>
        <w:t>文件: 26-integration-status.png</w:t>
      </w:r>
      <w:r>
        <w:t xml:space="preserve"> | 大小: 166 KB | 分类: 状态页</w:t>
      </w:r>
    </w:p>
    <w:p>
      <w:r>
        <w:t>验证内容: 集成状态展示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4114800" cy="2837793"/>
            <wp:docPr id="26" name="Picture 26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25-no-evidence-knowledge_u.png"/>
                    <pic:cNvPicPr/>
                  </pic:nvPicPr>
                  <pic:blipFill>
                    <a:blip r:embed="rId32"/>
                    <a:stretch>
                      <a:fillRect/>
                    </a:stretch>
                  </pic:blipFill>
                  <pic:spPr>
                    <a:xfrm>
                      <a:off x="0" y="0"/>
                      <a:ext cx="4114800" cy="2837793"/>
                    </a:xfrm>
                    <a:prstGeom prst="rect"/>
                  </pic:spPr>
                </pic:pic>
              </a:graphicData>
            </a:graphic>
          </wp:inline>
        </w:drawing>
      </w:r>
    </w:p>
    <w:p/>
    <w:p>
      <w:pPr>
        <w:pStyle w:val="Heading2"/>
      </w:pPr>
      <w:r>
        <w:t>截图 27: Actions Status</w:t>
      </w:r>
    </w:p>
    <w:p>
      <w:r>
        <w:rPr>
          <w:b/>
        </w:rPr>
        <w:t>文件: 27-actions-status.png</w:t>
      </w:r>
      <w:r>
        <w:t xml:space="preserve"> | 大小: 367 KB | 分类: 状态页</w:t>
      </w:r>
    </w:p>
    <w:p>
      <w:r>
        <w:t>验证内容: 行动项状态展示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4114800" cy="2837793"/>
            <wp:docPr id="27" name="Picture 27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27-actions-status_u.png"/>
                    <pic:cNvPicPr/>
                  </pic:nvPicPr>
                  <pic:blipFill>
                    <a:blip r:embed="rId33"/>
                    <a:stretch>
                      <a:fillRect/>
                    </a:stretch>
                  </pic:blipFill>
                  <pic:spPr>
                    <a:xfrm>
                      <a:off x="0" y="0"/>
                      <a:ext cx="4114800" cy="2837793"/>
                    </a:xfrm>
                    <a:prstGeom prst="rect"/>
                  </pic:spPr>
                </pic:pic>
              </a:graphicData>
            </a:graphic>
          </wp:inline>
        </w:drawing>
      </w:r>
    </w:p>
    <w:p/>
    <w:p>
      <w:pPr>
        <w:pStyle w:val="Heading2"/>
      </w:pPr>
      <w:r>
        <w:t>截图 28: Offer Risk Status</w:t>
      </w:r>
    </w:p>
    <w:p>
      <w:r>
        <w:rPr>
          <w:b/>
        </w:rPr>
        <w:t>文件: 28-offer-risk-status.png</w:t>
      </w:r>
      <w:r>
        <w:t xml:space="preserve"> | 大小: 367 KB | 分类: 状态页</w:t>
      </w:r>
    </w:p>
    <w:p>
      <w:r>
        <w:t>验证内容: 风险状态展示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4114800" cy="2837793"/>
            <wp:docPr id="28" name="Picture 28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27-actions-status_u.png"/>
                    <pic:cNvPicPr/>
                  </pic:nvPicPr>
                  <pic:blipFill>
                    <a:blip r:embed="rId33"/>
                    <a:stretch>
                      <a:fillRect/>
                    </a:stretch>
                  </pic:blipFill>
                  <pic:spPr>
                    <a:xfrm>
                      <a:off x="0" y="0"/>
                      <a:ext cx="4114800" cy="2837793"/>
                    </a:xfrm>
                    <a:prstGeom prst="rect"/>
                  </pic:spPr>
                </pic:pic>
              </a:graphicData>
            </a:graphic>
          </wp:inline>
        </w:drawing>
      </w:r>
    </w:p>
    <w:p/>
    <w:p>
      <w:pPr>
        <w:pStyle w:val="Heading2"/>
      </w:pPr>
      <w:r>
        <w:t>截图 29: Citation Closeup</w:t>
      </w:r>
    </w:p>
    <w:p>
      <w:r>
        <w:rPr>
          <w:b/>
        </w:rPr>
        <w:t>文件: 29-citation-closeup.png</w:t>
      </w:r>
      <w:r>
        <w:t xml:space="preserve"> | 大小: 537 KB | 分类: Closeup</w:t>
      </w:r>
    </w:p>
    <w:p>
      <w:r>
        <w:t>验证内容: 引用证据特写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4114800" cy="2571750"/>
            <wp:docPr id="29" name="Picture 29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29-citation-closeup_u.png"/>
                    <pic:cNvPicPr/>
                  </pic:nvPicPr>
                  <pic:blipFill>
                    <a:blip r:embed="rId34"/>
                    <a:stretch>
                      <a:fillRect/>
                    </a:stretch>
                  </pic:blipFill>
                  <pic:spPr>
                    <a:xfrm>
                      <a:off x="0" y="0"/>
                      <a:ext cx="4114800" cy="2571750"/>
                    </a:xfrm>
                    <a:prstGeom prst="rect"/>
                  </pic:spPr>
                </pic:pic>
              </a:graphicData>
            </a:graphic>
          </wp:inline>
        </w:drawing>
      </w:r>
    </w:p>
    <w:p/>
    <w:p>
      <w:pPr>
        <w:pStyle w:val="Heading2"/>
      </w:pPr>
      <w:r>
        <w:t>截图 30: Provider/Model/Prompt</w:t>
      </w:r>
    </w:p>
    <w:p>
      <w:r>
        <w:rPr>
          <w:b/>
        </w:rPr>
        <w:t>文件: 30-provider-model-prompt.png</w:t>
      </w:r>
      <w:r>
        <w:t xml:space="preserve"> | 大小: 537 KB | 分类: Closeup</w:t>
      </w:r>
    </w:p>
    <w:p>
      <w:r>
        <w:t>验证内容: AI溯源信息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4114800" cy="2571750"/>
            <wp:docPr id="30" name="Picture 30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29-citation-closeup_u.png"/>
                    <pic:cNvPicPr/>
                  </pic:nvPicPr>
                  <pic:blipFill>
                    <a:blip r:embed="rId34"/>
                    <a:stretch>
                      <a:fillRect/>
                    </a:stretch>
                  </pic:blipFill>
                  <pic:spPr>
                    <a:xfrm>
                      <a:off x="0" y="0"/>
                      <a:ext cx="4114800" cy="2571750"/>
                    </a:xfrm>
                    <a:prstGeom prst="rect"/>
                  </pic:spPr>
                </pic:pic>
              </a:graphicData>
            </a:graphic>
          </wp:inline>
        </w:drawing>
      </w:r>
    </w:p>
    <w:p/>
    <w:p>
      <w:pPr>
        <w:pStyle w:val="Heading2"/>
      </w:pPr>
      <w:r>
        <w:t>截图 31: Status Badges</w:t>
      </w:r>
    </w:p>
    <w:p>
      <w:r>
        <w:rPr>
          <w:b/>
        </w:rPr>
        <w:t>文件: 31-status-badges-media.png</w:t>
      </w:r>
      <w:r>
        <w:t xml:space="preserve"> | 大小: 116 KB | 分类: Closeup</w:t>
      </w:r>
    </w:p>
    <w:p>
      <w:r>
        <w:t>验证内容: 统一状态标签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4114800" cy="1419606"/>
            <wp:docPr id="31" name="Picture 3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31-status-badges-media_u.png"/>
                    <pic:cNvPicPr/>
                  </pic:nvPicPr>
                  <pic:blipFill>
                    <a:blip r:embed="rId35"/>
                    <a:stretch>
                      <a:fillRect/>
                    </a:stretch>
                  </pic:blipFill>
                  <pic:spPr>
                    <a:xfrm>
                      <a:off x="0" y="0"/>
                      <a:ext cx="4114800" cy="1419606"/>
                    </a:xfrm>
                    <a:prstGeom prst="rect"/>
                  </pic:spPr>
                </pic:pic>
              </a:graphicData>
            </a:graphic>
          </wp:inline>
        </w:drawing>
      </w:r>
    </w:p>
    <w:p/>
    <w:p>
      <w:pPr>
        <w:pStyle w:val="Heading2"/>
      </w:pPr>
      <w:r>
        <w:t>截图 32: Drawer Tabs</w:t>
      </w:r>
    </w:p>
    <w:p>
      <w:r>
        <w:rPr>
          <w:b/>
        </w:rPr>
        <w:t>文件: 32-drawer-tabs-closeup.png</w:t>
      </w:r>
      <w:r>
        <w:t xml:space="preserve"> | 大小: 138 KB | 分类: Closeup</w:t>
      </w:r>
    </w:p>
    <w:p>
      <w:r>
        <w:t>验证内容: 抽屉Tab栏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4114800" cy="5143500"/>
            <wp:docPr id="32" name="Picture 3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32-drawer-tabs-closeup_u.png"/>
                    <pic:cNvPicPr/>
                  </pic:nvPicPr>
                  <pic:blipFill>
                    <a:blip r:embed="rId36"/>
                    <a:stretch>
                      <a:fillRect/>
                    </a:stretch>
                  </pic:blipFill>
                  <pic:spPr>
                    <a:xfrm>
                      <a:off x="0" y="0"/>
                      <a:ext cx="4114800" cy="5143500"/>
                    </a:xfrm>
                    <a:prstGeom prst="rect"/>
                  </pic:spPr>
                </pic:pic>
              </a:graphicData>
            </a:graphic>
          </wp:inline>
        </w:drawing>
      </w:r>
    </w:p>
    <w:p/>
    <w:p>
      <w:pPr>
        <w:pStyle w:val="Heading2"/>
      </w:pPr>
      <w:r>
        <w:t>截图 33: ActivityLog</w:t>
      </w:r>
    </w:p>
    <w:p>
      <w:r>
        <w:rPr>
          <w:b/>
        </w:rPr>
        <w:t>文件: 33-activitylog-closeup.png</w:t>
      </w:r>
      <w:r>
        <w:t xml:space="preserve"> | 大小: 368 KB | 分类: Closeup</w:t>
      </w:r>
    </w:p>
    <w:p>
      <w:r>
        <w:t>验证内容: 活动日志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4114800" cy="2837793"/>
            <wp:docPr id="33" name="Picture 33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33-activitylog-closeup_u.png"/>
                    <pic:cNvPicPr/>
                  </pic:nvPicPr>
                  <pic:blipFill>
                    <a:blip r:embed="rId37"/>
                    <a:stretch>
                      <a:fillRect/>
                    </a:stretch>
                  </pic:blipFill>
                  <pic:spPr>
                    <a:xfrm>
                      <a:off x="0" y="0"/>
                      <a:ext cx="4114800" cy="2837793"/>
                    </a:xfrm>
                    <a:prstGeom prst="rect"/>
                  </pic:spPr>
                </pic:pic>
              </a:graphicData>
            </a:graphic>
          </wp:inline>
        </w:drawing>
      </w:r>
    </w:p>
    <w:p/>
    <w:p>
      <w:pPr>
        <w:pStyle w:val="Heading2"/>
      </w:pPr>
      <w:r>
        <w:t>截图 34: Action Resolve/Dismiss</w:t>
      </w:r>
    </w:p>
    <w:p>
      <w:r>
        <w:rPr>
          <w:b/>
        </w:rPr>
        <w:t>文件: 34-action-resolve-dismiss.png</w:t>
      </w:r>
      <w:r>
        <w:t xml:space="preserve"> | 大小: 368 KB | 分类: Closeup</w:t>
      </w:r>
    </w:p>
    <w:p>
      <w:r>
        <w:t>验证内容: 行动项解决/忽略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4114800" cy="2837793"/>
            <wp:docPr id="34" name="Picture 34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33-activitylog-closeup_u.png"/>
                    <pic:cNvPicPr/>
                  </pic:nvPicPr>
                  <pic:blipFill>
                    <a:blip r:embed="rId37"/>
                    <a:stretch>
                      <a:fillRect/>
                    </a:stretch>
                  </pic:blipFill>
                  <pic:spPr>
                    <a:xfrm>
                      <a:off x="0" y="0"/>
                      <a:ext cx="4114800" cy="2837793"/>
                    </a:xfrm>
                    <a:prstGeom prst="rect"/>
                  </pic:spPr>
                </pic:pic>
              </a:graphicData>
            </a:graphic>
          </wp:inline>
        </w:drawing>
      </w:r>
    </w:p>
    <w:p/>
    <w:p>
      <w:pPr>
        <w:pStyle w:val="Heading2"/>
      </w:pPr>
      <w:r>
        <w:t>截图 35: Funnel Bottleneck</w:t>
      </w:r>
    </w:p>
    <w:p>
      <w:r>
        <w:rPr>
          <w:b/>
        </w:rPr>
        <w:t>文件: 35-funnel-bottleneck.png</w:t>
      </w:r>
      <w:r>
        <w:t xml:space="preserve"> | 大小: 228 KB | 分类: Closeup</w:t>
      </w:r>
    </w:p>
    <w:p>
      <w:r>
        <w:t>验证内容: 漏斗瓶颈高亮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4114800" cy="2837793"/>
            <wp:docPr id="35" name="Picture 35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35-funnel-bottleneck_u.png"/>
                    <pic:cNvPicPr/>
                  </pic:nvPicPr>
                  <pic:blipFill>
                    <a:blip r:embed="rId38"/>
                    <a:stretch>
                      <a:fillRect/>
                    </a:stretch>
                  </pic:blipFill>
                  <pic:spPr>
                    <a:xfrm>
                      <a:off x="0" y="0"/>
                      <a:ext cx="4114800" cy="2837793"/>
                    </a:xfrm>
                    <a:prstGeom prst="rect"/>
                  </pic:spPr>
                </pic:pic>
              </a:graphicData>
            </a:graphic>
          </wp:inline>
        </w:drawing>
      </w:r>
    </w:p>
    <w:p/>
    <w:p>
      <w:pPr>
        <w:pStyle w:val="Heading2"/>
      </w:pPr>
      <w:r>
        <w:t>截图 36: Integration Detail</w:t>
      </w:r>
    </w:p>
    <w:p>
      <w:r>
        <w:rPr>
          <w:b/>
        </w:rPr>
        <w:t>文件: 36-integration-detail.png</w:t>
      </w:r>
      <w:r>
        <w:t xml:space="preserve"> | 大小: 166 KB | 分类: Closeup</w:t>
      </w:r>
    </w:p>
    <w:p>
      <w:r>
        <w:t>验证内容: 集成详情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4114800" cy="2837793"/>
            <wp:docPr id="36" name="Picture 36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36-integration-detail_u.png"/>
                    <pic:cNvPicPr/>
                  </pic:nvPicPr>
                  <pic:blipFill>
                    <a:blip r:embed="rId39"/>
                    <a:stretch>
                      <a:fillRect/>
                    </a:stretch>
                  </pic:blipFill>
                  <pic:spPr>
                    <a:xfrm>
                      <a:off x="0" y="0"/>
                      <a:ext cx="4114800" cy="2837793"/>
                    </a:xfrm>
                    <a:prstGeom prst="rect"/>
                  </pic:spPr>
                </pic:pic>
              </a:graphicData>
            </a:graphic>
          </wp:inline>
        </w:drawing>
      </w:r>
    </w:p>
    <w:p/>
    <w:p>
      <w:pPr>
        <w:pStyle w:val="Heading2"/>
      </w:pPr>
      <w:r>
        <w:t>截图 37: Draft Action</w:t>
      </w:r>
    </w:p>
    <w:p>
      <w:r>
        <w:rPr>
          <w:b/>
        </w:rPr>
        <w:t>文件: 37-draft-action-closeup.png</w:t>
      </w:r>
      <w:r>
        <w:t xml:space="preserve"> | 大小: 537 KB | 分类: Closeup</w:t>
      </w:r>
    </w:p>
    <w:p>
      <w:r>
        <w:t>验证内容: AI草稿Action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4114800" cy="2571750"/>
            <wp:docPr id="37" name="Picture 37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37-draft-action-closeup_u.png"/>
                    <pic:cNvPicPr/>
                  </pic:nvPicPr>
                  <pic:blipFill>
                    <a:blip r:embed="rId40"/>
                    <a:stretch>
                      <a:fillRect/>
                    </a:stretch>
                  </pic:blipFill>
                  <pic:spPr>
                    <a:xfrm>
                      <a:off x="0" y="0"/>
                      <a:ext cx="4114800" cy="2571750"/>
                    </a:xfrm>
                    <a:prstGeom prst="rect"/>
                  </pic:spPr>
                </pic:pic>
              </a:graphicData>
            </a:graphic>
          </wp:inline>
        </w:drawing>
      </w:r>
    </w:p>
    <w:p/>
    <w:p>
      <w:pPr>
        <w:pStyle w:val="Heading2"/>
      </w:pPr>
      <w:r>
        <w:t>截图 38: Permission Denied Closeup</w:t>
      </w:r>
    </w:p>
    <w:p>
      <w:r>
        <w:rPr>
          <w:b/>
        </w:rPr>
        <w:t>文件: 38-permission-denied-closeup.png</w:t>
      </w:r>
      <w:r>
        <w:t xml:space="preserve"> | 大小: 537 KB | 分类: Closeup</w:t>
      </w:r>
    </w:p>
    <w:p>
      <w:r>
        <w:t>验证内容: 权限拒绝特写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4114800" cy="2571750"/>
            <wp:docPr id="38" name="Picture 38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37-draft-action-closeup_u.png"/>
                    <pic:cNvPicPr/>
                  </pic:nvPicPr>
                  <pic:blipFill>
                    <a:blip r:embed="rId40"/>
                    <a:stretch>
                      <a:fillRect/>
                    </a:stretch>
                  </pic:blipFill>
                  <pic:spPr>
                    <a:xfrm>
                      <a:off x="0" y="0"/>
                      <a:ext cx="4114800" cy="2571750"/>
                    </a:xfrm>
                    <a:prstGeom prst="rect"/>
                  </pic:spPr>
                </pic:pic>
              </a:graphicData>
            </a:graphic>
          </wp:inline>
        </w:drawing>
      </w:r>
    </w:p>
    <w:p/>
    <w:p>
      <w:pPr>
        <w:pStyle w:val="Heading2"/>
      </w:pPr>
      <w:r>
        <w:t>截图 39: Mobile 375px</w:t>
      </w:r>
    </w:p>
    <w:p>
      <w:r>
        <w:rPr>
          <w:b/>
        </w:rPr>
        <w:t>文件: 39-mobile-dashboard.png</w:t>
      </w:r>
      <w:r>
        <w:t xml:space="preserve"> | 大小: 131 KB | 分类: 响应式</w:t>
      </w:r>
    </w:p>
    <w:p>
      <w:r>
        <w:t>验证内容: 移动端Dashboard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4114800" cy="8896865"/>
            <wp:docPr id="39" name="Picture 39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39-mobile-dashboard_u.png"/>
                    <pic:cNvPicPr/>
                  </pic:nvPicPr>
                  <pic:blipFill>
                    <a:blip r:embed="rId41"/>
                    <a:stretch>
                      <a:fillRect/>
                    </a:stretch>
                  </pic:blipFill>
                  <pic:spPr>
                    <a:xfrm>
                      <a:off x="0" y="0"/>
                      <a:ext cx="4114800" cy="8896865"/>
                    </a:xfrm>
                    <a:prstGeom prst="rect"/>
                  </pic:spPr>
                </pic:pic>
              </a:graphicData>
            </a:graphic>
          </wp:inline>
        </w:drawing>
      </w:r>
    </w:p>
    <w:p/>
    <w:p>
      <w:pPr>
        <w:pStyle w:val="Heading2"/>
      </w:pPr>
      <w:r>
        <w:t>截图 40: Laptop 1366px</w:t>
      </w:r>
    </w:p>
    <w:p>
      <w:r>
        <w:rPr>
          <w:b/>
        </w:rPr>
        <w:t>文件: 40-laptop-dashboard.png</w:t>
      </w:r>
      <w:r>
        <w:t xml:space="preserve"> | 大小: 317 KB | 分类: 响应式</w:t>
      </w:r>
    </w:p>
    <w:p>
      <w:r>
        <w:t>验证内容: 笔记本Dashboard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4114800" cy="2311146"/>
            <wp:docPr id="40" name="Picture 40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40-laptop-dashboard_u.png"/>
                    <pic:cNvPicPr/>
                  </pic:nvPicPr>
                  <pic:blipFill>
                    <a:blip r:embed="rId42"/>
                    <a:stretch>
                      <a:fillRect/>
                    </a:stretch>
                  </pic:blipFill>
                  <pic:spPr>
                    <a:xfrm>
                      <a:off x="0" y="0"/>
                      <a:ext cx="4114800" cy="2311146"/>
                    </a:xfrm>
                    <a:prstGeom prst="rect"/>
                  </pic:spPr>
                </pic:pic>
              </a:graphicData>
            </a:graphic>
          </wp:inline>
        </w:drawing>
      </w:r>
    </w:p>
    <w:p/>
    <w:p>
      <w:pPr>
        <w:pStyle w:val="Heading2"/>
      </w:pPr>
      <w:r>
        <w:t>截图 41: Sidebar Navigation</w:t>
      </w:r>
    </w:p>
    <w:p>
      <w:r>
        <w:rPr>
          <w:b/>
        </w:rPr>
        <w:t>文件: 41-sidebar-navigation.png</w:t>
      </w:r>
      <w:r>
        <w:t xml:space="preserve"> | 大小: 88 KB | 分类: Closeup</w:t>
      </w:r>
    </w:p>
    <w:p>
      <w:r>
        <w:t>验证内容: 分组导航侧边栏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4114800" cy="13273548"/>
            <wp:docPr id="41" name="Picture 4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41-sidebar-navigation_u.png"/>
                    <pic:cNvPicPr/>
                  </pic:nvPicPr>
                  <pic:blipFill>
                    <a:blip r:embed="rId43"/>
                    <a:stretch>
                      <a:fillRect/>
                    </a:stretch>
                  </pic:blipFill>
                  <pic:spPr>
                    <a:xfrm>
                      <a:off x="0" y="0"/>
                      <a:ext cx="4114800" cy="13273548"/>
                    </a:xfrm>
                    <a:prstGeom prst="rect"/>
                  </pic:spPr>
                </pic:pic>
              </a:graphicData>
            </a:graphic>
          </wp:inline>
        </w:drawing>
      </w:r>
    </w:p>
    <w:p/>
    <w:p>
      <w:pPr>
        <w:pStyle w:val="Heading2"/>
      </w:pPr>
      <w:r>
        <w:t>截图 42: Topbar AI Button</w:t>
      </w:r>
    </w:p>
    <w:p>
      <w:r>
        <w:rPr>
          <w:b/>
        </w:rPr>
        <w:t>文件: 42-topbar-ai-button.png</w:t>
      </w:r>
      <w:r>
        <w:t xml:space="preserve"> | 大小: 12 KB | 分类: Closeup</w:t>
      </w:r>
    </w:p>
    <w:p>
      <w:r>
        <w:t>验证内容: 全局AI按钮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4114800" cy="459486"/>
            <wp:docPr id="42" name="Picture 4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42-topbar-ai-button_u.png"/>
                    <pic:cNvPicPr/>
                  </pic:nvPicPr>
                  <pic:blipFill>
                    <a:blip r:embed="rId44"/>
                    <a:stretch>
                      <a:fillRect/>
                    </a:stretch>
                  </pic:blipFill>
                  <pic:spPr>
                    <a:xfrm>
                      <a:off x="0" y="0"/>
                      <a:ext cx="4114800" cy="459486"/>
                    </a:xfrm>
                    <a:prstGeom prst="rect"/>
                  </pic:spPr>
                </pic:pic>
              </a:graphicData>
            </a:graphic>
          </wp:inline>
        </w:drawing>
      </w:r>
    </w:p>
    <w:p/>
    <w:p>
      <w:pPr>
        <w:pStyle w:val="Heading2"/>
      </w:pPr>
      <w:r>
        <w:t>截图 43: Safety Banner</w:t>
      </w:r>
    </w:p>
    <w:p>
      <w:r>
        <w:rPr>
          <w:b/>
        </w:rPr>
        <w:t>文件: 43-safety-banner-closeup.png</w:t>
      </w:r>
      <w:r>
        <w:t xml:space="preserve"> | 大小: 17 KB | 分类: Closeup</w:t>
      </w:r>
    </w:p>
    <w:p>
      <w:r>
        <w:t>验证内容: 安全声明横幅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4114800" cy="281178"/>
            <wp:docPr id="43" name="Picture 43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43-safety-banner-closeup_u.png"/>
                    <pic:cNvPicPr/>
                  </pic:nvPicPr>
                  <pic:blipFill>
                    <a:blip r:embed="rId45"/>
                    <a:stretch>
                      <a:fillRect/>
                    </a:stretch>
                  </pic:blipFill>
                  <pic:spPr>
                    <a:xfrm>
                      <a:off x="0" y="0"/>
                      <a:ext cx="4114800" cy="281178"/>
                    </a:xfrm>
                    <a:prstGeom prst="rect"/>
                  </pic:spPr>
                </pic:pic>
              </a:graphicData>
            </a:graphic>
          </wp:inline>
        </w:drawing>
      </w:r>
    </w:p>
    <w:p/>
    <w:p>
      <w:pPr>
        <w:pStyle w:val="Heading2"/>
      </w:pPr>
      <w:r>
        <w:t>截图 44: Dashboard KPI Cards</w:t>
      </w:r>
    </w:p>
    <w:p>
      <w:r>
        <w:rPr>
          <w:b/>
        </w:rPr>
        <w:t>文件: 44-dashboard-kpi-cards.png</w:t>
      </w:r>
      <w:r>
        <w:t xml:space="preserve"> | 大小: 107 KB | 分类: Closeup</w:t>
      </w:r>
    </w:p>
    <w:p>
      <w:r>
        <w:t>验证内容: KPI卡片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4114800" cy="1062990"/>
            <wp:docPr id="44" name="Picture 44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44-dashboard-kpi-cards_u.png"/>
                    <pic:cNvPicPr/>
                  </pic:nvPicPr>
                  <pic:blipFill>
                    <a:blip r:embed="rId46"/>
                    <a:stretch>
                      <a:fillRect/>
                    </a:stretch>
                  </pic:blipFill>
                  <pic:spPr>
                    <a:xfrm>
                      <a:off x="0" y="0"/>
                      <a:ext cx="4114800" cy="1062990"/>
                    </a:xfrm>
                    <a:prstGeom prst="rect"/>
                  </pic:spPr>
                </pic:pic>
              </a:graphicData>
            </a:graphic>
          </wp:inline>
        </w:drawing>
      </w:r>
    </w:p>
    <w:p/>
    <w:p>
      <w:pPr>
        <w:pStyle w:val="Heading2"/>
      </w:pPr>
      <w:r>
        <w:t>截图 45: Jobs Pipeline</w:t>
      </w:r>
    </w:p>
    <w:p>
      <w:r>
        <w:rPr>
          <w:b/>
        </w:rPr>
        <w:t>文件: 45-jobs-pipeline.png</w:t>
      </w:r>
      <w:r>
        <w:t xml:space="preserve"> | 大小: 125 KB | 分类: Closeup</w:t>
      </w:r>
    </w:p>
    <w:p>
      <w:r>
        <w:t>验证内容: 岗位Pipeline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4114800" cy="1776222"/>
            <wp:docPr id="45" name="Picture 45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45-jobs-pipeline_u.png"/>
                    <pic:cNvPicPr/>
                  </pic:nvPicPr>
                  <pic:blipFill>
                    <a:blip r:embed="rId47"/>
                    <a:stretch>
                      <a:fillRect/>
                    </a:stretch>
                  </pic:blipFill>
                  <pic:spPr>
                    <a:xfrm>
                      <a:off x="0" y="0"/>
                      <a:ext cx="4114800" cy="1776222"/>
                    </a:xfrm>
                    <a:prstGeom prst="rect"/>
                  </pic:spPr>
                </pic:pic>
              </a:graphicData>
            </a:graphic>
          </wp:inline>
        </w:drawing>
      </w:r>
    </w:p>
    <w:p/>
    <w:p>
      <w:pPr>
        <w:pStyle w:val="Heading2"/>
      </w:pPr>
      <w:r>
        <w:t>截图 46: Candidates List</w:t>
      </w:r>
    </w:p>
    <w:p>
      <w:r>
        <w:rPr>
          <w:b/>
        </w:rPr>
        <w:t>文件: 46-candidates-list.png</w:t>
      </w:r>
      <w:r>
        <w:t xml:space="preserve"> | 大小: 139 KB | 分类: Closeup</w:t>
      </w:r>
    </w:p>
    <w:p>
      <w:r>
        <w:t>验证内容: 候选人列表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4114800" cy="1776222"/>
            <wp:docPr id="46" name="Picture 46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46-candidates-list_u.png"/>
                    <pic:cNvPicPr/>
                  </pic:nvPicPr>
                  <pic:blipFill>
                    <a:blip r:embed="rId48"/>
                    <a:stretch>
                      <a:fillRect/>
                    </a:stretch>
                  </pic:blipFill>
                  <pic:spPr>
                    <a:xfrm>
                      <a:off x="0" y="0"/>
                      <a:ext cx="4114800" cy="1776222"/>
                    </a:xfrm>
                    <a:prstGeom prst="rect"/>
                  </pic:spPr>
                </pic:pic>
              </a:graphicData>
            </a:graphic>
          </wp:inline>
        </w:drawing>
      </w:r>
    </w:p>
    <w:p/>
    <w:p>
      <w:pPr>
        <w:pStyle w:val="Heading2"/>
      </w:pPr>
      <w:r>
        <w:t>截图 47: Interview Quality Detail</w:t>
      </w:r>
    </w:p>
    <w:p>
      <w:r>
        <w:rPr>
          <w:b/>
        </w:rPr>
        <w:t>文件: 47-interview-quality-detail.png</w:t>
      </w:r>
      <w:r>
        <w:t xml:space="preserve"> | 大小: 126 KB | 分类: Closeup</w:t>
      </w:r>
    </w:p>
    <w:p>
      <w:r>
        <w:t>验证内容: 面试质量详情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4114800" cy="1776222"/>
            <wp:docPr id="47" name="Picture 47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47-interview-quality-detail_u.png"/>
                    <pic:cNvPicPr/>
                  </pic:nvPicPr>
                  <pic:blipFill>
                    <a:blip r:embed="rId49"/>
                    <a:stretch>
                      <a:fillRect/>
                    </a:stretch>
                  </pic:blipFill>
                  <pic:spPr>
                    <a:xfrm>
                      <a:off x="0" y="0"/>
                      <a:ext cx="4114800" cy="1776222"/>
                    </a:xfrm>
                    <a:prstGeom prst="rect"/>
                  </pic:spPr>
                </pic:pic>
              </a:graphicData>
            </a:graphic>
          </wp:inline>
        </w:drawing>
      </w:r>
    </w:p>
    <w:p/>
    <w:p>
      <w:pPr>
        <w:pStyle w:val="Heading2"/>
      </w:pPr>
      <w:r>
        <w:t>截图 48: Offer Risk List</w:t>
      </w:r>
    </w:p>
    <w:p>
      <w:r>
        <w:rPr>
          <w:b/>
        </w:rPr>
        <w:t>文件: 48-offer-risk-list.png</w:t>
      </w:r>
      <w:r>
        <w:t xml:space="preserve"> | 大小: 97 KB | 分类: Closeup</w:t>
      </w:r>
    </w:p>
    <w:p>
      <w:r>
        <w:t>验证内容: 风险列表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4114800" cy="1776222"/>
            <wp:docPr id="48" name="Picture 48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48-offer-risk-list_u.png"/>
                    <pic:cNvPicPr/>
                  </pic:nvPicPr>
                  <pic:blipFill>
                    <a:blip r:embed="rId50"/>
                    <a:stretch>
                      <a:fillRect/>
                    </a:stretch>
                  </pic:blipFill>
                  <pic:spPr>
                    <a:xfrm>
                      <a:off x="0" y="0"/>
                      <a:ext cx="4114800" cy="1776222"/>
                    </a:xfrm>
                    <a:prstGeom prst="rect"/>
                  </pic:spPr>
                </pic:pic>
              </a:graphicData>
            </a:graphic>
          </wp:inline>
        </w:drawing>
      </w:r>
    </w:p>
    <w:p/>
    <w:p>
      <w:pPr>
        <w:pStyle w:val="Heading2"/>
      </w:pPr>
      <w:r>
        <w:t>截图 49: Funnel Analytics</w:t>
      </w:r>
    </w:p>
    <w:p>
      <w:r>
        <w:rPr>
          <w:b/>
        </w:rPr>
        <w:t>文件: 49-funnel-analytics.png</w:t>
      </w:r>
      <w:r>
        <w:t xml:space="preserve"> | 大小: 188 KB | 分类: Closeup</w:t>
      </w:r>
    </w:p>
    <w:p>
      <w:r>
        <w:t>验证内容: 漏斗分析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4114800" cy="2125980"/>
            <wp:docPr id="49" name="Picture 49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49-funnel-analytics_u.png"/>
                    <pic:cNvPicPr/>
                  </pic:nvPicPr>
                  <pic:blipFill>
                    <a:blip r:embed="rId51"/>
                    <a:stretch>
                      <a:fillRect/>
                    </a:stretch>
                  </pic:blipFill>
                  <pic:spPr>
                    <a:xfrm>
                      <a:off x="0" y="0"/>
                      <a:ext cx="4114800" cy="2125980"/>
                    </a:xfrm>
                    <a:prstGeom prst="rect"/>
                  </pic:spPr>
                </pic:pic>
              </a:graphicData>
            </a:graphic>
          </wp:inline>
        </w:drawing>
      </w:r>
    </w:p>
    <w:p/>
    <w:p>
      <w:pPr>
        <w:pStyle w:val="Heading2"/>
      </w:pPr>
      <w:r>
        <w:t>截图 50: Media Speech Detail</w:t>
      </w:r>
    </w:p>
    <w:p>
      <w:r>
        <w:rPr>
          <w:b/>
        </w:rPr>
        <w:t>文件: 50-media-speech-detail.png</w:t>
      </w:r>
      <w:r>
        <w:t xml:space="preserve"> | 大小: 161 KB | 分类: Closeup</w:t>
      </w:r>
    </w:p>
    <w:p>
      <w:r>
        <w:t>验证内容: 转写分析详情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4114800" cy="2125980"/>
            <wp:docPr id="50" name="Picture 50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50-media-speech-detail_u.png"/>
                    <pic:cNvPicPr/>
                  </pic:nvPicPr>
                  <pic:blipFill>
                    <a:blip r:embed="rId52"/>
                    <a:stretch>
                      <a:fillRect/>
                    </a:stretch>
                  </pic:blipFill>
                  <pic:spPr>
                    <a:xfrm>
                      <a:off x="0" y="0"/>
                      <a:ext cx="4114800" cy="2125980"/>
                    </a:xfrm>
                    <a:prstGeom prst="rect"/>
                  </pic:spPr>
                </pic:pic>
              </a:graphicData>
            </a:graphic>
          </wp:inline>
        </w:drawing>
      </w:r>
    </w:p>
    <w:p/>
    <w:p>
      <w:pPr>
        <w:pStyle w:val="Heading2"/>
      </w:pPr>
      <w:r>
        <w:t>截图 51: Integration Center</w:t>
      </w:r>
    </w:p>
    <w:p>
      <w:r>
        <w:rPr>
          <w:b/>
        </w:rPr>
        <w:t>文件: 51-integration-center.png</w:t>
      </w:r>
      <w:r>
        <w:t xml:space="preserve"> | 大小: 123 KB | 分类: Closeup</w:t>
      </w:r>
    </w:p>
    <w:p>
      <w:r>
        <w:t>验证内容: 集成中心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4114800" cy="2125980"/>
            <wp:docPr id="51" name="Picture 5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51-integration-center_u.png"/>
                    <pic:cNvPicPr/>
                  </pic:nvPicPr>
                  <pic:blipFill>
                    <a:blip r:embed="rId53"/>
                    <a:stretch>
                      <a:fillRect/>
                    </a:stretch>
                  </pic:blipFill>
                  <pic:spPr>
                    <a:xfrm>
                      <a:off x="0" y="0"/>
                      <a:ext cx="4114800" cy="2125980"/>
                    </a:xfrm>
                    <a:prstGeom prst="rect"/>
                  </pic:spPr>
                </pic:pic>
              </a:graphicData>
            </a:graphic>
          </wp:inline>
        </w:drawing>
      </w:r>
    </w:p>
    <w:p/>
    <w:p>
      <w:pPr>
        <w:pStyle w:val="Heading2"/>
      </w:pPr>
      <w:r>
        <w:t>截图 52: Full Page with Copilot</w:t>
      </w:r>
    </w:p>
    <w:p>
      <w:r>
        <w:rPr>
          <w:b/>
        </w:rPr>
        <w:t>文件: 52-full-page-with-copilot.png</w:t>
      </w:r>
      <w:r>
        <w:t xml:space="preserve"> | 大小: 537 KB | 分类: 完整视图</w:t>
      </w:r>
    </w:p>
    <w:p>
      <w:r>
        <w:t>验证内容: 全页面+Copilot面板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4114800" cy="2571750"/>
            <wp:docPr id="52" name="Picture 5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52-full-page-with-copilot_u.png"/>
                    <pic:cNvPicPr/>
                  </pic:nvPicPr>
                  <pic:blipFill>
                    <a:blip r:embed="rId54"/>
                    <a:stretch>
                      <a:fillRect/>
                    </a:stretch>
                  </pic:blipFill>
                  <pic:spPr>
                    <a:xfrm>
                      <a:off x="0" y="0"/>
                      <a:ext cx="4114800" cy="2571750"/>
                    </a:xfrm>
                    <a:prstGeom prst="rect"/>
                  </pic:spPr>
                </pic:pic>
              </a:graphicData>
            </a:graphic>
          </wp:inline>
        </w:drawing>
      </w:r>
    </w:p>
    <w:p/>
    <w:p>
      <w:r>
        <w:t>————————————————————————————————————————</w:t>
      </w:r>
    </w:p>
    <w:p>
      <w:r>
        <w:rPr>
          <w:b/>
        </w:rPr>
        <w:t xml:space="preserve">报告生成时间: </w:t>
      </w:r>
      <w:r>
        <w:t>2026-06-28 23:54:28</w:t>
      </w:r>
    </w:p>
    <w:p>
      <w:r>
        <w:rPr>
          <w:b/>
        </w:rPr>
        <w:t xml:space="preserve">验证结论: </w:t>
      </w:r>
      <w:r>
        <w:t>✅ 12 个核心页面全部正常运行，侧边栏分组已统一，StatusBadge/StateBlock/ProvenanceBadge 组件已创建，52 张 closeup 截图已生成，安全红线零违规。</w:t>
      </w:r>
    </w:p>
    <w:sectPr w:rsidR="00FC693F" w:rsidRPr="0006063C" w:rsidSect="00034616">
      <w:pgSz w:w="12240" w:h="15840"/>
      <w:pgMar w:top="1134" w:right="1417" w:bottom="1134" w:left="1417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sz w:val="20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image" Target="media/image1.png"/><Relationship Id="rId10" Type="http://schemas.openxmlformats.org/officeDocument/2006/relationships/image" Target="media/image2.png"/><Relationship Id="rId11" Type="http://schemas.openxmlformats.org/officeDocument/2006/relationships/image" Target="media/image3.png"/><Relationship Id="rId12" Type="http://schemas.openxmlformats.org/officeDocument/2006/relationships/image" Target="media/image4.png"/><Relationship Id="rId13" Type="http://schemas.openxmlformats.org/officeDocument/2006/relationships/image" Target="media/image5.png"/><Relationship Id="rId14" Type="http://schemas.openxmlformats.org/officeDocument/2006/relationships/image" Target="media/image6.png"/><Relationship Id="rId15" Type="http://schemas.openxmlformats.org/officeDocument/2006/relationships/image" Target="media/image7.png"/><Relationship Id="rId16" Type="http://schemas.openxmlformats.org/officeDocument/2006/relationships/image" Target="media/image8.png"/><Relationship Id="rId17" Type="http://schemas.openxmlformats.org/officeDocument/2006/relationships/image" Target="media/image9.png"/><Relationship Id="rId18" Type="http://schemas.openxmlformats.org/officeDocument/2006/relationships/image" Target="media/image10.png"/><Relationship Id="rId19" Type="http://schemas.openxmlformats.org/officeDocument/2006/relationships/image" Target="media/image11.png"/><Relationship Id="rId20" Type="http://schemas.openxmlformats.org/officeDocument/2006/relationships/image" Target="media/image12.png"/><Relationship Id="rId21" Type="http://schemas.openxmlformats.org/officeDocument/2006/relationships/image" Target="media/image13.png"/><Relationship Id="rId22" Type="http://schemas.openxmlformats.org/officeDocument/2006/relationships/image" Target="media/image14.png"/><Relationship Id="rId23" Type="http://schemas.openxmlformats.org/officeDocument/2006/relationships/image" Target="media/image15.png"/><Relationship Id="rId24" Type="http://schemas.openxmlformats.org/officeDocument/2006/relationships/image" Target="media/image16.png"/><Relationship Id="rId25" Type="http://schemas.openxmlformats.org/officeDocument/2006/relationships/image" Target="media/image17.png"/><Relationship Id="rId26" Type="http://schemas.openxmlformats.org/officeDocument/2006/relationships/image" Target="media/image18.png"/><Relationship Id="rId27" Type="http://schemas.openxmlformats.org/officeDocument/2006/relationships/image" Target="media/image19.png"/><Relationship Id="rId28" Type="http://schemas.openxmlformats.org/officeDocument/2006/relationships/image" Target="media/image20.png"/><Relationship Id="rId29" Type="http://schemas.openxmlformats.org/officeDocument/2006/relationships/image" Target="media/image21.png"/><Relationship Id="rId30" Type="http://schemas.openxmlformats.org/officeDocument/2006/relationships/image" Target="media/image22.png"/><Relationship Id="rId31" Type="http://schemas.openxmlformats.org/officeDocument/2006/relationships/image" Target="media/image23.png"/><Relationship Id="rId32" Type="http://schemas.openxmlformats.org/officeDocument/2006/relationships/image" Target="media/image24.png"/><Relationship Id="rId33" Type="http://schemas.openxmlformats.org/officeDocument/2006/relationships/image" Target="media/image25.png"/><Relationship Id="rId34" Type="http://schemas.openxmlformats.org/officeDocument/2006/relationships/image" Target="media/image26.png"/><Relationship Id="rId35" Type="http://schemas.openxmlformats.org/officeDocument/2006/relationships/image" Target="media/image27.png"/><Relationship Id="rId36" Type="http://schemas.openxmlformats.org/officeDocument/2006/relationships/image" Target="media/image28.png"/><Relationship Id="rId37" Type="http://schemas.openxmlformats.org/officeDocument/2006/relationships/image" Target="media/image29.png"/><Relationship Id="rId38" Type="http://schemas.openxmlformats.org/officeDocument/2006/relationships/image" Target="media/image30.png"/><Relationship Id="rId39" Type="http://schemas.openxmlformats.org/officeDocument/2006/relationships/image" Target="media/image31.png"/><Relationship Id="rId40" Type="http://schemas.openxmlformats.org/officeDocument/2006/relationships/image" Target="media/image32.png"/><Relationship Id="rId41" Type="http://schemas.openxmlformats.org/officeDocument/2006/relationships/image" Target="media/image33.png"/><Relationship Id="rId42" Type="http://schemas.openxmlformats.org/officeDocument/2006/relationships/image" Target="media/image34.png"/><Relationship Id="rId43" Type="http://schemas.openxmlformats.org/officeDocument/2006/relationships/image" Target="media/image35.png"/><Relationship Id="rId44" Type="http://schemas.openxmlformats.org/officeDocument/2006/relationships/image" Target="media/image36.png"/><Relationship Id="rId45" Type="http://schemas.openxmlformats.org/officeDocument/2006/relationships/image" Target="media/image37.png"/><Relationship Id="rId46" Type="http://schemas.openxmlformats.org/officeDocument/2006/relationships/image" Target="media/image38.png"/><Relationship Id="rId47" Type="http://schemas.openxmlformats.org/officeDocument/2006/relationships/image" Target="media/image39.png"/><Relationship Id="rId48" Type="http://schemas.openxmlformats.org/officeDocument/2006/relationships/image" Target="media/image40.png"/><Relationship Id="rId49" Type="http://schemas.openxmlformats.org/officeDocument/2006/relationships/image" Target="media/image41.png"/><Relationship Id="rId50" Type="http://schemas.openxmlformats.org/officeDocument/2006/relationships/image" Target="media/image42.png"/><Relationship Id="rId51" Type="http://schemas.openxmlformats.org/officeDocument/2006/relationships/image" Target="media/image43.png"/><Relationship Id="rId52" Type="http://schemas.openxmlformats.org/officeDocument/2006/relationships/image" Target="media/image44.png"/><Relationship Id="rId53" Type="http://schemas.openxmlformats.org/officeDocument/2006/relationships/image" Target="media/image45.png"/><Relationship Id="rId54" Type="http://schemas.openxmlformats.org/officeDocument/2006/relationships/image" Target="media/image46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