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- Phase 8.6 AI Copilot 自检报告</w:t>
      </w:r>
    </w:p>
    <w:p>
      <w:r>
        <w:t>生成日期: 2026-06-27 23:44 | 分支: agent/workbuddy/phase-7</w:t>
      </w:r>
    </w:p>
    <w:p>
      <w:r>
        <w:t>Mock: 否。Provider 未配置 (no OPENAI_API_KEY), 系统诚实降级为 not_configured。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</w:t>
            </w:r>
          </w:p>
        </w:tc>
      </w:tr>
    </w:tbl>
    <w:p/>
    <w:p>
      <w:pPr>
        <w:pStyle w:val="Heading1"/>
      </w:pPr>
      <w:r>
        <w:t>二、模块完成确认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Provider Adapter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Context Builder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Prompt Registry (5 templates)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Redaction 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Insight Service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Audit 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Copilot Panel (6 pages)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Human Review Controls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Prisma Models (5 new)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Routes (6 new)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Provider not_configured 诚实降级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不存在假 AI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/>
    <w:p>
      <w:pPr>
        <w:pStyle w:val="Heading1"/>
      </w:pPr>
      <w:r>
        <w:t>三、API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Response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Mock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GET /api/ai/provider/status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/api/ai/copilot (job)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POST /api/ai/copilot (candidate)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/api/ai/copilot (interview_quality)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POST /api/ai/copilot (offer_risk)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/api/ai/copilot (offer_risk)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denied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POST /api/ai/copilot (unauthorized)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403/404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denied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/api/ai/insights/generate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not_configured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PATCH /api/ai/insights/:id/review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accepted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/api/ai/audit-logs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四、截图证据 (14 张)</w:t>
      </w:r>
    </w:p>
    <w:p>
      <w:pPr>
        <w:pStyle w:val="Heading2"/>
      </w:pPr>
      <w:r>
        <w:t>1. [Entry]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ai-copilot-entry-dashboard.png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[Entry] Dashboard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助手按钮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entry-dashboard_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[Entry] Job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ai-copilot-entry-job-center.png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[Entry] Job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助手按钮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entry-job-center_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[Entry] Candidate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ai-copilot-entry-candidate-center.png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[Entry] Candidate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助手按钮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entry-candidate-center_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[Entry] Interview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ai-copilot-entry-interview-quality.png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[Entry] Interview Quality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助手按钮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entry-interview-quality_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[Entry] Offer Risk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ai-copilot-entry-offer-risk.png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[Entry] Offer Risk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助手按钮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entry-offer-risk_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[Panel] Not Configured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ai-copilot-panel-not-configured.png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[Panel] Not Configured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 Provider 未配置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panel-not-configured_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[API] Provider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ai-provider-status-not-configured.png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[API] Provider Status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not_configured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rovider-status-not-configured_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[Panel] Question Input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ai-copilot-question-input.png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[Panel] Question Input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模式选择+提问输入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opilot-question-input_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[Permission] Interviewer Denied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ai-permission-denied.png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[Permission] Interviewer Denied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权限拒绝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ermission-denied_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[Audit] Audit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ai-audit-log-readable.png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[Audit] Audit Log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调用日志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audit-log-readable_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[Verify] Action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action-center-still-works-after-ai-copilot.png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Action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-center-still-works-after-ai-copilot_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[Verify] Offer Risk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offer-risk-still-works-after-ai-copilot.png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Offer Risk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still-works-after-ai-copilot_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[Verify] Candidate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candidate-center-still-works-after-ai-copilot.png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Candidate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-center-still-works-after-ai-copilot_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[Verify] Interview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interview-quality-still-works-after-ai-copilot.png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Interview Quality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iew-quality-still-works-after-ai-copilot_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五、验收红线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红线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Provider 未配置时无假 AI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前端不暴露 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AI 输出有 provenance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边界文案可见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Human Review 控件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不自动录用/淘汰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Scope guardrail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typecheck/lint/build 通过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六、最终结论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Phase 8.6 AI Copilot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Provider Adapter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Provider 未配置时是否 not_configured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Copilot Panel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 (6页)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Provenance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Prompt Registry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 (5 templates)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Human Review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AI AuditLog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Redaction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是否只做辅助建议不做决策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是否自动录用/淘汰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是否泄露敏感信息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是否前端暴露 API 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是否 clean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是否合并 main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是否进入 Phase 8.7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