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654BF" w14:textId="77777777" w:rsidR="00FD2570" w:rsidRDefault="00B83C41">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1A392C1C" wp14:editId="1E5DFC8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16AE608D" wp14:editId="3ABAC4F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14:paraId="637DEB51" w14:textId="77777777" w:rsidR="00FD2570" w:rsidRDefault="00FD2570">
      <w:pPr>
        <w:pStyle w:val="Title"/>
        <w:keepNext w:val="0"/>
        <w:keepLines w:val="0"/>
        <w:spacing w:after="0"/>
        <w:ind w:left="720"/>
        <w:contextualSpacing w:val="0"/>
        <w:jc w:val="right"/>
        <w:rPr>
          <w:color w:val="B7B7B7"/>
          <w:sz w:val="48"/>
          <w:szCs w:val="48"/>
        </w:rPr>
      </w:pPr>
      <w:bookmarkStart w:id="1" w:name="_26sbew8fa0gp" w:colFirst="0" w:colLast="0"/>
      <w:bookmarkEnd w:id="1"/>
    </w:p>
    <w:p w14:paraId="70B96AA6" w14:textId="77777777" w:rsidR="00FD2570" w:rsidRDefault="00FD2570">
      <w:pPr>
        <w:pStyle w:val="Title"/>
        <w:contextualSpacing w:val="0"/>
        <w:jc w:val="right"/>
        <w:rPr>
          <w:sz w:val="48"/>
          <w:szCs w:val="48"/>
        </w:rPr>
      </w:pPr>
      <w:bookmarkStart w:id="2" w:name="_1v0rwb789wl3" w:colFirst="0" w:colLast="0"/>
      <w:bookmarkEnd w:id="2"/>
    </w:p>
    <w:p w14:paraId="143D558C" w14:textId="77777777" w:rsidR="00FD2570" w:rsidRDefault="00FD2570">
      <w:pPr>
        <w:pStyle w:val="Title"/>
        <w:contextualSpacing w:val="0"/>
        <w:rPr>
          <w:sz w:val="48"/>
          <w:szCs w:val="48"/>
        </w:rPr>
      </w:pPr>
      <w:bookmarkStart w:id="3" w:name="_2468oyeg0eef" w:colFirst="0" w:colLast="0"/>
      <w:bookmarkEnd w:id="3"/>
    </w:p>
    <w:p w14:paraId="10079D6D" w14:textId="77777777" w:rsidR="00FD2570" w:rsidRDefault="00FD2570"/>
    <w:p w14:paraId="0F2F0F9B" w14:textId="77777777" w:rsidR="00FD2570" w:rsidRDefault="00FD2570"/>
    <w:p w14:paraId="1B7658D8" w14:textId="77777777" w:rsidR="00FD2570" w:rsidRDefault="00B83C41">
      <w:pPr>
        <w:pStyle w:val="Title"/>
        <w:contextualSpacing w:val="0"/>
        <w:jc w:val="right"/>
      </w:pPr>
      <w:bookmarkStart w:id="4" w:name="_ug35toubx59n" w:colFirst="0" w:colLast="0"/>
      <w:bookmarkEnd w:id="4"/>
      <w:r>
        <w:rPr>
          <w:sz w:val="48"/>
          <w:szCs w:val="48"/>
        </w:rPr>
        <w:t>Technical Safety Concept Lane Assistance</w:t>
      </w:r>
    </w:p>
    <w:p w14:paraId="263B1E67" w14:textId="77777777" w:rsidR="00FD2570" w:rsidRDefault="00B83C41">
      <w:pPr>
        <w:jc w:val="right"/>
        <w:rPr>
          <w:b/>
          <w:color w:val="B7B7B7"/>
        </w:rPr>
      </w:pPr>
      <w:r>
        <w:rPr>
          <w:b/>
        </w:rPr>
        <w:t xml:space="preserve">Document Version: </w:t>
      </w:r>
      <w:r>
        <w:rPr>
          <w:b/>
          <w:color w:val="B7B7B7"/>
        </w:rPr>
        <w:t>[Version]</w:t>
      </w:r>
    </w:p>
    <w:p w14:paraId="450A1748" w14:textId="77777777" w:rsidR="00FD2570" w:rsidRDefault="00B83C41">
      <w:pPr>
        <w:jc w:val="right"/>
        <w:rPr>
          <w:b/>
          <w:color w:val="999999"/>
        </w:rPr>
      </w:pPr>
      <w:r>
        <w:rPr>
          <w:b/>
          <w:color w:val="999999"/>
        </w:rPr>
        <w:t>Template Version 1.0, Released on 2017-06-21</w:t>
      </w:r>
    </w:p>
    <w:p w14:paraId="2F2BF209" w14:textId="77777777" w:rsidR="00FD2570" w:rsidRDefault="00FD2570"/>
    <w:p w14:paraId="43F104AF" w14:textId="77777777" w:rsidR="00FD2570" w:rsidRDefault="00B83C41">
      <w:pPr>
        <w:pStyle w:val="Title"/>
        <w:contextualSpacing w:val="0"/>
        <w:jc w:val="right"/>
        <w:rPr>
          <w:sz w:val="48"/>
          <w:szCs w:val="48"/>
        </w:rPr>
      </w:pPr>
      <w:bookmarkStart w:id="5" w:name="_l0poj5uo1qme" w:colFirst="0" w:colLast="0"/>
      <w:bookmarkEnd w:id="5"/>
      <w:r>
        <w:rPr>
          <w:noProof/>
          <w:lang w:val="en-GB"/>
        </w:rPr>
        <w:drawing>
          <wp:inline distT="0" distB="0" distL="0" distR="0" wp14:anchorId="2A22CCA3" wp14:editId="141156B2">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04D7702" w14:textId="77777777" w:rsidR="00FD2570" w:rsidRDefault="00B83C41">
      <w:pPr>
        <w:pStyle w:val="Title"/>
        <w:contextualSpacing w:val="0"/>
        <w:jc w:val="right"/>
        <w:rPr>
          <w:sz w:val="48"/>
          <w:szCs w:val="48"/>
        </w:rPr>
      </w:pPr>
      <w:bookmarkStart w:id="6" w:name="_whbjx426p9hs" w:colFirst="0" w:colLast="0"/>
      <w:bookmarkEnd w:id="6"/>
      <w:r>
        <w:br w:type="page"/>
      </w:r>
    </w:p>
    <w:p w14:paraId="06DB3B81" w14:textId="77777777" w:rsidR="00FD2570" w:rsidRDefault="00B83C41">
      <w:pPr>
        <w:pStyle w:val="Heading1"/>
        <w:widowControl w:val="0"/>
        <w:spacing w:before="480" w:after="180" w:line="240" w:lineRule="auto"/>
        <w:contextualSpacing w:val="0"/>
      </w:pPr>
      <w:bookmarkStart w:id="7" w:name="_1t3h5sf" w:colFirst="0" w:colLast="0"/>
      <w:bookmarkEnd w:id="7"/>
      <w:r>
        <w:lastRenderedPageBreak/>
        <w:t>Document history</w:t>
      </w:r>
    </w:p>
    <w:p w14:paraId="23868B0C" w14:textId="77777777" w:rsidR="00FD2570" w:rsidRDefault="00B83C41">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B911443" w14:textId="77777777" w:rsidR="00FD2570" w:rsidRDefault="00FD2570">
      <w:pPr>
        <w:rPr>
          <w:b/>
          <w:color w:val="B7B7B7"/>
        </w:rPr>
      </w:pPr>
    </w:p>
    <w:p w14:paraId="07C3446E" w14:textId="77777777" w:rsidR="00FD2570" w:rsidRDefault="00B83C41">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6924EDA0" w14:textId="77777777" w:rsidR="00FD2570" w:rsidRDefault="00FD257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D2570" w14:paraId="47FC4EF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8BCFFC5" w14:textId="77777777" w:rsidR="00FD2570" w:rsidRDefault="00B83C4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5AD10F2" w14:textId="77777777" w:rsidR="00FD2570" w:rsidRDefault="00B83C4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B6FC85E" w14:textId="77777777" w:rsidR="00FD2570" w:rsidRDefault="00B83C4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A667751" w14:textId="77777777" w:rsidR="00FD2570" w:rsidRDefault="00B83C4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D2570" w14:paraId="7BB0DB58" w14:textId="77777777">
        <w:tc>
          <w:tcPr>
            <w:tcW w:w="1470" w:type="dxa"/>
          </w:tcPr>
          <w:p w14:paraId="356E5357" w14:textId="77777777" w:rsidR="00FD2570" w:rsidRDefault="009D3761">
            <w:pPr>
              <w:widowControl w:val="0"/>
              <w:contextualSpacing w:val="0"/>
              <w:rPr>
                <w:rFonts w:ascii="Calibri" w:eastAsia="Calibri" w:hAnsi="Calibri" w:cs="Calibri"/>
                <w:sz w:val="22"/>
                <w:szCs w:val="22"/>
              </w:rPr>
            </w:pPr>
            <w:r>
              <w:rPr>
                <w:rFonts w:ascii="Calibri" w:eastAsia="Calibri" w:hAnsi="Calibri" w:cs="Calibri"/>
                <w:sz w:val="22"/>
                <w:szCs w:val="22"/>
              </w:rPr>
              <w:t>20-Dec-2017</w:t>
            </w:r>
          </w:p>
        </w:tc>
        <w:tc>
          <w:tcPr>
            <w:tcW w:w="1275" w:type="dxa"/>
          </w:tcPr>
          <w:p w14:paraId="648002E0" w14:textId="77777777" w:rsidR="00FD2570" w:rsidRDefault="009D376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DFB3626" w14:textId="77777777" w:rsidR="00FD2570" w:rsidRDefault="009D3761">
            <w:pPr>
              <w:widowControl w:val="0"/>
              <w:contextualSpacing w:val="0"/>
              <w:rPr>
                <w:rFonts w:ascii="Calibri" w:eastAsia="Calibri" w:hAnsi="Calibri" w:cs="Calibri"/>
                <w:sz w:val="22"/>
                <w:szCs w:val="22"/>
              </w:rPr>
            </w:pPr>
            <w:r>
              <w:rPr>
                <w:rFonts w:ascii="Calibri" w:eastAsia="Calibri" w:hAnsi="Calibri" w:cs="Calibri"/>
                <w:sz w:val="22"/>
                <w:szCs w:val="22"/>
              </w:rPr>
              <w:t>Carsten MIELENZ</w:t>
            </w:r>
          </w:p>
        </w:tc>
        <w:tc>
          <w:tcPr>
            <w:tcW w:w="4785" w:type="dxa"/>
          </w:tcPr>
          <w:p w14:paraId="4959236D" w14:textId="77777777" w:rsidR="00FD2570" w:rsidRDefault="009D3761">
            <w:pPr>
              <w:widowControl w:val="0"/>
              <w:contextualSpacing w:val="0"/>
              <w:rPr>
                <w:rFonts w:ascii="Calibri" w:eastAsia="Calibri" w:hAnsi="Calibri" w:cs="Calibri"/>
                <w:sz w:val="22"/>
                <w:szCs w:val="22"/>
              </w:rPr>
            </w:pPr>
            <w:r>
              <w:rPr>
                <w:rFonts w:ascii="Calibri" w:eastAsia="Calibri" w:hAnsi="Calibri" w:cs="Calibri"/>
                <w:sz w:val="22"/>
                <w:szCs w:val="22"/>
              </w:rPr>
              <w:t>1</w:t>
            </w:r>
            <w:r w:rsidRPr="009D3761">
              <w:rPr>
                <w:rFonts w:ascii="Calibri" w:eastAsia="Calibri" w:hAnsi="Calibri" w:cs="Calibri"/>
                <w:sz w:val="22"/>
                <w:szCs w:val="22"/>
                <w:vertAlign w:val="superscript"/>
              </w:rPr>
              <w:t>st</w:t>
            </w:r>
            <w:r>
              <w:rPr>
                <w:rFonts w:ascii="Calibri" w:eastAsia="Calibri" w:hAnsi="Calibri" w:cs="Calibri"/>
                <w:sz w:val="22"/>
                <w:szCs w:val="22"/>
              </w:rPr>
              <w:t xml:space="preserve"> version.</w:t>
            </w:r>
          </w:p>
        </w:tc>
      </w:tr>
      <w:tr w:rsidR="00FD2570" w14:paraId="04F57CF3" w14:textId="77777777">
        <w:tc>
          <w:tcPr>
            <w:tcW w:w="1470" w:type="dxa"/>
          </w:tcPr>
          <w:p w14:paraId="4ADBBB80" w14:textId="724640A0" w:rsidR="00FD2570" w:rsidRDefault="00D47CB3">
            <w:pPr>
              <w:widowControl w:val="0"/>
              <w:contextualSpacing w:val="0"/>
              <w:rPr>
                <w:rFonts w:ascii="Calibri" w:eastAsia="Calibri" w:hAnsi="Calibri" w:cs="Calibri"/>
                <w:sz w:val="22"/>
                <w:szCs w:val="22"/>
              </w:rPr>
            </w:pPr>
            <w:r>
              <w:rPr>
                <w:rFonts w:ascii="Calibri" w:eastAsia="Calibri" w:hAnsi="Calibri" w:cs="Calibri"/>
                <w:sz w:val="22"/>
                <w:szCs w:val="22"/>
              </w:rPr>
              <w:t>24-Dec-2017</w:t>
            </w:r>
          </w:p>
        </w:tc>
        <w:tc>
          <w:tcPr>
            <w:tcW w:w="1275" w:type="dxa"/>
          </w:tcPr>
          <w:p w14:paraId="6AB4F324" w14:textId="0C2A2F3E" w:rsidR="00FD2570" w:rsidRDefault="00D47CB3">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3AE09D85" w14:textId="6A209DAA" w:rsidR="00FD2570" w:rsidRDefault="00D47CB3">
            <w:pPr>
              <w:widowControl w:val="0"/>
              <w:contextualSpacing w:val="0"/>
              <w:rPr>
                <w:rFonts w:ascii="Calibri" w:eastAsia="Calibri" w:hAnsi="Calibri" w:cs="Calibri"/>
                <w:sz w:val="22"/>
                <w:szCs w:val="22"/>
              </w:rPr>
            </w:pPr>
            <w:r>
              <w:rPr>
                <w:rFonts w:ascii="Calibri" w:eastAsia="Calibri" w:hAnsi="Calibri" w:cs="Calibri"/>
                <w:sz w:val="22"/>
                <w:szCs w:val="22"/>
              </w:rPr>
              <w:t>Carsten MIELENZ</w:t>
            </w:r>
          </w:p>
        </w:tc>
        <w:tc>
          <w:tcPr>
            <w:tcW w:w="4785" w:type="dxa"/>
          </w:tcPr>
          <w:p w14:paraId="5607D14E" w14:textId="3D7A557F" w:rsidR="00FD2570" w:rsidRDefault="00D47CB3">
            <w:pPr>
              <w:widowControl w:val="0"/>
              <w:contextualSpacing w:val="0"/>
              <w:rPr>
                <w:rFonts w:ascii="Calibri" w:eastAsia="Calibri" w:hAnsi="Calibri" w:cs="Calibri"/>
                <w:sz w:val="22"/>
                <w:szCs w:val="22"/>
              </w:rPr>
            </w:pPr>
            <w:r>
              <w:rPr>
                <w:rFonts w:ascii="Calibri" w:eastAsia="Calibri" w:hAnsi="Calibri" w:cs="Calibri"/>
                <w:sz w:val="22"/>
                <w:szCs w:val="22"/>
              </w:rPr>
              <w:t xml:space="preserve">Updated </w:t>
            </w:r>
            <w:r w:rsidR="00CF385E">
              <w:rPr>
                <w:rFonts w:ascii="Calibri" w:eastAsia="Calibri" w:hAnsi="Calibri" w:cs="Calibri"/>
                <w:sz w:val="22"/>
                <w:szCs w:val="22"/>
              </w:rPr>
              <w:t xml:space="preserve">the safety state on </w:t>
            </w:r>
            <w:r>
              <w:rPr>
                <w:rFonts w:ascii="Calibri" w:eastAsia="Calibri" w:hAnsi="Calibri" w:cs="Calibri"/>
                <w:sz w:val="22"/>
                <w:szCs w:val="22"/>
              </w:rPr>
              <w:t xml:space="preserve">page </w:t>
            </w:r>
            <w:r w:rsidR="00CF385E">
              <w:rPr>
                <w:rFonts w:ascii="Calibri" w:eastAsia="Calibri" w:hAnsi="Calibri" w:cs="Calibri"/>
                <w:sz w:val="22"/>
                <w:szCs w:val="22"/>
              </w:rPr>
              <w:t xml:space="preserve">7,9,11 </w:t>
            </w:r>
            <w:r w:rsidR="00EB3160">
              <w:rPr>
                <w:rFonts w:ascii="Calibri" w:eastAsia="Calibri" w:hAnsi="Calibri" w:cs="Calibri"/>
                <w:sz w:val="22"/>
                <w:szCs w:val="22"/>
              </w:rPr>
              <w:t xml:space="preserve">and </w:t>
            </w:r>
            <w:r w:rsidR="00CF385E">
              <w:rPr>
                <w:rFonts w:ascii="Calibri" w:eastAsia="Calibri" w:hAnsi="Calibri" w:cs="Calibri"/>
                <w:sz w:val="22"/>
                <w:szCs w:val="22"/>
              </w:rPr>
              <w:t xml:space="preserve">the </w:t>
            </w:r>
            <w:r w:rsidR="00EB3160">
              <w:rPr>
                <w:rFonts w:ascii="Calibri" w:eastAsia="Calibri" w:hAnsi="Calibri" w:cs="Calibri"/>
                <w:sz w:val="22"/>
                <w:szCs w:val="22"/>
              </w:rPr>
              <w:t>table of page 13 rega</w:t>
            </w:r>
            <w:bookmarkStart w:id="8" w:name="_GoBack"/>
            <w:bookmarkEnd w:id="8"/>
            <w:r w:rsidR="00EB3160">
              <w:rPr>
                <w:rFonts w:ascii="Calibri" w:eastAsia="Calibri" w:hAnsi="Calibri" w:cs="Calibri"/>
                <w:sz w:val="22"/>
                <w:szCs w:val="22"/>
              </w:rPr>
              <w:t>rding suggestions of review.</w:t>
            </w:r>
          </w:p>
        </w:tc>
      </w:tr>
      <w:tr w:rsidR="00FD2570" w14:paraId="6C787575" w14:textId="77777777">
        <w:tc>
          <w:tcPr>
            <w:tcW w:w="1470" w:type="dxa"/>
          </w:tcPr>
          <w:p w14:paraId="58C7210F" w14:textId="77777777" w:rsidR="00FD2570" w:rsidRDefault="00FD2570">
            <w:pPr>
              <w:widowControl w:val="0"/>
              <w:contextualSpacing w:val="0"/>
              <w:rPr>
                <w:rFonts w:ascii="Calibri" w:eastAsia="Calibri" w:hAnsi="Calibri" w:cs="Calibri"/>
                <w:sz w:val="22"/>
                <w:szCs w:val="22"/>
              </w:rPr>
            </w:pPr>
          </w:p>
        </w:tc>
        <w:tc>
          <w:tcPr>
            <w:tcW w:w="1275" w:type="dxa"/>
          </w:tcPr>
          <w:p w14:paraId="6A4C31C9" w14:textId="77777777" w:rsidR="00FD2570" w:rsidRDefault="00FD2570">
            <w:pPr>
              <w:widowControl w:val="0"/>
              <w:contextualSpacing w:val="0"/>
              <w:rPr>
                <w:rFonts w:ascii="Calibri" w:eastAsia="Calibri" w:hAnsi="Calibri" w:cs="Calibri"/>
                <w:sz w:val="22"/>
                <w:szCs w:val="22"/>
              </w:rPr>
            </w:pPr>
          </w:p>
        </w:tc>
        <w:tc>
          <w:tcPr>
            <w:tcW w:w="2100" w:type="dxa"/>
          </w:tcPr>
          <w:p w14:paraId="081ED719" w14:textId="77777777" w:rsidR="00FD2570" w:rsidRDefault="00FD2570">
            <w:pPr>
              <w:widowControl w:val="0"/>
              <w:contextualSpacing w:val="0"/>
              <w:rPr>
                <w:rFonts w:ascii="Calibri" w:eastAsia="Calibri" w:hAnsi="Calibri" w:cs="Calibri"/>
                <w:sz w:val="22"/>
                <w:szCs w:val="22"/>
              </w:rPr>
            </w:pPr>
          </w:p>
        </w:tc>
        <w:tc>
          <w:tcPr>
            <w:tcW w:w="4785" w:type="dxa"/>
          </w:tcPr>
          <w:p w14:paraId="222E7CDA" w14:textId="77777777" w:rsidR="00FD2570" w:rsidRDefault="00FD2570">
            <w:pPr>
              <w:widowControl w:val="0"/>
              <w:contextualSpacing w:val="0"/>
              <w:rPr>
                <w:rFonts w:ascii="Calibri" w:eastAsia="Calibri" w:hAnsi="Calibri" w:cs="Calibri"/>
                <w:sz w:val="22"/>
                <w:szCs w:val="22"/>
              </w:rPr>
            </w:pPr>
          </w:p>
        </w:tc>
      </w:tr>
      <w:tr w:rsidR="00FD2570" w14:paraId="2433492D" w14:textId="77777777">
        <w:tc>
          <w:tcPr>
            <w:tcW w:w="1470" w:type="dxa"/>
          </w:tcPr>
          <w:p w14:paraId="643F0788" w14:textId="77777777" w:rsidR="00FD2570" w:rsidRDefault="00FD2570">
            <w:pPr>
              <w:widowControl w:val="0"/>
              <w:contextualSpacing w:val="0"/>
              <w:rPr>
                <w:rFonts w:ascii="Calibri" w:eastAsia="Calibri" w:hAnsi="Calibri" w:cs="Calibri"/>
                <w:sz w:val="22"/>
                <w:szCs w:val="22"/>
              </w:rPr>
            </w:pPr>
          </w:p>
        </w:tc>
        <w:tc>
          <w:tcPr>
            <w:tcW w:w="1275" w:type="dxa"/>
          </w:tcPr>
          <w:p w14:paraId="6110DA53" w14:textId="77777777" w:rsidR="00FD2570" w:rsidRDefault="00FD2570">
            <w:pPr>
              <w:widowControl w:val="0"/>
              <w:contextualSpacing w:val="0"/>
              <w:rPr>
                <w:rFonts w:ascii="Calibri" w:eastAsia="Calibri" w:hAnsi="Calibri" w:cs="Calibri"/>
                <w:sz w:val="22"/>
                <w:szCs w:val="22"/>
              </w:rPr>
            </w:pPr>
          </w:p>
        </w:tc>
        <w:tc>
          <w:tcPr>
            <w:tcW w:w="2100" w:type="dxa"/>
          </w:tcPr>
          <w:p w14:paraId="5E948DE6" w14:textId="77777777" w:rsidR="00FD2570" w:rsidRDefault="00FD2570">
            <w:pPr>
              <w:widowControl w:val="0"/>
              <w:contextualSpacing w:val="0"/>
              <w:rPr>
                <w:rFonts w:ascii="Calibri" w:eastAsia="Calibri" w:hAnsi="Calibri" w:cs="Calibri"/>
                <w:sz w:val="22"/>
                <w:szCs w:val="22"/>
              </w:rPr>
            </w:pPr>
          </w:p>
        </w:tc>
        <w:tc>
          <w:tcPr>
            <w:tcW w:w="4785" w:type="dxa"/>
          </w:tcPr>
          <w:p w14:paraId="0414920A" w14:textId="77777777" w:rsidR="00FD2570" w:rsidRDefault="00FD2570">
            <w:pPr>
              <w:widowControl w:val="0"/>
              <w:contextualSpacing w:val="0"/>
              <w:rPr>
                <w:rFonts w:ascii="Calibri" w:eastAsia="Calibri" w:hAnsi="Calibri" w:cs="Calibri"/>
                <w:sz w:val="22"/>
                <w:szCs w:val="22"/>
              </w:rPr>
            </w:pPr>
          </w:p>
        </w:tc>
      </w:tr>
      <w:tr w:rsidR="00FD2570" w14:paraId="2F042BDD" w14:textId="77777777">
        <w:tc>
          <w:tcPr>
            <w:tcW w:w="1470" w:type="dxa"/>
          </w:tcPr>
          <w:p w14:paraId="5E8AF805" w14:textId="77777777" w:rsidR="00FD2570" w:rsidRDefault="00FD2570">
            <w:pPr>
              <w:widowControl w:val="0"/>
              <w:contextualSpacing w:val="0"/>
              <w:rPr>
                <w:rFonts w:ascii="Calibri" w:eastAsia="Calibri" w:hAnsi="Calibri" w:cs="Calibri"/>
                <w:sz w:val="22"/>
                <w:szCs w:val="22"/>
              </w:rPr>
            </w:pPr>
          </w:p>
        </w:tc>
        <w:tc>
          <w:tcPr>
            <w:tcW w:w="1275" w:type="dxa"/>
          </w:tcPr>
          <w:p w14:paraId="1459CC42" w14:textId="77777777" w:rsidR="00FD2570" w:rsidRDefault="00FD2570">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53FDBDCB" w14:textId="77777777" w:rsidR="00FD2570" w:rsidRDefault="00FD2570">
            <w:pPr>
              <w:widowControl w:val="0"/>
              <w:contextualSpacing w:val="0"/>
              <w:rPr>
                <w:rFonts w:ascii="Calibri" w:eastAsia="Calibri" w:hAnsi="Calibri" w:cs="Calibri"/>
                <w:sz w:val="22"/>
                <w:szCs w:val="22"/>
              </w:rPr>
            </w:pPr>
          </w:p>
        </w:tc>
        <w:tc>
          <w:tcPr>
            <w:tcW w:w="4785" w:type="dxa"/>
          </w:tcPr>
          <w:p w14:paraId="4866E8F7" w14:textId="77777777" w:rsidR="00FD2570" w:rsidRDefault="00FD2570">
            <w:pPr>
              <w:widowControl w:val="0"/>
              <w:contextualSpacing w:val="0"/>
              <w:rPr>
                <w:rFonts w:ascii="Calibri" w:eastAsia="Calibri" w:hAnsi="Calibri" w:cs="Calibri"/>
                <w:sz w:val="22"/>
                <w:szCs w:val="22"/>
              </w:rPr>
            </w:pPr>
          </w:p>
        </w:tc>
      </w:tr>
    </w:tbl>
    <w:p w14:paraId="4E1398D9" w14:textId="77777777" w:rsidR="00FD2570" w:rsidRDefault="00FD2570">
      <w:pPr>
        <w:pStyle w:val="Heading1"/>
        <w:widowControl w:val="0"/>
        <w:spacing w:before="480" w:after="180" w:line="240" w:lineRule="auto"/>
        <w:contextualSpacing w:val="0"/>
      </w:pPr>
      <w:bookmarkStart w:id="10" w:name="_dksuaje1rr9b" w:colFirst="0" w:colLast="0"/>
      <w:bookmarkEnd w:id="10"/>
    </w:p>
    <w:p w14:paraId="60DB9552" w14:textId="77777777" w:rsidR="00FD2570" w:rsidRDefault="00B83C41">
      <w:pPr>
        <w:pStyle w:val="Heading1"/>
        <w:widowControl w:val="0"/>
        <w:spacing w:before="480" w:after="180" w:line="240" w:lineRule="auto"/>
        <w:contextualSpacing w:val="0"/>
      </w:pPr>
      <w:bookmarkStart w:id="11" w:name="_mpqza6jxmg1n" w:colFirst="0" w:colLast="0"/>
      <w:bookmarkEnd w:id="11"/>
      <w:r>
        <w:t>Table of Contents</w:t>
      </w:r>
    </w:p>
    <w:p w14:paraId="62FC587B" w14:textId="77777777" w:rsidR="00FD2570" w:rsidRDefault="00FD2570"/>
    <w:p w14:paraId="05DB63E5" w14:textId="77777777" w:rsidR="00FD2570" w:rsidRDefault="00B83C41">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14:paraId="4C93E94F" w14:textId="77777777" w:rsidR="00FD2570" w:rsidRDefault="00FD2570"/>
    <w:sdt>
      <w:sdtPr>
        <w:id w:val="25763054"/>
        <w:docPartObj>
          <w:docPartGallery w:val="Table of Contents"/>
          <w:docPartUnique/>
        </w:docPartObj>
      </w:sdtPr>
      <w:sdtEndPr/>
      <w:sdtContent>
        <w:p w14:paraId="616A607A" w14:textId="77777777" w:rsidR="00FD2570" w:rsidRDefault="00B83C4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9040DEC" w14:textId="77777777" w:rsidR="00FD2570" w:rsidRDefault="009A050F">
          <w:pPr>
            <w:spacing w:before="200" w:line="240" w:lineRule="auto"/>
            <w:rPr>
              <w:color w:val="1155CC"/>
              <w:u w:val="single"/>
            </w:rPr>
          </w:pPr>
          <w:hyperlink w:anchor="_ktt3lgighckp">
            <w:r w:rsidR="00B83C41">
              <w:rPr>
                <w:color w:val="1155CC"/>
                <w:u w:val="single"/>
              </w:rPr>
              <w:t>Table of Contents</w:t>
            </w:r>
          </w:hyperlink>
        </w:p>
        <w:p w14:paraId="3B96FC43" w14:textId="77777777" w:rsidR="00FD2570" w:rsidRDefault="009A050F">
          <w:pPr>
            <w:spacing w:before="200" w:line="240" w:lineRule="auto"/>
            <w:rPr>
              <w:color w:val="1155CC"/>
              <w:u w:val="single"/>
            </w:rPr>
          </w:pPr>
          <w:hyperlink w:anchor="_fulgh8sf1ocg">
            <w:r w:rsidR="00B83C41">
              <w:rPr>
                <w:color w:val="1155CC"/>
                <w:u w:val="single"/>
              </w:rPr>
              <w:t>Purpose of the Technical Safety Concept</w:t>
            </w:r>
          </w:hyperlink>
        </w:p>
        <w:p w14:paraId="2A5874E7" w14:textId="77777777" w:rsidR="00FD2570" w:rsidRDefault="009A050F">
          <w:pPr>
            <w:spacing w:before="200" w:line="240" w:lineRule="auto"/>
            <w:rPr>
              <w:color w:val="1155CC"/>
              <w:u w:val="single"/>
            </w:rPr>
          </w:pPr>
          <w:hyperlink w:anchor="_757cx6xm46zb">
            <w:r w:rsidR="00B83C41">
              <w:rPr>
                <w:color w:val="1155CC"/>
                <w:u w:val="single"/>
              </w:rPr>
              <w:t>Inputs to the Technical Safety Concept</w:t>
            </w:r>
          </w:hyperlink>
        </w:p>
        <w:p w14:paraId="1E897E3D" w14:textId="77777777" w:rsidR="00FD2570" w:rsidRDefault="009A050F">
          <w:pPr>
            <w:spacing w:before="60" w:line="240" w:lineRule="auto"/>
            <w:ind w:left="360"/>
            <w:rPr>
              <w:color w:val="1155CC"/>
              <w:u w:val="single"/>
            </w:rPr>
          </w:pPr>
          <w:hyperlink w:anchor="_2f9rjqxbsp2">
            <w:r w:rsidR="00B83C41">
              <w:rPr>
                <w:color w:val="1155CC"/>
                <w:u w:val="single"/>
              </w:rPr>
              <w:t>Functional Safety Requirements</w:t>
            </w:r>
          </w:hyperlink>
        </w:p>
        <w:p w14:paraId="1BBCA61B" w14:textId="77777777" w:rsidR="00FD2570" w:rsidRDefault="009A050F">
          <w:pPr>
            <w:spacing w:before="60" w:line="240" w:lineRule="auto"/>
            <w:ind w:left="360"/>
            <w:rPr>
              <w:color w:val="1155CC"/>
              <w:u w:val="single"/>
            </w:rPr>
          </w:pPr>
          <w:hyperlink w:anchor="_qp3s9pvua9mt">
            <w:r w:rsidR="00B83C41">
              <w:rPr>
                <w:color w:val="1155CC"/>
                <w:u w:val="single"/>
              </w:rPr>
              <w:t>Refined System Architecture from Functional Safety Concept</w:t>
            </w:r>
          </w:hyperlink>
        </w:p>
        <w:p w14:paraId="2F3D1946" w14:textId="77777777" w:rsidR="00FD2570" w:rsidRDefault="009A050F">
          <w:pPr>
            <w:spacing w:before="60" w:line="240" w:lineRule="auto"/>
            <w:ind w:left="720"/>
            <w:rPr>
              <w:color w:val="1155CC"/>
              <w:u w:val="single"/>
            </w:rPr>
          </w:pPr>
          <w:hyperlink w:anchor="_cqb49updinx4">
            <w:r w:rsidR="00B83C41">
              <w:rPr>
                <w:color w:val="1155CC"/>
                <w:u w:val="single"/>
              </w:rPr>
              <w:t>Functional overview of architecture elements</w:t>
            </w:r>
          </w:hyperlink>
        </w:p>
        <w:p w14:paraId="55FF6680" w14:textId="77777777" w:rsidR="00FD2570" w:rsidRDefault="009A050F">
          <w:pPr>
            <w:spacing w:before="200" w:line="240" w:lineRule="auto"/>
            <w:rPr>
              <w:color w:val="1155CC"/>
              <w:u w:val="single"/>
            </w:rPr>
          </w:pPr>
          <w:hyperlink w:anchor="_mx8us8onanqo">
            <w:r w:rsidR="00B83C41">
              <w:rPr>
                <w:color w:val="1155CC"/>
                <w:u w:val="single"/>
              </w:rPr>
              <w:t>Technical Safety Concept</w:t>
            </w:r>
          </w:hyperlink>
        </w:p>
        <w:p w14:paraId="420C0EB2" w14:textId="77777777" w:rsidR="00FD2570" w:rsidRDefault="009A050F">
          <w:pPr>
            <w:spacing w:before="60" w:line="240" w:lineRule="auto"/>
            <w:ind w:left="360"/>
            <w:rPr>
              <w:color w:val="1155CC"/>
              <w:u w:val="single"/>
            </w:rPr>
          </w:pPr>
          <w:hyperlink w:anchor="_lnxjuovv6kca">
            <w:r w:rsidR="00B83C41">
              <w:rPr>
                <w:color w:val="1155CC"/>
                <w:u w:val="single"/>
              </w:rPr>
              <w:t>Technical Safety Requirements</w:t>
            </w:r>
          </w:hyperlink>
        </w:p>
        <w:p w14:paraId="639CA677" w14:textId="77777777" w:rsidR="00FD2570" w:rsidRDefault="009A050F">
          <w:pPr>
            <w:spacing w:before="60" w:line="240" w:lineRule="auto"/>
            <w:ind w:left="360"/>
            <w:rPr>
              <w:color w:val="1155CC"/>
              <w:u w:val="single"/>
            </w:rPr>
          </w:pPr>
          <w:hyperlink w:anchor="_74udkdvf7nod">
            <w:r w:rsidR="00B83C41">
              <w:rPr>
                <w:color w:val="1155CC"/>
                <w:u w:val="single"/>
              </w:rPr>
              <w:t>Refinement of the System Architecture</w:t>
            </w:r>
          </w:hyperlink>
        </w:p>
        <w:p w14:paraId="0BAB2157" w14:textId="77777777" w:rsidR="00FD2570" w:rsidRDefault="009A050F">
          <w:pPr>
            <w:spacing w:before="60" w:line="240" w:lineRule="auto"/>
            <w:ind w:left="360"/>
            <w:rPr>
              <w:color w:val="1155CC"/>
              <w:u w:val="single"/>
            </w:rPr>
          </w:pPr>
          <w:hyperlink w:anchor="_g2lqf7kmbspk">
            <w:r w:rsidR="00B83C41">
              <w:rPr>
                <w:color w:val="1155CC"/>
                <w:u w:val="single"/>
              </w:rPr>
              <w:t>Allocation of Technical Safety Requirements to Architecture Elements</w:t>
            </w:r>
          </w:hyperlink>
        </w:p>
        <w:p w14:paraId="3F2AAE9E" w14:textId="77777777" w:rsidR="00FD2570" w:rsidRDefault="009A050F">
          <w:pPr>
            <w:spacing w:before="60" w:after="80" w:line="240" w:lineRule="auto"/>
            <w:ind w:left="360"/>
            <w:rPr>
              <w:color w:val="1155CC"/>
              <w:u w:val="single"/>
            </w:rPr>
          </w:pPr>
          <w:hyperlink w:anchor="_4w6r8buy4lrp">
            <w:r w:rsidR="00B83C41">
              <w:rPr>
                <w:color w:val="1155CC"/>
                <w:u w:val="single"/>
              </w:rPr>
              <w:t>Warning and Degradation Concept</w:t>
            </w:r>
          </w:hyperlink>
          <w:r w:rsidR="00B83C41">
            <w:fldChar w:fldCharType="end"/>
          </w:r>
        </w:p>
      </w:sdtContent>
    </w:sdt>
    <w:p w14:paraId="6379BD16" w14:textId="77777777" w:rsidR="00FD2570" w:rsidRDefault="00B83C41">
      <w:pPr>
        <w:pStyle w:val="Heading1"/>
        <w:contextualSpacing w:val="0"/>
      </w:pPr>
      <w:bookmarkStart w:id="12" w:name="_fulgh8sf1ocg" w:colFirst="0" w:colLast="0"/>
      <w:bookmarkEnd w:id="12"/>
      <w:r>
        <w:t>Purpose of the Technical Safety Concept</w:t>
      </w:r>
    </w:p>
    <w:p w14:paraId="5057DF17" w14:textId="77777777" w:rsidR="00FD2570" w:rsidRDefault="00FD2570"/>
    <w:p w14:paraId="561656FC" w14:textId="77777777" w:rsidR="00FD2570" w:rsidRDefault="00B83C41">
      <w:pPr>
        <w:rPr>
          <w:b/>
          <w:color w:val="B7B7B7"/>
        </w:rPr>
      </w:pPr>
      <w:r>
        <w:rPr>
          <w:b/>
          <w:color w:val="B7B7B7"/>
        </w:rPr>
        <w:t>[Instructions: Answer what is the purpose of a technical safety concept?]</w:t>
      </w:r>
    </w:p>
    <w:p w14:paraId="3213F563" w14:textId="77777777" w:rsidR="00DB16FD" w:rsidRDefault="00DB16FD">
      <w:pPr>
        <w:rPr>
          <w:b/>
          <w:color w:val="B7B7B7"/>
        </w:rPr>
      </w:pPr>
      <w:r>
        <w:rPr>
          <w:b/>
          <w:color w:val="B7B7B7"/>
        </w:rPr>
        <w:t xml:space="preserve">lesson 18 – 1 </w:t>
      </w:r>
    </w:p>
    <w:p w14:paraId="42B9A9C3" w14:textId="77777777" w:rsidR="00DB16FD" w:rsidRDefault="00DB16FD">
      <w:pPr>
        <w:rPr>
          <w:b/>
          <w:color w:val="B7B7B7"/>
        </w:rPr>
      </w:pPr>
    </w:p>
    <w:p w14:paraId="67C59674" w14:textId="03EAE760" w:rsidR="003970FD" w:rsidRPr="00707095" w:rsidRDefault="003970FD">
      <w:pPr>
        <w:rPr>
          <w:color w:val="000000" w:themeColor="text1"/>
        </w:rPr>
      </w:pPr>
      <w:r w:rsidRPr="00707095">
        <w:rPr>
          <w:color w:val="000000" w:themeColor="text1"/>
        </w:rPr>
        <w:t xml:space="preserve">The Technical Safety Plan </w:t>
      </w:r>
      <w:r w:rsidR="00B742AC" w:rsidRPr="00707095">
        <w:rPr>
          <w:color w:val="000000" w:themeColor="text1"/>
        </w:rPr>
        <w:t>defines how the subsystems of the item interact</w:t>
      </w:r>
    </w:p>
    <w:p w14:paraId="5776EFD2" w14:textId="06426E55" w:rsidR="00B44656" w:rsidRPr="00707095" w:rsidRDefault="00B44656">
      <w:pPr>
        <w:rPr>
          <w:color w:val="000000" w:themeColor="text1"/>
        </w:rPr>
      </w:pPr>
      <w:r w:rsidRPr="00707095">
        <w:rPr>
          <w:color w:val="000000" w:themeColor="text1"/>
        </w:rPr>
        <w:t xml:space="preserve">at the message level and </w:t>
      </w:r>
      <w:r w:rsidR="00707095">
        <w:rPr>
          <w:color w:val="000000" w:themeColor="text1"/>
        </w:rPr>
        <w:t>specifies</w:t>
      </w:r>
      <w:r w:rsidRPr="00707095">
        <w:rPr>
          <w:color w:val="000000" w:themeColor="text1"/>
        </w:rPr>
        <w:t xml:space="preserve"> how the ECU</w:t>
      </w:r>
      <w:r w:rsidR="000070FA">
        <w:rPr>
          <w:color w:val="000000" w:themeColor="text1"/>
        </w:rPr>
        <w:t>s</w:t>
      </w:r>
      <w:r w:rsidRPr="00707095">
        <w:rPr>
          <w:color w:val="000000" w:themeColor="text1"/>
        </w:rPr>
        <w:t xml:space="preserve"> communicate to each other.</w:t>
      </w:r>
      <w:r w:rsidR="00707095" w:rsidRPr="00707095">
        <w:rPr>
          <w:color w:val="000000" w:themeColor="text1"/>
        </w:rPr>
        <w:t xml:space="preserve"> </w:t>
      </w:r>
    </w:p>
    <w:p w14:paraId="5DBB6BAA" w14:textId="587F708D" w:rsidR="00B44656" w:rsidRPr="00707095" w:rsidRDefault="00C10016">
      <w:pPr>
        <w:rPr>
          <w:color w:val="000000" w:themeColor="text1"/>
        </w:rPr>
      </w:pPr>
      <w:r>
        <w:rPr>
          <w:color w:val="000000" w:themeColor="text1"/>
        </w:rPr>
        <w:t>It tunes the s</w:t>
      </w:r>
      <w:r w:rsidR="00B44656" w:rsidRPr="00707095">
        <w:rPr>
          <w:color w:val="000000" w:themeColor="text1"/>
        </w:rPr>
        <w:t>afety requirements from the Functi</w:t>
      </w:r>
      <w:r w:rsidR="00707095" w:rsidRPr="00707095">
        <w:rPr>
          <w:color w:val="000000" w:themeColor="text1"/>
        </w:rPr>
        <w:t>on Safety Concept</w:t>
      </w:r>
      <w:r w:rsidR="00B44656" w:rsidRPr="00707095">
        <w:rPr>
          <w:color w:val="000000" w:themeColor="text1"/>
        </w:rPr>
        <w:t xml:space="preserve"> </w:t>
      </w:r>
      <w:r w:rsidR="000070FA">
        <w:rPr>
          <w:color w:val="000000" w:themeColor="text1"/>
        </w:rPr>
        <w:t xml:space="preserve">- </w:t>
      </w:r>
      <w:r w:rsidR="004D2B23">
        <w:rPr>
          <w:color w:val="000000" w:themeColor="text1"/>
        </w:rPr>
        <w:t>tuni</w:t>
      </w:r>
      <w:r w:rsidR="000070FA">
        <w:rPr>
          <w:color w:val="000000" w:themeColor="text1"/>
        </w:rPr>
        <w:t>ng requirements</w:t>
      </w:r>
      <w:r>
        <w:rPr>
          <w:color w:val="000000" w:themeColor="text1"/>
        </w:rPr>
        <w:t xml:space="preserve"> </w:t>
      </w:r>
      <w:r w:rsidR="000070FA">
        <w:rPr>
          <w:color w:val="000000" w:themeColor="text1"/>
        </w:rPr>
        <w:t>f</w:t>
      </w:r>
      <w:r w:rsidR="004D2B23">
        <w:rPr>
          <w:color w:val="000000" w:themeColor="text1"/>
        </w:rPr>
        <w:t>rom concept to d</w:t>
      </w:r>
      <w:r w:rsidR="000070FA">
        <w:rPr>
          <w:color w:val="000000" w:themeColor="text1"/>
        </w:rPr>
        <w:t>evelopment level -</w:t>
      </w:r>
      <w:r w:rsidR="004D2B23">
        <w:rPr>
          <w:color w:val="000000" w:themeColor="text1"/>
        </w:rPr>
        <w:t xml:space="preserve"> </w:t>
      </w:r>
      <w:r w:rsidR="00707095" w:rsidRPr="00707095">
        <w:rPr>
          <w:color w:val="000000" w:themeColor="text1"/>
        </w:rPr>
        <w:t>and allocates these technical requirements to the</w:t>
      </w:r>
      <w:r w:rsidR="00707095">
        <w:rPr>
          <w:color w:val="000000" w:themeColor="text1"/>
        </w:rPr>
        <w:t xml:space="preserve"> system architecture</w:t>
      </w:r>
      <w:r w:rsidR="00707095" w:rsidRPr="00707095">
        <w:rPr>
          <w:color w:val="000000" w:themeColor="text1"/>
        </w:rPr>
        <w:t xml:space="preserve">.  </w:t>
      </w:r>
    </w:p>
    <w:p w14:paraId="08F895B1" w14:textId="77777777" w:rsidR="00B44656" w:rsidRDefault="00B44656">
      <w:pPr>
        <w:rPr>
          <w:b/>
          <w:color w:val="B7B7B7"/>
        </w:rPr>
      </w:pPr>
    </w:p>
    <w:p w14:paraId="31C17431" w14:textId="77777777" w:rsidR="00FD2570" w:rsidRDefault="00B83C41">
      <w:pPr>
        <w:pStyle w:val="Heading1"/>
        <w:contextualSpacing w:val="0"/>
      </w:pPr>
      <w:bookmarkStart w:id="13" w:name="_757cx6xm46zb" w:colFirst="0" w:colLast="0"/>
      <w:bookmarkEnd w:id="13"/>
      <w:r>
        <w:t>Inputs to the Technical Safety Concept</w:t>
      </w:r>
    </w:p>
    <w:p w14:paraId="65935A82" w14:textId="77777777" w:rsidR="00FD2570" w:rsidRDefault="00B83C41">
      <w:pPr>
        <w:pStyle w:val="Heading2"/>
        <w:contextualSpacing w:val="0"/>
      </w:pPr>
      <w:bookmarkStart w:id="14" w:name="_2f9rjqxbsp2" w:colFirst="0" w:colLast="0"/>
      <w:bookmarkEnd w:id="14"/>
      <w:r>
        <w:t>Functional Safety Requirements</w:t>
      </w:r>
    </w:p>
    <w:p w14:paraId="61041DD8" w14:textId="77777777" w:rsidR="00FD2570" w:rsidRDefault="00B83C41">
      <w:pPr>
        <w:rPr>
          <w:b/>
          <w:color w:val="B7B7B7"/>
        </w:rPr>
      </w:pPr>
      <w:r>
        <w:rPr>
          <w:b/>
          <w:color w:val="B7B7B7"/>
        </w:rPr>
        <w:t>[Instructions: Provide the functional safety requirements derived in the functional safety concept ]</w:t>
      </w:r>
    </w:p>
    <w:p w14:paraId="75F9C188" w14:textId="77777777" w:rsidR="00DB16FD" w:rsidRDefault="00DB16FD">
      <w:r>
        <w:rPr>
          <w:b/>
          <w:color w:val="B7B7B7"/>
        </w:rPr>
        <w:t>4</w:t>
      </w:r>
    </w:p>
    <w:p w14:paraId="098264FD" w14:textId="77777777" w:rsidR="00FD2570" w:rsidRDefault="00FD2570"/>
    <w:p w14:paraId="6A68E4A5" w14:textId="77777777" w:rsidR="00FD2570" w:rsidRDefault="00FD2570"/>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D2570" w14:paraId="64DA70A7" w14:textId="77777777">
        <w:tc>
          <w:tcPr>
            <w:tcW w:w="1530" w:type="dxa"/>
            <w:shd w:val="clear" w:color="auto" w:fill="CCCCCC"/>
            <w:tcMar>
              <w:top w:w="100" w:type="dxa"/>
              <w:left w:w="100" w:type="dxa"/>
              <w:bottom w:w="100" w:type="dxa"/>
              <w:right w:w="100" w:type="dxa"/>
            </w:tcMar>
          </w:tcPr>
          <w:p w14:paraId="55188A9F" w14:textId="77777777" w:rsidR="00FD2570" w:rsidRDefault="00B83C4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98AD931" w14:textId="77777777" w:rsidR="00FD2570" w:rsidRDefault="00B83C4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EBB0810" w14:textId="77777777" w:rsidR="00FD2570" w:rsidRDefault="00B83C4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83130CA" w14:textId="77777777" w:rsidR="00FD2570" w:rsidRDefault="00B83C4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229B391" w14:textId="77777777" w:rsidR="00FD2570" w:rsidRDefault="00B83C41">
            <w:pPr>
              <w:widowControl w:val="0"/>
              <w:spacing w:line="240" w:lineRule="auto"/>
              <w:rPr>
                <w:b/>
              </w:rPr>
            </w:pPr>
            <w:r>
              <w:rPr>
                <w:b/>
              </w:rPr>
              <w:t>Safe State</w:t>
            </w:r>
          </w:p>
        </w:tc>
      </w:tr>
      <w:tr w:rsidR="00085608" w14:paraId="5790809D" w14:textId="77777777">
        <w:tc>
          <w:tcPr>
            <w:tcW w:w="1530" w:type="dxa"/>
            <w:tcMar>
              <w:top w:w="100" w:type="dxa"/>
              <w:left w:w="100" w:type="dxa"/>
              <w:bottom w:w="100" w:type="dxa"/>
              <w:right w:w="100" w:type="dxa"/>
            </w:tcMar>
          </w:tcPr>
          <w:p w14:paraId="2B20B29A" w14:textId="77777777" w:rsidR="00085608" w:rsidRPr="00352B8C" w:rsidRDefault="00085608">
            <w:pPr>
              <w:widowControl w:val="0"/>
              <w:spacing w:line="240" w:lineRule="auto"/>
              <w:rPr>
                <w:color w:val="000000" w:themeColor="text1"/>
              </w:rPr>
            </w:pPr>
            <w:r w:rsidRPr="00352B8C">
              <w:rPr>
                <w:color w:val="000000" w:themeColor="text1"/>
              </w:rPr>
              <w:t>Functional</w:t>
            </w:r>
          </w:p>
          <w:p w14:paraId="2070820F" w14:textId="77777777" w:rsidR="00085608" w:rsidRPr="00352B8C" w:rsidRDefault="00085608">
            <w:pPr>
              <w:widowControl w:val="0"/>
              <w:spacing w:line="240" w:lineRule="auto"/>
              <w:rPr>
                <w:color w:val="000000" w:themeColor="text1"/>
              </w:rPr>
            </w:pPr>
            <w:r w:rsidRPr="00352B8C">
              <w:rPr>
                <w:color w:val="000000" w:themeColor="text1"/>
              </w:rPr>
              <w:t>Safety</w:t>
            </w:r>
          </w:p>
          <w:p w14:paraId="173A3133" w14:textId="77777777" w:rsidR="00085608" w:rsidRPr="00352B8C" w:rsidRDefault="00085608">
            <w:pPr>
              <w:widowControl w:val="0"/>
              <w:spacing w:line="240" w:lineRule="auto"/>
              <w:rPr>
                <w:color w:val="000000" w:themeColor="text1"/>
              </w:rPr>
            </w:pPr>
            <w:r w:rsidRPr="00352B8C">
              <w:rPr>
                <w:color w:val="000000" w:themeColor="text1"/>
              </w:rPr>
              <w:t>Requirement</w:t>
            </w:r>
          </w:p>
          <w:p w14:paraId="2E7E2A66" w14:textId="77777777" w:rsidR="00085608" w:rsidRPr="00352B8C" w:rsidRDefault="00085608">
            <w:pPr>
              <w:widowControl w:val="0"/>
              <w:spacing w:line="240" w:lineRule="auto"/>
              <w:rPr>
                <w:color w:val="000000" w:themeColor="text1"/>
              </w:rPr>
            </w:pPr>
            <w:r w:rsidRPr="00352B8C">
              <w:rPr>
                <w:color w:val="000000" w:themeColor="text1"/>
              </w:rPr>
              <w:t>01-01</w:t>
            </w:r>
          </w:p>
        </w:tc>
        <w:tc>
          <w:tcPr>
            <w:tcW w:w="4500" w:type="dxa"/>
            <w:tcMar>
              <w:top w:w="100" w:type="dxa"/>
              <w:left w:w="100" w:type="dxa"/>
              <w:bottom w:w="100" w:type="dxa"/>
              <w:right w:w="100" w:type="dxa"/>
            </w:tcMar>
          </w:tcPr>
          <w:p w14:paraId="392D5FB9" w14:textId="77777777" w:rsidR="00085608" w:rsidRPr="00352B8C" w:rsidRDefault="00085608" w:rsidP="00085608">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rFonts w:eastAsia="Times New Roman"/>
                <w:color w:val="000000" w:themeColor="text1"/>
                <w:lang w:val="en-GB"/>
              </w:rPr>
            </w:pPr>
            <w:r w:rsidRPr="00352B8C">
              <w:rPr>
                <w:rFonts w:eastAsia="Times New Roman"/>
                <w:color w:val="000000" w:themeColor="text1"/>
                <w:shd w:val="clear" w:color="auto" w:fill="FFFFFF"/>
              </w:rPr>
              <w:t>The electronic power steering ECU</w:t>
            </w:r>
            <w:r w:rsidRPr="00352B8C">
              <w:rPr>
                <w:rFonts w:eastAsia="Times New Roman"/>
                <w:color w:val="000000" w:themeColor="text1"/>
                <w:lang w:val="en-GB"/>
              </w:rPr>
              <w:t xml:space="preserve"> shall ensure that the lane departure oscillating torque amplitude is below </w:t>
            </w:r>
            <w:proofErr w:type="spellStart"/>
            <w:r w:rsidRPr="00352B8C">
              <w:rPr>
                <w:rFonts w:eastAsia="Times New Roman"/>
                <w:color w:val="000000" w:themeColor="text1"/>
                <w:lang w:val="en-GB"/>
              </w:rPr>
              <w:t>Max_Torque_Amplitude</w:t>
            </w:r>
            <w:proofErr w:type="spellEnd"/>
          </w:p>
          <w:p w14:paraId="1CBE1FCA" w14:textId="77777777" w:rsidR="00085608" w:rsidRPr="00352B8C" w:rsidRDefault="00085608" w:rsidP="00B83C41">
            <w:pPr>
              <w:widowControl w:val="0"/>
              <w:rPr>
                <w:color w:val="000000" w:themeColor="text1"/>
              </w:rPr>
            </w:pPr>
          </w:p>
        </w:tc>
        <w:tc>
          <w:tcPr>
            <w:tcW w:w="360" w:type="dxa"/>
            <w:tcMar>
              <w:top w:w="100" w:type="dxa"/>
              <w:left w:w="100" w:type="dxa"/>
              <w:bottom w:w="100" w:type="dxa"/>
              <w:right w:w="100" w:type="dxa"/>
            </w:tcMar>
          </w:tcPr>
          <w:p w14:paraId="44D64B38" w14:textId="77777777" w:rsidR="00085608" w:rsidRPr="00087F33" w:rsidRDefault="00085608">
            <w:pPr>
              <w:widowControl w:val="0"/>
              <w:spacing w:line="240" w:lineRule="auto"/>
            </w:pPr>
            <w:r w:rsidRPr="00087F33">
              <w:t>C</w:t>
            </w:r>
          </w:p>
        </w:tc>
        <w:tc>
          <w:tcPr>
            <w:tcW w:w="1245" w:type="dxa"/>
            <w:tcMar>
              <w:top w:w="100" w:type="dxa"/>
              <w:left w:w="100" w:type="dxa"/>
              <w:bottom w:w="100" w:type="dxa"/>
              <w:right w:w="100" w:type="dxa"/>
            </w:tcMar>
          </w:tcPr>
          <w:p w14:paraId="6C107E14" w14:textId="77777777" w:rsidR="00085608" w:rsidRPr="00087F33" w:rsidRDefault="00085608">
            <w:pPr>
              <w:widowControl w:val="0"/>
              <w:spacing w:line="240" w:lineRule="auto"/>
            </w:pPr>
            <w:r w:rsidRPr="00087F33">
              <w:t>50ms</w:t>
            </w:r>
          </w:p>
        </w:tc>
        <w:tc>
          <w:tcPr>
            <w:tcW w:w="1920" w:type="dxa"/>
            <w:tcMar>
              <w:top w:w="100" w:type="dxa"/>
              <w:left w:w="100" w:type="dxa"/>
              <w:bottom w:w="100" w:type="dxa"/>
              <w:right w:w="100" w:type="dxa"/>
            </w:tcMar>
          </w:tcPr>
          <w:p w14:paraId="4FC1C432" w14:textId="77777777" w:rsidR="00085608" w:rsidRPr="00087F33" w:rsidRDefault="00085608">
            <w:pPr>
              <w:widowControl w:val="0"/>
              <w:spacing w:line="240" w:lineRule="auto"/>
            </w:pPr>
            <w:r w:rsidRPr="00087F33">
              <w:t>zero torque</w:t>
            </w:r>
          </w:p>
        </w:tc>
      </w:tr>
      <w:tr w:rsidR="00085608" w14:paraId="1A64E806" w14:textId="77777777">
        <w:tc>
          <w:tcPr>
            <w:tcW w:w="1530" w:type="dxa"/>
            <w:tcMar>
              <w:top w:w="100" w:type="dxa"/>
              <w:left w:w="100" w:type="dxa"/>
              <w:bottom w:w="100" w:type="dxa"/>
              <w:right w:w="100" w:type="dxa"/>
            </w:tcMar>
          </w:tcPr>
          <w:p w14:paraId="5DA2E7B1" w14:textId="77777777" w:rsidR="00085608" w:rsidRPr="00352B8C" w:rsidRDefault="00085608">
            <w:pPr>
              <w:widowControl w:val="0"/>
              <w:spacing w:line="240" w:lineRule="auto"/>
              <w:rPr>
                <w:color w:val="000000" w:themeColor="text1"/>
              </w:rPr>
            </w:pPr>
            <w:r w:rsidRPr="00352B8C">
              <w:rPr>
                <w:color w:val="000000" w:themeColor="text1"/>
              </w:rPr>
              <w:t>Functional</w:t>
            </w:r>
          </w:p>
          <w:p w14:paraId="4D9F5747" w14:textId="77777777" w:rsidR="00085608" w:rsidRPr="00352B8C" w:rsidRDefault="00085608">
            <w:pPr>
              <w:widowControl w:val="0"/>
              <w:spacing w:line="240" w:lineRule="auto"/>
              <w:rPr>
                <w:color w:val="000000" w:themeColor="text1"/>
              </w:rPr>
            </w:pPr>
            <w:r w:rsidRPr="00352B8C">
              <w:rPr>
                <w:color w:val="000000" w:themeColor="text1"/>
              </w:rPr>
              <w:t>Safety</w:t>
            </w:r>
          </w:p>
          <w:p w14:paraId="74E420CC" w14:textId="77777777" w:rsidR="00085608" w:rsidRPr="00352B8C" w:rsidRDefault="00085608">
            <w:pPr>
              <w:widowControl w:val="0"/>
              <w:spacing w:line="240" w:lineRule="auto"/>
              <w:rPr>
                <w:color w:val="000000" w:themeColor="text1"/>
              </w:rPr>
            </w:pPr>
            <w:r w:rsidRPr="00352B8C">
              <w:rPr>
                <w:color w:val="000000" w:themeColor="text1"/>
              </w:rPr>
              <w:t>Requirement</w:t>
            </w:r>
          </w:p>
          <w:p w14:paraId="6ECB226D" w14:textId="77777777" w:rsidR="00085608" w:rsidRPr="00352B8C" w:rsidRDefault="00085608">
            <w:pPr>
              <w:widowControl w:val="0"/>
              <w:spacing w:line="240" w:lineRule="auto"/>
              <w:rPr>
                <w:color w:val="000000" w:themeColor="text1"/>
              </w:rPr>
            </w:pPr>
            <w:r w:rsidRPr="00352B8C">
              <w:rPr>
                <w:color w:val="000000" w:themeColor="text1"/>
              </w:rPr>
              <w:lastRenderedPageBreak/>
              <w:t>01-02</w:t>
            </w:r>
          </w:p>
        </w:tc>
        <w:tc>
          <w:tcPr>
            <w:tcW w:w="4500" w:type="dxa"/>
            <w:tcMar>
              <w:top w:w="100" w:type="dxa"/>
              <w:left w:w="100" w:type="dxa"/>
              <w:bottom w:w="100" w:type="dxa"/>
              <w:right w:w="100" w:type="dxa"/>
            </w:tcMar>
          </w:tcPr>
          <w:p w14:paraId="01F4943B" w14:textId="77777777" w:rsidR="00085608" w:rsidRPr="00352B8C" w:rsidRDefault="00085608" w:rsidP="00085608">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rFonts w:eastAsia="Times New Roman"/>
                <w:color w:val="000000" w:themeColor="text1"/>
                <w:lang w:val="en-GB"/>
              </w:rPr>
            </w:pPr>
            <w:r w:rsidRPr="00352B8C">
              <w:rPr>
                <w:rFonts w:eastAsia="Times New Roman"/>
                <w:color w:val="000000" w:themeColor="text1"/>
                <w:shd w:val="clear" w:color="auto" w:fill="FFFFFF"/>
              </w:rPr>
              <w:lastRenderedPageBreak/>
              <w:t>The electronic power steering ECU</w:t>
            </w:r>
            <w:r w:rsidRPr="00352B8C">
              <w:rPr>
                <w:rFonts w:eastAsia="Times New Roman"/>
                <w:color w:val="000000" w:themeColor="text1"/>
              </w:rPr>
              <w:t xml:space="preserve"> </w:t>
            </w:r>
            <w:r w:rsidRPr="00352B8C">
              <w:rPr>
                <w:rFonts w:eastAsia="Times New Roman"/>
                <w:color w:val="000000" w:themeColor="text1"/>
                <w:lang w:val="en-GB"/>
              </w:rPr>
              <w:t xml:space="preserve">shall ensure that the lane departure oscillating torque frequency is below </w:t>
            </w:r>
            <w:proofErr w:type="spellStart"/>
            <w:r w:rsidRPr="00352B8C">
              <w:rPr>
                <w:rFonts w:eastAsia="Times New Roman"/>
                <w:color w:val="000000" w:themeColor="text1"/>
                <w:lang w:val="en-GB"/>
              </w:rPr>
              <w:lastRenderedPageBreak/>
              <w:t>Max_Torque_Frequency</w:t>
            </w:r>
            <w:proofErr w:type="spellEnd"/>
          </w:p>
          <w:p w14:paraId="1EE74CD0" w14:textId="77777777" w:rsidR="00085608" w:rsidRPr="00352B8C" w:rsidRDefault="00085608" w:rsidP="00B83C41">
            <w:pPr>
              <w:widowControl w:val="0"/>
              <w:rPr>
                <w:color w:val="000000" w:themeColor="text1"/>
              </w:rPr>
            </w:pPr>
          </w:p>
        </w:tc>
        <w:tc>
          <w:tcPr>
            <w:tcW w:w="360" w:type="dxa"/>
            <w:tcMar>
              <w:top w:w="100" w:type="dxa"/>
              <w:left w:w="100" w:type="dxa"/>
              <w:bottom w:w="100" w:type="dxa"/>
              <w:right w:w="100" w:type="dxa"/>
            </w:tcMar>
          </w:tcPr>
          <w:p w14:paraId="2A7A95F1" w14:textId="77777777" w:rsidR="00085608" w:rsidRPr="00352B8C" w:rsidRDefault="00085608">
            <w:pPr>
              <w:widowControl w:val="0"/>
              <w:spacing w:line="240" w:lineRule="auto"/>
            </w:pPr>
            <w:r w:rsidRPr="00352B8C">
              <w:lastRenderedPageBreak/>
              <w:t>C</w:t>
            </w:r>
          </w:p>
        </w:tc>
        <w:tc>
          <w:tcPr>
            <w:tcW w:w="1245" w:type="dxa"/>
            <w:tcMar>
              <w:top w:w="100" w:type="dxa"/>
              <w:left w:w="100" w:type="dxa"/>
              <w:bottom w:w="100" w:type="dxa"/>
              <w:right w:w="100" w:type="dxa"/>
            </w:tcMar>
          </w:tcPr>
          <w:p w14:paraId="3BD708E1" w14:textId="77777777" w:rsidR="00085608" w:rsidRPr="00352B8C" w:rsidRDefault="00085608">
            <w:pPr>
              <w:widowControl w:val="0"/>
              <w:spacing w:line="240" w:lineRule="auto"/>
            </w:pPr>
            <w:r w:rsidRPr="00352B8C">
              <w:t>50ms</w:t>
            </w:r>
          </w:p>
        </w:tc>
        <w:tc>
          <w:tcPr>
            <w:tcW w:w="1920" w:type="dxa"/>
            <w:tcMar>
              <w:top w:w="100" w:type="dxa"/>
              <w:left w:w="100" w:type="dxa"/>
              <w:bottom w:w="100" w:type="dxa"/>
              <w:right w:w="100" w:type="dxa"/>
            </w:tcMar>
          </w:tcPr>
          <w:p w14:paraId="437C80C5" w14:textId="77777777" w:rsidR="00085608" w:rsidRPr="00352B8C" w:rsidRDefault="00085608">
            <w:pPr>
              <w:widowControl w:val="0"/>
              <w:spacing w:line="240" w:lineRule="auto"/>
            </w:pPr>
            <w:r w:rsidRPr="00352B8C">
              <w:t>zero torque</w:t>
            </w:r>
          </w:p>
        </w:tc>
      </w:tr>
      <w:tr w:rsidR="00085608" w14:paraId="782A0A16" w14:textId="77777777">
        <w:tc>
          <w:tcPr>
            <w:tcW w:w="1530" w:type="dxa"/>
            <w:tcMar>
              <w:top w:w="100" w:type="dxa"/>
              <w:left w:w="100" w:type="dxa"/>
              <w:bottom w:w="100" w:type="dxa"/>
              <w:right w:w="100" w:type="dxa"/>
            </w:tcMar>
          </w:tcPr>
          <w:p w14:paraId="2C25FB95" w14:textId="77777777" w:rsidR="00085608" w:rsidRPr="00352B8C" w:rsidRDefault="00085608">
            <w:pPr>
              <w:widowControl w:val="0"/>
              <w:spacing w:line="240" w:lineRule="auto"/>
              <w:rPr>
                <w:color w:val="000000" w:themeColor="text1"/>
              </w:rPr>
            </w:pPr>
            <w:r w:rsidRPr="00352B8C">
              <w:rPr>
                <w:color w:val="000000" w:themeColor="text1"/>
              </w:rPr>
              <w:lastRenderedPageBreak/>
              <w:t>Functional</w:t>
            </w:r>
          </w:p>
          <w:p w14:paraId="48314EF5" w14:textId="77777777" w:rsidR="00085608" w:rsidRPr="00352B8C" w:rsidRDefault="00085608">
            <w:pPr>
              <w:widowControl w:val="0"/>
              <w:spacing w:line="240" w:lineRule="auto"/>
              <w:rPr>
                <w:color w:val="000000" w:themeColor="text1"/>
              </w:rPr>
            </w:pPr>
            <w:r w:rsidRPr="00352B8C">
              <w:rPr>
                <w:color w:val="000000" w:themeColor="text1"/>
              </w:rPr>
              <w:t>Safety</w:t>
            </w:r>
          </w:p>
          <w:p w14:paraId="26AEDFF4" w14:textId="77777777" w:rsidR="00085608" w:rsidRPr="00352B8C" w:rsidRDefault="00085608">
            <w:pPr>
              <w:widowControl w:val="0"/>
              <w:spacing w:line="240" w:lineRule="auto"/>
              <w:rPr>
                <w:color w:val="000000" w:themeColor="text1"/>
              </w:rPr>
            </w:pPr>
            <w:r w:rsidRPr="00352B8C">
              <w:rPr>
                <w:color w:val="000000" w:themeColor="text1"/>
              </w:rPr>
              <w:t>Requirement</w:t>
            </w:r>
          </w:p>
          <w:p w14:paraId="1DD24A0A" w14:textId="77777777" w:rsidR="00085608" w:rsidRPr="00352B8C" w:rsidRDefault="00085608">
            <w:pPr>
              <w:widowControl w:val="0"/>
              <w:spacing w:line="240" w:lineRule="auto"/>
              <w:rPr>
                <w:color w:val="000000" w:themeColor="text1"/>
              </w:rPr>
            </w:pPr>
            <w:r w:rsidRPr="00352B8C">
              <w:rPr>
                <w:color w:val="000000" w:themeColor="text1"/>
              </w:rPr>
              <w:t>02-01</w:t>
            </w:r>
          </w:p>
        </w:tc>
        <w:tc>
          <w:tcPr>
            <w:tcW w:w="4500" w:type="dxa"/>
            <w:tcMar>
              <w:top w:w="100" w:type="dxa"/>
              <w:left w:w="100" w:type="dxa"/>
              <w:bottom w:w="100" w:type="dxa"/>
              <w:right w:w="100" w:type="dxa"/>
            </w:tcMar>
          </w:tcPr>
          <w:p w14:paraId="276F3687" w14:textId="77777777" w:rsidR="00085608" w:rsidRPr="00352B8C" w:rsidRDefault="00085608" w:rsidP="00B83C4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rPr>
            </w:pPr>
            <w:r w:rsidRPr="00352B8C">
              <w:rPr>
                <w:rFonts w:eastAsia="Times New Roman"/>
                <w:color w:val="000000" w:themeColor="text1"/>
                <w:shd w:val="clear" w:color="auto" w:fill="FFFFFF"/>
              </w:rPr>
              <w:t xml:space="preserve">The electronic power steering ECU shall ensure that the lane keeping assistance torque is applied for only </w:t>
            </w:r>
            <w:proofErr w:type="spellStart"/>
            <w:r w:rsidRPr="00352B8C">
              <w:rPr>
                <w:rFonts w:eastAsia="Times New Roman"/>
                <w:color w:val="000000" w:themeColor="text1"/>
                <w:shd w:val="clear" w:color="auto" w:fill="FFFFFF"/>
              </w:rPr>
              <w:t>Max_Duration</w:t>
            </w:r>
            <w:proofErr w:type="spellEnd"/>
          </w:p>
          <w:p w14:paraId="708BAB29" w14:textId="77777777" w:rsidR="00085608" w:rsidRPr="00352B8C" w:rsidRDefault="00085608" w:rsidP="00B83C41">
            <w:pPr>
              <w:widowControl w:val="0"/>
              <w:rPr>
                <w:color w:val="000000" w:themeColor="text1"/>
              </w:rPr>
            </w:pPr>
          </w:p>
        </w:tc>
        <w:tc>
          <w:tcPr>
            <w:tcW w:w="360" w:type="dxa"/>
            <w:tcMar>
              <w:top w:w="100" w:type="dxa"/>
              <w:left w:w="100" w:type="dxa"/>
              <w:bottom w:w="100" w:type="dxa"/>
              <w:right w:w="100" w:type="dxa"/>
            </w:tcMar>
          </w:tcPr>
          <w:p w14:paraId="39324718" w14:textId="77777777" w:rsidR="00085608" w:rsidRPr="00352B8C" w:rsidRDefault="00085608">
            <w:pPr>
              <w:widowControl w:val="0"/>
              <w:spacing w:line="240" w:lineRule="auto"/>
            </w:pPr>
            <w:r w:rsidRPr="00352B8C">
              <w:t>B</w:t>
            </w:r>
          </w:p>
        </w:tc>
        <w:tc>
          <w:tcPr>
            <w:tcW w:w="1245" w:type="dxa"/>
            <w:tcMar>
              <w:top w:w="100" w:type="dxa"/>
              <w:left w:w="100" w:type="dxa"/>
              <w:bottom w:w="100" w:type="dxa"/>
              <w:right w:w="100" w:type="dxa"/>
            </w:tcMar>
          </w:tcPr>
          <w:p w14:paraId="58DE3FA8" w14:textId="77777777" w:rsidR="00085608" w:rsidRPr="00352B8C" w:rsidRDefault="00085608">
            <w:pPr>
              <w:widowControl w:val="0"/>
              <w:spacing w:line="240" w:lineRule="auto"/>
            </w:pPr>
            <w:r w:rsidRPr="00352B8C">
              <w:t>500ms</w:t>
            </w:r>
          </w:p>
        </w:tc>
        <w:tc>
          <w:tcPr>
            <w:tcW w:w="1920" w:type="dxa"/>
            <w:tcMar>
              <w:top w:w="100" w:type="dxa"/>
              <w:left w:w="100" w:type="dxa"/>
              <w:bottom w:w="100" w:type="dxa"/>
              <w:right w:w="100" w:type="dxa"/>
            </w:tcMar>
          </w:tcPr>
          <w:p w14:paraId="613CE500" w14:textId="72A2961C" w:rsidR="00085608" w:rsidRPr="00352B8C" w:rsidRDefault="006C1C6C">
            <w:pPr>
              <w:widowControl w:val="0"/>
              <w:spacing w:line="240" w:lineRule="auto"/>
            </w:pPr>
            <w:r w:rsidRPr="00352B8C">
              <w:t>z</w:t>
            </w:r>
            <w:r w:rsidR="00085608" w:rsidRPr="00352B8C">
              <w:t>ero torque</w:t>
            </w:r>
          </w:p>
        </w:tc>
      </w:tr>
    </w:tbl>
    <w:p w14:paraId="7FD1ED11" w14:textId="77777777" w:rsidR="00FD2570" w:rsidRDefault="00FD2570"/>
    <w:p w14:paraId="3380A7C7" w14:textId="77777777" w:rsidR="00FD2570" w:rsidRDefault="00FD2570"/>
    <w:p w14:paraId="69B147D8" w14:textId="77777777" w:rsidR="00FD2570" w:rsidRDefault="00FD2570"/>
    <w:p w14:paraId="511E1F68" w14:textId="77777777" w:rsidR="00FD2570" w:rsidRDefault="00B83C41">
      <w:pPr>
        <w:pStyle w:val="Heading2"/>
        <w:contextualSpacing w:val="0"/>
      </w:pPr>
      <w:bookmarkStart w:id="15" w:name="_qp3s9pvua9mt" w:colFirst="0" w:colLast="0"/>
      <w:bookmarkEnd w:id="15"/>
      <w:r>
        <w:t>Refined System Architecture from Functional Safety Concept</w:t>
      </w:r>
    </w:p>
    <w:p w14:paraId="0BA7AEE1" w14:textId="77777777" w:rsidR="00FD2570" w:rsidRDefault="00FD2570"/>
    <w:p w14:paraId="3AEC95E7" w14:textId="77777777" w:rsidR="00FD2570" w:rsidRDefault="00B83C41">
      <w:r>
        <w:rPr>
          <w:b/>
          <w:color w:val="B7B7B7"/>
        </w:rPr>
        <w:t>[Instructions: Provide the refined system architecture from the functional safety concept]</w:t>
      </w:r>
    </w:p>
    <w:p w14:paraId="1C254692" w14:textId="15F304BB" w:rsidR="00FD2570" w:rsidRDefault="00861DEE" w:rsidP="00861DEE">
      <w:r>
        <w:rPr>
          <w:noProof/>
          <w:lang w:val="en-GB"/>
        </w:rPr>
        <w:drawing>
          <wp:inline distT="0" distB="0" distL="0" distR="0" wp14:anchorId="5DB65FAF" wp14:editId="1CBEAAB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16" w:name="_qvk4x8rvn2fn" w:colFirst="0" w:colLast="0"/>
      <w:bookmarkEnd w:id="16"/>
    </w:p>
    <w:p w14:paraId="5D110B0E" w14:textId="527ECF3C" w:rsidR="00FD2570" w:rsidRDefault="00B83C41">
      <w:pPr>
        <w:pStyle w:val="Heading3"/>
        <w:contextualSpacing w:val="0"/>
      </w:pPr>
      <w:bookmarkStart w:id="17" w:name="_cqb49updinx4" w:colFirst="0" w:colLast="0"/>
      <w:bookmarkEnd w:id="17"/>
      <w:r>
        <w:t>Functional overview of architecture elements</w:t>
      </w:r>
    </w:p>
    <w:p w14:paraId="71E204E1" w14:textId="77777777" w:rsidR="00FD2570" w:rsidRDefault="00B83C41">
      <w:r>
        <w:rPr>
          <w:b/>
          <w:color w:val="B7B7B7"/>
        </w:rPr>
        <w:t>[Instructions: Provide a description for each functional safety element; what is each element's purpose in the lane assistance item? ]</w:t>
      </w:r>
    </w:p>
    <w:p w14:paraId="60DAE8E2" w14:textId="77777777" w:rsidR="00861DEE" w:rsidRDefault="00861DEE"/>
    <w:p w14:paraId="4924FEAB" w14:textId="77777777" w:rsidR="00861DEE" w:rsidRDefault="00861DE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D2570" w14:paraId="65A568F2" w14:textId="77777777" w:rsidTr="00050367">
        <w:trPr>
          <w:trHeight w:val="425"/>
        </w:trPr>
        <w:tc>
          <w:tcPr>
            <w:tcW w:w="4125" w:type="dxa"/>
            <w:shd w:val="clear" w:color="auto" w:fill="CCCCCC"/>
            <w:tcMar>
              <w:top w:w="100" w:type="dxa"/>
              <w:left w:w="100" w:type="dxa"/>
              <w:bottom w:w="100" w:type="dxa"/>
              <w:right w:w="100" w:type="dxa"/>
            </w:tcMar>
          </w:tcPr>
          <w:p w14:paraId="595D4066" w14:textId="77777777" w:rsidR="00FD2570" w:rsidRDefault="00B83C41">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697C6E6E" w14:textId="77777777" w:rsidR="00FD2570" w:rsidRDefault="00B83C41">
            <w:pPr>
              <w:widowControl w:val="0"/>
              <w:spacing w:line="240" w:lineRule="auto"/>
              <w:rPr>
                <w:b/>
              </w:rPr>
            </w:pPr>
            <w:r>
              <w:rPr>
                <w:b/>
              </w:rPr>
              <w:t>Description</w:t>
            </w:r>
          </w:p>
        </w:tc>
      </w:tr>
      <w:tr w:rsidR="00FD2570" w14:paraId="0E8CBD7C" w14:textId="77777777">
        <w:tc>
          <w:tcPr>
            <w:tcW w:w="4125" w:type="dxa"/>
            <w:tcMar>
              <w:top w:w="100" w:type="dxa"/>
              <w:left w:w="100" w:type="dxa"/>
              <w:bottom w:w="100" w:type="dxa"/>
              <w:right w:w="100" w:type="dxa"/>
            </w:tcMar>
          </w:tcPr>
          <w:p w14:paraId="15B7F6D7" w14:textId="77777777" w:rsidR="00FD2570" w:rsidRDefault="00B83C41">
            <w:pPr>
              <w:widowControl w:val="0"/>
              <w:spacing w:line="240" w:lineRule="auto"/>
            </w:pPr>
            <w:r>
              <w:t>Camera Sensor</w:t>
            </w:r>
          </w:p>
        </w:tc>
        <w:tc>
          <w:tcPr>
            <w:tcW w:w="5235" w:type="dxa"/>
            <w:tcMar>
              <w:top w:w="100" w:type="dxa"/>
              <w:left w:w="100" w:type="dxa"/>
              <w:bottom w:w="100" w:type="dxa"/>
              <w:right w:w="100" w:type="dxa"/>
            </w:tcMar>
          </w:tcPr>
          <w:p w14:paraId="4D85514C" w14:textId="6B0EF72F" w:rsidR="00FD2570" w:rsidRDefault="00050367">
            <w:pPr>
              <w:widowControl w:val="0"/>
              <w:spacing w:line="240" w:lineRule="auto"/>
            </w:pPr>
            <w:r>
              <w:t xml:space="preserve">The Camera Sensor takes a picture of the lane and </w:t>
            </w:r>
            <w:r>
              <w:lastRenderedPageBreak/>
              <w:t>send it to the Camera Senor ECU.</w:t>
            </w:r>
          </w:p>
        </w:tc>
      </w:tr>
      <w:tr w:rsidR="00FD2570" w14:paraId="2A96FB5A" w14:textId="77777777">
        <w:tc>
          <w:tcPr>
            <w:tcW w:w="4125" w:type="dxa"/>
            <w:tcMar>
              <w:top w:w="100" w:type="dxa"/>
              <w:left w:w="100" w:type="dxa"/>
              <w:bottom w:w="100" w:type="dxa"/>
              <w:right w:w="100" w:type="dxa"/>
            </w:tcMar>
          </w:tcPr>
          <w:p w14:paraId="484DEE9A" w14:textId="77777777" w:rsidR="00FD2570" w:rsidRDefault="00B83C41">
            <w:pPr>
              <w:widowControl w:val="0"/>
              <w:spacing w:line="240" w:lineRule="auto"/>
            </w:pPr>
            <w:r>
              <w:lastRenderedPageBreak/>
              <w:t>Camera Sensor ECU - Lane Sensing</w:t>
            </w:r>
          </w:p>
        </w:tc>
        <w:tc>
          <w:tcPr>
            <w:tcW w:w="5235" w:type="dxa"/>
            <w:tcMar>
              <w:top w:w="100" w:type="dxa"/>
              <w:left w:w="100" w:type="dxa"/>
              <w:bottom w:w="100" w:type="dxa"/>
              <w:right w:w="100" w:type="dxa"/>
            </w:tcMar>
          </w:tcPr>
          <w:p w14:paraId="70C75865" w14:textId="4D19C0CA" w:rsidR="00FD2570" w:rsidRDefault="00050367">
            <w:pPr>
              <w:widowControl w:val="0"/>
              <w:spacing w:line="240" w:lineRule="auto"/>
            </w:pPr>
            <w:r>
              <w:t xml:space="preserve">The Camera Sensor ECU senses the picture from the Camera Sensor for lane departure. In case of lane </w:t>
            </w:r>
            <w:r w:rsidR="00B24009">
              <w:t>departure is send an departure info</w:t>
            </w:r>
            <w:r w:rsidR="00967D13">
              <w:t xml:space="preserve"> “LA Active”</w:t>
            </w:r>
            <w:r w:rsidR="00B24009">
              <w:t xml:space="preserve"> to the Car Display ECU and triggers the Torque request generator. </w:t>
            </w:r>
          </w:p>
        </w:tc>
      </w:tr>
      <w:tr w:rsidR="00FD2570" w14:paraId="0EEF98A5" w14:textId="77777777">
        <w:tc>
          <w:tcPr>
            <w:tcW w:w="4125" w:type="dxa"/>
            <w:tcMar>
              <w:top w:w="100" w:type="dxa"/>
              <w:left w:w="100" w:type="dxa"/>
              <w:bottom w:w="100" w:type="dxa"/>
              <w:right w:w="100" w:type="dxa"/>
            </w:tcMar>
          </w:tcPr>
          <w:p w14:paraId="7D356B75" w14:textId="77777777" w:rsidR="00FD2570" w:rsidRDefault="00B83C41">
            <w:pPr>
              <w:widowControl w:val="0"/>
              <w:spacing w:line="240" w:lineRule="auto"/>
            </w:pPr>
            <w:r>
              <w:t>Camera Sensor ECU - Torque request generator</w:t>
            </w:r>
          </w:p>
        </w:tc>
        <w:tc>
          <w:tcPr>
            <w:tcW w:w="5235" w:type="dxa"/>
            <w:tcMar>
              <w:top w:w="100" w:type="dxa"/>
              <w:left w:w="100" w:type="dxa"/>
              <w:bottom w:w="100" w:type="dxa"/>
              <w:right w:w="100" w:type="dxa"/>
            </w:tcMar>
          </w:tcPr>
          <w:p w14:paraId="05685773" w14:textId="0739594E" w:rsidR="00FD2570" w:rsidRDefault="001C6D4E">
            <w:pPr>
              <w:widowControl w:val="0"/>
              <w:spacing w:line="240" w:lineRule="auto"/>
            </w:pPr>
            <w:r>
              <w:t>The torque request generator generate the vibrational torque request sent EPS ECU</w:t>
            </w:r>
          </w:p>
        </w:tc>
      </w:tr>
      <w:tr w:rsidR="00FD2570" w14:paraId="3DACDDCD" w14:textId="77777777">
        <w:tc>
          <w:tcPr>
            <w:tcW w:w="4125" w:type="dxa"/>
            <w:tcMar>
              <w:top w:w="100" w:type="dxa"/>
              <w:left w:w="100" w:type="dxa"/>
              <w:bottom w:w="100" w:type="dxa"/>
              <w:right w:w="100" w:type="dxa"/>
            </w:tcMar>
          </w:tcPr>
          <w:p w14:paraId="18BF9875" w14:textId="77777777" w:rsidR="00FD2570" w:rsidRDefault="00B83C41">
            <w:pPr>
              <w:widowControl w:val="0"/>
              <w:spacing w:line="240" w:lineRule="auto"/>
            </w:pPr>
            <w:r>
              <w:t>Car Display</w:t>
            </w:r>
          </w:p>
        </w:tc>
        <w:tc>
          <w:tcPr>
            <w:tcW w:w="5235" w:type="dxa"/>
            <w:tcMar>
              <w:top w:w="100" w:type="dxa"/>
              <w:left w:w="100" w:type="dxa"/>
              <w:bottom w:w="100" w:type="dxa"/>
              <w:right w:w="100" w:type="dxa"/>
            </w:tcMar>
          </w:tcPr>
          <w:p w14:paraId="094881EC" w14:textId="1D9166D1" w:rsidR="00FD2570" w:rsidRDefault="001C6D4E" w:rsidP="00967D13">
            <w:pPr>
              <w:widowControl w:val="0"/>
              <w:spacing w:line="240" w:lineRule="auto"/>
            </w:pPr>
            <w:r>
              <w:t>The Car Display receive</w:t>
            </w:r>
            <w:r w:rsidR="00967D13">
              <w:t>s message display request form the Car Display ECU. The messages are</w:t>
            </w:r>
            <w:r w:rsidR="00967D13">
              <w:br/>
              <w:t xml:space="preserve">“LA Active/Inactive”, “LA Malfunction Warning”, “LA On/Off Status” </w:t>
            </w:r>
          </w:p>
        </w:tc>
      </w:tr>
      <w:tr w:rsidR="00FD2570" w14:paraId="30E17640" w14:textId="77777777">
        <w:tc>
          <w:tcPr>
            <w:tcW w:w="4125" w:type="dxa"/>
            <w:tcMar>
              <w:top w:w="100" w:type="dxa"/>
              <w:left w:w="100" w:type="dxa"/>
              <w:bottom w:w="100" w:type="dxa"/>
              <w:right w:w="100" w:type="dxa"/>
            </w:tcMar>
          </w:tcPr>
          <w:p w14:paraId="2BC5DB9D" w14:textId="77777777" w:rsidR="00FD2570" w:rsidRDefault="00B83C41">
            <w:pPr>
              <w:widowControl w:val="0"/>
              <w:spacing w:line="240" w:lineRule="auto"/>
            </w:pPr>
            <w:r>
              <w:t>Car Display ECU - Lane Assistance On/Off Status</w:t>
            </w:r>
          </w:p>
        </w:tc>
        <w:tc>
          <w:tcPr>
            <w:tcW w:w="5235" w:type="dxa"/>
            <w:tcMar>
              <w:top w:w="100" w:type="dxa"/>
              <w:left w:w="100" w:type="dxa"/>
              <w:bottom w:w="100" w:type="dxa"/>
              <w:right w:w="100" w:type="dxa"/>
            </w:tcMar>
          </w:tcPr>
          <w:p w14:paraId="6086DD37" w14:textId="3234F497" w:rsidR="00FD2570" w:rsidRDefault="00967D13" w:rsidP="00967D13">
            <w:pPr>
              <w:widowControl w:val="0"/>
              <w:spacing w:line="240" w:lineRule="auto"/>
            </w:pPr>
            <w:r>
              <w:t>The Car Display ECU receiv</w:t>
            </w:r>
            <w:r w:rsidR="004E059D">
              <w:t xml:space="preserve">es “LA </w:t>
            </w:r>
            <w:r>
              <w:t>Off Status” message form the EPS ECU. It send a message display request to the Car Display</w:t>
            </w:r>
            <w:r w:rsidR="004E059D">
              <w:t>. else it sends a “LA On Status” to the Car Display.</w:t>
            </w:r>
          </w:p>
        </w:tc>
      </w:tr>
      <w:tr w:rsidR="00FD2570" w14:paraId="328FC9B2" w14:textId="77777777">
        <w:tc>
          <w:tcPr>
            <w:tcW w:w="4125" w:type="dxa"/>
            <w:tcMar>
              <w:top w:w="100" w:type="dxa"/>
              <w:left w:w="100" w:type="dxa"/>
              <w:bottom w:w="100" w:type="dxa"/>
              <w:right w:w="100" w:type="dxa"/>
            </w:tcMar>
          </w:tcPr>
          <w:p w14:paraId="548244F9" w14:textId="77777777" w:rsidR="00FD2570" w:rsidRDefault="00B83C41">
            <w:pPr>
              <w:widowControl w:val="0"/>
              <w:spacing w:line="240" w:lineRule="auto"/>
            </w:pPr>
            <w:r>
              <w:t>Car Display ECU - Lane Assistant Active/Inactive</w:t>
            </w:r>
          </w:p>
        </w:tc>
        <w:tc>
          <w:tcPr>
            <w:tcW w:w="5235" w:type="dxa"/>
            <w:tcMar>
              <w:top w:w="100" w:type="dxa"/>
              <w:left w:w="100" w:type="dxa"/>
              <w:bottom w:w="100" w:type="dxa"/>
              <w:right w:w="100" w:type="dxa"/>
            </w:tcMar>
          </w:tcPr>
          <w:p w14:paraId="249CE87D" w14:textId="1DE12A63" w:rsidR="00FD2570" w:rsidRDefault="00967D13" w:rsidP="00967D13">
            <w:pPr>
              <w:widowControl w:val="0"/>
              <w:spacing w:line="240" w:lineRule="auto"/>
            </w:pPr>
            <w:r>
              <w:t>The Car Display receives Lane Departure message from the Camera Sensor ECU and sends “LA Active” to the Car Display, else it sends a “LA Inactive message” to the Car Display.</w:t>
            </w:r>
          </w:p>
        </w:tc>
      </w:tr>
      <w:tr w:rsidR="00FD2570" w14:paraId="36C8C8EE" w14:textId="77777777">
        <w:tc>
          <w:tcPr>
            <w:tcW w:w="4125" w:type="dxa"/>
            <w:tcMar>
              <w:top w:w="100" w:type="dxa"/>
              <w:left w:w="100" w:type="dxa"/>
              <w:bottom w:w="100" w:type="dxa"/>
              <w:right w:w="100" w:type="dxa"/>
            </w:tcMar>
          </w:tcPr>
          <w:p w14:paraId="513973AD" w14:textId="77777777" w:rsidR="00FD2570" w:rsidRDefault="00B83C41">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24178EAA" w14:textId="7F416168" w:rsidR="00FD2570" w:rsidRDefault="00967D13">
            <w:pPr>
              <w:widowControl w:val="0"/>
              <w:spacing w:line="240" w:lineRule="auto"/>
            </w:pPr>
            <w:r>
              <w:t>The Car Display ECU receives “LA Malfunction Warning” message form the EPS ECU. It send a message display request to the Car Display</w:t>
            </w:r>
            <w:r w:rsidR="00D61AE8">
              <w:t>.</w:t>
            </w:r>
          </w:p>
        </w:tc>
      </w:tr>
      <w:tr w:rsidR="00FD2570" w14:paraId="75BBBB2E" w14:textId="77777777">
        <w:tc>
          <w:tcPr>
            <w:tcW w:w="4125" w:type="dxa"/>
            <w:tcMar>
              <w:top w:w="100" w:type="dxa"/>
              <w:left w:w="100" w:type="dxa"/>
              <w:bottom w:w="100" w:type="dxa"/>
              <w:right w:w="100" w:type="dxa"/>
            </w:tcMar>
          </w:tcPr>
          <w:p w14:paraId="4FD11CA4" w14:textId="77777777" w:rsidR="00FD2570" w:rsidRDefault="00B83C41">
            <w:pPr>
              <w:widowControl w:val="0"/>
              <w:spacing w:line="240" w:lineRule="auto"/>
            </w:pPr>
            <w:r>
              <w:t>Driver Steering Torque Sensor</w:t>
            </w:r>
          </w:p>
        </w:tc>
        <w:tc>
          <w:tcPr>
            <w:tcW w:w="5235" w:type="dxa"/>
            <w:tcMar>
              <w:top w:w="100" w:type="dxa"/>
              <w:left w:w="100" w:type="dxa"/>
              <w:bottom w:w="100" w:type="dxa"/>
              <w:right w:w="100" w:type="dxa"/>
            </w:tcMar>
          </w:tcPr>
          <w:p w14:paraId="244492AD" w14:textId="1FE9D6F4" w:rsidR="00FD2570" w:rsidRPr="006C1C6C" w:rsidRDefault="001B0F66" w:rsidP="00282C6C">
            <w:pPr>
              <w:widowControl w:val="0"/>
              <w:spacing w:line="240" w:lineRule="auto"/>
            </w:pPr>
            <w:r>
              <w:t xml:space="preserve">The Car Driver Steering Torque </w:t>
            </w:r>
            <w:r w:rsidR="006C1C6C">
              <w:t>Sen</w:t>
            </w:r>
            <w:r w:rsidR="00234F71">
              <w:t>s</w:t>
            </w:r>
            <w:r w:rsidR="00282C6C">
              <w:t xml:space="preserve">or senses how much the </w:t>
            </w:r>
            <w:r w:rsidR="006C1C6C">
              <w:t xml:space="preserve">steering wheel </w:t>
            </w:r>
            <w:r w:rsidR="00282C6C">
              <w:t xml:space="preserve">is turned </w:t>
            </w:r>
            <w:r w:rsidR="006C1C6C">
              <w:t>and sends the result to the EPS ECU.</w:t>
            </w:r>
          </w:p>
        </w:tc>
      </w:tr>
      <w:tr w:rsidR="00FD2570" w14:paraId="6C66C4B6" w14:textId="77777777" w:rsidTr="00EA1D72">
        <w:trPr>
          <w:trHeight w:val="914"/>
        </w:trPr>
        <w:tc>
          <w:tcPr>
            <w:tcW w:w="4125" w:type="dxa"/>
            <w:tcMar>
              <w:top w:w="100" w:type="dxa"/>
              <w:left w:w="100" w:type="dxa"/>
              <w:bottom w:w="100" w:type="dxa"/>
              <w:right w:w="100" w:type="dxa"/>
            </w:tcMar>
          </w:tcPr>
          <w:p w14:paraId="3E08C6BA" w14:textId="77777777" w:rsidR="00FD2570" w:rsidRDefault="00B83C41">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1BCA083" w14:textId="04EBA8E1" w:rsidR="00FD2570" w:rsidRPr="00282C6C" w:rsidRDefault="00234F71">
            <w:pPr>
              <w:widowControl w:val="0"/>
              <w:spacing w:line="240" w:lineRule="auto"/>
              <w:rPr>
                <w:color w:val="000000" w:themeColor="text1"/>
              </w:rPr>
            </w:pPr>
            <w:r w:rsidRPr="00282C6C">
              <w:rPr>
                <w:color w:val="000000" w:themeColor="text1"/>
              </w:rPr>
              <w:t xml:space="preserve">It analyzes </w:t>
            </w:r>
            <w:r w:rsidR="00282C6C" w:rsidRPr="00282C6C">
              <w:rPr>
                <w:color w:val="000000" w:themeColor="text1"/>
              </w:rPr>
              <w:t>the d</w:t>
            </w:r>
            <w:r w:rsidRPr="00282C6C">
              <w:rPr>
                <w:color w:val="000000" w:themeColor="text1"/>
              </w:rPr>
              <w:t>riv</w:t>
            </w:r>
            <w:r w:rsidR="00282C6C" w:rsidRPr="00282C6C">
              <w:rPr>
                <w:color w:val="000000" w:themeColor="text1"/>
              </w:rPr>
              <w:t xml:space="preserve">er sensor </w:t>
            </w:r>
            <w:r w:rsidRPr="00282C6C">
              <w:rPr>
                <w:color w:val="000000" w:themeColor="text1"/>
              </w:rPr>
              <w:t>result from the Car Driver Steering Torque Sensor</w:t>
            </w:r>
            <w:r w:rsidR="00282C6C">
              <w:rPr>
                <w:color w:val="000000" w:themeColor="text1"/>
              </w:rPr>
              <w:t xml:space="preserve"> and </w:t>
            </w:r>
            <w:r w:rsidR="00EA1D72" w:rsidRPr="00282C6C">
              <w:rPr>
                <w:color w:val="000000" w:themeColor="text1"/>
              </w:rPr>
              <w:t xml:space="preserve">send </w:t>
            </w:r>
            <w:r w:rsidR="00282C6C" w:rsidRPr="00282C6C">
              <w:rPr>
                <w:color w:val="000000" w:themeColor="text1"/>
              </w:rPr>
              <w:t xml:space="preserve">a corresponding </w:t>
            </w:r>
            <w:r w:rsidR="00EA1D72" w:rsidRPr="00282C6C">
              <w:rPr>
                <w:color w:val="000000" w:themeColor="text1"/>
              </w:rPr>
              <w:t>steering</w:t>
            </w:r>
            <w:r w:rsidRPr="00282C6C">
              <w:rPr>
                <w:color w:val="000000" w:themeColor="text1"/>
              </w:rPr>
              <w:t xml:space="preserve"> torque</w:t>
            </w:r>
            <w:r w:rsidR="00EA1D72" w:rsidRPr="00282C6C">
              <w:rPr>
                <w:color w:val="000000" w:themeColor="text1"/>
              </w:rPr>
              <w:t xml:space="preserve"> </w:t>
            </w:r>
            <w:r w:rsidR="00282C6C">
              <w:rPr>
                <w:color w:val="000000" w:themeColor="text1"/>
              </w:rPr>
              <w:t xml:space="preserve">request </w:t>
            </w:r>
            <w:r w:rsidR="00EA1D72" w:rsidRPr="00282C6C">
              <w:rPr>
                <w:color w:val="000000" w:themeColor="text1"/>
              </w:rPr>
              <w:t>to</w:t>
            </w:r>
            <w:r w:rsidR="00282C6C" w:rsidRPr="00282C6C">
              <w:rPr>
                <w:color w:val="000000" w:themeColor="text1"/>
              </w:rPr>
              <w:t xml:space="preserve"> the</w:t>
            </w:r>
            <w:r w:rsidR="00EA1D72" w:rsidRPr="00282C6C">
              <w:rPr>
                <w:color w:val="000000" w:themeColor="text1"/>
              </w:rPr>
              <w:t xml:space="preserve"> Final Torque.</w:t>
            </w:r>
          </w:p>
        </w:tc>
      </w:tr>
      <w:tr w:rsidR="00FD2570" w14:paraId="57168820" w14:textId="77777777">
        <w:tc>
          <w:tcPr>
            <w:tcW w:w="4125" w:type="dxa"/>
            <w:tcMar>
              <w:top w:w="100" w:type="dxa"/>
              <w:left w:w="100" w:type="dxa"/>
              <w:bottom w:w="100" w:type="dxa"/>
              <w:right w:w="100" w:type="dxa"/>
            </w:tcMar>
          </w:tcPr>
          <w:p w14:paraId="3D957586" w14:textId="77777777" w:rsidR="00FD2570" w:rsidRDefault="00B83C41">
            <w:pPr>
              <w:widowControl w:val="0"/>
              <w:spacing w:line="240" w:lineRule="auto"/>
            </w:pPr>
            <w:r>
              <w:t>EPS ECU - Normal Lane Assistance Functionality</w:t>
            </w:r>
          </w:p>
        </w:tc>
        <w:tc>
          <w:tcPr>
            <w:tcW w:w="5235" w:type="dxa"/>
            <w:tcMar>
              <w:top w:w="100" w:type="dxa"/>
              <w:left w:w="100" w:type="dxa"/>
              <w:bottom w:w="100" w:type="dxa"/>
              <w:right w:w="100" w:type="dxa"/>
            </w:tcMar>
          </w:tcPr>
          <w:p w14:paraId="29CA75D0" w14:textId="0B9BFD69" w:rsidR="00FD2570" w:rsidRDefault="00DD7534">
            <w:pPr>
              <w:widowControl w:val="0"/>
              <w:spacing w:line="240" w:lineRule="auto"/>
            </w:pPr>
            <w:r>
              <w:t>It receives a</w:t>
            </w:r>
            <w:r w:rsidR="00234F71">
              <w:t xml:space="preserve"> torque request from the Camera Sensor ECU and </w:t>
            </w:r>
            <w:r w:rsidR="00EA1D72">
              <w:t xml:space="preserve">triggers </w:t>
            </w:r>
            <w:r w:rsidR="00EA1D72" w:rsidRPr="00282C6C">
              <w:t>Lane Departure Warning Safety Functionality and the Lane Keeping Assistant Safety Functionality to execute</w:t>
            </w:r>
            <w:r w:rsidR="00EA1D72">
              <w:t>.</w:t>
            </w:r>
          </w:p>
        </w:tc>
      </w:tr>
      <w:tr w:rsidR="00266ED8" w14:paraId="095E8847" w14:textId="77777777">
        <w:tc>
          <w:tcPr>
            <w:tcW w:w="4125" w:type="dxa"/>
            <w:tcMar>
              <w:top w:w="100" w:type="dxa"/>
              <w:left w:w="100" w:type="dxa"/>
              <w:bottom w:w="100" w:type="dxa"/>
              <w:right w:w="100" w:type="dxa"/>
            </w:tcMar>
          </w:tcPr>
          <w:p w14:paraId="16710C1E" w14:textId="77777777" w:rsidR="00266ED8" w:rsidRDefault="00266ED8">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09EAA23C" w14:textId="397A9C40" w:rsidR="00266ED8" w:rsidRDefault="00266ED8">
            <w:pPr>
              <w:widowControl w:val="0"/>
              <w:spacing w:line="240" w:lineRule="auto"/>
            </w:pPr>
            <w:r>
              <w:t>It recei</w:t>
            </w:r>
            <w:r w:rsidR="000A5685">
              <w:t>ves a torque vibrate request from</w:t>
            </w:r>
            <w:r>
              <w:t xml:space="preserve"> the Normal Lane Assistance Functionality and checks if the amplitude and frequency of the torque request is in the limits. If yes it sends this torque request to Final Torque. If not it sends zero torque to Final Torque and sends a “LA Malfunction Warning” message to the Car Display ECU.</w:t>
            </w:r>
          </w:p>
        </w:tc>
      </w:tr>
      <w:tr w:rsidR="00FD2570" w14:paraId="709A1BDB" w14:textId="77777777">
        <w:tc>
          <w:tcPr>
            <w:tcW w:w="4125" w:type="dxa"/>
            <w:tcMar>
              <w:top w:w="100" w:type="dxa"/>
              <w:left w:w="100" w:type="dxa"/>
              <w:bottom w:w="100" w:type="dxa"/>
              <w:right w:w="100" w:type="dxa"/>
            </w:tcMar>
          </w:tcPr>
          <w:p w14:paraId="0A9ED347" w14:textId="77777777" w:rsidR="00FD2570" w:rsidRDefault="00B83C41">
            <w:pPr>
              <w:widowControl w:val="0"/>
              <w:spacing w:line="240" w:lineRule="auto"/>
            </w:pPr>
            <w:r>
              <w:lastRenderedPageBreak/>
              <w:t>EPS ECU - Lane Keeping Assistant Safety Functionality</w:t>
            </w:r>
          </w:p>
        </w:tc>
        <w:tc>
          <w:tcPr>
            <w:tcW w:w="5235" w:type="dxa"/>
            <w:tcMar>
              <w:top w:w="100" w:type="dxa"/>
              <w:left w:w="100" w:type="dxa"/>
              <w:bottom w:w="100" w:type="dxa"/>
              <w:right w:w="100" w:type="dxa"/>
            </w:tcMar>
          </w:tcPr>
          <w:p w14:paraId="0A1C0936" w14:textId="3BF38012" w:rsidR="00FD2570" w:rsidRDefault="000A5685">
            <w:pPr>
              <w:widowControl w:val="0"/>
              <w:spacing w:line="240" w:lineRule="auto"/>
            </w:pPr>
            <w:r>
              <w:t xml:space="preserve">It receives a lane keeping torque request from the Normal Lane Assistance Functionality. It checks if </w:t>
            </w:r>
            <w:r w:rsidR="00FB24AA">
              <w:t>that torque is applied within</w:t>
            </w:r>
            <w:r w:rsidR="00872F00">
              <w:t xml:space="preserve"> time interval of</w:t>
            </w:r>
            <w:r>
              <w:t xml:space="preserve"> </w:t>
            </w:r>
            <w:proofErr w:type="spellStart"/>
            <w:r>
              <w:t>Max_Duration</w:t>
            </w:r>
            <w:proofErr w:type="spellEnd"/>
            <w:r>
              <w:t xml:space="preserve">. If the </w:t>
            </w:r>
            <w:r w:rsidR="00FB24AA">
              <w:t xml:space="preserve">time crosses the </w:t>
            </w:r>
            <w:proofErr w:type="spellStart"/>
            <w:r w:rsidR="00FB24AA">
              <w:t>Max_Duration</w:t>
            </w:r>
            <w:proofErr w:type="spellEnd"/>
            <w:r w:rsidR="00A36511">
              <w:t xml:space="preserve"> time interval</w:t>
            </w:r>
            <w:r w:rsidR="00FB24AA">
              <w:t xml:space="preserve"> </w:t>
            </w:r>
            <w:r>
              <w:t xml:space="preserve">it sends a zero torque </w:t>
            </w:r>
            <w:r w:rsidR="00FB24AA">
              <w:t xml:space="preserve">to Final Torque </w:t>
            </w:r>
            <w:r>
              <w:t>and sends a “L</w:t>
            </w:r>
            <w:r w:rsidR="00FB24AA">
              <w:t>A Off</w:t>
            </w:r>
            <w:r>
              <w:t xml:space="preserve"> Status” message to the Car Display ECU. </w:t>
            </w:r>
            <w:r w:rsidR="00FB24AA">
              <w:t xml:space="preserve">If time is smaller or equal to </w:t>
            </w:r>
            <w:proofErr w:type="spellStart"/>
            <w:r w:rsidR="00FB24AA">
              <w:t>Max_Duration</w:t>
            </w:r>
            <w:proofErr w:type="spellEnd"/>
            <w:r w:rsidR="00A36511">
              <w:t xml:space="preserve"> time interval</w:t>
            </w:r>
            <w:r w:rsidR="00FB24AA">
              <w:t xml:space="preserve"> it sends t</w:t>
            </w:r>
            <w:r w:rsidR="00C16B2E">
              <w:t>he</w:t>
            </w:r>
            <w:r w:rsidR="00FB24AA">
              <w:t xml:space="preserve"> torque to Final Torque and sends a “LA On Status” message to the Car Display ECU.</w:t>
            </w:r>
          </w:p>
        </w:tc>
      </w:tr>
      <w:tr w:rsidR="00FD2570" w14:paraId="4F5A5BC6" w14:textId="77777777">
        <w:tc>
          <w:tcPr>
            <w:tcW w:w="4125" w:type="dxa"/>
            <w:tcMar>
              <w:top w:w="100" w:type="dxa"/>
              <w:left w:w="100" w:type="dxa"/>
              <w:bottom w:w="100" w:type="dxa"/>
              <w:right w:w="100" w:type="dxa"/>
            </w:tcMar>
          </w:tcPr>
          <w:p w14:paraId="632B8616" w14:textId="5116C541" w:rsidR="00FD2570" w:rsidRDefault="00B83C41">
            <w:pPr>
              <w:widowControl w:val="0"/>
              <w:spacing w:line="240" w:lineRule="auto"/>
            </w:pPr>
            <w:r>
              <w:t>EPS ECU - Final Torque</w:t>
            </w:r>
          </w:p>
        </w:tc>
        <w:tc>
          <w:tcPr>
            <w:tcW w:w="5235" w:type="dxa"/>
            <w:tcMar>
              <w:top w:w="100" w:type="dxa"/>
              <w:left w:w="100" w:type="dxa"/>
              <w:bottom w:w="100" w:type="dxa"/>
              <w:right w:w="100" w:type="dxa"/>
            </w:tcMar>
          </w:tcPr>
          <w:p w14:paraId="17C3D8A1" w14:textId="50F7C335" w:rsidR="00FD2570" w:rsidRDefault="00282C6C">
            <w:pPr>
              <w:widowControl w:val="0"/>
              <w:spacing w:line="240" w:lineRule="auto"/>
            </w:pPr>
            <w:r>
              <w:t>It receives torques requests from the Lane Departure Warning Safety Functionality, Lane Keeping Assistant Safety Functionality and Driver Steering Torque and calculates a final steering wheel torque request which is sent to the Motor</w:t>
            </w:r>
          </w:p>
        </w:tc>
      </w:tr>
      <w:tr w:rsidR="00FD2570" w14:paraId="56C4CA35" w14:textId="77777777">
        <w:tc>
          <w:tcPr>
            <w:tcW w:w="4125" w:type="dxa"/>
            <w:tcMar>
              <w:top w:w="100" w:type="dxa"/>
              <w:left w:w="100" w:type="dxa"/>
              <w:bottom w:w="100" w:type="dxa"/>
              <w:right w:w="100" w:type="dxa"/>
            </w:tcMar>
          </w:tcPr>
          <w:p w14:paraId="587F991D" w14:textId="77777777" w:rsidR="00FD2570" w:rsidRDefault="00B83C41">
            <w:pPr>
              <w:widowControl w:val="0"/>
              <w:spacing w:line="240" w:lineRule="auto"/>
            </w:pPr>
            <w:r>
              <w:t>Motor</w:t>
            </w:r>
          </w:p>
        </w:tc>
        <w:tc>
          <w:tcPr>
            <w:tcW w:w="5235" w:type="dxa"/>
            <w:tcMar>
              <w:top w:w="100" w:type="dxa"/>
              <w:left w:w="100" w:type="dxa"/>
              <w:bottom w:w="100" w:type="dxa"/>
              <w:right w:w="100" w:type="dxa"/>
            </w:tcMar>
          </w:tcPr>
          <w:p w14:paraId="3221D3BD" w14:textId="7AB247FB" w:rsidR="00FD2570" w:rsidRDefault="00282C6C">
            <w:pPr>
              <w:widowControl w:val="0"/>
              <w:spacing w:line="240" w:lineRule="auto"/>
            </w:pPr>
            <w:r>
              <w:t>Based on the torque request of the EPS ECU t</w:t>
            </w:r>
            <w:r w:rsidR="00EA1D72">
              <w:t>he Motor provides the final torque to the steering wheel</w:t>
            </w:r>
            <w:r>
              <w:t>.</w:t>
            </w:r>
          </w:p>
        </w:tc>
      </w:tr>
    </w:tbl>
    <w:p w14:paraId="568E3735" w14:textId="77777777" w:rsidR="00FD2570" w:rsidRDefault="00FD2570"/>
    <w:p w14:paraId="28E8D1EF" w14:textId="77777777" w:rsidR="00FD2570" w:rsidRDefault="00B83C41">
      <w:pPr>
        <w:pStyle w:val="Heading1"/>
        <w:contextualSpacing w:val="0"/>
      </w:pPr>
      <w:bookmarkStart w:id="18" w:name="_mx8us8onanqo" w:colFirst="0" w:colLast="0"/>
      <w:bookmarkEnd w:id="18"/>
      <w:r>
        <w:t>Technical Safety Concept</w:t>
      </w:r>
    </w:p>
    <w:p w14:paraId="06CA83F6" w14:textId="77777777" w:rsidR="00FD2570" w:rsidRDefault="00FD2570"/>
    <w:p w14:paraId="22352872" w14:textId="77777777" w:rsidR="00FD2570" w:rsidRDefault="00B83C41">
      <w:pPr>
        <w:pStyle w:val="Heading2"/>
        <w:contextualSpacing w:val="0"/>
      </w:pPr>
      <w:bookmarkStart w:id="19" w:name="_lnxjuovv6kca" w:colFirst="0" w:colLast="0"/>
      <w:bookmarkEnd w:id="19"/>
      <w:r>
        <w:t>Technical Safety Requirements</w:t>
      </w:r>
    </w:p>
    <w:p w14:paraId="6C5D5A1B" w14:textId="77777777" w:rsidR="00FD2570" w:rsidRDefault="00B83C41">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54569C98" w14:textId="77777777" w:rsidR="00FD2570" w:rsidRDefault="00FD2570"/>
    <w:p w14:paraId="19C24485" w14:textId="77777777" w:rsidR="00FD2570" w:rsidRDefault="00B83C41">
      <w:pPr>
        <w:rPr>
          <w:b/>
        </w:rPr>
      </w:pPr>
      <w:r>
        <w:rPr>
          <w:b/>
        </w:rPr>
        <w:t>Lane Departure Warning (LDW) Requirements:</w:t>
      </w:r>
    </w:p>
    <w:p w14:paraId="4CCB58DD" w14:textId="77777777" w:rsidR="00FD2570" w:rsidRDefault="00FD2570"/>
    <w:p w14:paraId="301CF91E" w14:textId="77777777" w:rsidR="00FD2570" w:rsidRDefault="00FD2570"/>
    <w:p w14:paraId="628DBDC7" w14:textId="77777777" w:rsidR="00FD2570" w:rsidRDefault="00B83C41">
      <w:r>
        <w:t xml:space="preserve">Functional Safety Requirement 01-01 with its associated system elements </w:t>
      </w:r>
    </w:p>
    <w:p w14:paraId="72B658E0" w14:textId="77777777" w:rsidR="00FD2570" w:rsidRDefault="00B83C41">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2570" w14:paraId="61876028" w14:textId="77777777">
        <w:tc>
          <w:tcPr>
            <w:tcW w:w="1530" w:type="dxa"/>
            <w:shd w:val="clear" w:color="auto" w:fill="CCCCCC"/>
            <w:tcMar>
              <w:top w:w="100" w:type="dxa"/>
              <w:left w:w="100" w:type="dxa"/>
              <w:bottom w:w="100" w:type="dxa"/>
              <w:right w:w="100" w:type="dxa"/>
            </w:tcMar>
          </w:tcPr>
          <w:p w14:paraId="587C848E" w14:textId="77777777" w:rsidR="00FD2570" w:rsidRDefault="00B83C4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BF62D1A" w14:textId="77777777" w:rsidR="00FD2570" w:rsidRDefault="00B83C4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E2D1F66" w14:textId="77777777" w:rsidR="00FD2570" w:rsidRDefault="00B83C4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41A8DE8" w14:textId="77777777" w:rsidR="00FD2570" w:rsidRDefault="00B83C4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9C2CEE1" w14:textId="77777777" w:rsidR="00FD2570" w:rsidRDefault="00B83C41">
            <w:pPr>
              <w:widowControl w:val="0"/>
              <w:spacing w:line="240" w:lineRule="auto"/>
              <w:rPr>
                <w:b/>
              </w:rPr>
            </w:pPr>
            <w:r>
              <w:rPr>
                <w:b/>
              </w:rPr>
              <w:t>Car Display ECU</w:t>
            </w:r>
          </w:p>
        </w:tc>
      </w:tr>
      <w:tr w:rsidR="00FD2570" w14:paraId="6B17B4E0" w14:textId="77777777">
        <w:tc>
          <w:tcPr>
            <w:tcW w:w="1530" w:type="dxa"/>
            <w:tcMar>
              <w:top w:w="100" w:type="dxa"/>
              <w:left w:w="100" w:type="dxa"/>
              <w:bottom w:w="100" w:type="dxa"/>
              <w:right w:w="100" w:type="dxa"/>
            </w:tcMar>
          </w:tcPr>
          <w:p w14:paraId="2180D73E" w14:textId="77777777" w:rsidR="00FD2570" w:rsidRPr="00352B8C" w:rsidRDefault="00B83C41">
            <w:pPr>
              <w:widowControl w:val="0"/>
              <w:spacing w:line="240" w:lineRule="auto"/>
              <w:rPr>
                <w:color w:val="000000" w:themeColor="text1"/>
              </w:rPr>
            </w:pPr>
            <w:r w:rsidRPr="00352B8C">
              <w:rPr>
                <w:color w:val="000000" w:themeColor="text1"/>
              </w:rPr>
              <w:lastRenderedPageBreak/>
              <w:t>Functional</w:t>
            </w:r>
          </w:p>
          <w:p w14:paraId="66CE30E6" w14:textId="77777777" w:rsidR="00FD2570" w:rsidRPr="00352B8C" w:rsidRDefault="00B83C41">
            <w:pPr>
              <w:widowControl w:val="0"/>
              <w:spacing w:line="240" w:lineRule="auto"/>
              <w:rPr>
                <w:color w:val="000000" w:themeColor="text1"/>
              </w:rPr>
            </w:pPr>
            <w:r w:rsidRPr="00352B8C">
              <w:rPr>
                <w:color w:val="000000" w:themeColor="text1"/>
              </w:rPr>
              <w:t>Safety</w:t>
            </w:r>
          </w:p>
          <w:p w14:paraId="0F36DD6C" w14:textId="77777777" w:rsidR="00FD2570" w:rsidRPr="00352B8C" w:rsidRDefault="00B83C41">
            <w:pPr>
              <w:widowControl w:val="0"/>
              <w:spacing w:line="240" w:lineRule="auto"/>
              <w:rPr>
                <w:color w:val="000000" w:themeColor="text1"/>
              </w:rPr>
            </w:pPr>
            <w:r w:rsidRPr="00352B8C">
              <w:rPr>
                <w:color w:val="000000" w:themeColor="text1"/>
              </w:rPr>
              <w:t>Requirement</w:t>
            </w:r>
          </w:p>
          <w:p w14:paraId="46D920FF" w14:textId="77777777" w:rsidR="00FD2570" w:rsidRPr="00352B8C" w:rsidRDefault="00B83C41">
            <w:pPr>
              <w:widowControl w:val="0"/>
              <w:spacing w:line="240" w:lineRule="auto"/>
              <w:rPr>
                <w:color w:val="000000" w:themeColor="text1"/>
              </w:rPr>
            </w:pPr>
            <w:r w:rsidRPr="00352B8C">
              <w:rPr>
                <w:color w:val="000000" w:themeColor="text1"/>
              </w:rPr>
              <w:t>01-01</w:t>
            </w:r>
          </w:p>
        </w:tc>
        <w:tc>
          <w:tcPr>
            <w:tcW w:w="3510" w:type="dxa"/>
            <w:tcMar>
              <w:top w:w="100" w:type="dxa"/>
              <w:left w:w="100" w:type="dxa"/>
              <w:bottom w:w="100" w:type="dxa"/>
              <w:right w:w="100" w:type="dxa"/>
            </w:tcMar>
          </w:tcPr>
          <w:p w14:paraId="12D3A949" w14:textId="77777777" w:rsidR="00FD2570" w:rsidRPr="00352B8C" w:rsidRDefault="00B83C41">
            <w:pPr>
              <w:widowControl w:val="0"/>
              <w:rPr>
                <w:color w:val="000000" w:themeColor="text1"/>
              </w:rPr>
            </w:pPr>
            <w:r w:rsidRPr="00352B8C">
              <w:rPr>
                <w:color w:val="000000" w:themeColor="text1"/>
              </w:rPr>
              <w:t xml:space="preserve">The lane keeping item shall ensure that the lane departure oscillating torque amplitude is below </w:t>
            </w:r>
            <w:proofErr w:type="spellStart"/>
            <w:r w:rsidRPr="00352B8C">
              <w:rPr>
                <w:color w:val="000000" w:themeColor="text1"/>
              </w:rPr>
              <w:t>Max_Torque_Amplitude</w:t>
            </w:r>
            <w:proofErr w:type="spellEnd"/>
          </w:p>
        </w:tc>
        <w:tc>
          <w:tcPr>
            <w:tcW w:w="1350" w:type="dxa"/>
            <w:tcMar>
              <w:top w:w="100" w:type="dxa"/>
              <w:left w:w="100" w:type="dxa"/>
              <w:bottom w:w="100" w:type="dxa"/>
              <w:right w:w="100" w:type="dxa"/>
            </w:tcMar>
            <w:vAlign w:val="center"/>
          </w:tcPr>
          <w:p w14:paraId="5D121668" w14:textId="77777777" w:rsidR="00FD2570" w:rsidRPr="00352B8C" w:rsidRDefault="00B83C41">
            <w:pPr>
              <w:widowControl w:val="0"/>
              <w:spacing w:line="240" w:lineRule="auto"/>
              <w:jc w:val="center"/>
              <w:rPr>
                <w:color w:val="000000" w:themeColor="text1"/>
              </w:rPr>
            </w:pPr>
            <w:r w:rsidRPr="00352B8C">
              <w:rPr>
                <w:color w:val="000000" w:themeColor="text1"/>
              </w:rPr>
              <w:t>X</w:t>
            </w:r>
          </w:p>
        </w:tc>
        <w:tc>
          <w:tcPr>
            <w:tcW w:w="1245" w:type="dxa"/>
            <w:tcMar>
              <w:top w:w="100" w:type="dxa"/>
              <w:left w:w="100" w:type="dxa"/>
              <w:bottom w:w="100" w:type="dxa"/>
              <w:right w:w="100" w:type="dxa"/>
            </w:tcMar>
            <w:vAlign w:val="center"/>
          </w:tcPr>
          <w:p w14:paraId="19F27929" w14:textId="77777777" w:rsidR="00FD2570" w:rsidRDefault="00FD2570">
            <w:pPr>
              <w:widowControl w:val="0"/>
              <w:spacing w:line="240" w:lineRule="auto"/>
              <w:jc w:val="center"/>
              <w:rPr>
                <w:b/>
              </w:rPr>
            </w:pPr>
          </w:p>
        </w:tc>
        <w:tc>
          <w:tcPr>
            <w:tcW w:w="1920" w:type="dxa"/>
            <w:tcMar>
              <w:top w:w="100" w:type="dxa"/>
              <w:left w:w="100" w:type="dxa"/>
              <w:bottom w:w="100" w:type="dxa"/>
              <w:right w:w="100" w:type="dxa"/>
            </w:tcMar>
            <w:vAlign w:val="center"/>
          </w:tcPr>
          <w:p w14:paraId="061EEA85" w14:textId="77777777" w:rsidR="00FD2570" w:rsidRDefault="00FD2570">
            <w:pPr>
              <w:widowControl w:val="0"/>
              <w:spacing w:line="240" w:lineRule="auto"/>
              <w:jc w:val="center"/>
              <w:rPr>
                <w:b/>
              </w:rPr>
            </w:pPr>
          </w:p>
        </w:tc>
      </w:tr>
    </w:tbl>
    <w:p w14:paraId="0782D6EF" w14:textId="77777777" w:rsidR="00FD2570" w:rsidRDefault="00FD2570"/>
    <w:p w14:paraId="417C557B" w14:textId="77777777" w:rsidR="00FD2570" w:rsidRDefault="00B83C41">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D2570" w14:paraId="1CC44D0A" w14:textId="77777777">
        <w:tc>
          <w:tcPr>
            <w:tcW w:w="1274" w:type="dxa"/>
            <w:shd w:val="clear" w:color="auto" w:fill="CCCCCC"/>
            <w:tcMar>
              <w:top w:w="100" w:type="dxa"/>
              <w:left w:w="100" w:type="dxa"/>
              <w:bottom w:w="100" w:type="dxa"/>
              <w:right w:w="100" w:type="dxa"/>
            </w:tcMar>
          </w:tcPr>
          <w:p w14:paraId="59E83489" w14:textId="77777777" w:rsidR="00FD2570" w:rsidRDefault="00B83C41">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3C345857" w14:textId="77777777" w:rsidR="00FD2570" w:rsidRDefault="00B83C41">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3F2DE303" w14:textId="77777777" w:rsidR="00FD2570" w:rsidRDefault="00B83C41">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E6AC906" w14:textId="77777777" w:rsidR="00FD2570" w:rsidRDefault="00B83C41">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41AECA57" w14:textId="77777777" w:rsidR="00FD2570" w:rsidRDefault="00B83C41">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995394E" w14:textId="77777777" w:rsidR="00FD2570" w:rsidRDefault="00B83C41">
            <w:pPr>
              <w:widowControl w:val="0"/>
              <w:spacing w:line="240" w:lineRule="auto"/>
              <w:rPr>
                <w:b/>
              </w:rPr>
            </w:pPr>
            <w:r>
              <w:rPr>
                <w:b/>
              </w:rPr>
              <w:t>Safe State</w:t>
            </w:r>
          </w:p>
        </w:tc>
      </w:tr>
      <w:tr w:rsidR="00FD2570" w14:paraId="458E79B5" w14:textId="77777777" w:rsidTr="002B2A43">
        <w:trPr>
          <w:trHeight w:val="1878"/>
        </w:trPr>
        <w:tc>
          <w:tcPr>
            <w:tcW w:w="1274" w:type="dxa"/>
            <w:tcMar>
              <w:top w:w="100" w:type="dxa"/>
              <w:left w:w="100" w:type="dxa"/>
              <w:bottom w:w="100" w:type="dxa"/>
              <w:right w:w="100" w:type="dxa"/>
            </w:tcMar>
          </w:tcPr>
          <w:p w14:paraId="31CC3B18" w14:textId="77777777" w:rsidR="00FD2570" w:rsidRPr="002B2A43" w:rsidRDefault="00B83C41">
            <w:pPr>
              <w:widowControl w:val="0"/>
              <w:spacing w:line="240" w:lineRule="auto"/>
            </w:pPr>
            <w:r w:rsidRPr="002B2A43">
              <w:t>Technical</w:t>
            </w:r>
          </w:p>
          <w:p w14:paraId="0303E5FC" w14:textId="77777777" w:rsidR="00FD2570" w:rsidRPr="002B2A43" w:rsidRDefault="00B83C41">
            <w:pPr>
              <w:widowControl w:val="0"/>
              <w:spacing w:line="240" w:lineRule="auto"/>
            </w:pPr>
            <w:r w:rsidRPr="002B2A43">
              <w:t>Safety</w:t>
            </w:r>
          </w:p>
          <w:p w14:paraId="479A94FE" w14:textId="77777777" w:rsidR="00FD2570" w:rsidRPr="002B2A43" w:rsidRDefault="00B83C41">
            <w:pPr>
              <w:widowControl w:val="0"/>
              <w:spacing w:line="240" w:lineRule="auto"/>
            </w:pPr>
            <w:r w:rsidRPr="002B2A43">
              <w:t>Requirement</w:t>
            </w:r>
          </w:p>
          <w:p w14:paraId="1052A0B5" w14:textId="77777777" w:rsidR="00FD2570" w:rsidRPr="002B2A43" w:rsidRDefault="00B83C41">
            <w:pPr>
              <w:widowControl w:val="0"/>
              <w:spacing w:line="240" w:lineRule="auto"/>
            </w:pPr>
            <w:r w:rsidRPr="002B2A43">
              <w:t>01</w:t>
            </w:r>
          </w:p>
        </w:tc>
        <w:tc>
          <w:tcPr>
            <w:tcW w:w="3309" w:type="dxa"/>
            <w:shd w:val="clear" w:color="auto" w:fill="FFFFFF" w:themeFill="background1"/>
            <w:tcMar>
              <w:top w:w="100" w:type="dxa"/>
              <w:left w:w="100" w:type="dxa"/>
              <w:bottom w:w="100" w:type="dxa"/>
              <w:right w:w="100" w:type="dxa"/>
            </w:tcMar>
          </w:tcPr>
          <w:p w14:paraId="4CEBEE5C" w14:textId="13815632" w:rsidR="00FD2570" w:rsidRPr="00A36511" w:rsidRDefault="002B2A43" w:rsidP="00A365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GB"/>
              </w:rPr>
            </w:pPr>
            <w:r w:rsidRPr="002B2A43">
              <w:rPr>
                <w:rFonts w:eastAsia="Times New Roman"/>
                <w:color w:val="auto"/>
                <w:lang w:val="en-GB"/>
              </w:rPr>
              <w:t>The LDW safety component shall ensure that the amplitude of the '</w:t>
            </w:r>
            <w:proofErr w:type="spellStart"/>
            <w:r w:rsidRPr="002B2A43">
              <w:rPr>
                <w:rFonts w:eastAsia="Times New Roman"/>
                <w:color w:val="auto"/>
                <w:lang w:val="en-GB"/>
              </w:rPr>
              <w:t>LDW_Torque_Request</w:t>
            </w:r>
            <w:proofErr w:type="spellEnd"/>
            <w:r w:rsidRPr="002B2A43">
              <w:rPr>
                <w:rFonts w:eastAsia="Times New Roman"/>
                <w:color w:val="auto"/>
                <w:lang w:val="en-GB"/>
              </w:rPr>
              <w:t>' sent to the 'Final electronic power steering Torque' component is below '</w:t>
            </w:r>
            <w:proofErr w:type="spellStart"/>
            <w:r w:rsidRPr="002B2A43">
              <w:rPr>
                <w:rFonts w:eastAsia="Times New Roman"/>
                <w:color w:val="auto"/>
                <w:lang w:val="en-GB"/>
              </w:rPr>
              <w:t>Max_Torque_Amplitude</w:t>
            </w:r>
            <w:proofErr w:type="spellEnd"/>
            <w:r w:rsidRPr="002B2A43">
              <w:rPr>
                <w:rFonts w:eastAsia="Times New Roman"/>
                <w:color w:val="auto"/>
                <w:lang w:val="en-GB"/>
              </w:rPr>
              <w:t>.</w:t>
            </w:r>
          </w:p>
        </w:tc>
        <w:tc>
          <w:tcPr>
            <w:tcW w:w="345" w:type="dxa"/>
            <w:tcMar>
              <w:top w:w="100" w:type="dxa"/>
              <w:left w:w="100" w:type="dxa"/>
              <w:bottom w:w="100" w:type="dxa"/>
              <w:right w:w="100" w:type="dxa"/>
            </w:tcMar>
          </w:tcPr>
          <w:p w14:paraId="12241884" w14:textId="34D94D17" w:rsidR="00FD2570" w:rsidRDefault="002B2A43">
            <w:pPr>
              <w:widowControl w:val="0"/>
              <w:spacing w:line="240" w:lineRule="auto"/>
            </w:pPr>
            <w:r>
              <w:t>C</w:t>
            </w:r>
          </w:p>
        </w:tc>
        <w:tc>
          <w:tcPr>
            <w:tcW w:w="1425" w:type="dxa"/>
            <w:tcMar>
              <w:top w:w="100" w:type="dxa"/>
              <w:left w:w="100" w:type="dxa"/>
              <w:bottom w:w="100" w:type="dxa"/>
              <w:right w:w="100" w:type="dxa"/>
            </w:tcMar>
          </w:tcPr>
          <w:p w14:paraId="0DCD324F" w14:textId="709FC4E3" w:rsidR="00FD2570" w:rsidRDefault="002B2A43">
            <w:pPr>
              <w:widowControl w:val="0"/>
              <w:spacing w:line="240" w:lineRule="auto"/>
            </w:pPr>
            <w:r>
              <w:t>50ms</w:t>
            </w:r>
          </w:p>
        </w:tc>
        <w:tc>
          <w:tcPr>
            <w:tcW w:w="1598" w:type="dxa"/>
            <w:tcMar>
              <w:top w:w="100" w:type="dxa"/>
              <w:left w:w="100" w:type="dxa"/>
              <w:bottom w:w="100" w:type="dxa"/>
              <w:right w:w="100" w:type="dxa"/>
            </w:tcMar>
          </w:tcPr>
          <w:p w14:paraId="140FB693" w14:textId="097873A8" w:rsidR="00FD2570" w:rsidRDefault="0028308E">
            <w:pPr>
              <w:widowControl w:val="0"/>
              <w:spacing w:line="240" w:lineRule="auto"/>
            </w:pPr>
            <w:r>
              <w:t>LDW Safety Functionality</w:t>
            </w:r>
          </w:p>
        </w:tc>
        <w:tc>
          <w:tcPr>
            <w:tcW w:w="1598" w:type="dxa"/>
            <w:tcMar>
              <w:top w:w="100" w:type="dxa"/>
              <w:left w:w="100" w:type="dxa"/>
              <w:bottom w:w="100" w:type="dxa"/>
              <w:right w:w="100" w:type="dxa"/>
            </w:tcMar>
          </w:tcPr>
          <w:p w14:paraId="39DBEFE2" w14:textId="1A30DE24" w:rsidR="00FD2570" w:rsidRDefault="002B2A43">
            <w:pPr>
              <w:widowControl w:val="0"/>
              <w:spacing w:line="240" w:lineRule="auto"/>
            </w:pPr>
            <w:r>
              <w:t>The LDW torque request amplitude shall be set to zero</w:t>
            </w:r>
          </w:p>
        </w:tc>
      </w:tr>
      <w:tr w:rsidR="00FD2570" w14:paraId="361C9395" w14:textId="77777777">
        <w:tc>
          <w:tcPr>
            <w:tcW w:w="1274" w:type="dxa"/>
            <w:tcMar>
              <w:top w:w="100" w:type="dxa"/>
              <w:left w:w="100" w:type="dxa"/>
              <w:bottom w:w="100" w:type="dxa"/>
              <w:right w:w="100" w:type="dxa"/>
            </w:tcMar>
          </w:tcPr>
          <w:p w14:paraId="05DFEEF9" w14:textId="77777777" w:rsidR="00FD2570" w:rsidRDefault="00B83C41">
            <w:pPr>
              <w:widowControl w:val="0"/>
              <w:spacing w:line="240" w:lineRule="auto"/>
            </w:pPr>
            <w:r>
              <w:t>Technical</w:t>
            </w:r>
          </w:p>
          <w:p w14:paraId="7ADF6E3E" w14:textId="77777777" w:rsidR="00FD2570" w:rsidRDefault="00B83C41">
            <w:pPr>
              <w:widowControl w:val="0"/>
              <w:spacing w:line="240" w:lineRule="auto"/>
            </w:pPr>
            <w:r>
              <w:t>Safety</w:t>
            </w:r>
          </w:p>
          <w:p w14:paraId="68952BAB" w14:textId="77777777" w:rsidR="00FD2570" w:rsidRDefault="00B83C41">
            <w:pPr>
              <w:widowControl w:val="0"/>
              <w:spacing w:line="240" w:lineRule="auto"/>
            </w:pPr>
            <w:r>
              <w:t>Requirement</w:t>
            </w:r>
          </w:p>
          <w:p w14:paraId="3DB935BC" w14:textId="77777777" w:rsidR="00FD2570" w:rsidRDefault="00B83C41">
            <w:pPr>
              <w:widowControl w:val="0"/>
              <w:spacing w:line="240" w:lineRule="auto"/>
            </w:pPr>
            <w:r>
              <w:t>02</w:t>
            </w:r>
          </w:p>
        </w:tc>
        <w:tc>
          <w:tcPr>
            <w:tcW w:w="3309" w:type="dxa"/>
            <w:tcMar>
              <w:top w:w="100" w:type="dxa"/>
              <w:left w:w="100" w:type="dxa"/>
              <w:bottom w:w="100" w:type="dxa"/>
              <w:right w:w="100" w:type="dxa"/>
            </w:tcMar>
          </w:tcPr>
          <w:p w14:paraId="054F3562" w14:textId="4E7D1451" w:rsidR="00FD2570" w:rsidRPr="002B2A43" w:rsidRDefault="002B2A43" w:rsidP="002B2A4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GB"/>
              </w:rPr>
            </w:pPr>
            <w:r w:rsidRPr="002B2A43">
              <w:rPr>
                <w:rFonts w:eastAsia="Times New Roman"/>
                <w:color w:val="auto"/>
                <w:lang w:val="en-GB"/>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4ABF9A09" w14:textId="0F6F30F8" w:rsidR="00FD2570" w:rsidRDefault="002B2A43">
            <w:pPr>
              <w:widowControl w:val="0"/>
              <w:spacing w:line="240" w:lineRule="auto"/>
            </w:pPr>
            <w:r>
              <w:t>C</w:t>
            </w:r>
          </w:p>
        </w:tc>
        <w:tc>
          <w:tcPr>
            <w:tcW w:w="1425" w:type="dxa"/>
            <w:tcMar>
              <w:top w:w="100" w:type="dxa"/>
              <w:left w:w="100" w:type="dxa"/>
              <w:bottom w:w="100" w:type="dxa"/>
              <w:right w:w="100" w:type="dxa"/>
            </w:tcMar>
          </w:tcPr>
          <w:p w14:paraId="33853645" w14:textId="3C512BA1" w:rsidR="00FD2570" w:rsidRDefault="002B2A43">
            <w:pPr>
              <w:widowControl w:val="0"/>
              <w:spacing w:line="240" w:lineRule="auto"/>
            </w:pPr>
            <w:r>
              <w:t>50ms</w:t>
            </w:r>
          </w:p>
        </w:tc>
        <w:tc>
          <w:tcPr>
            <w:tcW w:w="1598" w:type="dxa"/>
            <w:tcMar>
              <w:top w:w="100" w:type="dxa"/>
              <w:left w:w="100" w:type="dxa"/>
              <w:bottom w:w="100" w:type="dxa"/>
              <w:right w:w="100" w:type="dxa"/>
            </w:tcMar>
          </w:tcPr>
          <w:p w14:paraId="187FB73B" w14:textId="4C98F986" w:rsidR="00FD2570" w:rsidRDefault="0028308E">
            <w:pPr>
              <w:widowControl w:val="0"/>
              <w:spacing w:line="240" w:lineRule="auto"/>
            </w:pPr>
            <w:r>
              <w:t>LDW Safety Functionality</w:t>
            </w:r>
          </w:p>
        </w:tc>
        <w:tc>
          <w:tcPr>
            <w:tcW w:w="1598" w:type="dxa"/>
            <w:tcMar>
              <w:top w:w="100" w:type="dxa"/>
              <w:left w:w="100" w:type="dxa"/>
              <w:bottom w:w="100" w:type="dxa"/>
              <w:right w:w="100" w:type="dxa"/>
            </w:tcMar>
          </w:tcPr>
          <w:p w14:paraId="76A514D1" w14:textId="67F90EB4" w:rsidR="00FD2570" w:rsidRDefault="002B2A43">
            <w:pPr>
              <w:widowControl w:val="0"/>
              <w:spacing w:line="240" w:lineRule="auto"/>
            </w:pPr>
            <w:r>
              <w:t>The LDW torque request amplitude shall be set to zero</w:t>
            </w:r>
          </w:p>
        </w:tc>
      </w:tr>
      <w:tr w:rsidR="00FD2570" w14:paraId="5636FAC7" w14:textId="77777777">
        <w:tc>
          <w:tcPr>
            <w:tcW w:w="1274" w:type="dxa"/>
            <w:tcMar>
              <w:top w:w="100" w:type="dxa"/>
              <w:left w:w="100" w:type="dxa"/>
              <w:bottom w:w="100" w:type="dxa"/>
              <w:right w:w="100" w:type="dxa"/>
            </w:tcMar>
          </w:tcPr>
          <w:p w14:paraId="01568623" w14:textId="77777777" w:rsidR="00FD2570" w:rsidRDefault="00B83C41">
            <w:pPr>
              <w:widowControl w:val="0"/>
              <w:spacing w:line="240" w:lineRule="auto"/>
            </w:pPr>
            <w:r>
              <w:t>Technical</w:t>
            </w:r>
          </w:p>
          <w:p w14:paraId="6F64995F" w14:textId="77777777" w:rsidR="00FD2570" w:rsidRDefault="00B83C41">
            <w:pPr>
              <w:widowControl w:val="0"/>
              <w:spacing w:line="240" w:lineRule="auto"/>
            </w:pPr>
            <w:r>
              <w:t>Safety</w:t>
            </w:r>
          </w:p>
          <w:p w14:paraId="015CB53F" w14:textId="77777777" w:rsidR="00FD2570" w:rsidRDefault="00B83C41">
            <w:pPr>
              <w:widowControl w:val="0"/>
              <w:spacing w:line="240" w:lineRule="auto"/>
            </w:pPr>
            <w:r>
              <w:t>Requirement</w:t>
            </w:r>
          </w:p>
          <w:p w14:paraId="5CA1E7E9" w14:textId="77777777" w:rsidR="00FD2570" w:rsidRDefault="00B83C41">
            <w:pPr>
              <w:widowControl w:val="0"/>
              <w:spacing w:line="240" w:lineRule="auto"/>
            </w:pPr>
            <w:r>
              <w:t>03</w:t>
            </w:r>
          </w:p>
        </w:tc>
        <w:tc>
          <w:tcPr>
            <w:tcW w:w="3309" w:type="dxa"/>
            <w:tcMar>
              <w:top w:w="100" w:type="dxa"/>
              <w:left w:w="100" w:type="dxa"/>
              <w:bottom w:w="100" w:type="dxa"/>
              <w:right w:w="100" w:type="dxa"/>
            </w:tcMar>
          </w:tcPr>
          <w:p w14:paraId="4A4AAE10" w14:textId="3D6C89E4" w:rsidR="00FD2570" w:rsidRDefault="002B2A43">
            <w:pPr>
              <w:widowControl w:val="0"/>
            </w:pPr>
            <w:r w:rsidRPr="002B2A43">
              <w:t>As soon as a failure is detected by the LDW function, it shall deactivate the LDW feature and the '</w:t>
            </w:r>
            <w:proofErr w:type="spellStart"/>
            <w:r w:rsidRPr="002B2A43">
              <w:t>LDW_Torque_Request</w:t>
            </w:r>
            <w:proofErr w:type="spellEnd"/>
            <w:r w:rsidRPr="002B2A43">
              <w:t>' shall be set to zero.</w:t>
            </w:r>
          </w:p>
        </w:tc>
        <w:tc>
          <w:tcPr>
            <w:tcW w:w="345" w:type="dxa"/>
            <w:tcMar>
              <w:top w:w="100" w:type="dxa"/>
              <w:left w:w="100" w:type="dxa"/>
              <w:bottom w:w="100" w:type="dxa"/>
              <w:right w:w="100" w:type="dxa"/>
            </w:tcMar>
          </w:tcPr>
          <w:p w14:paraId="2E0467A4" w14:textId="37B643C1" w:rsidR="00FD2570" w:rsidRDefault="002B2A43">
            <w:pPr>
              <w:widowControl w:val="0"/>
              <w:spacing w:line="240" w:lineRule="auto"/>
            </w:pPr>
            <w:r>
              <w:t>C</w:t>
            </w:r>
          </w:p>
        </w:tc>
        <w:tc>
          <w:tcPr>
            <w:tcW w:w="1425" w:type="dxa"/>
            <w:tcMar>
              <w:top w:w="100" w:type="dxa"/>
              <w:left w:w="100" w:type="dxa"/>
              <w:bottom w:w="100" w:type="dxa"/>
              <w:right w:w="100" w:type="dxa"/>
            </w:tcMar>
          </w:tcPr>
          <w:p w14:paraId="7A08D185" w14:textId="1103A060" w:rsidR="00FD2570" w:rsidRDefault="002B2A43">
            <w:pPr>
              <w:widowControl w:val="0"/>
              <w:spacing w:line="240" w:lineRule="auto"/>
            </w:pPr>
            <w:r>
              <w:t>50ms</w:t>
            </w:r>
          </w:p>
        </w:tc>
        <w:tc>
          <w:tcPr>
            <w:tcW w:w="1598" w:type="dxa"/>
            <w:tcMar>
              <w:top w:w="100" w:type="dxa"/>
              <w:left w:w="100" w:type="dxa"/>
              <w:bottom w:w="100" w:type="dxa"/>
              <w:right w:w="100" w:type="dxa"/>
            </w:tcMar>
          </w:tcPr>
          <w:p w14:paraId="3F5ADE71" w14:textId="23A96924" w:rsidR="00FD2570" w:rsidRDefault="0028308E">
            <w:pPr>
              <w:widowControl w:val="0"/>
              <w:spacing w:line="240" w:lineRule="auto"/>
            </w:pPr>
            <w:r>
              <w:t>LDW Safety Functionality</w:t>
            </w:r>
          </w:p>
        </w:tc>
        <w:tc>
          <w:tcPr>
            <w:tcW w:w="1598" w:type="dxa"/>
            <w:tcMar>
              <w:top w:w="100" w:type="dxa"/>
              <w:left w:w="100" w:type="dxa"/>
              <w:bottom w:w="100" w:type="dxa"/>
              <w:right w:w="100" w:type="dxa"/>
            </w:tcMar>
          </w:tcPr>
          <w:p w14:paraId="1C146A19" w14:textId="58B5F25F" w:rsidR="00FD2570" w:rsidRDefault="002B2A43">
            <w:pPr>
              <w:widowControl w:val="0"/>
              <w:spacing w:line="240" w:lineRule="auto"/>
            </w:pPr>
            <w:r>
              <w:t>The LDW torque request amplitude shall be set to zero</w:t>
            </w:r>
          </w:p>
        </w:tc>
      </w:tr>
      <w:tr w:rsidR="00FD2570" w14:paraId="06DF3201" w14:textId="77777777">
        <w:tc>
          <w:tcPr>
            <w:tcW w:w="1274" w:type="dxa"/>
            <w:tcMar>
              <w:top w:w="100" w:type="dxa"/>
              <w:left w:w="100" w:type="dxa"/>
              <w:bottom w:w="100" w:type="dxa"/>
              <w:right w:w="100" w:type="dxa"/>
            </w:tcMar>
          </w:tcPr>
          <w:p w14:paraId="163F78E4" w14:textId="77777777" w:rsidR="00FD2570" w:rsidRDefault="00B83C41">
            <w:pPr>
              <w:widowControl w:val="0"/>
              <w:spacing w:line="240" w:lineRule="auto"/>
            </w:pPr>
            <w:r>
              <w:t>Technical</w:t>
            </w:r>
          </w:p>
          <w:p w14:paraId="1C0D7914" w14:textId="77777777" w:rsidR="00FD2570" w:rsidRDefault="00B83C41">
            <w:pPr>
              <w:widowControl w:val="0"/>
              <w:spacing w:line="240" w:lineRule="auto"/>
            </w:pPr>
            <w:r>
              <w:t>Safety</w:t>
            </w:r>
          </w:p>
          <w:p w14:paraId="4BEABB39" w14:textId="77777777" w:rsidR="00FD2570" w:rsidRDefault="00B83C41">
            <w:pPr>
              <w:widowControl w:val="0"/>
              <w:spacing w:line="240" w:lineRule="auto"/>
            </w:pPr>
            <w:r>
              <w:t>Requirement</w:t>
            </w:r>
          </w:p>
          <w:p w14:paraId="071D5413" w14:textId="77777777" w:rsidR="00FD2570" w:rsidRDefault="00B83C41">
            <w:pPr>
              <w:widowControl w:val="0"/>
              <w:spacing w:line="240" w:lineRule="auto"/>
            </w:pPr>
            <w:r>
              <w:t>04</w:t>
            </w:r>
          </w:p>
        </w:tc>
        <w:tc>
          <w:tcPr>
            <w:tcW w:w="3309" w:type="dxa"/>
            <w:tcMar>
              <w:top w:w="100" w:type="dxa"/>
              <w:left w:w="100" w:type="dxa"/>
              <w:bottom w:w="100" w:type="dxa"/>
              <w:right w:w="100" w:type="dxa"/>
            </w:tcMar>
          </w:tcPr>
          <w:p w14:paraId="0B2F12A1" w14:textId="6C99BF23" w:rsidR="00FD2570" w:rsidRDefault="002B2A43">
            <w:pPr>
              <w:widowControl w:val="0"/>
            </w:pPr>
            <w:r w:rsidRPr="002B2A43">
              <w:t>The validity and integrity of the data transmission for '</w:t>
            </w:r>
            <w:proofErr w:type="spellStart"/>
            <w:r w:rsidRPr="002B2A43">
              <w:t>LDW_Torque_Request</w:t>
            </w:r>
            <w:proofErr w:type="spellEnd"/>
            <w:r w:rsidRPr="002B2A43">
              <w:t>' signal shall be ensured.</w:t>
            </w:r>
          </w:p>
        </w:tc>
        <w:tc>
          <w:tcPr>
            <w:tcW w:w="345" w:type="dxa"/>
            <w:tcMar>
              <w:top w:w="100" w:type="dxa"/>
              <w:left w:w="100" w:type="dxa"/>
              <w:bottom w:w="100" w:type="dxa"/>
              <w:right w:w="100" w:type="dxa"/>
            </w:tcMar>
          </w:tcPr>
          <w:p w14:paraId="27EA6708" w14:textId="66521CA7" w:rsidR="00FD2570" w:rsidRDefault="002B2A43">
            <w:pPr>
              <w:widowControl w:val="0"/>
              <w:spacing w:line="240" w:lineRule="auto"/>
            </w:pPr>
            <w:r>
              <w:t>C</w:t>
            </w:r>
          </w:p>
        </w:tc>
        <w:tc>
          <w:tcPr>
            <w:tcW w:w="1425" w:type="dxa"/>
            <w:tcMar>
              <w:top w:w="100" w:type="dxa"/>
              <w:left w:w="100" w:type="dxa"/>
              <w:bottom w:w="100" w:type="dxa"/>
              <w:right w:w="100" w:type="dxa"/>
            </w:tcMar>
          </w:tcPr>
          <w:p w14:paraId="667F6EC0" w14:textId="4D7CABE9" w:rsidR="00FD2570" w:rsidRDefault="002B2A43">
            <w:pPr>
              <w:widowControl w:val="0"/>
              <w:spacing w:line="240" w:lineRule="auto"/>
            </w:pPr>
            <w:r>
              <w:t>50ms</w:t>
            </w:r>
          </w:p>
        </w:tc>
        <w:tc>
          <w:tcPr>
            <w:tcW w:w="1598" w:type="dxa"/>
            <w:tcMar>
              <w:top w:w="100" w:type="dxa"/>
              <w:left w:w="100" w:type="dxa"/>
              <w:bottom w:w="100" w:type="dxa"/>
              <w:right w:w="100" w:type="dxa"/>
            </w:tcMar>
          </w:tcPr>
          <w:p w14:paraId="41C8BB94" w14:textId="0C28E71A" w:rsidR="00FD2570" w:rsidRDefault="0028308E">
            <w:pPr>
              <w:widowControl w:val="0"/>
              <w:spacing w:line="240" w:lineRule="auto"/>
            </w:pPr>
            <w:r>
              <w:t>Data Transmission Integrity Check</w:t>
            </w:r>
          </w:p>
        </w:tc>
        <w:tc>
          <w:tcPr>
            <w:tcW w:w="1598" w:type="dxa"/>
            <w:tcMar>
              <w:top w:w="100" w:type="dxa"/>
              <w:left w:w="100" w:type="dxa"/>
              <w:bottom w:w="100" w:type="dxa"/>
              <w:right w:w="100" w:type="dxa"/>
            </w:tcMar>
          </w:tcPr>
          <w:p w14:paraId="4CD0F1F5" w14:textId="30B66CF8" w:rsidR="00FD2570" w:rsidRDefault="00EB3160" w:rsidP="00185432">
            <w:pPr>
              <w:widowControl w:val="0"/>
              <w:spacing w:line="240" w:lineRule="auto"/>
            </w:pPr>
            <w:r>
              <w:t>The LDW torque request amplitude shall be set to zero</w:t>
            </w:r>
          </w:p>
        </w:tc>
      </w:tr>
      <w:tr w:rsidR="00FD2570" w14:paraId="48AF1715" w14:textId="77777777">
        <w:tc>
          <w:tcPr>
            <w:tcW w:w="1274" w:type="dxa"/>
            <w:tcMar>
              <w:top w:w="100" w:type="dxa"/>
              <w:left w:w="100" w:type="dxa"/>
              <w:bottom w:w="100" w:type="dxa"/>
              <w:right w:w="100" w:type="dxa"/>
            </w:tcMar>
          </w:tcPr>
          <w:p w14:paraId="3B8DF65A" w14:textId="77777777" w:rsidR="00FD2570" w:rsidRDefault="00B83C41">
            <w:pPr>
              <w:widowControl w:val="0"/>
              <w:spacing w:line="240" w:lineRule="auto"/>
            </w:pPr>
            <w:r>
              <w:t>Technical</w:t>
            </w:r>
          </w:p>
          <w:p w14:paraId="5030B80E" w14:textId="77777777" w:rsidR="00FD2570" w:rsidRDefault="00B83C41">
            <w:pPr>
              <w:widowControl w:val="0"/>
              <w:spacing w:line="240" w:lineRule="auto"/>
            </w:pPr>
            <w:r>
              <w:t>Safety</w:t>
            </w:r>
          </w:p>
          <w:p w14:paraId="7811D75C" w14:textId="77777777" w:rsidR="00FD2570" w:rsidRDefault="00B83C41">
            <w:pPr>
              <w:widowControl w:val="0"/>
              <w:spacing w:line="240" w:lineRule="auto"/>
            </w:pPr>
            <w:r>
              <w:t>Requirement</w:t>
            </w:r>
          </w:p>
          <w:p w14:paraId="5F7FE24D" w14:textId="77777777" w:rsidR="00FD2570" w:rsidRDefault="00B83C41">
            <w:pPr>
              <w:widowControl w:val="0"/>
              <w:spacing w:line="240" w:lineRule="auto"/>
            </w:pPr>
            <w:r>
              <w:t>05</w:t>
            </w:r>
          </w:p>
        </w:tc>
        <w:tc>
          <w:tcPr>
            <w:tcW w:w="3309" w:type="dxa"/>
            <w:tcMar>
              <w:top w:w="100" w:type="dxa"/>
              <w:left w:w="100" w:type="dxa"/>
              <w:bottom w:w="100" w:type="dxa"/>
              <w:right w:w="100" w:type="dxa"/>
            </w:tcMar>
          </w:tcPr>
          <w:p w14:paraId="481983CE" w14:textId="1E0805F5" w:rsidR="00FD2570" w:rsidRDefault="002B2A43">
            <w:pPr>
              <w:widowControl w:val="0"/>
            </w:pPr>
            <w:r w:rsidRPr="002B2A43">
              <w:t xml:space="preserve">Memory test shall be conducted at </w:t>
            </w:r>
            <w:proofErr w:type="spellStart"/>
            <w:r w:rsidRPr="002B2A43">
              <w:t>start up</w:t>
            </w:r>
            <w:proofErr w:type="spellEnd"/>
            <w:r w:rsidRPr="002B2A43">
              <w:t xml:space="preserve"> of the EPS ECU to check for any faults in memory.</w:t>
            </w:r>
          </w:p>
        </w:tc>
        <w:tc>
          <w:tcPr>
            <w:tcW w:w="345" w:type="dxa"/>
            <w:tcMar>
              <w:top w:w="100" w:type="dxa"/>
              <w:left w:w="100" w:type="dxa"/>
              <w:bottom w:w="100" w:type="dxa"/>
              <w:right w:w="100" w:type="dxa"/>
            </w:tcMar>
          </w:tcPr>
          <w:p w14:paraId="15E25BE4" w14:textId="77220ED4" w:rsidR="00FD2570" w:rsidRDefault="002B2A43">
            <w:pPr>
              <w:widowControl w:val="0"/>
              <w:spacing w:line="240" w:lineRule="auto"/>
            </w:pPr>
            <w:r>
              <w:t>A</w:t>
            </w:r>
          </w:p>
        </w:tc>
        <w:tc>
          <w:tcPr>
            <w:tcW w:w="1425" w:type="dxa"/>
            <w:tcMar>
              <w:top w:w="100" w:type="dxa"/>
              <w:left w:w="100" w:type="dxa"/>
              <w:bottom w:w="100" w:type="dxa"/>
              <w:right w:w="100" w:type="dxa"/>
            </w:tcMar>
          </w:tcPr>
          <w:p w14:paraId="27EBFC71" w14:textId="59F9569D" w:rsidR="00FD2570" w:rsidRDefault="002B2A43">
            <w:pPr>
              <w:widowControl w:val="0"/>
              <w:spacing w:line="240" w:lineRule="auto"/>
            </w:pPr>
            <w:r>
              <w:t>Ignition cycle of vehicle</w:t>
            </w:r>
          </w:p>
        </w:tc>
        <w:tc>
          <w:tcPr>
            <w:tcW w:w="1598" w:type="dxa"/>
            <w:tcMar>
              <w:top w:w="100" w:type="dxa"/>
              <w:left w:w="100" w:type="dxa"/>
              <w:bottom w:w="100" w:type="dxa"/>
              <w:right w:w="100" w:type="dxa"/>
            </w:tcMar>
          </w:tcPr>
          <w:p w14:paraId="234040E3" w14:textId="35334D4A" w:rsidR="00FD2570" w:rsidRDefault="0028308E">
            <w:pPr>
              <w:widowControl w:val="0"/>
              <w:spacing w:line="240" w:lineRule="auto"/>
            </w:pPr>
            <w:r>
              <w:t>Safety Startup Test</w:t>
            </w:r>
          </w:p>
        </w:tc>
        <w:tc>
          <w:tcPr>
            <w:tcW w:w="1598" w:type="dxa"/>
            <w:tcMar>
              <w:top w:w="100" w:type="dxa"/>
              <w:left w:w="100" w:type="dxa"/>
              <w:bottom w:w="100" w:type="dxa"/>
              <w:right w:w="100" w:type="dxa"/>
            </w:tcMar>
          </w:tcPr>
          <w:p w14:paraId="73060307" w14:textId="016CB1DD" w:rsidR="00FD2570" w:rsidRDefault="002B2A43">
            <w:pPr>
              <w:widowControl w:val="0"/>
              <w:spacing w:line="240" w:lineRule="auto"/>
            </w:pPr>
            <w:r>
              <w:t>The LDW torque request amplitude shall be set to zero</w:t>
            </w:r>
          </w:p>
        </w:tc>
      </w:tr>
    </w:tbl>
    <w:p w14:paraId="00155E12" w14:textId="77777777" w:rsidR="00FD2570" w:rsidRDefault="00FD2570"/>
    <w:p w14:paraId="4EC6790F" w14:textId="77777777" w:rsidR="00FD2570" w:rsidRDefault="00FD2570"/>
    <w:p w14:paraId="2F1F07D9" w14:textId="77777777" w:rsidR="00FD2570" w:rsidRDefault="00B83C41">
      <w:pPr>
        <w:rPr>
          <w:b/>
        </w:rPr>
      </w:pPr>
      <w:r>
        <w:rPr>
          <w:b/>
          <w:color w:val="B7B7B7"/>
        </w:rPr>
        <w:lastRenderedPageBreak/>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547CD750" w14:textId="77777777" w:rsidR="00FD2570" w:rsidRDefault="00FD2570"/>
    <w:p w14:paraId="545CFCD7" w14:textId="77777777" w:rsidR="00FD2570" w:rsidRDefault="00FD2570"/>
    <w:p w14:paraId="0E5CA9B6" w14:textId="77777777" w:rsidR="00FD2570" w:rsidRDefault="00B83C41">
      <w:r>
        <w:t>Functional Safety Requirement 01-2 with its associated system elements</w:t>
      </w:r>
    </w:p>
    <w:p w14:paraId="13E76A49" w14:textId="77777777" w:rsidR="00FD2570" w:rsidRDefault="00B83C41">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297"/>
        <w:gridCol w:w="1298"/>
        <w:gridCol w:w="1920"/>
      </w:tblGrid>
      <w:tr w:rsidR="00FD2570" w14:paraId="5FE3DD2F" w14:textId="77777777" w:rsidTr="009A050F">
        <w:tc>
          <w:tcPr>
            <w:tcW w:w="1530" w:type="dxa"/>
            <w:shd w:val="clear" w:color="auto" w:fill="CCCCCC"/>
            <w:tcMar>
              <w:top w:w="100" w:type="dxa"/>
              <w:left w:w="100" w:type="dxa"/>
              <w:bottom w:w="100" w:type="dxa"/>
              <w:right w:w="100" w:type="dxa"/>
            </w:tcMar>
          </w:tcPr>
          <w:p w14:paraId="2FE52AB8" w14:textId="77777777" w:rsidR="00FD2570" w:rsidRDefault="00B83C4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5A4912A" w14:textId="77777777" w:rsidR="00FD2570" w:rsidRDefault="00B83C41">
            <w:pPr>
              <w:widowControl w:val="0"/>
              <w:spacing w:line="240" w:lineRule="auto"/>
              <w:rPr>
                <w:b/>
              </w:rPr>
            </w:pPr>
            <w:r>
              <w:rPr>
                <w:b/>
              </w:rPr>
              <w:t>Functional Safety Requirement</w:t>
            </w:r>
          </w:p>
        </w:tc>
        <w:tc>
          <w:tcPr>
            <w:tcW w:w="1297" w:type="dxa"/>
            <w:shd w:val="clear" w:color="auto" w:fill="CCCCCC"/>
            <w:tcMar>
              <w:top w:w="100" w:type="dxa"/>
              <w:left w:w="100" w:type="dxa"/>
              <w:bottom w:w="100" w:type="dxa"/>
              <w:right w:w="100" w:type="dxa"/>
            </w:tcMar>
          </w:tcPr>
          <w:p w14:paraId="1561B434" w14:textId="77777777" w:rsidR="00FD2570" w:rsidRDefault="00B83C41">
            <w:pPr>
              <w:widowControl w:val="0"/>
              <w:spacing w:line="240" w:lineRule="auto"/>
              <w:rPr>
                <w:b/>
              </w:rPr>
            </w:pPr>
            <w:r>
              <w:rPr>
                <w:b/>
              </w:rPr>
              <w:t>Electronic Power Steering ECU</w:t>
            </w:r>
          </w:p>
        </w:tc>
        <w:tc>
          <w:tcPr>
            <w:tcW w:w="1298" w:type="dxa"/>
            <w:shd w:val="clear" w:color="auto" w:fill="CCCCCC"/>
            <w:tcMar>
              <w:top w:w="100" w:type="dxa"/>
              <w:left w:w="100" w:type="dxa"/>
              <w:bottom w:w="100" w:type="dxa"/>
              <w:right w:w="100" w:type="dxa"/>
            </w:tcMar>
          </w:tcPr>
          <w:p w14:paraId="604AEE5A" w14:textId="77777777" w:rsidR="00FD2570" w:rsidRDefault="00B83C4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5A6ED21" w14:textId="77777777" w:rsidR="00FD2570" w:rsidRDefault="00B83C41">
            <w:pPr>
              <w:widowControl w:val="0"/>
              <w:spacing w:line="240" w:lineRule="auto"/>
              <w:rPr>
                <w:b/>
              </w:rPr>
            </w:pPr>
            <w:r>
              <w:rPr>
                <w:b/>
              </w:rPr>
              <w:t>Car Display ECU</w:t>
            </w:r>
          </w:p>
        </w:tc>
      </w:tr>
      <w:tr w:rsidR="00FD2570" w14:paraId="38DEC771" w14:textId="77777777" w:rsidTr="009A050F">
        <w:tc>
          <w:tcPr>
            <w:tcW w:w="1530" w:type="dxa"/>
            <w:tcMar>
              <w:top w:w="100" w:type="dxa"/>
              <w:left w:w="100" w:type="dxa"/>
              <w:bottom w:w="100" w:type="dxa"/>
              <w:right w:w="100" w:type="dxa"/>
            </w:tcMar>
          </w:tcPr>
          <w:p w14:paraId="43A937E1" w14:textId="77777777" w:rsidR="00FD2570" w:rsidRDefault="00B83C41">
            <w:pPr>
              <w:widowControl w:val="0"/>
              <w:spacing w:line="240" w:lineRule="auto"/>
            </w:pPr>
            <w:r>
              <w:t>Functional</w:t>
            </w:r>
          </w:p>
          <w:p w14:paraId="4DD18A7B" w14:textId="77777777" w:rsidR="00FD2570" w:rsidRDefault="00B83C41">
            <w:pPr>
              <w:widowControl w:val="0"/>
              <w:spacing w:line="240" w:lineRule="auto"/>
            </w:pPr>
            <w:r>
              <w:t>Safety</w:t>
            </w:r>
          </w:p>
          <w:p w14:paraId="7ABA5F0E" w14:textId="77777777" w:rsidR="00FD2570" w:rsidRDefault="00B83C41">
            <w:pPr>
              <w:widowControl w:val="0"/>
              <w:spacing w:line="240" w:lineRule="auto"/>
            </w:pPr>
            <w:r>
              <w:t>Requirement</w:t>
            </w:r>
          </w:p>
          <w:p w14:paraId="5ADD9C23" w14:textId="77777777" w:rsidR="00FD2570" w:rsidRDefault="00B83C41">
            <w:pPr>
              <w:widowControl w:val="0"/>
              <w:spacing w:line="240" w:lineRule="auto"/>
            </w:pPr>
            <w:r>
              <w:t>01-02</w:t>
            </w:r>
          </w:p>
        </w:tc>
        <w:tc>
          <w:tcPr>
            <w:tcW w:w="3510" w:type="dxa"/>
            <w:tcMar>
              <w:top w:w="100" w:type="dxa"/>
              <w:left w:w="100" w:type="dxa"/>
              <w:bottom w:w="100" w:type="dxa"/>
              <w:right w:w="100" w:type="dxa"/>
            </w:tcMar>
          </w:tcPr>
          <w:p w14:paraId="02BBD4E4" w14:textId="77777777" w:rsidR="00FD2570" w:rsidRDefault="00B83C41">
            <w:pPr>
              <w:widowControl w:val="0"/>
            </w:pPr>
            <w:r>
              <w:t xml:space="preserve">The lane keeping item shall ensure that the lane departure oscillating torque frequency is below </w:t>
            </w:r>
            <w:proofErr w:type="spellStart"/>
            <w:r w:rsidRPr="00F0524D">
              <w:t>Max_Torque_Frequency</w:t>
            </w:r>
            <w:proofErr w:type="spellEnd"/>
          </w:p>
        </w:tc>
        <w:tc>
          <w:tcPr>
            <w:tcW w:w="1297" w:type="dxa"/>
            <w:tcMar>
              <w:top w:w="100" w:type="dxa"/>
              <w:left w:w="100" w:type="dxa"/>
              <w:bottom w:w="100" w:type="dxa"/>
              <w:right w:w="100" w:type="dxa"/>
            </w:tcMar>
            <w:vAlign w:val="center"/>
          </w:tcPr>
          <w:p w14:paraId="7AE2F110" w14:textId="77777777" w:rsidR="00FD2570" w:rsidRDefault="00B83C41">
            <w:pPr>
              <w:widowControl w:val="0"/>
              <w:spacing w:line="240" w:lineRule="auto"/>
              <w:jc w:val="center"/>
            </w:pPr>
            <w:r>
              <w:t>X</w:t>
            </w:r>
          </w:p>
        </w:tc>
        <w:tc>
          <w:tcPr>
            <w:tcW w:w="1298" w:type="dxa"/>
            <w:tcMar>
              <w:top w:w="100" w:type="dxa"/>
              <w:left w:w="100" w:type="dxa"/>
              <w:bottom w:w="100" w:type="dxa"/>
              <w:right w:w="100" w:type="dxa"/>
            </w:tcMar>
            <w:vAlign w:val="center"/>
          </w:tcPr>
          <w:p w14:paraId="6F46E288" w14:textId="77777777" w:rsidR="00FD2570" w:rsidRDefault="00FD2570">
            <w:pPr>
              <w:widowControl w:val="0"/>
              <w:spacing w:line="240" w:lineRule="auto"/>
              <w:jc w:val="center"/>
              <w:rPr>
                <w:b/>
              </w:rPr>
            </w:pPr>
          </w:p>
        </w:tc>
        <w:tc>
          <w:tcPr>
            <w:tcW w:w="1920" w:type="dxa"/>
            <w:tcMar>
              <w:top w:w="100" w:type="dxa"/>
              <w:left w:w="100" w:type="dxa"/>
              <w:bottom w:w="100" w:type="dxa"/>
              <w:right w:w="100" w:type="dxa"/>
            </w:tcMar>
            <w:vAlign w:val="center"/>
          </w:tcPr>
          <w:p w14:paraId="0D6D6595" w14:textId="77777777" w:rsidR="00FD2570" w:rsidRDefault="00FD2570">
            <w:pPr>
              <w:widowControl w:val="0"/>
              <w:spacing w:line="240" w:lineRule="auto"/>
              <w:jc w:val="center"/>
              <w:rPr>
                <w:b/>
              </w:rPr>
            </w:pPr>
          </w:p>
        </w:tc>
      </w:tr>
    </w:tbl>
    <w:p w14:paraId="55960A5F" w14:textId="77777777" w:rsidR="00FD2570" w:rsidRDefault="00FD2570"/>
    <w:p w14:paraId="7818D3EC" w14:textId="77777777" w:rsidR="00FD2570" w:rsidRDefault="00FD2570"/>
    <w:p w14:paraId="6B86F6C6" w14:textId="77777777" w:rsidR="00FD2570" w:rsidRDefault="00FD2570"/>
    <w:p w14:paraId="33B5F574" w14:textId="77777777" w:rsidR="00FD2570" w:rsidRDefault="00FD2570"/>
    <w:p w14:paraId="66962FCA" w14:textId="77777777" w:rsidR="00FD2570" w:rsidRDefault="00FD2570"/>
    <w:p w14:paraId="2AB4519E" w14:textId="77777777" w:rsidR="00FD2570" w:rsidRDefault="00FD2570"/>
    <w:p w14:paraId="62ABF031" w14:textId="77777777" w:rsidR="00FD2570" w:rsidRDefault="00B83C41">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FD2570" w14:paraId="173C66EF" w14:textId="77777777">
        <w:tc>
          <w:tcPr>
            <w:tcW w:w="1560" w:type="dxa"/>
            <w:shd w:val="clear" w:color="auto" w:fill="CCCCCC"/>
            <w:tcMar>
              <w:top w:w="100" w:type="dxa"/>
              <w:left w:w="100" w:type="dxa"/>
              <w:bottom w:w="100" w:type="dxa"/>
              <w:right w:w="100" w:type="dxa"/>
            </w:tcMar>
          </w:tcPr>
          <w:p w14:paraId="792A60D0" w14:textId="77777777" w:rsidR="00FD2570" w:rsidRDefault="00B83C41">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69D103AC" w14:textId="77777777" w:rsidR="00FD2570" w:rsidRDefault="00B83C41">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286BDEC" w14:textId="77777777" w:rsidR="00FD2570" w:rsidRDefault="00B83C41">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630B171" w14:textId="77777777" w:rsidR="00FD2570" w:rsidRDefault="00B83C41">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25142A6C" w14:textId="77777777" w:rsidR="00FD2570" w:rsidRDefault="00B83C41">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11AC3A11" w14:textId="77777777" w:rsidR="00FD2570" w:rsidRDefault="00B83C41">
            <w:pPr>
              <w:widowControl w:val="0"/>
              <w:spacing w:line="240" w:lineRule="auto"/>
              <w:rPr>
                <w:b/>
              </w:rPr>
            </w:pPr>
            <w:r>
              <w:rPr>
                <w:b/>
              </w:rPr>
              <w:t>Safe State</w:t>
            </w:r>
          </w:p>
        </w:tc>
      </w:tr>
      <w:tr w:rsidR="0028308E" w14:paraId="18E37A7F" w14:textId="77777777">
        <w:tc>
          <w:tcPr>
            <w:tcW w:w="1560" w:type="dxa"/>
            <w:tcMar>
              <w:top w:w="100" w:type="dxa"/>
              <w:left w:w="100" w:type="dxa"/>
              <w:bottom w:w="100" w:type="dxa"/>
              <w:right w:w="100" w:type="dxa"/>
            </w:tcMar>
          </w:tcPr>
          <w:p w14:paraId="0345A09E" w14:textId="77777777" w:rsidR="0028308E" w:rsidRDefault="0028308E">
            <w:pPr>
              <w:widowControl w:val="0"/>
              <w:spacing w:line="240" w:lineRule="auto"/>
            </w:pPr>
            <w:r>
              <w:t>Technical</w:t>
            </w:r>
          </w:p>
          <w:p w14:paraId="212F6CF2" w14:textId="77777777" w:rsidR="0028308E" w:rsidRDefault="0028308E">
            <w:pPr>
              <w:widowControl w:val="0"/>
              <w:spacing w:line="240" w:lineRule="auto"/>
            </w:pPr>
            <w:r>
              <w:t>Safety</w:t>
            </w:r>
          </w:p>
          <w:p w14:paraId="33734573" w14:textId="77777777" w:rsidR="0028308E" w:rsidRDefault="0028308E">
            <w:pPr>
              <w:widowControl w:val="0"/>
              <w:spacing w:line="240" w:lineRule="auto"/>
            </w:pPr>
            <w:r>
              <w:t>Requirement</w:t>
            </w:r>
          </w:p>
          <w:p w14:paraId="683C2CD5" w14:textId="77777777" w:rsidR="0028308E" w:rsidRDefault="0028308E">
            <w:pPr>
              <w:widowControl w:val="0"/>
              <w:spacing w:line="240" w:lineRule="auto"/>
            </w:pPr>
            <w:r>
              <w:t>01</w:t>
            </w:r>
          </w:p>
        </w:tc>
        <w:tc>
          <w:tcPr>
            <w:tcW w:w="3705" w:type="dxa"/>
            <w:tcMar>
              <w:top w:w="100" w:type="dxa"/>
              <w:left w:w="100" w:type="dxa"/>
              <w:bottom w:w="100" w:type="dxa"/>
              <w:right w:w="100" w:type="dxa"/>
            </w:tcMar>
          </w:tcPr>
          <w:p w14:paraId="6790E256" w14:textId="5094A62A" w:rsidR="0028308E" w:rsidRDefault="0028308E">
            <w:pPr>
              <w:widowControl w:val="0"/>
            </w:pPr>
            <w:r w:rsidRPr="002B2A43">
              <w:rPr>
                <w:rFonts w:eastAsia="Times New Roman"/>
                <w:color w:val="auto"/>
                <w:lang w:val="en-GB"/>
              </w:rPr>
              <w:t>The LDW safety component shall ensure that the amplitude of the '</w:t>
            </w:r>
            <w:proofErr w:type="spellStart"/>
            <w:r w:rsidRPr="002B2A43">
              <w:rPr>
                <w:rFonts w:eastAsia="Times New Roman"/>
                <w:color w:val="auto"/>
                <w:lang w:val="en-GB"/>
              </w:rPr>
              <w:t>LDW_Torque_Request</w:t>
            </w:r>
            <w:proofErr w:type="spellEnd"/>
            <w:r w:rsidRPr="002B2A43">
              <w:rPr>
                <w:rFonts w:eastAsia="Times New Roman"/>
                <w:color w:val="auto"/>
                <w:lang w:val="en-GB"/>
              </w:rPr>
              <w:t>' sent to the 'Final electronic power steering Torque' component is below '</w:t>
            </w:r>
            <w:proofErr w:type="spellStart"/>
            <w:r w:rsidRPr="002B2A43">
              <w:rPr>
                <w:rFonts w:eastAsia="Times New Roman"/>
                <w:color w:val="auto"/>
                <w:lang w:val="en-GB"/>
              </w:rPr>
              <w:t>Max_</w:t>
            </w:r>
            <w:r>
              <w:rPr>
                <w:rFonts w:eastAsia="Times New Roman"/>
                <w:color w:val="auto"/>
                <w:lang w:val="en-GB"/>
              </w:rPr>
              <w:t>Torque_Frequency</w:t>
            </w:r>
            <w:proofErr w:type="spellEnd"/>
            <w:r w:rsidRPr="002B2A43">
              <w:rPr>
                <w:rFonts w:eastAsia="Times New Roman"/>
                <w:color w:val="auto"/>
                <w:lang w:val="en-GB"/>
              </w:rPr>
              <w:t>.</w:t>
            </w:r>
          </w:p>
        </w:tc>
        <w:tc>
          <w:tcPr>
            <w:tcW w:w="375" w:type="dxa"/>
            <w:tcMar>
              <w:top w:w="100" w:type="dxa"/>
              <w:left w:w="100" w:type="dxa"/>
              <w:bottom w:w="100" w:type="dxa"/>
              <w:right w:w="100" w:type="dxa"/>
            </w:tcMar>
          </w:tcPr>
          <w:p w14:paraId="3C47D9DB" w14:textId="6B160709" w:rsidR="0028308E" w:rsidRDefault="0028308E">
            <w:pPr>
              <w:widowControl w:val="0"/>
              <w:spacing w:line="240" w:lineRule="auto"/>
            </w:pPr>
            <w:r>
              <w:t>C</w:t>
            </w:r>
          </w:p>
        </w:tc>
        <w:tc>
          <w:tcPr>
            <w:tcW w:w="1170" w:type="dxa"/>
            <w:tcMar>
              <w:top w:w="100" w:type="dxa"/>
              <w:left w:w="100" w:type="dxa"/>
              <w:bottom w:w="100" w:type="dxa"/>
              <w:right w:w="100" w:type="dxa"/>
            </w:tcMar>
          </w:tcPr>
          <w:p w14:paraId="2B7D6D84" w14:textId="4718C24E" w:rsidR="0028308E" w:rsidRDefault="0028308E">
            <w:pPr>
              <w:widowControl w:val="0"/>
              <w:spacing w:line="240" w:lineRule="auto"/>
            </w:pPr>
            <w:r>
              <w:t>50ms</w:t>
            </w:r>
          </w:p>
        </w:tc>
        <w:tc>
          <w:tcPr>
            <w:tcW w:w="1665" w:type="dxa"/>
            <w:tcMar>
              <w:top w:w="100" w:type="dxa"/>
              <w:left w:w="100" w:type="dxa"/>
              <w:bottom w:w="100" w:type="dxa"/>
              <w:right w:w="100" w:type="dxa"/>
            </w:tcMar>
          </w:tcPr>
          <w:p w14:paraId="05DF3B52" w14:textId="1BE302AE" w:rsidR="0028308E" w:rsidRDefault="0028308E">
            <w:pPr>
              <w:widowControl w:val="0"/>
              <w:spacing w:line="240" w:lineRule="auto"/>
            </w:pPr>
            <w:r>
              <w:t>LDW Safety Functionality</w:t>
            </w:r>
          </w:p>
        </w:tc>
        <w:tc>
          <w:tcPr>
            <w:tcW w:w="1050" w:type="dxa"/>
            <w:tcMar>
              <w:top w:w="100" w:type="dxa"/>
              <w:left w:w="100" w:type="dxa"/>
              <w:bottom w:w="100" w:type="dxa"/>
              <w:right w:w="100" w:type="dxa"/>
            </w:tcMar>
          </w:tcPr>
          <w:p w14:paraId="5FF36E83" w14:textId="6EEA869A" w:rsidR="0028308E" w:rsidRDefault="0028308E">
            <w:pPr>
              <w:widowControl w:val="0"/>
              <w:spacing w:line="240" w:lineRule="auto"/>
            </w:pPr>
            <w:r>
              <w:t>The LDW torque request amplitude shall be set to zero</w:t>
            </w:r>
          </w:p>
        </w:tc>
      </w:tr>
      <w:tr w:rsidR="0028308E" w14:paraId="792D4CB2" w14:textId="77777777">
        <w:tc>
          <w:tcPr>
            <w:tcW w:w="1560" w:type="dxa"/>
            <w:tcMar>
              <w:top w:w="100" w:type="dxa"/>
              <w:left w:w="100" w:type="dxa"/>
              <w:bottom w:w="100" w:type="dxa"/>
              <w:right w:w="100" w:type="dxa"/>
            </w:tcMar>
          </w:tcPr>
          <w:p w14:paraId="69DF2AFB" w14:textId="77777777" w:rsidR="0028308E" w:rsidRDefault="0028308E">
            <w:pPr>
              <w:widowControl w:val="0"/>
              <w:spacing w:line="240" w:lineRule="auto"/>
            </w:pPr>
            <w:r>
              <w:t>Technical</w:t>
            </w:r>
          </w:p>
          <w:p w14:paraId="3180DF03" w14:textId="77777777" w:rsidR="0028308E" w:rsidRDefault="0028308E">
            <w:pPr>
              <w:widowControl w:val="0"/>
              <w:spacing w:line="240" w:lineRule="auto"/>
            </w:pPr>
            <w:r>
              <w:t>Safety</w:t>
            </w:r>
          </w:p>
          <w:p w14:paraId="37F84B49" w14:textId="77777777" w:rsidR="0028308E" w:rsidRDefault="0028308E">
            <w:pPr>
              <w:widowControl w:val="0"/>
              <w:spacing w:line="240" w:lineRule="auto"/>
            </w:pPr>
            <w:r>
              <w:t>Requirement</w:t>
            </w:r>
          </w:p>
          <w:p w14:paraId="4B6CF727" w14:textId="77777777" w:rsidR="0028308E" w:rsidRDefault="0028308E">
            <w:pPr>
              <w:widowControl w:val="0"/>
              <w:spacing w:line="240" w:lineRule="auto"/>
            </w:pPr>
            <w:r>
              <w:t>02</w:t>
            </w:r>
          </w:p>
        </w:tc>
        <w:tc>
          <w:tcPr>
            <w:tcW w:w="3705" w:type="dxa"/>
            <w:tcMar>
              <w:top w:w="100" w:type="dxa"/>
              <w:left w:w="100" w:type="dxa"/>
              <w:bottom w:w="100" w:type="dxa"/>
              <w:right w:w="100" w:type="dxa"/>
            </w:tcMar>
          </w:tcPr>
          <w:p w14:paraId="2E525F85" w14:textId="363AC765" w:rsidR="0028308E" w:rsidRDefault="0028308E">
            <w:pPr>
              <w:widowControl w:val="0"/>
            </w:pPr>
            <w:r w:rsidRPr="002B2A43">
              <w:rPr>
                <w:rFonts w:eastAsia="Times New Roman"/>
                <w:color w:val="auto"/>
                <w:lang w:val="en-GB"/>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29274EAE" w14:textId="08003481" w:rsidR="0028308E" w:rsidRDefault="0028308E">
            <w:pPr>
              <w:widowControl w:val="0"/>
              <w:spacing w:line="240" w:lineRule="auto"/>
            </w:pPr>
            <w:r>
              <w:t>C</w:t>
            </w:r>
          </w:p>
        </w:tc>
        <w:tc>
          <w:tcPr>
            <w:tcW w:w="1170" w:type="dxa"/>
            <w:tcMar>
              <w:top w:w="100" w:type="dxa"/>
              <w:left w:w="100" w:type="dxa"/>
              <w:bottom w:w="100" w:type="dxa"/>
              <w:right w:w="100" w:type="dxa"/>
            </w:tcMar>
          </w:tcPr>
          <w:p w14:paraId="6402291F" w14:textId="0AEADEEE" w:rsidR="0028308E" w:rsidRDefault="0028308E">
            <w:pPr>
              <w:widowControl w:val="0"/>
              <w:spacing w:line="240" w:lineRule="auto"/>
            </w:pPr>
            <w:r>
              <w:t>50ms</w:t>
            </w:r>
          </w:p>
        </w:tc>
        <w:tc>
          <w:tcPr>
            <w:tcW w:w="1665" w:type="dxa"/>
            <w:tcMar>
              <w:top w:w="100" w:type="dxa"/>
              <w:left w:w="100" w:type="dxa"/>
              <w:bottom w:w="100" w:type="dxa"/>
              <w:right w:w="100" w:type="dxa"/>
            </w:tcMar>
          </w:tcPr>
          <w:p w14:paraId="41F08824" w14:textId="6F770E6D" w:rsidR="0028308E" w:rsidRDefault="0028308E">
            <w:pPr>
              <w:widowControl w:val="0"/>
              <w:spacing w:line="240" w:lineRule="auto"/>
            </w:pPr>
            <w:r>
              <w:t>LDW Safety Functionality</w:t>
            </w:r>
          </w:p>
        </w:tc>
        <w:tc>
          <w:tcPr>
            <w:tcW w:w="1050" w:type="dxa"/>
            <w:tcMar>
              <w:top w:w="100" w:type="dxa"/>
              <w:left w:w="100" w:type="dxa"/>
              <w:bottom w:w="100" w:type="dxa"/>
              <w:right w:w="100" w:type="dxa"/>
            </w:tcMar>
          </w:tcPr>
          <w:p w14:paraId="43A3ACE9" w14:textId="45714DC1" w:rsidR="0028308E" w:rsidRDefault="0028308E">
            <w:pPr>
              <w:widowControl w:val="0"/>
              <w:spacing w:line="240" w:lineRule="auto"/>
            </w:pPr>
            <w:r>
              <w:t xml:space="preserve">The LDW torque request amplitude shall </w:t>
            </w:r>
            <w:r>
              <w:lastRenderedPageBreak/>
              <w:t>be set to zero</w:t>
            </w:r>
          </w:p>
        </w:tc>
      </w:tr>
      <w:tr w:rsidR="0028308E" w14:paraId="0019E35F" w14:textId="77777777">
        <w:tc>
          <w:tcPr>
            <w:tcW w:w="1560" w:type="dxa"/>
            <w:tcMar>
              <w:top w:w="100" w:type="dxa"/>
              <w:left w:w="100" w:type="dxa"/>
              <w:bottom w:w="100" w:type="dxa"/>
              <w:right w:w="100" w:type="dxa"/>
            </w:tcMar>
          </w:tcPr>
          <w:p w14:paraId="59E431A3" w14:textId="77777777" w:rsidR="0028308E" w:rsidRDefault="0028308E">
            <w:pPr>
              <w:widowControl w:val="0"/>
              <w:spacing w:line="240" w:lineRule="auto"/>
            </w:pPr>
            <w:r>
              <w:lastRenderedPageBreak/>
              <w:t>Technical</w:t>
            </w:r>
          </w:p>
          <w:p w14:paraId="2251267D" w14:textId="77777777" w:rsidR="0028308E" w:rsidRDefault="0028308E">
            <w:pPr>
              <w:widowControl w:val="0"/>
              <w:spacing w:line="240" w:lineRule="auto"/>
            </w:pPr>
            <w:r>
              <w:t>Safety</w:t>
            </w:r>
          </w:p>
          <w:p w14:paraId="1E3E4EF2" w14:textId="77777777" w:rsidR="0028308E" w:rsidRDefault="0028308E">
            <w:pPr>
              <w:widowControl w:val="0"/>
              <w:spacing w:line="240" w:lineRule="auto"/>
            </w:pPr>
            <w:r>
              <w:t>Requirement</w:t>
            </w:r>
          </w:p>
          <w:p w14:paraId="576762F8" w14:textId="77777777" w:rsidR="0028308E" w:rsidRDefault="0028308E">
            <w:pPr>
              <w:widowControl w:val="0"/>
              <w:spacing w:line="240" w:lineRule="auto"/>
            </w:pPr>
            <w:r>
              <w:t>03</w:t>
            </w:r>
          </w:p>
        </w:tc>
        <w:tc>
          <w:tcPr>
            <w:tcW w:w="3705" w:type="dxa"/>
            <w:tcMar>
              <w:top w:w="100" w:type="dxa"/>
              <w:left w:w="100" w:type="dxa"/>
              <w:bottom w:w="100" w:type="dxa"/>
              <w:right w:w="100" w:type="dxa"/>
            </w:tcMar>
          </w:tcPr>
          <w:p w14:paraId="344CA1C1" w14:textId="26C0BD28" w:rsidR="0028308E" w:rsidRDefault="0028308E">
            <w:pPr>
              <w:widowControl w:val="0"/>
            </w:pPr>
            <w:r w:rsidRPr="002B2A43">
              <w:t>As soon as a failure is detected by the LDW function, it shall deactivate the LDW feature and the '</w:t>
            </w:r>
            <w:proofErr w:type="spellStart"/>
            <w:r w:rsidRPr="002B2A43">
              <w:t>LDW_Torque_Request</w:t>
            </w:r>
            <w:proofErr w:type="spellEnd"/>
            <w:r w:rsidRPr="002B2A43">
              <w:t>' shall be set to zero.</w:t>
            </w:r>
          </w:p>
        </w:tc>
        <w:tc>
          <w:tcPr>
            <w:tcW w:w="375" w:type="dxa"/>
            <w:tcMar>
              <w:top w:w="100" w:type="dxa"/>
              <w:left w:w="100" w:type="dxa"/>
              <w:bottom w:w="100" w:type="dxa"/>
              <w:right w:w="100" w:type="dxa"/>
            </w:tcMar>
          </w:tcPr>
          <w:p w14:paraId="7AE644E6" w14:textId="4B256B6A" w:rsidR="0028308E" w:rsidRDefault="0028308E">
            <w:pPr>
              <w:widowControl w:val="0"/>
              <w:spacing w:line="240" w:lineRule="auto"/>
            </w:pPr>
            <w:r>
              <w:t>C</w:t>
            </w:r>
          </w:p>
        </w:tc>
        <w:tc>
          <w:tcPr>
            <w:tcW w:w="1170" w:type="dxa"/>
            <w:tcMar>
              <w:top w:w="100" w:type="dxa"/>
              <w:left w:w="100" w:type="dxa"/>
              <w:bottom w:w="100" w:type="dxa"/>
              <w:right w:w="100" w:type="dxa"/>
            </w:tcMar>
          </w:tcPr>
          <w:p w14:paraId="6EEE18F3" w14:textId="7596B113" w:rsidR="0028308E" w:rsidRDefault="0028308E">
            <w:pPr>
              <w:widowControl w:val="0"/>
              <w:spacing w:line="240" w:lineRule="auto"/>
            </w:pPr>
            <w:r>
              <w:t>50ms</w:t>
            </w:r>
          </w:p>
        </w:tc>
        <w:tc>
          <w:tcPr>
            <w:tcW w:w="1665" w:type="dxa"/>
            <w:tcMar>
              <w:top w:w="100" w:type="dxa"/>
              <w:left w:w="100" w:type="dxa"/>
              <w:bottom w:w="100" w:type="dxa"/>
              <w:right w:w="100" w:type="dxa"/>
            </w:tcMar>
          </w:tcPr>
          <w:p w14:paraId="3F40039C" w14:textId="31141180" w:rsidR="0028308E" w:rsidRDefault="0028308E">
            <w:pPr>
              <w:widowControl w:val="0"/>
              <w:spacing w:line="240" w:lineRule="auto"/>
            </w:pPr>
            <w:r>
              <w:t>LDW Safety Functionality</w:t>
            </w:r>
          </w:p>
        </w:tc>
        <w:tc>
          <w:tcPr>
            <w:tcW w:w="1050" w:type="dxa"/>
            <w:tcMar>
              <w:top w:w="100" w:type="dxa"/>
              <w:left w:w="100" w:type="dxa"/>
              <w:bottom w:w="100" w:type="dxa"/>
              <w:right w:w="100" w:type="dxa"/>
            </w:tcMar>
          </w:tcPr>
          <w:p w14:paraId="15D74FB7" w14:textId="69F02F0B" w:rsidR="0028308E" w:rsidRDefault="0028308E">
            <w:pPr>
              <w:widowControl w:val="0"/>
              <w:spacing w:line="240" w:lineRule="auto"/>
            </w:pPr>
            <w:r>
              <w:t>The LDW torque request amplitude shall be set to zero</w:t>
            </w:r>
          </w:p>
        </w:tc>
      </w:tr>
      <w:tr w:rsidR="0028308E" w14:paraId="46378EAD" w14:textId="77777777">
        <w:tc>
          <w:tcPr>
            <w:tcW w:w="1560" w:type="dxa"/>
            <w:tcMar>
              <w:top w:w="100" w:type="dxa"/>
              <w:left w:w="100" w:type="dxa"/>
              <w:bottom w:w="100" w:type="dxa"/>
              <w:right w:w="100" w:type="dxa"/>
            </w:tcMar>
          </w:tcPr>
          <w:p w14:paraId="7C34565A" w14:textId="77777777" w:rsidR="0028308E" w:rsidRDefault="0028308E">
            <w:pPr>
              <w:widowControl w:val="0"/>
              <w:spacing w:line="240" w:lineRule="auto"/>
            </w:pPr>
            <w:r>
              <w:t>Technical</w:t>
            </w:r>
          </w:p>
          <w:p w14:paraId="7EE1A64A" w14:textId="77777777" w:rsidR="0028308E" w:rsidRDefault="0028308E">
            <w:pPr>
              <w:widowControl w:val="0"/>
              <w:spacing w:line="240" w:lineRule="auto"/>
            </w:pPr>
            <w:r>
              <w:t>Safety</w:t>
            </w:r>
          </w:p>
          <w:p w14:paraId="31B56C94" w14:textId="77777777" w:rsidR="0028308E" w:rsidRDefault="0028308E">
            <w:pPr>
              <w:widowControl w:val="0"/>
              <w:spacing w:line="240" w:lineRule="auto"/>
            </w:pPr>
            <w:r>
              <w:t>Requirement</w:t>
            </w:r>
          </w:p>
          <w:p w14:paraId="181341CF" w14:textId="77777777" w:rsidR="0028308E" w:rsidRDefault="0028308E">
            <w:pPr>
              <w:widowControl w:val="0"/>
              <w:spacing w:line="240" w:lineRule="auto"/>
            </w:pPr>
            <w:r>
              <w:t>04</w:t>
            </w:r>
          </w:p>
        </w:tc>
        <w:tc>
          <w:tcPr>
            <w:tcW w:w="3705" w:type="dxa"/>
            <w:tcMar>
              <w:top w:w="100" w:type="dxa"/>
              <w:left w:w="100" w:type="dxa"/>
              <w:bottom w:w="100" w:type="dxa"/>
              <w:right w:w="100" w:type="dxa"/>
            </w:tcMar>
          </w:tcPr>
          <w:p w14:paraId="35D06616" w14:textId="3E49A724" w:rsidR="0028308E" w:rsidRDefault="0028308E">
            <w:pPr>
              <w:widowControl w:val="0"/>
            </w:pPr>
            <w:r w:rsidRPr="002B2A43">
              <w:t>The validity and integrity of the data transmission for '</w:t>
            </w:r>
            <w:proofErr w:type="spellStart"/>
            <w:r w:rsidRPr="002B2A43">
              <w:t>LDW_Torque_Request</w:t>
            </w:r>
            <w:proofErr w:type="spellEnd"/>
            <w:r w:rsidRPr="002B2A43">
              <w:t>' signal shall be ensured.</w:t>
            </w:r>
          </w:p>
        </w:tc>
        <w:tc>
          <w:tcPr>
            <w:tcW w:w="375" w:type="dxa"/>
            <w:tcMar>
              <w:top w:w="100" w:type="dxa"/>
              <w:left w:w="100" w:type="dxa"/>
              <w:bottom w:w="100" w:type="dxa"/>
              <w:right w:w="100" w:type="dxa"/>
            </w:tcMar>
          </w:tcPr>
          <w:p w14:paraId="16E92333" w14:textId="2A9DEA5E" w:rsidR="0028308E" w:rsidRDefault="0028308E">
            <w:pPr>
              <w:widowControl w:val="0"/>
              <w:spacing w:line="240" w:lineRule="auto"/>
            </w:pPr>
            <w:r>
              <w:t>C</w:t>
            </w:r>
          </w:p>
        </w:tc>
        <w:tc>
          <w:tcPr>
            <w:tcW w:w="1170" w:type="dxa"/>
            <w:tcMar>
              <w:top w:w="100" w:type="dxa"/>
              <w:left w:w="100" w:type="dxa"/>
              <w:bottom w:w="100" w:type="dxa"/>
              <w:right w:w="100" w:type="dxa"/>
            </w:tcMar>
          </w:tcPr>
          <w:p w14:paraId="08F820C4" w14:textId="0734ED45" w:rsidR="0028308E" w:rsidRDefault="0028308E">
            <w:pPr>
              <w:widowControl w:val="0"/>
              <w:spacing w:line="240" w:lineRule="auto"/>
            </w:pPr>
            <w:r>
              <w:t>50ms</w:t>
            </w:r>
          </w:p>
        </w:tc>
        <w:tc>
          <w:tcPr>
            <w:tcW w:w="1665" w:type="dxa"/>
            <w:tcMar>
              <w:top w:w="100" w:type="dxa"/>
              <w:left w:w="100" w:type="dxa"/>
              <w:bottom w:w="100" w:type="dxa"/>
              <w:right w:w="100" w:type="dxa"/>
            </w:tcMar>
          </w:tcPr>
          <w:p w14:paraId="320DAC63" w14:textId="147F30BC" w:rsidR="0028308E" w:rsidRDefault="0028308E">
            <w:pPr>
              <w:widowControl w:val="0"/>
              <w:spacing w:line="240" w:lineRule="auto"/>
            </w:pPr>
            <w:r>
              <w:t>Data Transmission Integrity Check</w:t>
            </w:r>
          </w:p>
        </w:tc>
        <w:tc>
          <w:tcPr>
            <w:tcW w:w="1050" w:type="dxa"/>
            <w:tcMar>
              <w:top w:w="100" w:type="dxa"/>
              <w:left w:w="100" w:type="dxa"/>
              <w:bottom w:w="100" w:type="dxa"/>
              <w:right w:w="100" w:type="dxa"/>
            </w:tcMar>
          </w:tcPr>
          <w:p w14:paraId="519B19BF" w14:textId="36BA3001" w:rsidR="0028308E" w:rsidRDefault="00EB3160" w:rsidP="00185432">
            <w:pPr>
              <w:widowControl w:val="0"/>
              <w:spacing w:line="240" w:lineRule="auto"/>
            </w:pPr>
            <w:r>
              <w:t>The LDW torque request amplitude shall be set to zero</w:t>
            </w:r>
          </w:p>
        </w:tc>
      </w:tr>
      <w:tr w:rsidR="0028308E" w14:paraId="3911C4AA" w14:textId="77777777">
        <w:tc>
          <w:tcPr>
            <w:tcW w:w="1560" w:type="dxa"/>
            <w:tcMar>
              <w:top w:w="100" w:type="dxa"/>
              <w:left w:w="100" w:type="dxa"/>
              <w:bottom w:w="100" w:type="dxa"/>
              <w:right w:w="100" w:type="dxa"/>
            </w:tcMar>
          </w:tcPr>
          <w:p w14:paraId="5C6957F7" w14:textId="77777777" w:rsidR="0028308E" w:rsidRDefault="0028308E">
            <w:pPr>
              <w:widowControl w:val="0"/>
              <w:spacing w:line="240" w:lineRule="auto"/>
            </w:pPr>
            <w:r>
              <w:t>Technical</w:t>
            </w:r>
          </w:p>
          <w:p w14:paraId="506085C2" w14:textId="77777777" w:rsidR="0028308E" w:rsidRDefault="0028308E">
            <w:pPr>
              <w:widowControl w:val="0"/>
              <w:spacing w:line="240" w:lineRule="auto"/>
            </w:pPr>
            <w:r>
              <w:t>Safety</w:t>
            </w:r>
          </w:p>
          <w:p w14:paraId="21F833F4" w14:textId="77777777" w:rsidR="0028308E" w:rsidRDefault="0028308E">
            <w:pPr>
              <w:widowControl w:val="0"/>
              <w:spacing w:line="240" w:lineRule="auto"/>
            </w:pPr>
            <w:r>
              <w:t>Requirement</w:t>
            </w:r>
          </w:p>
          <w:p w14:paraId="49EDCE43" w14:textId="77777777" w:rsidR="0028308E" w:rsidRDefault="0028308E">
            <w:pPr>
              <w:widowControl w:val="0"/>
              <w:spacing w:line="240" w:lineRule="auto"/>
            </w:pPr>
            <w:r>
              <w:t>05</w:t>
            </w:r>
          </w:p>
        </w:tc>
        <w:tc>
          <w:tcPr>
            <w:tcW w:w="3705" w:type="dxa"/>
            <w:tcMar>
              <w:top w:w="100" w:type="dxa"/>
              <w:left w:w="100" w:type="dxa"/>
              <w:bottom w:w="100" w:type="dxa"/>
              <w:right w:w="100" w:type="dxa"/>
            </w:tcMar>
          </w:tcPr>
          <w:p w14:paraId="430ECA24" w14:textId="5702E0C4" w:rsidR="0028308E" w:rsidRDefault="0028308E">
            <w:pPr>
              <w:widowControl w:val="0"/>
            </w:pPr>
            <w:r w:rsidRPr="002B2A43">
              <w:t xml:space="preserve">Memory test shall be conducted at </w:t>
            </w:r>
            <w:proofErr w:type="spellStart"/>
            <w:r w:rsidRPr="002B2A43">
              <w:t>start up</w:t>
            </w:r>
            <w:proofErr w:type="spellEnd"/>
            <w:r w:rsidRPr="002B2A43">
              <w:t xml:space="preserve"> of the EPS ECU to check for any faults in memory.</w:t>
            </w:r>
          </w:p>
        </w:tc>
        <w:tc>
          <w:tcPr>
            <w:tcW w:w="375" w:type="dxa"/>
            <w:tcMar>
              <w:top w:w="100" w:type="dxa"/>
              <w:left w:w="100" w:type="dxa"/>
              <w:bottom w:w="100" w:type="dxa"/>
              <w:right w:w="100" w:type="dxa"/>
            </w:tcMar>
          </w:tcPr>
          <w:p w14:paraId="296D8CD7" w14:textId="2475A914" w:rsidR="0028308E" w:rsidRDefault="0028308E">
            <w:pPr>
              <w:widowControl w:val="0"/>
              <w:spacing w:line="240" w:lineRule="auto"/>
            </w:pPr>
            <w:r>
              <w:t>A</w:t>
            </w:r>
          </w:p>
        </w:tc>
        <w:tc>
          <w:tcPr>
            <w:tcW w:w="1170" w:type="dxa"/>
            <w:tcMar>
              <w:top w:w="100" w:type="dxa"/>
              <w:left w:w="100" w:type="dxa"/>
              <w:bottom w:w="100" w:type="dxa"/>
              <w:right w:w="100" w:type="dxa"/>
            </w:tcMar>
          </w:tcPr>
          <w:p w14:paraId="6AC0CBB3" w14:textId="50E430FE" w:rsidR="0028308E" w:rsidRDefault="0028308E">
            <w:pPr>
              <w:widowControl w:val="0"/>
              <w:spacing w:line="240" w:lineRule="auto"/>
            </w:pPr>
            <w:r>
              <w:t>Ignition cycle of vehicle</w:t>
            </w:r>
          </w:p>
        </w:tc>
        <w:tc>
          <w:tcPr>
            <w:tcW w:w="1665" w:type="dxa"/>
            <w:tcMar>
              <w:top w:w="100" w:type="dxa"/>
              <w:left w:w="100" w:type="dxa"/>
              <w:bottom w:w="100" w:type="dxa"/>
              <w:right w:w="100" w:type="dxa"/>
            </w:tcMar>
          </w:tcPr>
          <w:p w14:paraId="015389B1" w14:textId="5D385A1C" w:rsidR="0028308E" w:rsidRDefault="0028308E">
            <w:pPr>
              <w:widowControl w:val="0"/>
              <w:spacing w:line="240" w:lineRule="auto"/>
            </w:pPr>
            <w:r>
              <w:t>Safety Startup Test</w:t>
            </w:r>
          </w:p>
        </w:tc>
        <w:tc>
          <w:tcPr>
            <w:tcW w:w="1050" w:type="dxa"/>
            <w:tcMar>
              <w:top w:w="100" w:type="dxa"/>
              <w:left w:w="100" w:type="dxa"/>
              <w:bottom w:w="100" w:type="dxa"/>
              <w:right w:w="100" w:type="dxa"/>
            </w:tcMar>
          </w:tcPr>
          <w:p w14:paraId="7CD601D8" w14:textId="55E5DC35" w:rsidR="0028308E" w:rsidRDefault="0028308E">
            <w:pPr>
              <w:widowControl w:val="0"/>
              <w:spacing w:line="240" w:lineRule="auto"/>
            </w:pPr>
            <w:r>
              <w:t>The LDW torque request amplitude shall be set to zero</w:t>
            </w:r>
          </w:p>
        </w:tc>
      </w:tr>
    </w:tbl>
    <w:p w14:paraId="79B2833F" w14:textId="77777777" w:rsidR="00FD2570" w:rsidRDefault="00FD2570"/>
    <w:p w14:paraId="506211C1" w14:textId="77777777" w:rsidR="00FD2570" w:rsidRDefault="00FD2570"/>
    <w:p w14:paraId="5D4FFB58" w14:textId="77777777" w:rsidR="00FD2570" w:rsidRDefault="00FD2570"/>
    <w:p w14:paraId="606A3DD4" w14:textId="77777777" w:rsidR="00FD2570" w:rsidRDefault="00B83C41">
      <w:pPr>
        <w:rPr>
          <w:b/>
        </w:rPr>
      </w:pPr>
      <w:r>
        <w:rPr>
          <w:b/>
        </w:rPr>
        <w:t>Lane Departure Warning (LDW) Verification and Validation Acceptance Criteria:</w:t>
      </w:r>
    </w:p>
    <w:p w14:paraId="66D2C634" w14:textId="77777777" w:rsidR="00FD2570" w:rsidRDefault="00FD2570"/>
    <w:p w14:paraId="3F0AB113" w14:textId="77777777" w:rsidR="00FD2570" w:rsidRDefault="00FD2570"/>
    <w:p w14:paraId="18380D3B" w14:textId="77777777" w:rsidR="00FD2570" w:rsidRDefault="00B83C41">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3960566B" w14:textId="77777777" w:rsidR="00FD2570" w:rsidRDefault="00FD2570">
      <w:pPr>
        <w:rPr>
          <w:b/>
          <w:color w:val="B7B7B7"/>
        </w:rPr>
      </w:pPr>
    </w:p>
    <w:p w14:paraId="3FE01360" w14:textId="77777777" w:rsidR="00FD2570" w:rsidRDefault="00FD2570"/>
    <w:p w14:paraId="12540ED0" w14:textId="77777777" w:rsidR="00FD2570" w:rsidRDefault="00FD2570">
      <w:pPr>
        <w:rPr>
          <w:b/>
        </w:rPr>
      </w:pPr>
    </w:p>
    <w:p w14:paraId="3DC8F93C" w14:textId="77777777" w:rsidR="00FD2570" w:rsidRDefault="00FD2570">
      <w:pPr>
        <w:rPr>
          <w:b/>
        </w:rPr>
      </w:pPr>
    </w:p>
    <w:p w14:paraId="620E4B10" w14:textId="77777777" w:rsidR="00FD2570" w:rsidRDefault="00B83C41">
      <w:pPr>
        <w:rPr>
          <w:b/>
        </w:rPr>
      </w:pPr>
      <w:r>
        <w:rPr>
          <w:b/>
        </w:rPr>
        <w:t>Lane Keeping Assistance (LKA) Requirements:</w:t>
      </w:r>
    </w:p>
    <w:p w14:paraId="59627D9A" w14:textId="77777777" w:rsidR="00FD2570" w:rsidRDefault="00FD2570">
      <w:pPr>
        <w:rPr>
          <w:b/>
        </w:rPr>
      </w:pPr>
    </w:p>
    <w:p w14:paraId="32796027" w14:textId="77777777" w:rsidR="00FD2570" w:rsidRDefault="00B83C41">
      <w:pPr>
        <w:rPr>
          <w:b/>
        </w:rPr>
      </w:pPr>
      <w:r>
        <w:rPr>
          <w:b/>
          <w:color w:val="B7B7B7"/>
        </w:rPr>
        <w:lastRenderedPageBreak/>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756A7E86" w14:textId="77777777" w:rsidR="00FD2570" w:rsidRDefault="00FD2570"/>
    <w:p w14:paraId="1184CA07" w14:textId="77777777" w:rsidR="00FD2570" w:rsidRDefault="00B83C41">
      <w:r>
        <w:t>Functional Safety Requirement 02-1 with its associated system elements</w:t>
      </w:r>
    </w:p>
    <w:p w14:paraId="2E471F06" w14:textId="77777777" w:rsidR="00FD2570" w:rsidRDefault="00B83C41">
      <w:r>
        <w:t>(derived in the functional safety concept)</w:t>
      </w:r>
    </w:p>
    <w:p w14:paraId="797DF0A8" w14:textId="77777777" w:rsidR="00FD2570" w:rsidRDefault="00FD2570"/>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2570" w14:paraId="383FA58A" w14:textId="77777777">
        <w:tc>
          <w:tcPr>
            <w:tcW w:w="1530" w:type="dxa"/>
            <w:shd w:val="clear" w:color="auto" w:fill="CCCCCC"/>
            <w:tcMar>
              <w:top w:w="100" w:type="dxa"/>
              <w:left w:w="100" w:type="dxa"/>
              <w:bottom w:w="100" w:type="dxa"/>
              <w:right w:w="100" w:type="dxa"/>
            </w:tcMar>
          </w:tcPr>
          <w:p w14:paraId="6F86682C" w14:textId="77777777" w:rsidR="00FD2570" w:rsidRDefault="00B83C4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25745AA" w14:textId="77777777" w:rsidR="00FD2570" w:rsidRDefault="00B83C4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91850F7" w14:textId="77777777" w:rsidR="00FD2570" w:rsidRDefault="00B83C4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4E6F522" w14:textId="77777777" w:rsidR="00FD2570" w:rsidRDefault="00B83C4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B571EA6" w14:textId="77777777" w:rsidR="00FD2570" w:rsidRDefault="00B83C41">
            <w:pPr>
              <w:widowControl w:val="0"/>
              <w:spacing w:line="240" w:lineRule="auto"/>
              <w:rPr>
                <w:b/>
              </w:rPr>
            </w:pPr>
            <w:r>
              <w:rPr>
                <w:b/>
              </w:rPr>
              <w:t>Car Display ECU</w:t>
            </w:r>
          </w:p>
        </w:tc>
      </w:tr>
      <w:tr w:rsidR="00FD2570" w14:paraId="3782C121" w14:textId="77777777">
        <w:tc>
          <w:tcPr>
            <w:tcW w:w="1530" w:type="dxa"/>
            <w:tcMar>
              <w:top w:w="100" w:type="dxa"/>
              <w:left w:w="100" w:type="dxa"/>
              <w:bottom w:w="100" w:type="dxa"/>
              <w:right w:w="100" w:type="dxa"/>
            </w:tcMar>
          </w:tcPr>
          <w:p w14:paraId="7CBE73CC" w14:textId="77777777" w:rsidR="00FD2570" w:rsidRPr="00352B8C" w:rsidRDefault="00B83C41">
            <w:pPr>
              <w:widowControl w:val="0"/>
              <w:spacing w:line="240" w:lineRule="auto"/>
            </w:pPr>
            <w:r w:rsidRPr="00352B8C">
              <w:t>Functional</w:t>
            </w:r>
          </w:p>
          <w:p w14:paraId="316D630E" w14:textId="77777777" w:rsidR="00FD2570" w:rsidRPr="00352B8C" w:rsidRDefault="00B83C41">
            <w:pPr>
              <w:widowControl w:val="0"/>
              <w:spacing w:line="240" w:lineRule="auto"/>
            </w:pPr>
            <w:r w:rsidRPr="00352B8C">
              <w:t>Safety</w:t>
            </w:r>
          </w:p>
          <w:p w14:paraId="4C7DD2FF" w14:textId="77777777" w:rsidR="00FD2570" w:rsidRPr="00352B8C" w:rsidRDefault="00B83C41">
            <w:pPr>
              <w:widowControl w:val="0"/>
              <w:spacing w:line="240" w:lineRule="auto"/>
            </w:pPr>
            <w:r w:rsidRPr="00352B8C">
              <w:t>Requirement</w:t>
            </w:r>
          </w:p>
          <w:p w14:paraId="12146259" w14:textId="77777777" w:rsidR="00FD2570" w:rsidRPr="00352B8C" w:rsidRDefault="00B83C41">
            <w:pPr>
              <w:widowControl w:val="0"/>
              <w:spacing w:line="240" w:lineRule="auto"/>
            </w:pPr>
            <w:r w:rsidRPr="00352B8C">
              <w:t>02-01</w:t>
            </w:r>
          </w:p>
        </w:tc>
        <w:tc>
          <w:tcPr>
            <w:tcW w:w="3510" w:type="dxa"/>
            <w:tcMar>
              <w:top w:w="100" w:type="dxa"/>
              <w:left w:w="100" w:type="dxa"/>
              <w:bottom w:w="100" w:type="dxa"/>
              <w:right w:w="100" w:type="dxa"/>
            </w:tcMar>
          </w:tcPr>
          <w:p w14:paraId="330D9E6A" w14:textId="77777777" w:rsidR="00FD2570" w:rsidRPr="00352B8C" w:rsidRDefault="00B83C41">
            <w:pPr>
              <w:widowControl w:val="0"/>
            </w:pPr>
            <w:r w:rsidRPr="00352B8C">
              <w:t xml:space="preserve">The lane keeping item shall ensure that the lane keeping assistance torque is applied for only </w:t>
            </w:r>
            <w:proofErr w:type="spellStart"/>
            <w:r w:rsidRPr="00352B8C">
              <w:t>Max_Duration</w:t>
            </w:r>
            <w:proofErr w:type="spellEnd"/>
          </w:p>
        </w:tc>
        <w:tc>
          <w:tcPr>
            <w:tcW w:w="1350" w:type="dxa"/>
            <w:tcMar>
              <w:top w:w="100" w:type="dxa"/>
              <w:left w:w="100" w:type="dxa"/>
              <w:bottom w:w="100" w:type="dxa"/>
              <w:right w:w="100" w:type="dxa"/>
            </w:tcMar>
            <w:vAlign w:val="center"/>
          </w:tcPr>
          <w:p w14:paraId="2C83172F" w14:textId="77777777" w:rsidR="00FD2570" w:rsidRPr="00352B8C" w:rsidRDefault="00B83C41">
            <w:pPr>
              <w:widowControl w:val="0"/>
              <w:spacing w:line="240" w:lineRule="auto"/>
              <w:jc w:val="center"/>
            </w:pPr>
            <w:r w:rsidRPr="00352B8C">
              <w:t>X</w:t>
            </w:r>
          </w:p>
        </w:tc>
        <w:tc>
          <w:tcPr>
            <w:tcW w:w="1245" w:type="dxa"/>
            <w:tcMar>
              <w:top w:w="100" w:type="dxa"/>
              <w:left w:w="100" w:type="dxa"/>
              <w:bottom w:w="100" w:type="dxa"/>
              <w:right w:w="100" w:type="dxa"/>
            </w:tcMar>
            <w:vAlign w:val="center"/>
          </w:tcPr>
          <w:p w14:paraId="3C1D3546" w14:textId="77777777" w:rsidR="00FD2570" w:rsidRPr="00352B8C" w:rsidRDefault="00FD2570">
            <w:pPr>
              <w:widowControl w:val="0"/>
              <w:spacing w:line="240" w:lineRule="auto"/>
              <w:jc w:val="center"/>
            </w:pPr>
          </w:p>
        </w:tc>
        <w:tc>
          <w:tcPr>
            <w:tcW w:w="1920" w:type="dxa"/>
            <w:tcMar>
              <w:top w:w="100" w:type="dxa"/>
              <w:left w:w="100" w:type="dxa"/>
              <w:bottom w:w="100" w:type="dxa"/>
              <w:right w:w="100" w:type="dxa"/>
            </w:tcMar>
            <w:vAlign w:val="center"/>
          </w:tcPr>
          <w:p w14:paraId="4791980B" w14:textId="77777777" w:rsidR="00FD2570" w:rsidRDefault="00FD2570">
            <w:pPr>
              <w:widowControl w:val="0"/>
              <w:spacing w:line="240" w:lineRule="auto"/>
              <w:jc w:val="center"/>
            </w:pPr>
          </w:p>
        </w:tc>
      </w:tr>
    </w:tbl>
    <w:p w14:paraId="2E37CE61" w14:textId="77777777" w:rsidR="00FD2570" w:rsidRDefault="00FD2570"/>
    <w:p w14:paraId="2DF52C57" w14:textId="77777777" w:rsidR="00FD2570" w:rsidRDefault="00B83C41">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3392"/>
        <w:gridCol w:w="330"/>
        <w:gridCol w:w="1125"/>
        <w:gridCol w:w="1755"/>
        <w:gridCol w:w="1410"/>
      </w:tblGrid>
      <w:tr w:rsidR="00FD2570" w14:paraId="3142331F" w14:textId="77777777" w:rsidTr="00352B8C">
        <w:tc>
          <w:tcPr>
            <w:tcW w:w="1518" w:type="dxa"/>
            <w:shd w:val="clear" w:color="auto" w:fill="CCCCCC"/>
            <w:tcMar>
              <w:top w:w="100" w:type="dxa"/>
              <w:left w:w="100" w:type="dxa"/>
              <w:bottom w:w="100" w:type="dxa"/>
              <w:right w:w="100" w:type="dxa"/>
            </w:tcMar>
          </w:tcPr>
          <w:p w14:paraId="31B2DBED" w14:textId="77777777" w:rsidR="00FD2570" w:rsidRDefault="00B83C41">
            <w:pPr>
              <w:widowControl w:val="0"/>
              <w:spacing w:line="240" w:lineRule="auto"/>
              <w:rPr>
                <w:b/>
              </w:rPr>
            </w:pPr>
            <w:r>
              <w:rPr>
                <w:b/>
              </w:rPr>
              <w:t>ID</w:t>
            </w:r>
          </w:p>
        </w:tc>
        <w:tc>
          <w:tcPr>
            <w:tcW w:w="3392" w:type="dxa"/>
            <w:shd w:val="clear" w:color="auto" w:fill="CCCCCC"/>
            <w:tcMar>
              <w:top w:w="100" w:type="dxa"/>
              <w:left w:w="100" w:type="dxa"/>
              <w:bottom w:w="100" w:type="dxa"/>
              <w:right w:w="100" w:type="dxa"/>
            </w:tcMar>
          </w:tcPr>
          <w:p w14:paraId="35ABD02A" w14:textId="77777777" w:rsidR="00FD2570" w:rsidRDefault="00B83C4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B5DB686" w14:textId="77777777" w:rsidR="00FD2570" w:rsidRDefault="00B83C4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52FEF4B" w14:textId="77777777" w:rsidR="00FD2570" w:rsidRDefault="00B83C4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AFC0E6D" w14:textId="77777777" w:rsidR="00FD2570" w:rsidRDefault="00B83C4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2C240F1" w14:textId="77777777" w:rsidR="00FD2570" w:rsidRDefault="00B83C41">
            <w:pPr>
              <w:widowControl w:val="0"/>
              <w:spacing w:line="240" w:lineRule="auto"/>
              <w:rPr>
                <w:b/>
              </w:rPr>
            </w:pPr>
            <w:r>
              <w:rPr>
                <w:b/>
              </w:rPr>
              <w:t>Safe State</w:t>
            </w:r>
          </w:p>
        </w:tc>
      </w:tr>
      <w:tr w:rsidR="00B83C41" w14:paraId="012DC3BA" w14:textId="77777777" w:rsidTr="00352B8C">
        <w:tc>
          <w:tcPr>
            <w:tcW w:w="1518" w:type="dxa"/>
            <w:tcMar>
              <w:top w:w="100" w:type="dxa"/>
              <w:left w:w="100" w:type="dxa"/>
              <w:bottom w:w="100" w:type="dxa"/>
              <w:right w:w="100" w:type="dxa"/>
            </w:tcMar>
          </w:tcPr>
          <w:p w14:paraId="53AFF05F" w14:textId="77777777" w:rsidR="00B83C41" w:rsidRDefault="00B83C41">
            <w:pPr>
              <w:widowControl w:val="0"/>
              <w:spacing w:line="240" w:lineRule="auto"/>
            </w:pPr>
            <w:r>
              <w:t>Technical</w:t>
            </w:r>
          </w:p>
          <w:p w14:paraId="1FA54AA0" w14:textId="77777777" w:rsidR="00B83C41" w:rsidRDefault="00B83C41">
            <w:pPr>
              <w:widowControl w:val="0"/>
              <w:spacing w:line="240" w:lineRule="auto"/>
            </w:pPr>
            <w:r>
              <w:t>Safety</w:t>
            </w:r>
          </w:p>
          <w:p w14:paraId="232C94FF" w14:textId="77777777" w:rsidR="00B83C41" w:rsidRDefault="00B83C41">
            <w:pPr>
              <w:widowControl w:val="0"/>
              <w:spacing w:line="240" w:lineRule="auto"/>
            </w:pPr>
            <w:r>
              <w:t>Requirement</w:t>
            </w:r>
          </w:p>
          <w:p w14:paraId="005CCF4F" w14:textId="77777777" w:rsidR="00B83C41" w:rsidRDefault="00B83C41">
            <w:pPr>
              <w:widowControl w:val="0"/>
              <w:spacing w:line="240" w:lineRule="auto"/>
            </w:pPr>
            <w:r>
              <w:t>01</w:t>
            </w:r>
          </w:p>
        </w:tc>
        <w:tc>
          <w:tcPr>
            <w:tcW w:w="3392" w:type="dxa"/>
            <w:tcMar>
              <w:top w:w="100" w:type="dxa"/>
              <w:left w:w="100" w:type="dxa"/>
              <w:bottom w:w="100" w:type="dxa"/>
              <w:right w:w="100" w:type="dxa"/>
            </w:tcMar>
          </w:tcPr>
          <w:p w14:paraId="0389C6EB" w14:textId="3A476008" w:rsidR="00B83C41" w:rsidRDefault="00191D91" w:rsidP="00191D91">
            <w:pPr>
              <w:widowControl w:val="0"/>
            </w:pPr>
            <w:r>
              <w:rPr>
                <w:rFonts w:eastAsia="Times New Roman"/>
                <w:color w:val="auto"/>
                <w:lang w:val="en-GB"/>
              </w:rPr>
              <w:t>The LKA</w:t>
            </w:r>
            <w:r w:rsidR="00B83C41" w:rsidRPr="002B2A43">
              <w:rPr>
                <w:rFonts w:eastAsia="Times New Roman"/>
                <w:color w:val="auto"/>
                <w:lang w:val="en-GB"/>
              </w:rPr>
              <w:t xml:space="preserve"> safety component shall ensure </w:t>
            </w:r>
            <w:r>
              <w:t>lane keeping assistance torque of ‘</w:t>
            </w:r>
            <w:proofErr w:type="spellStart"/>
            <w:r>
              <w:t>LKA_Torque_Request</w:t>
            </w:r>
            <w:proofErr w:type="spellEnd"/>
            <w:r>
              <w:t xml:space="preserve">’ </w:t>
            </w:r>
            <w:r w:rsidRPr="002B2A43">
              <w:rPr>
                <w:rFonts w:eastAsia="Times New Roman"/>
                <w:color w:val="auto"/>
                <w:lang w:val="en-GB"/>
              </w:rPr>
              <w:t xml:space="preserve">sent to the 'Final electronic power steering Torque' component </w:t>
            </w:r>
            <w:r>
              <w:t xml:space="preserve">is applied for </w:t>
            </w:r>
            <w:proofErr w:type="spellStart"/>
            <w:r w:rsidRPr="006E049B">
              <w:rPr>
                <w:i/>
              </w:rPr>
              <w:t>Max_Duration</w:t>
            </w:r>
            <w:proofErr w:type="spellEnd"/>
            <w:r w:rsidR="00B83C41" w:rsidRPr="002B2A43">
              <w:rPr>
                <w:rFonts w:eastAsia="Times New Roman"/>
                <w:color w:val="auto"/>
                <w:lang w:val="en-GB"/>
              </w:rPr>
              <w:t xml:space="preserve"> </w:t>
            </w:r>
            <w:r>
              <w:rPr>
                <w:rFonts w:eastAsia="Times New Roman"/>
                <w:color w:val="auto"/>
                <w:lang w:val="en-GB"/>
              </w:rPr>
              <w:t>time interval only.</w:t>
            </w:r>
          </w:p>
        </w:tc>
        <w:tc>
          <w:tcPr>
            <w:tcW w:w="330" w:type="dxa"/>
            <w:tcMar>
              <w:top w:w="100" w:type="dxa"/>
              <w:left w:w="100" w:type="dxa"/>
              <w:bottom w:w="100" w:type="dxa"/>
              <w:right w:w="100" w:type="dxa"/>
            </w:tcMar>
          </w:tcPr>
          <w:p w14:paraId="57A0E835" w14:textId="0E033E3E" w:rsidR="00B83C41" w:rsidRDefault="00191D91">
            <w:pPr>
              <w:widowControl w:val="0"/>
              <w:spacing w:line="240" w:lineRule="auto"/>
            </w:pPr>
            <w:r>
              <w:t>B</w:t>
            </w:r>
          </w:p>
        </w:tc>
        <w:tc>
          <w:tcPr>
            <w:tcW w:w="1125" w:type="dxa"/>
            <w:tcMar>
              <w:top w:w="100" w:type="dxa"/>
              <w:left w:w="100" w:type="dxa"/>
              <w:bottom w:w="100" w:type="dxa"/>
              <w:right w:w="100" w:type="dxa"/>
            </w:tcMar>
          </w:tcPr>
          <w:p w14:paraId="52F9225D" w14:textId="0F02E0E7" w:rsidR="00B83C41" w:rsidRDefault="00B83C41">
            <w:pPr>
              <w:widowControl w:val="0"/>
              <w:spacing w:line="240" w:lineRule="auto"/>
            </w:pPr>
            <w:r>
              <w:t>5</w:t>
            </w:r>
            <w:r w:rsidR="004A6428">
              <w:t>0</w:t>
            </w:r>
            <w:r>
              <w:t>0ms</w:t>
            </w:r>
          </w:p>
        </w:tc>
        <w:tc>
          <w:tcPr>
            <w:tcW w:w="1755" w:type="dxa"/>
            <w:tcMar>
              <w:top w:w="100" w:type="dxa"/>
              <w:left w:w="100" w:type="dxa"/>
              <w:bottom w:w="100" w:type="dxa"/>
              <w:right w:w="100" w:type="dxa"/>
            </w:tcMar>
          </w:tcPr>
          <w:p w14:paraId="3AA82D11" w14:textId="5E4077F6" w:rsidR="00B83C41" w:rsidRDefault="00191D91">
            <w:pPr>
              <w:widowControl w:val="0"/>
              <w:spacing w:line="240" w:lineRule="auto"/>
            </w:pPr>
            <w:r>
              <w:t>LKA</w:t>
            </w:r>
            <w:r w:rsidR="00B83C41">
              <w:t xml:space="preserve"> Safety Functionality</w:t>
            </w:r>
          </w:p>
        </w:tc>
        <w:tc>
          <w:tcPr>
            <w:tcW w:w="1410" w:type="dxa"/>
            <w:tcMar>
              <w:top w:w="100" w:type="dxa"/>
              <w:left w:w="100" w:type="dxa"/>
              <w:bottom w:w="100" w:type="dxa"/>
              <w:right w:w="100" w:type="dxa"/>
            </w:tcMar>
          </w:tcPr>
          <w:p w14:paraId="60D5B280" w14:textId="423C0518" w:rsidR="00B83C41" w:rsidRDefault="00191D91">
            <w:pPr>
              <w:widowControl w:val="0"/>
              <w:spacing w:line="240" w:lineRule="auto"/>
            </w:pPr>
            <w:r>
              <w:t>The LKA</w:t>
            </w:r>
            <w:r w:rsidR="00B83C41">
              <w:t xml:space="preserve"> torque request amplitude shall be set to zero</w:t>
            </w:r>
          </w:p>
        </w:tc>
      </w:tr>
      <w:tr w:rsidR="00B83C41" w14:paraId="3039082E" w14:textId="77777777" w:rsidTr="00352B8C">
        <w:tc>
          <w:tcPr>
            <w:tcW w:w="1518" w:type="dxa"/>
            <w:tcMar>
              <w:top w:w="100" w:type="dxa"/>
              <w:left w:w="100" w:type="dxa"/>
              <w:bottom w:w="100" w:type="dxa"/>
              <w:right w:w="100" w:type="dxa"/>
            </w:tcMar>
          </w:tcPr>
          <w:p w14:paraId="53BA6746" w14:textId="77777777" w:rsidR="00B83C41" w:rsidRDefault="00B83C41">
            <w:pPr>
              <w:widowControl w:val="0"/>
              <w:spacing w:line="240" w:lineRule="auto"/>
            </w:pPr>
            <w:r>
              <w:t>Technical</w:t>
            </w:r>
          </w:p>
          <w:p w14:paraId="3118C4D2" w14:textId="77777777" w:rsidR="00B83C41" w:rsidRDefault="00B83C41">
            <w:pPr>
              <w:widowControl w:val="0"/>
              <w:spacing w:line="240" w:lineRule="auto"/>
            </w:pPr>
            <w:r>
              <w:t>Safety</w:t>
            </w:r>
          </w:p>
          <w:p w14:paraId="1E4369CF" w14:textId="77777777" w:rsidR="00B83C41" w:rsidRDefault="00B83C41">
            <w:pPr>
              <w:widowControl w:val="0"/>
              <w:spacing w:line="240" w:lineRule="auto"/>
            </w:pPr>
            <w:r>
              <w:t>Requirement</w:t>
            </w:r>
          </w:p>
          <w:p w14:paraId="1B3EE28C" w14:textId="77777777" w:rsidR="00B83C41" w:rsidRDefault="00B83C41">
            <w:pPr>
              <w:widowControl w:val="0"/>
              <w:spacing w:line="240" w:lineRule="auto"/>
            </w:pPr>
            <w:r>
              <w:t>02</w:t>
            </w:r>
          </w:p>
        </w:tc>
        <w:tc>
          <w:tcPr>
            <w:tcW w:w="3392" w:type="dxa"/>
            <w:tcMar>
              <w:top w:w="100" w:type="dxa"/>
              <w:left w:w="100" w:type="dxa"/>
              <w:bottom w:w="100" w:type="dxa"/>
              <w:right w:w="100" w:type="dxa"/>
            </w:tcMar>
          </w:tcPr>
          <w:p w14:paraId="5685DF1D" w14:textId="01803C4E" w:rsidR="00B83C41" w:rsidRDefault="00191D91">
            <w:pPr>
              <w:widowControl w:val="0"/>
            </w:pPr>
            <w:r>
              <w:rPr>
                <w:rFonts w:eastAsia="Times New Roman"/>
                <w:color w:val="auto"/>
                <w:lang w:val="en-GB"/>
              </w:rPr>
              <w:t>As soon as the LKA function deactivates the LKA feature, the 'LKA</w:t>
            </w:r>
            <w:r w:rsidR="00B83C41" w:rsidRPr="002B2A43">
              <w:rPr>
                <w:rFonts w:eastAsia="Times New Roman"/>
                <w:color w:val="auto"/>
                <w:lang w:val="en-GB"/>
              </w:rPr>
              <w:t xml:space="preserve"> Safety' software block shall send a signal to the car </w:t>
            </w:r>
            <w:r>
              <w:rPr>
                <w:rFonts w:eastAsia="Times New Roman"/>
                <w:color w:val="auto"/>
                <w:lang w:val="en-GB"/>
              </w:rPr>
              <w:t>display ECU to turn on a LA Off Status.</w:t>
            </w:r>
          </w:p>
        </w:tc>
        <w:tc>
          <w:tcPr>
            <w:tcW w:w="330" w:type="dxa"/>
            <w:tcMar>
              <w:top w:w="100" w:type="dxa"/>
              <w:left w:w="100" w:type="dxa"/>
              <w:bottom w:w="100" w:type="dxa"/>
              <w:right w:w="100" w:type="dxa"/>
            </w:tcMar>
          </w:tcPr>
          <w:p w14:paraId="68CD3599" w14:textId="4951953A" w:rsidR="00B83C41" w:rsidRDefault="004A6428">
            <w:pPr>
              <w:widowControl w:val="0"/>
              <w:spacing w:line="240" w:lineRule="auto"/>
            </w:pPr>
            <w:r>
              <w:t>B</w:t>
            </w:r>
          </w:p>
        </w:tc>
        <w:tc>
          <w:tcPr>
            <w:tcW w:w="1125" w:type="dxa"/>
            <w:tcMar>
              <w:top w:w="100" w:type="dxa"/>
              <w:left w:w="100" w:type="dxa"/>
              <w:bottom w:w="100" w:type="dxa"/>
              <w:right w:w="100" w:type="dxa"/>
            </w:tcMar>
          </w:tcPr>
          <w:p w14:paraId="238E1529" w14:textId="7C7AC133" w:rsidR="00B83C41" w:rsidRDefault="00B83C41">
            <w:pPr>
              <w:widowControl w:val="0"/>
              <w:spacing w:line="240" w:lineRule="auto"/>
            </w:pPr>
            <w:r>
              <w:t>50</w:t>
            </w:r>
            <w:r w:rsidR="004A6428">
              <w:t>0</w:t>
            </w:r>
            <w:r>
              <w:t>ms</w:t>
            </w:r>
          </w:p>
        </w:tc>
        <w:tc>
          <w:tcPr>
            <w:tcW w:w="1755" w:type="dxa"/>
            <w:tcMar>
              <w:top w:w="100" w:type="dxa"/>
              <w:left w:w="100" w:type="dxa"/>
              <w:bottom w:w="100" w:type="dxa"/>
              <w:right w:w="100" w:type="dxa"/>
            </w:tcMar>
          </w:tcPr>
          <w:p w14:paraId="1CCE92EC" w14:textId="3A5D60FC" w:rsidR="00B83C41" w:rsidRDefault="00191D91">
            <w:pPr>
              <w:widowControl w:val="0"/>
              <w:spacing w:line="240" w:lineRule="auto"/>
            </w:pPr>
            <w:r>
              <w:t>LKA</w:t>
            </w:r>
            <w:r w:rsidR="00B83C41">
              <w:t xml:space="preserve"> Safety Functionality</w:t>
            </w:r>
          </w:p>
        </w:tc>
        <w:tc>
          <w:tcPr>
            <w:tcW w:w="1410" w:type="dxa"/>
            <w:tcMar>
              <w:top w:w="100" w:type="dxa"/>
              <w:left w:w="100" w:type="dxa"/>
              <w:bottom w:w="100" w:type="dxa"/>
              <w:right w:w="100" w:type="dxa"/>
            </w:tcMar>
          </w:tcPr>
          <w:p w14:paraId="3BE73716" w14:textId="0225F3F4" w:rsidR="00B83C41" w:rsidRDefault="00191D91">
            <w:pPr>
              <w:widowControl w:val="0"/>
              <w:spacing w:line="240" w:lineRule="auto"/>
            </w:pPr>
            <w:r>
              <w:t>The LKA</w:t>
            </w:r>
            <w:r w:rsidR="00B83C41">
              <w:t xml:space="preserve"> torque request amplitude shall be set to zero</w:t>
            </w:r>
          </w:p>
        </w:tc>
      </w:tr>
      <w:tr w:rsidR="00B83C41" w14:paraId="455773EF" w14:textId="77777777" w:rsidTr="00352B8C">
        <w:tc>
          <w:tcPr>
            <w:tcW w:w="1518" w:type="dxa"/>
            <w:tcMar>
              <w:top w:w="100" w:type="dxa"/>
              <w:left w:w="100" w:type="dxa"/>
              <w:bottom w:w="100" w:type="dxa"/>
              <w:right w:w="100" w:type="dxa"/>
            </w:tcMar>
          </w:tcPr>
          <w:p w14:paraId="16FBA79A" w14:textId="77777777" w:rsidR="00B83C41" w:rsidRDefault="00B83C41">
            <w:pPr>
              <w:widowControl w:val="0"/>
              <w:spacing w:line="240" w:lineRule="auto"/>
            </w:pPr>
            <w:r>
              <w:t>Technical</w:t>
            </w:r>
          </w:p>
          <w:p w14:paraId="4F597F15" w14:textId="77777777" w:rsidR="00B83C41" w:rsidRDefault="00B83C41">
            <w:pPr>
              <w:widowControl w:val="0"/>
              <w:spacing w:line="240" w:lineRule="auto"/>
            </w:pPr>
            <w:r>
              <w:t>Safety</w:t>
            </w:r>
          </w:p>
          <w:p w14:paraId="376D350D" w14:textId="77777777" w:rsidR="00B83C41" w:rsidRDefault="00B83C41">
            <w:pPr>
              <w:widowControl w:val="0"/>
              <w:spacing w:line="240" w:lineRule="auto"/>
            </w:pPr>
            <w:r>
              <w:t>Requirement</w:t>
            </w:r>
          </w:p>
          <w:p w14:paraId="73990731" w14:textId="77777777" w:rsidR="00B83C41" w:rsidRDefault="00B83C41">
            <w:pPr>
              <w:widowControl w:val="0"/>
              <w:spacing w:line="240" w:lineRule="auto"/>
            </w:pPr>
            <w:r>
              <w:t>03</w:t>
            </w:r>
          </w:p>
        </w:tc>
        <w:tc>
          <w:tcPr>
            <w:tcW w:w="3392" w:type="dxa"/>
            <w:tcMar>
              <w:top w:w="100" w:type="dxa"/>
              <w:left w:w="100" w:type="dxa"/>
              <w:bottom w:w="100" w:type="dxa"/>
              <w:right w:w="100" w:type="dxa"/>
            </w:tcMar>
          </w:tcPr>
          <w:p w14:paraId="50B5C9FA" w14:textId="4F96D2A2" w:rsidR="00B83C41" w:rsidRDefault="00B83C41">
            <w:pPr>
              <w:widowControl w:val="0"/>
            </w:pPr>
            <w:r w:rsidRPr="002B2A43">
              <w:t xml:space="preserve">As soon as </w:t>
            </w:r>
            <w:r w:rsidR="00191D91">
              <w:t>a failure is detected by the LKA</w:t>
            </w:r>
            <w:r w:rsidRPr="002B2A43">
              <w:t xml:space="preserve"> func</w:t>
            </w:r>
            <w:r w:rsidR="00191D91">
              <w:t xml:space="preserve">tion, it shall deactivate the LKA feature and </w:t>
            </w:r>
            <w:r w:rsidR="00191D91">
              <w:lastRenderedPageBreak/>
              <w:t>the '</w:t>
            </w:r>
            <w:proofErr w:type="spellStart"/>
            <w:r w:rsidR="00191D91">
              <w:t>LKA</w:t>
            </w:r>
            <w:r w:rsidRPr="002B2A43">
              <w:t>_Torque_Request</w:t>
            </w:r>
            <w:proofErr w:type="spellEnd"/>
            <w:r w:rsidRPr="002B2A43">
              <w:t>' shall be set to zero.</w:t>
            </w:r>
          </w:p>
        </w:tc>
        <w:tc>
          <w:tcPr>
            <w:tcW w:w="330" w:type="dxa"/>
            <w:tcMar>
              <w:top w:w="100" w:type="dxa"/>
              <w:left w:w="100" w:type="dxa"/>
              <w:bottom w:w="100" w:type="dxa"/>
              <w:right w:w="100" w:type="dxa"/>
            </w:tcMar>
          </w:tcPr>
          <w:p w14:paraId="69125A4D" w14:textId="1C73D0F9" w:rsidR="00B83C41" w:rsidRDefault="004A6428">
            <w:pPr>
              <w:widowControl w:val="0"/>
              <w:spacing w:line="240" w:lineRule="auto"/>
            </w:pPr>
            <w:r>
              <w:lastRenderedPageBreak/>
              <w:t>B</w:t>
            </w:r>
          </w:p>
        </w:tc>
        <w:tc>
          <w:tcPr>
            <w:tcW w:w="1125" w:type="dxa"/>
            <w:tcMar>
              <w:top w:w="100" w:type="dxa"/>
              <w:left w:w="100" w:type="dxa"/>
              <w:bottom w:w="100" w:type="dxa"/>
              <w:right w:w="100" w:type="dxa"/>
            </w:tcMar>
          </w:tcPr>
          <w:p w14:paraId="001F3E0D" w14:textId="0C52C614" w:rsidR="00B83C41" w:rsidRDefault="00B83C41">
            <w:pPr>
              <w:widowControl w:val="0"/>
              <w:spacing w:line="240" w:lineRule="auto"/>
            </w:pPr>
            <w:r>
              <w:t>50</w:t>
            </w:r>
            <w:r w:rsidR="004A6428">
              <w:t>0</w:t>
            </w:r>
            <w:r>
              <w:t>ms</w:t>
            </w:r>
          </w:p>
        </w:tc>
        <w:tc>
          <w:tcPr>
            <w:tcW w:w="1755" w:type="dxa"/>
            <w:tcMar>
              <w:top w:w="100" w:type="dxa"/>
              <w:left w:w="100" w:type="dxa"/>
              <w:bottom w:w="100" w:type="dxa"/>
              <w:right w:w="100" w:type="dxa"/>
            </w:tcMar>
          </w:tcPr>
          <w:p w14:paraId="499C38C9" w14:textId="60484FCD" w:rsidR="00B83C41" w:rsidRDefault="00191D91">
            <w:pPr>
              <w:widowControl w:val="0"/>
              <w:spacing w:line="240" w:lineRule="auto"/>
            </w:pPr>
            <w:r>
              <w:t>LKA</w:t>
            </w:r>
            <w:r w:rsidR="00B83C41">
              <w:t xml:space="preserve"> Safety Functionality</w:t>
            </w:r>
          </w:p>
        </w:tc>
        <w:tc>
          <w:tcPr>
            <w:tcW w:w="1410" w:type="dxa"/>
            <w:tcMar>
              <w:top w:w="100" w:type="dxa"/>
              <w:left w:w="100" w:type="dxa"/>
              <w:bottom w:w="100" w:type="dxa"/>
              <w:right w:w="100" w:type="dxa"/>
            </w:tcMar>
          </w:tcPr>
          <w:p w14:paraId="093B5C7A" w14:textId="4F97B4AC" w:rsidR="00B83C41" w:rsidRDefault="00191D91">
            <w:pPr>
              <w:widowControl w:val="0"/>
              <w:spacing w:line="240" w:lineRule="auto"/>
            </w:pPr>
            <w:r>
              <w:t xml:space="preserve">The LKA </w:t>
            </w:r>
            <w:r w:rsidR="00B83C41">
              <w:t xml:space="preserve">torque request amplitude </w:t>
            </w:r>
            <w:r w:rsidR="00B83C41">
              <w:lastRenderedPageBreak/>
              <w:t>shall be set to zero</w:t>
            </w:r>
          </w:p>
        </w:tc>
      </w:tr>
      <w:tr w:rsidR="00B83C41" w14:paraId="08A1D482" w14:textId="77777777" w:rsidTr="00352B8C">
        <w:tc>
          <w:tcPr>
            <w:tcW w:w="1518" w:type="dxa"/>
            <w:tcMar>
              <w:top w:w="100" w:type="dxa"/>
              <w:left w:w="100" w:type="dxa"/>
              <w:bottom w:w="100" w:type="dxa"/>
              <w:right w:w="100" w:type="dxa"/>
            </w:tcMar>
          </w:tcPr>
          <w:p w14:paraId="470779D5" w14:textId="77777777" w:rsidR="00B83C41" w:rsidRDefault="00B83C41">
            <w:pPr>
              <w:widowControl w:val="0"/>
              <w:spacing w:line="240" w:lineRule="auto"/>
            </w:pPr>
            <w:r>
              <w:lastRenderedPageBreak/>
              <w:t>Technical</w:t>
            </w:r>
          </w:p>
          <w:p w14:paraId="04D9AA56" w14:textId="77777777" w:rsidR="00B83C41" w:rsidRDefault="00B83C41">
            <w:pPr>
              <w:widowControl w:val="0"/>
              <w:spacing w:line="240" w:lineRule="auto"/>
            </w:pPr>
            <w:r>
              <w:t>Safety</w:t>
            </w:r>
          </w:p>
          <w:p w14:paraId="2D68636F" w14:textId="77777777" w:rsidR="00B83C41" w:rsidRDefault="00B83C41">
            <w:pPr>
              <w:widowControl w:val="0"/>
              <w:spacing w:line="240" w:lineRule="auto"/>
            </w:pPr>
            <w:r>
              <w:t>Requirement</w:t>
            </w:r>
          </w:p>
          <w:p w14:paraId="18BB6A06" w14:textId="77777777" w:rsidR="00B83C41" w:rsidRDefault="00B83C41">
            <w:pPr>
              <w:widowControl w:val="0"/>
              <w:spacing w:line="240" w:lineRule="auto"/>
            </w:pPr>
            <w:r>
              <w:t>04</w:t>
            </w:r>
          </w:p>
        </w:tc>
        <w:tc>
          <w:tcPr>
            <w:tcW w:w="3392" w:type="dxa"/>
            <w:tcMar>
              <w:top w:w="100" w:type="dxa"/>
              <w:left w:w="100" w:type="dxa"/>
              <w:bottom w:w="100" w:type="dxa"/>
              <w:right w:w="100" w:type="dxa"/>
            </w:tcMar>
          </w:tcPr>
          <w:p w14:paraId="68DF33B5" w14:textId="5E4DFCAD" w:rsidR="00B83C41" w:rsidRDefault="00B83C41">
            <w:pPr>
              <w:widowControl w:val="0"/>
            </w:pPr>
            <w:r w:rsidRPr="002B2A43">
              <w:t>The validity and integrity of the data transmission for '</w:t>
            </w:r>
            <w:proofErr w:type="spellStart"/>
            <w:r w:rsidRPr="002B2A43">
              <w:t>LDW_Torque_Request</w:t>
            </w:r>
            <w:proofErr w:type="spellEnd"/>
            <w:r w:rsidRPr="002B2A43">
              <w:t>' signal shall be ensured.</w:t>
            </w:r>
          </w:p>
        </w:tc>
        <w:tc>
          <w:tcPr>
            <w:tcW w:w="330" w:type="dxa"/>
            <w:tcMar>
              <w:top w:w="100" w:type="dxa"/>
              <w:left w:w="100" w:type="dxa"/>
              <w:bottom w:w="100" w:type="dxa"/>
              <w:right w:w="100" w:type="dxa"/>
            </w:tcMar>
          </w:tcPr>
          <w:p w14:paraId="55CF8430" w14:textId="4445AA70" w:rsidR="00B83C41" w:rsidRDefault="00185432">
            <w:pPr>
              <w:widowControl w:val="0"/>
              <w:spacing w:line="240" w:lineRule="auto"/>
            </w:pPr>
            <w:r>
              <w:t>B</w:t>
            </w:r>
          </w:p>
        </w:tc>
        <w:tc>
          <w:tcPr>
            <w:tcW w:w="1125" w:type="dxa"/>
            <w:tcMar>
              <w:top w:w="100" w:type="dxa"/>
              <w:left w:w="100" w:type="dxa"/>
              <w:bottom w:w="100" w:type="dxa"/>
              <w:right w:w="100" w:type="dxa"/>
            </w:tcMar>
          </w:tcPr>
          <w:p w14:paraId="150F12B0" w14:textId="48AC5A1E" w:rsidR="00B83C41" w:rsidRDefault="004A6428">
            <w:pPr>
              <w:widowControl w:val="0"/>
              <w:spacing w:line="240" w:lineRule="auto"/>
            </w:pPr>
            <w:r>
              <w:t>5</w:t>
            </w:r>
            <w:r w:rsidR="00EB3160">
              <w:t>0</w:t>
            </w:r>
            <w:r>
              <w:t>0</w:t>
            </w:r>
            <w:r w:rsidR="00B83C41">
              <w:t>ms</w:t>
            </w:r>
          </w:p>
        </w:tc>
        <w:tc>
          <w:tcPr>
            <w:tcW w:w="1755" w:type="dxa"/>
            <w:tcMar>
              <w:top w:w="100" w:type="dxa"/>
              <w:left w:w="100" w:type="dxa"/>
              <w:bottom w:w="100" w:type="dxa"/>
              <w:right w:w="100" w:type="dxa"/>
            </w:tcMar>
          </w:tcPr>
          <w:p w14:paraId="7E4C96F7" w14:textId="0CD558BA" w:rsidR="00B83C41" w:rsidRDefault="00B83C41">
            <w:pPr>
              <w:widowControl w:val="0"/>
              <w:spacing w:line="240" w:lineRule="auto"/>
            </w:pPr>
            <w:r>
              <w:t>Data Transmission Integrity Check</w:t>
            </w:r>
          </w:p>
        </w:tc>
        <w:tc>
          <w:tcPr>
            <w:tcW w:w="1410" w:type="dxa"/>
            <w:tcMar>
              <w:top w:w="100" w:type="dxa"/>
              <w:left w:w="100" w:type="dxa"/>
              <w:bottom w:w="100" w:type="dxa"/>
              <w:right w:w="100" w:type="dxa"/>
            </w:tcMar>
          </w:tcPr>
          <w:p w14:paraId="5B48884D" w14:textId="187316AD" w:rsidR="00B83C41" w:rsidRDefault="00EB3160">
            <w:pPr>
              <w:widowControl w:val="0"/>
              <w:spacing w:line="240" w:lineRule="auto"/>
            </w:pPr>
            <w:r>
              <w:t>The LKA torque request amplitude shall be set to zero</w:t>
            </w:r>
          </w:p>
        </w:tc>
      </w:tr>
      <w:tr w:rsidR="00B83C41" w14:paraId="723AA802" w14:textId="77777777" w:rsidTr="00352B8C">
        <w:tc>
          <w:tcPr>
            <w:tcW w:w="1518" w:type="dxa"/>
            <w:tcMar>
              <w:top w:w="100" w:type="dxa"/>
              <w:left w:w="100" w:type="dxa"/>
              <w:bottom w:w="100" w:type="dxa"/>
              <w:right w:w="100" w:type="dxa"/>
            </w:tcMar>
          </w:tcPr>
          <w:p w14:paraId="43622D3C" w14:textId="77777777" w:rsidR="00B83C41" w:rsidRPr="00EB3160" w:rsidRDefault="00B83C41">
            <w:pPr>
              <w:widowControl w:val="0"/>
              <w:spacing w:line="240" w:lineRule="auto"/>
            </w:pPr>
            <w:r w:rsidRPr="00EB3160">
              <w:t>Technical</w:t>
            </w:r>
          </w:p>
          <w:p w14:paraId="286E1E81" w14:textId="77777777" w:rsidR="00B83C41" w:rsidRPr="00EB3160" w:rsidRDefault="00B83C41">
            <w:pPr>
              <w:widowControl w:val="0"/>
              <w:spacing w:line="240" w:lineRule="auto"/>
            </w:pPr>
            <w:r w:rsidRPr="00EB3160">
              <w:t>Safety</w:t>
            </w:r>
          </w:p>
          <w:p w14:paraId="23950E30" w14:textId="77777777" w:rsidR="00B83C41" w:rsidRPr="00EB3160" w:rsidRDefault="00B83C41">
            <w:pPr>
              <w:widowControl w:val="0"/>
              <w:spacing w:line="240" w:lineRule="auto"/>
            </w:pPr>
            <w:r w:rsidRPr="00EB3160">
              <w:t>Requirement</w:t>
            </w:r>
          </w:p>
          <w:p w14:paraId="284DFA51" w14:textId="77777777" w:rsidR="00B83C41" w:rsidRPr="00EB3160" w:rsidRDefault="00B83C41">
            <w:pPr>
              <w:widowControl w:val="0"/>
              <w:spacing w:line="240" w:lineRule="auto"/>
            </w:pPr>
            <w:r w:rsidRPr="00EB3160">
              <w:t>05</w:t>
            </w:r>
          </w:p>
        </w:tc>
        <w:tc>
          <w:tcPr>
            <w:tcW w:w="3392" w:type="dxa"/>
            <w:tcMar>
              <w:top w:w="100" w:type="dxa"/>
              <w:left w:w="100" w:type="dxa"/>
              <w:bottom w:w="100" w:type="dxa"/>
              <w:right w:w="100" w:type="dxa"/>
            </w:tcMar>
          </w:tcPr>
          <w:p w14:paraId="7560C197" w14:textId="260E5C1E" w:rsidR="00B83C41" w:rsidRPr="00EB3160" w:rsidRDefault="00B83C41">
            <w:pPr>
              <w:widowControl w:val="0"/>
            </w:pPr>
            <w:r w:rsidRPr="00EB3160">
              <w:t>Memory t</w:t>
            </w:r>
            <w:r w:rsidR="009A050F">
              <w:t>est shall be conducted at start</w:t>
            </w:r>
            <w:r w:rsidRPr="00EB3160">
              <w:t>up of the EPS ECU to check for any faults in memory.</w:t>
            </w:r>
          </w:p>
          <w:p w14:paraId="5288B5B7" w14:textId="1239A645" w:rsidR="00191D91" w:rsidRPr="00EB3160" w:rsidRDefault="00191D91">
            <w:pPr>
              <w:widowControl w:val="0"/>
            </w:pPr>
          </w:p>
        </w:tc>
        <w:tc>
          <w:tcPr>
            <w:tcW w:w="330" w:type="dxa"/>
            <w:tcMar>
              <w:top w:w="100" w:type="dxa"/>
              <w:left w:w="100" w:type="dxa"/>
              <w:bottom w:w="100" w:type="dxa"/>
              <w:right w:w="100" w:type="dxa"/>
            </w:tcMar>
          </w:tcPr>
          <w:p w14:paraId="61B00179" w14:textId="4E755E9D" w:rsidR="00B83C41" w:rsidRPr="00EB3160" w:rsidRDefault="00B83C41">
            <w:pPr>
              <w:widowControl w:val="0"/>
              <w:spacing w:line="240" w:lineRule="auto"/>
            </w:pPr>
            <w:r w:rsidRPr="00EB3160">
              <w:t>A</w:t>
            </w:r>
          </w:p>
        </w:tc>
        <w:tc>
          <w:tcPr>
            <w:tcW w:w="1125" w:type="dxa"/>
            <w:tcMar>
              <w:top w:w="100" w:type="dxa"/>
              <w:left w:w="100" w:type="dxa"/>
              <w:bottom w:w="100" w:type="dxa"/>
              <w:right w:w="100" w:type="dxa"/>
            </w:tcMar>
          </w:tcPr>
          <w:p w14:paraId="3835708D" w14:textId="07BB9809" w:rsidR="00B83C41" w:rsidRPr="00EB3160" w:rsidRDefault="00B83C41">
            <w:pPr>
              <w:widowControl w:val="0"/>
              <w:spacing w:line="240" w:lineRule="auto"/>
            </w:pPr>
            <w:r w:rsidRPr="00EB3160">
              <w:t>Ignition cycle of vehicle</w:t>
            </w:r>
          </w:p>
        </w:tc>
        <w:tc>
          <w:tcPr>
            <w:tcW w:w="1755" w:type="dxa"/>
            <w:tcMar>
              <w:top w:w="100" w:type="dxa"/>
              <w:left w:w="100" w:type="dxa"/>
              <w:bottom w:w="100" w:type="dxa"/>
              <w:right w:w="100" w:type="dxa"/>
            </w:tcMar>
          </w:tcPr>
          <w:p w14:paraId="752B92C8" w14:textId="42C4536E" w:rsidR="00B83C41" w:rsidRPr="00EB3160" w:rsidRDefault="00B83C41">
            <w:pPr>
              <w:widowControl w:val="0"/>
              <w:spacing w:line="240" w:lineRule="auto"/>
            </w:pPr>
            <w:r w:rsidRPr="00EB3160">
              <w:t>Safety Startup Test</w:t>
            </w:r>
          </w:p>
        </w:tc>
        <w:tc>
          <w:tcPr>
            <w:tcW w:w="1410" w:type="dxa"/>
            <w:tcMar>
              <w:top w:w="100" w:type="dxa"/>
              <w:left w:w="100" w:type="dxa"/>
              <w:bottom w:w="100" w:type="dxa"/>
              <w:right w:w="100" w:type="dxa"/>
            </w:tcMar>
          </w:tcPr>
          <w:p w14:paraId="23AB0063" w14:textId="62BC85AA" w:rsidR="00B83C41" w:rsidRPr="00EB3160" w:rsidRDefault="00191D91">
            <w:pPr>
              <w:widowControl w:val="0"/>
              <w:spacing w:line="240" w:lineRule="auto"/>
            </w:pPr>
            <w:r w:rsidRPr="00EB3160">
              <w:t>The LKA</w:t>
            </w:r>
            <w:r w:rsidR="00B83C41" w:rsidRPr="00EB3160">
              <w:t xml:space="preserve"> torque request amplitude shall be set to zero</w:t>
            </w:r>
          </w:p>
        </w:tc>
      </w:tr>
    </w:tbl>
    <w:p w14:paraId="4F4C50F5" w14:textId="77777777" w:rsidR="00FD2570" w:rsidRDefault="00FD2570">
      <w:pPr>
        <w:rPr>
          <w:b/>
        </w:rPr>
      </w:pPr>
    </w:p>
    <w:p w14:paraId="3DCAA723" w14:textId="77777777" w:rsidR="00FD2570" w:rsidRDefault="00FD2570">
      <w:pPr>
        <w:rPr>
          <w:b/>
        </w:rPr>
      </w:pPr>
    </w:p>
    <w:p w14:paraId="227AC548" w14:textId="77777777" w:rsidR="00FD2570" w:rsidRDefault="00B83C41">
      <w:pPr>
        <w:rPr>
          <w:b/>
        </w:rPr>
      </w:pPr>
      <w:r>
        <w:rPr>
          <w:b/>
        </w:rPr>
        <w:t>Lane Keeping Assistance (LKA) Verification and Validation Acceptance Criteria:</w:t>
      </w:r>
    </w:p>
    <w:p w14:paraId="5AEF0D48" w14:textId="77777777" w:rsidR="00FD2570" w:rsidRDefault="00FD2570"/>
    <w:p w14:paraId="1FDD70DB" w14:textId="77777777" w:rsidR="00FD2570" w:rsidRDefault="00B83C41">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0D3F320A" w14:textId="77777777" w:rsidR="00FD2570" w:rsidRDefault="00B83C41">
      <w:pPr>
        <w:pStyle w:val="Heading2"/>
        <w:contextualSpacing w:val="0"/>
      </w:pPr>
      <w:bookmarkStart w:id="20" w:name="_74udkdvf7nod" w:colFirst="0" w:colLast="0"/>
      <w:bookmarkEnd w:id="20"/>
      <w:r>
        <w:t>Refinement of the System Architecture</w:t>
      </w:r>
    </w:p>
    <w:p w14:paraId="4C6F711D" w14:textId="77777777" w:rsidR="00FD2570" w:rsidRDefault="00B83C41">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6A534A50" w14:textId="77777777" w:rsidR="00FD2570" w:rsidRDefault="00FD2570">
      <w:pPr>
        <w:rPr>
          <w:b/>
          <w:color w:val="B7B7B7"/>
        </w:rPr>
      </w:pPr>
    </w:p>
    <w:p w14:paraId="71B78B5F" w14:textId="1CDD0CDC" w:rsidR="0028308E" w:rsidRDefault="0028308E">
      <w:pPr>
        <w:rPr>
          <w:b/>
          <w:color w:val="B7B7B7"/>
        </w:rPr>
      </w:pPr>
      <w:r>
        <w:rPr>
          <w:b/>
          <w:noProof/>
          <w:color w:val="B7B7B7"/>
          <w:lang w:val="en-GB"/>
        </w:rPr>
        <w:lastRenderedPageBreak/>
        <w:drawing>
          <wp:inline distT="0" distB="0" distL="0" distR="0" wp14:anchorId="67430898" wp14:editId="7FD4D8DF">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_asset_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856C4AB" w14:textId="77777777" w:rsidR="00FD2570" w:rsidRDefault="00B83C41">
      <w:pPr>
        <w:pStyle w:val="Heading2"/>
        <w:contextualSpacing w:val="0"/>
      </w:pPr>
      <w:bookmarkStart w:id="21" w:name="_8cs5or9n3i4" w:colFirst="0" w:colLast="0"/>
      <w:bookmarkEnd w:id="21"/>
      <w:r>
        <w:t>Allocation of Technical Safety Requirements to Architecture Elements</w:t>
      </w:r>
    </w:p>
    <w:p w14:paraId="53C39349" w14:textId="77777777" w:rsidR="00FD2570" w:rsidRDefault="00B83C41">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10F63615" w14:textId="77777777" w:rsidR="00FD2570" w:rsidRDefault="00FD2570"/>
    <w:p w14:paraId="50857FF2" w14:textId="77777777" w:rsidR="00FD2570" w:rsidRDefault="00B83C41">
      <w:pPr>
        <w:pStyle w:val="Heading2"/>
        <w:contextualSpacing w:val="0"/>
      </w:pPr>
      <w:bookmarkStart w:id="22" w:name="_4w6r8buy4lrp" w:colFirst="0" w:colLast="0"/>
      <w:bookmarkEnd w:id="22"/>
      <w:r>
        <w:t>Warning and Degradation Concept</w:t>
      </w:r>
    </w:p>
    <w:p w14:paraId="2C8A4939" w14:textId="77777777" w:rsidR="00FD2570" w:rsidRDefault="00B83C41">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5027CF2C" w14:textId="77777777" w:rsidR="00FD2570" w:rsidRDefault="00FD2570">
      <w:pPr>
        <w:rPr>
          <w:b/>
          <w:color w:val="B7B7B7"/>
        </w:rPr>
      </w:pPr>
    </w:p>
    <w:p w14:paraId="22439F0E" w14:textId="77777777" w:rsidR="00FD2570" w:rsidRDefault="00B83C41">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1739AE49" w14:textId="77777777" w:rsidR="00FD2570" w:rsidRDefault="00FD2570">
      <w:pPr>
        <w:rPr>
          <w:b/>
          <w:color w:val="B7B7B7"/>
        </w:rPr>
      </w:pPr>
    </w:p>
    <w:p w14:paraId="1ADFE3F7" w14:textId="77777777" w:rsidR="00FD2570" w:rsidRDefault="00B83C41">
      <w:pPr>
        <w:rPr>
          <w:b/>
          <w:color w:val="B7B7B7"/>
        </w:rPr>
      </w:pPr>
      <w:r>
        <w:rPr>
          <w:b/>
          <w:color w:val="B7B7B7"/>
        </w:rPr>
        <w:t>Oftentimes, a technical safety analysis will lead to a more detailed warning and degradation concept. ]</w:t>
      </w:r>
    </w:p>
    <w:p w14:paraId="772A71A9" w14:textId="77777777" w:rsidR="004E059D" w:rsidRDefault="004E059D">
      <w:pPr>
        <w:rPr>
          <w:b/>
          <w:color w:val="B7B7B7"/>
        </w:rPr>
      </w:pPr>
    </w:p>
    <w:p w14:paraId="597E493B" w14:textId="77777777" w:rsidR="004E059D" w:rsidRDefault="004E059D" w:rsidP="004E059D"/>
    <w:p w14:paraId="5CCC354C" w14:textId="77777777" w:rsidR="004E059D" w:rsidRDefault="004E059D" w:rsidP="004E059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E059D" w14:paraId="622D7312" w14:textId="77777777" w:rsidTr="00372D24">
        <w:trPr>
          <w:trHeight w:val="1207"/>
        </w:trPr>
        <w:tc>
          <w:tcPr>
            <w:tcW w:w="1872" w:type="dxa"/>
            <w:shd w:val="clear" w:color="auto" w:fill="CCCCCC"/>
            <w:tcMar>
              <w:top w:w="100" w:type="dxa"/>
              <w:left w:w="100" w:type="dxa"/>
              <w:bottom w:w="100" w:type="dxa"/>
              <w:right w:w="100" w:type="dxa"/>
            </w:tcMar>
          </w:tcPr>
          <w:p w14:paraId="21258EC9" w14:textId="77777777" w:rsidR="004E059D" w:rsidRDefault="004E059D" w:rsidP="00372D24">
            <w:pPr>
              <w:widowControl w:val="0"/>
              <w:spacing w:line="240" w:lineRule="auto"/>
              <w:rPr>
                <w:b/>
              </w:rPr>
            </w:pPr>
            <w:r>
              <w:rPr>
                <w:b/>
              </w:rPr>
              <w:lastRenderedPageBreak/>
              <w:t>ID</w:t>
            </w:r>
          </w:p>
        </w:tc>
        <w:tc>
          <w:tcPr>
            <w:tcW w:w="1872" w:type="dxa"/>
            <w:shd w:val="clear" w:color="auto" w:fill="CCCCCC"/>
            <w:tcMar>
              <w:top w:w="100" w:type="dxa"/>
              <w:left w:w="100" w:type="dxa"/>
              <w:bottom w:w="100" w:type="dxa"/>
              <w:right w:w="100" w:type="dxa"/>
            </w:tcMar>
          </w:tcPr>
          <w:p w14:paraId="38E37742" w14:textId="77777777" w:rsidR="004E059D" w:rsidRDefault="004E059D" w:rsidP="00372D2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962E856" w14:textId="77777777" w:rsidR="004E059D" w:rsidRDefault="004E059D" w:rsidP="00372D2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3277D80D" w14:textId="77777777" w:rsidR="004E059D" w:rsidRDefault="004E059D" w:rsidP="00372D2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AA83607" w14:textId="77777777" w:rsidR="004E059D" w:rsidRDefault="004E059D" w:rsidP="00372D24">
            <w:pPr>
              <w:widowControl w:val="0"/>
              <w:spacing w:line="240" w:lineRule="auto"/>
              <w:rPr>
                <w:b/>
              </w:rPr>
            </w:pPr>
            <w:r>
              <w:rPr>
                <w:b/>
              </w:rPr>
              <w:t>Driver Warning</w:t>
            </w:r>
          </w:p>
        </w:tc>
      </w:tr>
      <w:tr w:rsidR="009C64A5" w14:paraId="0D053224" w14:textId="77777777" w:rsidTr="00372D24">
        <w:tc>
          <w:tcPr>
            <w:tcW w:w="1872" w:type="dxa"/>
            <w:tcMar>
              <w:top w:w="100" w:type="dxa"/>
              <w:left w:w="100" w:type="dxa"/>
              <w:bottom w:w="100" w:type="dxa"/>
              <w:right w:w="100" w:type="dxa"/>
            </w:tcMar>
          </w:tcPr>
          <w:p w14:paraId="04A47327" w14:textId="77777777" w:rsidR="009C64A5" w:rsidRDefault="009C64A5" w:rsidP="00372D24">
            <w:pPr>
              <w:widowControl w:val="0"/>
              <w:spacing w:line="240" w:lineRule="auto"/>
            </w:pPr>
            <w:r>
              <w:t>WDC-01</w:t>
            </w:r>
          </w:p>
        </w:tc>
        <w:tc>
          <w:tcPr>
            <w:tcW w:w="1872" w:type="dxa"/>
            <w:tcMar>
              <w:top w:w="100" w:type="dxa"/>
              <w:left w:w="100" w:type="dxa"/>
              <w:bottom w:w="100" w:type="dxa"/>
              <w:right w:w="100" w:type="dxa"/>
            </w:tcMar>
          </w:tcPr>
          <w:p w14:paraId="33E24B14" w14:textId="77777777" w:rsidR="009C64A5" w:rsidRDefault="009C64A5" w:rsidP="00372D24">
            <w:pPr>
              <w:widowControl w:val="0"/>
              <w:spacing w:line="240" w:lineRule="auto"/>
            </w:pPr>
            <w:r>
              <w:t>Turn-off function</w:t>
            </w:r>
          </w:p>
        </w:tc>
        <w:tc>
          <w:tcPr>
            <w:tcW w:w="1872" w:type="dxa"/>
            <w:tcMar>
              <w:top w:w="100" w:type="dxa"/>
              <w:left w:w="100" w:type="dxa"/>
              <w:bottom w:w="100" w:type="dxa"/>
              <w:right w:w="100" w:type="dxa"/>
            </w:tcMar>
          </w:tcPr>
          <w:p w14:paraId="0B6702AE" w14:textId="77777777" w:rsidR="009C64A5" w:rsidRDefault="009C64A5" w:rsidP="00372D24">
            <w:pPr>
              <w:widowControl w:val="0"/>
              <w:spacing w:line="240" w:lineRule="auto"/>
            </w:pPr>
            <w:r>
              <w:t>Malfunction_01 or Malfunction_02</w:t>
            </w:r>
          </w:p>
        </w:tc>
        <w:tc>
          <w:tcPr>
            <w:tcW w:w="1872" w:type="dxa"/>
            <w:tcMar>
              <w:top w:w="100" w:type="dxa"/>
              <w:left w:w="100" w:type="dxa"/>
              <w:bottom w:w="100" w:type="dxa"/>
              <w:right w:w="100" w:type="dxa"/>
            </w:tcMar>
          </w:tcPr>
          <w:p w14:paraId="09DE7A79" w14:textId="77777777" w:rsidR="009C64A5" w:rsidRDefault="009C64A5" w:rsidP="00372D24">
            <w:pPr>
              <w:widowControl w:val="0"/>
              <w:spacing w:line="240" w:lineRule="auto"/>
            </w:pPr>
            <w:r>
              <w:t>Yes</w:t>
            </w:r>
          </w:p>
        </w:tc>
        <w:tc>
          <w:tcPr>
            <w:tcW w:w="1872" w:type="dxa"/>
            <w:tcMar>
              <w:top w:w="100" w:type="dxa"/>
              <w:left w:w="100" w:type="dxa"/>
              <w:bottom w:w="100" w:type="dxa"/>
              <w:right w:w="100" w:type="dxa"/>
            </w:tcMar>
          </w:tcPr>
          <w:p w14:paraId="370D1C58" w14:textId="074E7C62" w:rsidR="009C64A5" w:rsidRDefault="009C64A5" w:rsidP="00372D24">
            <w:pPr>
              <w:widowControl w:val="0"/>
              <w:spacing w:line="240" w:lineRule="auto"/>
            </w:pPr>
            <w:r w:rsidRPr="00BA1697">
              <w:t xml:space="preserve">A message or light at the dashboard will </w:t>
            </w:r>
            <w:r>
              <w:t xml:space="preserve">appear or </w:t>
            </w:r>
            <w:r w:rsidRPr="00BA1697">
              <w:t>flash to indicate Lane Assist Malfunction</w:t>
            </w:r>
          </w:p>
        </w:tc>
      </w:tr>
      <w:tr w:rsidR="009C64A5" w14:paraId="74E61BC8" w14:textId="77777777" w:rsidTr="00372D24">
        <w:tc>
          <w:tcPr>
            <w:tcW w:w="1872" w:type="dxa"/>
            <w:tcMar>
              <w:top w:w="100" w:type="dxa"/>
              <w:left w:w="100" w:type="dxa"/>
              <w:bottom w:w="100" w:type="dxa"/>
              <w:right w:w="100" w:type="dxa"/>
            </w:tcMar>
          </w:tcPr>
          <w:p w14:paraId="1B613E36" w14:textId="77777777" w:rsidR="009C64A5" w:rsidRDefault="009C64A5" w:rsidP="00372D24">
            <w:pPr>
              <w:widowControl w:val="0"/>
              <w:spacing w:line="240" w:lineRule="auto"/>
            </w:pPr>
            <w:r>
              <w:t>WDC-02</w:t>
            </w:r>
          </w:p>
        </w:tc>
        <w:tc>
          <w:tcPr>
            <w:tcW w:w="1872" w:type="dxa"/>
            <w:tcMar>
              <w:top w:w="100" w:type="dxa"/>
              <w:left w:w="100" w:type="dxa"/>
              <w:bottom w:w="100" w:type="dxa"/>
              <w:right w:w="100" w:type="dxa"/>
            </w:tcMar>
          </w:tcPr>
          <w:p w14:paraId="7C9C5AC1" w14:textId="77777777" w:rsidR="009C64A5" w:rsidRDefault="009C64A5" w:rsidP="00372D24">
            <w:pPr>
              <w:widowControl w:val="0"/>
              <w:spacing w:line="240" w:lineRule="auto"/>
            </w:pPr>
            <w:r>
              <w:t>Turn-off function</w:t>
            </w:r>
          </w:p>
        </w:tc>
        <w:tc>
          <w:tcPr>
            <w:tcW w:w="1872" w:type="dxa"/>
            <w:tcMar>
              <w:top w:w="100" w:type="dxa"/>
              <w:left w:w="100" w:type="dxa"/>
              <w:bottom w:w="100" w:type="dxa"/>
              <w:right w:w="100" w:type="dxa"/>
            </w:tcMar>
          </w:tcPr>
          <w:p w14:paraId="1552A6B6" w14:textId="77777777" w:rsidR="009C64A5" w:rsidRDefault="009C64A5" w:rsidP="00372D24">
            <w:pPr>
              <w:widowControl w:val="0"/>
              <w:spacing w:line="240" w:lineRule="auto"/>
            </w:pPr>
            <w:r>
              <w:t>Malfunction_03</w:t>
            </w:r>
          </w:p>
        </w:tc>
        <w:tc>
          <w:tcPr>
            <w:tcW w:w="1872" w:type="dxa"/>
            <w:tcMar>
              <w:top w:w="100" w:type="dxa"/>
              <w:left w:w="100" w:type="dxa"/>
              <w:bottom w:w="100" w:type="dxa"/>
              <w:right w:w="100" w:type="dxa"/>
            </w:tcMar>
          </w:tcPr>
          <w:p w14:paraId="1ED24CB1" w14:textId="77777777" w:rsidR="009C64A5" w:rsidRDefault="009C64A5" w:rsidP="00372D24">
            <w:pPr>
              <w:widowControl w:val="0"/>
              <w:spacing w:line="240" w:lineRule="auto"/>
            </w:pPr>
            <w:r>
              <w:t>Yes</w:t>
            </w:r>
          </w:p>
        </w:tc>
        <w:tc>
          <w:tcPr>
            <w:tcW w:w="1872" w:type="dxa"/>
            <w:tcMar>
              <w:top w:w="100" w:type="dxa"/>
              <w:left w:w="100" w:type="dxa"/>
              <w:bottom w:w="100" w:type="dxa"/>
              <w:right w:w="100" w:type="dxa"/>
            </w:tcMar>
          </w:tcPr>
          <w:p w14:paraId="04D4DB1A" w14:textId="6906626A" w:rsidR="009C64A5" w:rsidRDefault="009C64A5" w:rsidP="00372D24">
            <w:pPr>
              <w:widowControl w:val="0"/>
              <w:spacing w:line="240" w:lineRule="auto"/>
            </w:pPr>
            <w:r w:rsidRPr="00BA1697">
              <w:t xml:space="preserve">A message or light at the dashboard will </w:t>
            </w:r>
            <w:r>
              <w:t xml:space="preserve">appear or flash </w:t>
            </w:r>
            <w:r w:rsidRPr="00BA1697">
              <w:t xml:space="preserve">flash to indicate Lane Assist not designed for autonomous driving </w:t>
            </w:r>
          </w:p>
        </w:tc>
      </w:tr>
    </w:tbl>
    <w:p w14:paraId="3AC4AF5C" w14:textId="77777777" w:rsidR="004E059D" w:rsidRDefault="004E059D" w:rsidP="004E059D"/>
    <w:p w14:paraId="32574852" w14:textId="77777777" w:rsidR="004E059D" w:rsidRDefault="004E059D"/>
    <w:sectPr w:rsidR="004E059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2A64"/>
    <w:multiLevelType w:val="multilevel"/>
    <w:tmpl w:val="E45C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AD7EC9"/>
    <w:multiLevelType w:val="multilevel"/>
    <w:tmpl w:val="96A4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
  <w:rsids>
    <w:rsidRoot w:val="00FD2570"/>
    <w:rsid w:val="000070FA"/>
    <w:rsid w:val="00050367"/>
    <w:rsid w:val="00085608"/>
    <w:rsid w:val="00087F33"/>
    <w:rsid w:val="000A5685"/>
    <w:rsid w:val="00185432"/>
    <w:rsid w:val="00191D91"/>
    <w:rsid w:val="001B0F66"/>
    <w:rsid w:val="001C6D4E"/>
    <w:rsid w:val="00234F71"/>
    <w:rsid w:val="00266ED8"/>
    <w:rsid w:val="00282C6C"/>
    <w:rsid w:val="0028308E"/>
    <w:rsid w:val="002B2A43"/>
    <w:rsid w:val="002F6197"/>
    <w:rsid w:val="00352B8C"/>
    <w:rsid w:val="003970FD"/>
    <w:rsid w:val="004A6428"/>
    <w:rsid w:val="004D2B23"/>
    <w:rsid w:val="004E059D"/>
    <w:rsid w:val="006645F2"/>
    <w:rsid w:val="0069408D"/>
    <w:rsid w:val="006C1C6C"/>
    <w:rsid w:val="006E049B"/>
    <w:rsid w:val="00707095"/>
    <w:rsid w:val="00795CFB"/>
    <w:rsid w:val="00800712"/>
    <w:rsid w:val="00861DEE"/>
    <w:rsid w:val="00872F00"/>
    <w:rsid w:val="00967D13"/>
    <w:rsid w:val="009A050F"/>
    <w:rsid w:val="009C64A5"/>
    <w:rsid w:val="009D3761"/>
    <w:rsid w:val="00A36511"/>
    <w:rsid w:val="00B24009"/>
    <w:rsid w:val="00B44656"/>
    <w:rsid w:val="00B742AC"/>
    <w:rsid w:val="00B83C41"/>
    <w:rsid w:val="00C10016"/>
    <w:rsid w:val="00C16B2E"/>
    <w:rsid w:val="00C60F59"/>
    <w:rsid w:val="00CF385E"/>
    <w:rsid w:val="00D47CB3"/>
    <w:rsid w:val="00D61AE8"/>
    <w:rsid w:val="00D87E90"/>
    <w:rsid w:val="00DB16FD"/>
    <w:rsid w:val="00DD7534"/>
    <w:rsid w:val="00E84B48"/>
    <w:rsid w:val="00EA1D72"/>
    <w:rsid w:val="00EB3160"/>
    <w:rsid w:val="00F0524D"/>
    <w:rsid w:val="00FB24AA"/>
    <w:rsid w:val="00FD2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95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10875">
      <w:bodyDiv w:val="1"/>
      <w:marLeft w:val="0"/>
      <w:marRight w:val="0"/>
      <w:marTop w:val="0"/>
      <w:marBottom w:val="0"/>
      <w:divBdr>
        <w:top w:val="none" w:sz="0" w:space="0" w:color="auto"/>
        <w:left w:val="none" w:sz="0" w:space="0" w:color="auto"/>
        <w:bottom w:val="none" w:sz="0" w:space="0" w:color="auto"/>
        <w:right w:val="none" w:sz="0" w:space="0" w:color="auto"/>
      </w:divBdr>
    </w:div>
    <w:div w:id="2071270204">
      <w:bodyDiv w:val="1"/>
      <w:marLeft w:val="0"/>
      <w:marRight w:val="0"/>
      <w:marTop w:val="0"/>
      <w:marBottom w:val="0"/>
      <w:divBdr>
        <w:top w:val="none" w:sz="0" w:space="0" w:color="auto"/>
        <w:left w:val="none" w:sz="0" w:space="0" w:color="auto"/>
        <w:bottom w:val="none" w:sz="0" w:space="0" w:color="auto"/>
        <w:right w:val="none" w:sz="0" w:space="0" w:color="auto"/>
      </w:divBdr>
    </w:div>
    <w:div w:id="21064170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hyperlink" Target="https://support.google.com/docs/answer/116338?co=GENIE.Platform%3DDesktop&amp;hl=en" TargetMode="External"/><Relationship Id="rId10"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7E6A13-9958-E34F-A75A-2653C621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2539</Words>
  <Characters>14476</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Carsten</cp:lastModifiedBy>
  <cp:revision>9</cp:revision>
  <cp:lastPrinted>2017-12-23T15:21:00Z</cp:lastPrinted>
  <dcterms:created xsi:type="dcterms:W3CDTF">2017-12-24T10:02:00Z</dcterms:created>
  <dcterms:modified xsi:type="dcterms:W3CDTF">2017-12-25T17:43:00Z</dcterms:modified>
</cp:coreProperties>
</file>