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CD556"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5E40F7DE" w14:textId="77777777" w:rsidR="006F3493" w:rsidRDefault="006F3493">
      <w:pPr>
        <w:rPr>
          <w:rFonts w:ascii="Times New Roman" w:eastAsia="Times New Roman" w:hAnsi="Times New Roman" w:cs="Times New Roman"/>
        </w:rPr>
      </w:pPr>
    </w:p>
    <w:p w14:paraId="7D71DF4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Pr>
          <w:rFonts w:ascii="Times New Roman" w:eastAsia="Times New Roman" w:hAnsi="Times New Roman" w:cs="Times New Roman"/>
          <w:i/>
          <w:color w:val="D0CECE"/>
          <w:sz w:val="20"/>
          <w:szCs w:val="20"/>
        </w:rPr>
        <w:t>&lt;Delete this text in light grey throughout&gt;</w:t>
      </w:r>
    </w:p>
    <w:p w14:paraId="148EB820"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423A72AD" w14:textId="1408C81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557E4">
        <w:rPr>
          <w:rFonts w:ascii="Times New Roman" w:eastAsia="Times New Roman" w:hAnsi="Times New Roman" w:cs="Times New Roman"/>
        </w:rPr>
        <w:t xml:space="preserve"> Chris Carter</w:t>
      </w:r>
    </w:p>
    <w:p w14:paraId="574E2286" w14:textId="1EB921DD"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557E4">
        <w:rPr>
          <w:rFonts w:ascii="Times New Roman" w:eastAsia="Times New Roman" w:hAnsi="Times New Roman" w:cs="Times New Roman"/>
        </w:rPr>
        <w:t xml:space="preserve"> 9/14/2022</w:t>
      </w:r>
    </w:p>
    <w:p w14:paraId="6B8F5A0D" w14:textId="77777777" w:rsidR="006F3493" w:rsidRDefault="006F3493">
      <w:pPr>
        <w:rPr>
          <w:rFonts w:ascii="Times New Roman" w:eastAsia="Times New Roman" w:hAnsi="Times New Roman" w:cs="Times New Roman"/>
        </w:rPr>
      </w:pPr>
    </w:p>
    <w:p w14:paraId="757E89B9" w14:textId="483B8314"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B557E4" w:rsidRPr="00B557E4">
          <w:rPr>
            <w:rStyle w:val="Hyperlink"/>
            <w:rFonts w:ascii="Times New Roman" w:eastAsia="Times New Roman" w:hAnsi="Times New Roman" w:cs="Times New Roman"/>
            <w:i/>
            <w:sz w:val="20"/>
            <w:szCs w:val="20"/>
          </w:rPr>
          <w:t>https://github.com/cart0588/GIS5571</w:t>
        </w:r>
      </w:hyperlink>
    </w:p>
    <w:p w14:paraId="127678B8"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6601DDB8" w14:textId="77777777"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Pr>
          <w:rFonts w:ascii="Times New Roman" w:eastAsia="Times New Roman" w:hAnsi="Times New Roman" w:cs="Times New Roman"/>
          <w:i/>
          <w:color w:val="D0CECE"/>
          <w:sz w:val="20"/>
          <w:szCs w:val="20"/>
        </w:rPr>
        <w:t>&lt;report to the nearest quarter hour&gt;</w:t>
      </w:r>
    </w:p>
    <w:p w14:paraId="70A3C27E" w14:textId="77777777" w:rsidR="0082275A" w:rsidRDefault="0082275A">
      <w:pPr>
        <w:rPr>
          <w:rFonts w:ascii="Times New Roman" w:eastAsia="Times New Roman" w:hAnsi="Times New Roman" w:cs="Times New Roman"/>
        </w:rPr>
      </w:pPr>
    </w:p>
    <w:p w14:paraId="55695621"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451A21A8"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1689F29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452B518F" w14:textId="77777777" w:rsidR="006F3493" w:rsidRDefault="006F3493">
      <w:pPr>
        <w:rPr>
          <w:rFonts w:ascii="Times New Roman" w:eastAsia="Times New Roman" w:hAnsi="Times New Roman" w:cs="Times New Roman"/>
        </w:rPr>
      </w:pPr>
    </w:p>
    <w:p w14:paraId="29E4AD39" w14:textId="77777777" w:rsidR="006F3493" w:rsidRDefault="006F3493">
      <w:pPr>
        <w:rPr>
          <w:rFonts w:ascii="Times New Roman" w:eastAsia="Times New Roman" w:hAnsi="Times New Roman" w:cs="Times New Roman"/>
        </w:rPr>
      </w:pPr>
    </w:p>
    <w:p w14:paraId="44D6281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6CDDA84"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0244EF12" w14:textId="77777777" w:rsidR="006F3493" w:rsidRDefault="006F3493">
      <w:pPr>
        <w:rPr>
          <w:rFonts w:ascii="Times New Roman" w:eastAsia="Times New Roman" w:hAnsi="Times New Roman" w:cs="Times New Roman"/>
          <w:color w:val="D0CECE"/>
          <w:sz w:val="20"/>
          <w:szCs w:val="20"/>
        </w:rPr>
      </w:pPr>
    </w:p>
    <w:p w14:paraId="29943558" w14:textId="77777777" w:rsidR="006F3493" w:rsidRDefault="006F3493">
      <w:pPr>
        <w:rPr>
          <w:rFonts w:ascii="Times New Roman" w:eastAsia="Times New Roman" w:hAnsi="Times New Roman" w:cs="Times New Roman"/>
          <w:i/>
          <w:color w:val="D0CECE"/>
          <w:sz w:val="20"/>
          <w:szCs w:val="20"/>
        </w:rPr>
      </w:pPr>
    </w:p>
    <w:p w14:paraId="35CF4677"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438F7BCA" w14:textId="77777777">
        <w:tc>
          <w:tcPr>
            <w:tcW w:w="340" w:type="dxa"/>
          </w:tcPr>
          <w:p w14:paraId="6BCF175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02C0970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316F3A7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1322CD4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92A432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255E527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2E8F1E7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77BED301" w14:textId="77777777">
        <w:tc>
          <w:tcPr>
            <w:tcW w:w="340" w:type="dxa"/>
          </w:tcPr>
          <w:p w14:paraId="728CCAB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1E491876"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753C1BD7"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1E04F10E"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05" w:type="dxa"/>
          </w:tcPr>
          <w:p w14:paraId="3EA079EE" w14:textId="77777777" w:rsidR="006F3493" w:rsidRDefault="006F3493">
            <w:pPr>
              <w:rPr>
                <w:rFonts w:ascii="Times New Roman" w:eastAsia="Times New Roman" w:hAnsi="Times New Roman" w:cs="Times New Roman"/>
                <w:color w:val="D0CECE"/>
                <w:sz w:val="20"/>
                <w:szCs w:val="20"/>
              </w:rPr>
            </w:pPr>
          </w:p>
        </w:tc>
        <w:tc>
          <w:tcPr>
            <w:tcW w:w="1170" w:type="dxa"/>
          </w:tcPr>
          <w:p w14:paraId="2D72831E" w14:textId="77777777" w:rsidR="006F3493" w:rsidRDefault="00EF6E7A">
            <w:pPr>
              <w:rPr>
                <w:rFonts w:ascii="Times New Roman" w:eastAsia="Times New Roman" w:hAnsi="Times New Roman" w:cs="Times New Roman"/>
                <w:color w:val="D0CECE"/>
                <w:sz w:val="20"/>
                <w:szCs w:val="20"/>
              </w:rPr>
            </w:pPr>
            <w:hyperlink r:id="rId7">
              <w:proofErr w:type="spellStart"/>
              <w:r w:rsidR="0082275A">
                <w:rPr>
                  <w:rFonts w:ascii="Times New Roman" w:eastAsia="Times New Roman" w:hAnsi="Times New Roman" w:cs="Times New Roman"/>
                  <w:color w:val="D0CECE"/>
                  <w:sz w:val="20"/>
                  <w:szCs w:val="20"/>
                  <w:u w:val="single"/>
                </w:rPr>
                <w:t>Mn</w:t>
              </w:r>
              <w:proofErr w:type="spellEnd"/>
              <w:r w:rsidR="0082275A">
                <w:rPr>
                  <w:rFonts w:ascii="Times New Roman" w:eastAsia="Times New Roman" w:hAnsi="Times New Roman" w:cs="Times New Roman"/>
                  <w:color w:val="D0CECE"/>
                  <w:sz w:val="20"/>
                  <w:szCs w:val="20"/>
                  <w:u w:val="single"/>
                </w:rPr>
                <w:t xml:space="preserve"> </w:t>
              </w:r>
              <w:proofErr w:type="spellStart"/>
              <w:r w:rsidR="0082275A">
                <w:rPr>
                  <w:rFonts w:ascii="Times New Roman" w:eastAsia="Times New Roman" w:hAnsi="Times New Roman" w:cs="Times New Roman"/>
                  <w:color w:val="D0CECE"/>
                  <w:sz w:val="20"/>
                  <w:szCs w:val="20"/>
                  <w:u w:val="single"/>
                </w:rPr>
                <w:t>GeoSpatial</w:t>
              </w:r>
              <w:proofErr w:type="spellEnd"/>
              <w:r w:rsidR="0082275A">
                <w:rPr>
                  <w:rFonts w:ascii="Times New Roman" w:eastAsia="Times New Roman" w:hAnsi="Times New Roman" w:cs="Times New Roman"/>
                  <w:color w:val="D0CECE"/>
                  <w:sz w:val="20"/>
                  <w:szCs w:val="20"/>
                  <w:u w:val="single"/>
                </w:rPr>
                <w:t xml:space="preserve"> Commons</w:t>
              </w:r>
            </w:hyperlink>
          </w:p>
        </w:tc>
        <w:tc>
          <w:tcPr>
            <w:tcW w:w="1215" w:type="dxa"/>
          </w:tcPr>
          <w:p w14:paraId="1D1CDFB5" w14:textId="77777777" w:rsidR="006F3493" w:rsidRDefault="006F3493">
            <w:pPr>
              <w:rPr>
                <w:rFonts w:ascii="Times New Roman" w:eastAsia="Times New Roman" w:hAnsi="Times New Roman" w:cs="Times New Roman"/>
                <w:color w:val="D0CECE"/>
                <w:sz w:val="20"/>
                <w:szCs w:val="20"/>
              </w:rPr>
            </w:pPr>
          </w:p>
        </w:tc>
      </w:tr>
      <w:tr w:rsidR="006F3493" w14:paraId="0D34B14A" w14:textId="77777777">
        <w:tc>
          <w:tcPr>
            <w:tcW w:w="340" w:type="dxa"/>
          </w:tcPr>
          <w:p w14:paraId="6EB1CCA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360586FA"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0D17E9FC"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69780EC2" w14:textId="77777777" w:rsidR="006F3493" w:rsidRDefault="006F3493">
            <w:pPr>
              <w:rPr>
                <w:rFonts w:ascii="Times New Roman" w:eastAsia="Times New Roman" w:hAnsi="Times New Roman" w:cs="Times New Roman"/>
                <w:color w:val="D0CECE"/>
                <w:sz w:val="20"/>
                <w:szCs w:val="20"/>
              </w:rPr>
            </w:pPr>
          </w:p>
        </w:tc>
        <w:tc>
          <w:tcPr>
            <w:tcW w:w="1305" w:type="dxa"/>
          </w:tcPr>
          <w:p w14:paraId="3DDB1ABE"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199DC4F1"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215" w:type="dxa"/>
          </w:tcPr>
          <w:p w14:paraId="549903D4" w14:textId="77777777" w:rsidR="006F3493" w:rsidRDefault="006F3493">
            <w:pPr>
              <w:rPr>
                <w:rFonts w:ascii="Times New Roman" w:eastAsia="Times New Roman" w:hAnsi="Times New Roman" w:cs="Times New Roman"/>
                <w:color w:val="D0CECE"/>
                <w:sz w:val="20"/>
                <w:szCs w:val="20"/>
              </w:rPr>
            </w:pPr>
          </w:p>
        </w:tc>
      </w:tr>
      <w:tr w:rsidR="006F3493" w14:paraId="25A22990" w14:textId="77777777">
        <w:tc>
          <w:tcPr>
            <w:tcW w:w="340" w:type="dxa"/>
          </w:tcPr>
          <w:p w14:paraId="39820C1F"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4D17C97E" w14:textId="77777777" w:rsidR="006F3493" w:rsidRDefault="006F3493">
            <w:pPr>
              <w:rPr>
                <w:rFonts w:ascii="Times New Roman" w:eastAsia="Times New Roman" w:hAnsi="Times New Roman" w:cs="Times New Roman"/>
                <w:color w:val="D0CECE"/>
                <w:sz w:val="20"/>
                <w:szCs w:val="20"/>
              </w:rPr>
            </w:pPr>
          </w:p>
        </w:tc>
        <w:tc>
          <w:tcPr>
            <w:tcW w:w="2382" w:type="dxa"/>
          </w:tcPr>
          <w:p w14:paraId="2499C483" w14:textId="77777777" w:rsidR="006F3493" w:rsidRDefault="006F3493">
            <w:pPr>
              <w:rPr>
                <w:rFonts w:ascii="Times New Roman" w:eastAsia="Times New Roman" w:hAnsi="Times New Roman" w:cs="Times New Roman"/>
                <w:color w:val="D0CECE"/>
                <w:sz w:val="20"/>
                <w:szCs w:val="20"/>
              </w:rPr>
            </w:pPr>
          </w:p>
        </w:tc>
        <w:tc>
          <w:tcPr>
            <w:tcW w:w="1575" w:type="dxa"/>
          </w:tcPr>
          <w:p w14:paraId="3A1491FC" w14:textId="77777777" w:rsidR="006F3493" w:rsidRDefault="006F3493">
            <w:pPr>
              <w:rPr>
                <w:rFonts w:ascii="Times New Roman" w:eastAsia="Times New Roman" w:hAnsi="Times New Roman" w:cs="Times New Roman"/>
                <w:color w:val="D0CECE"/>
                <w:sz w:val="20"/>
                <w:szCs w:val="20"/>
              </w:rPr>
            </w:pPr>
          </w:p>
        </w:tc>
        <w:tc>
          <w:tcPr>
            <w:tcW w:w="1305" w:type="dxa"/>
          </w:tcPr>
          <w:p w14:paraId="42313375" w14:textId="77777777" w:rsidR="006F3493" w:rsidRDefault="006F3493">
            <w:pPr>
              <w:rPr>
                <w:rFonts w:ascii="Times New Roman" w:eastAsia="Times New Roman" w:hAnsi="Times New Roman" w:cs="Times New Roman"/>
                <w:color w:val="D0CECE"/>
                <w:sz w:val="20"/>
                <w:szCs w:val="20"/>
              </w:rPr>
            </w:pPr>
          </w:p>
        </w:tc>
        <w:tc>
          <w:tcPr>
            <w:tcW w:w="1170" w:type="dxa"/>
          </w:tcPr>
          <w:p w14:paraId="748FF135" w14:textId="77777777" w:rsidR="006F3493" w:rsidRDefault="006F3493">
            <w:pPr>
              <w:rPr>
                <w:rFonts w:ascii="Times New Roman" w:eastAsia="Times New Roman" w:hAnsi="Times New Roman" w:cs="Times New Roman"/>
                <w:color w:val="D0CECE"/>
                <w:sz w:val="20"/>
                <w:szCs w:val="20"/>
              </w:rPr>
            </w:pPr>
          </w:p>
        </w:tc>
        <w:tc>
          <w:tcPr>
            <w:tcW w:w="1215" w:type="dxa"/>
          </w:tcPr>
          <w:p w14:paraId="51257910" w14:textId="77777777" w:rsidR="006F3493" w:rsidRDefault="006F3493">
            <w:pPr>
              <w:rPr>
                <w:rFonts w:ascii="Times New Roman" w:eastAsia="Times New Roman" w:hAnsi="Times New Roman" w:cs="Times New Roman"/>
                <w:color w:val="D0CECE"/>
                <w:sz w:val="20"/>
                <w:szCs w:val="20"/>
              </w:rPr>
            </w:pPr>
          </w:p>
        </w:tc>
      </w:tr>
      <w:tr w:rsidR="006F3493" w14:paraId="66D4EF5F" w14:textId="77777777">
        <w:tc>
          <w:tcPr>
            <w:tcW w:w="340" w:type="dxa"/>
          </w:tcPr>
          <w:p w14:paraId="59214F7B"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6DF2F72D" w14:textId="77777777" w:rsidR="006F3493" w:rsidRDefault="006F3493">
            <w:pPr>
              <w:rPr>
                <w:rFonts w:ascii="Times New Roman" w:eastAsia="Times New Roman" w:hAnsi="Times New Roman" w:cs="Times New Roman"/>
                <w:color w:val="D0CECE"/>
                <w:sz w:val="20"/>
                <w:szCs w:val="20"/>
              </w:rPr>
            </w:pPr>
          </w:p>
        </w:tc>
        <w:tc>
          <w:tcPr>
            <w:tcW w:w="2382" w:type="dxa"/>
          </w:tcPr>
          <w:p w14:paraId="1D015CDB" w14:textId="77777777" w:rsidR="006F3493" w:rsidRDefault="006F3493">
            <w:pPr>
              <w:rPr>
                <w:rFonts w:ascii="Times New Roman" w:eastAsia="Times New Roman" w:hAnsi="Times New Roman" w:cs="Times New Roman"/>
                <w:color w:val="D0CECE"/>
                <w:sz w:val="20"/>
                <w:szCs w:val="20"/>
              </w:rPr>
            </w:pPr>
          </w:p>
        </w:tc>
        <w:tc>
          <w:tcPr>
            <w:tcW w:w="1575" w:type="dxa"/>
          </w:tcPr>
          <w:p w14:paraId="5853F96D" w14:textId="77777777" w:rsidR="006F3493" w:rsidRDefault="006F3493">
            <w:pPr>
              <w:rPr>
                <w:rFonts w:ascii="Times New Roman" w:eastAsia="Times New Roman" w:hAnsi="Times New Roman" w:cs="Times New Roman"/>
                <w:color w:val="D0CECE"/>
                <w:sz w:val="20"/>
                <w:szCs w:val="20"/>
              </w:rPr>
            </w:pPr>
          </w:p>
        </w:tc>
        <w:tc>
          <w:tcPr>
            <w:tcW w:w="1305" w:type="dxa"/>
          </w:tcPr>
          <w:p w14:paraId="2894A975" w14:textId="77777777" w:rsidR="006F3493" w:rsidRDefault="006F3493">
            <w:pPr>
              <w:rPr>
                <w:rFonts w:ascii="Times New Roman" w:eastAsia="Times New Roman" w:hAnsi="Times New Roman" w:cs="Times New Roman"/>
                <w:color w:val="D0CECE"/>
                <w:sz w:val="20"/>
                <w:szCs w:val="20"/>
              </w:rPr>
            </w:pPr>
          </w:p>
        </w:tc>
        <w:tc>
          <w:tcPr>
            <w:tcW w:w="1170" w:type="dxa"/>
          </w:tcPr>
          <w:p w14:paraId="6A35C5B1" w14:textId="77777777" w:rsidR="006F3493" w:rsidRDefault="006F3493">
            <w:pPr>
              <w:rPr>
                <w:rFonts w:ascii="Times New Roman" w:eastAsia="Times New Roman" w:hAnsi="Times New Roman" w:cs="Times New Roman"/>
                <w:color w:val="D0CECE"/>
                <w:sz w:val="20"/>
                <w:szCs w:val="20"/>
              </w:rPr>
            </w:pPr>
          </w:p>
        </w:tc>
        <w:tc>
          <w:tcPr>
            <w:tcW w:w="1215" w:type="dxa"/>
          </w:tcPr>
          <w:p w14:paraId="2BEE0F7D" w14:textId="77777777" w:rsidR="006F3493" w:rsidRDefault="006F3493">
            <w:pPr>
              <w:rPr>
                <w:rFonts w:ascii="Times New Roman" w:eastAsia="Times New Roman" w:hAnsi="Times New Roman" w:cs="Times New Roman"/>
                <w:color w:val="D0CECE"/>
                <w:sz w:val="20"/>
                <w:szCs w:val="20"/>
              </w:rPr>
            </w:pPr>
          </w:p>
        </w:tc>
      </w:tr>
    </w:tbl>
    <w:p w14:paraId="11EFFBDC" w14:textId="77777777" w:rsidR="006F3493" w:rsidRDefault="006F3493">
      <w:pPr>
        <w:rPr>
          <w:rFonts w:ascii="Times New Roman" w:eastAsia="Times New Roman" w:hAnsi="Times New Roman" w:cs="Times New Roman"/>
          <w:color w:val="D0CECE"/>
          <w:sz w:val="20"/>
          <w:szCs w:val="20"/>
        </w:rPr>
      </w:pPr>
    </w:p>
    <w:p w14:paraId="3E9DF36D" w14:textId="77777777" w:rsidR="006F3493" w:rsidRDefault="006F3493">
      <w:pPr>
        <w:rPr>
          <w:rFonts w:ascii="Times New Roman" w:eastAsia="Times New Roman" w:hAnsi="Times New Roman" w:cs="Times New Roman"/>
          <w:color w:val="D0CECE"/>
          <w:sz w:val="20"/>
          <w:szCs w:val="20"/>
        </w:rPr>
      </w:pPr>
    </w:p>
    <w:p w14:paraId="4C906188" w14:textId="77777777" w:rsidR="006F3493" w:rsidRDefault="006F3493">
      <w:pPr>
        <w:rPr>
          <w:rFonts w:ascii="Times New Roman" w:eastAsia="Times New Roman" w:hAnsi="Times New Roman" w:cs="Times New Roman"/>
          <w:color w:val="D0CECE"/>
          <w:sz w:val="20"/>
          <w:szCs w:val="20"/>
        </w:rPr>
      </w:pPr>
    </w:p>
    <w:p w14:paraId="59FA7C7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7984D350"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77ABA336" w14:textId="77777777" w:rsidR="006F3493" w:rsidRDefault="006F3493">
      <w:pPr>
        <w:rPr>
          <w:rFonts w:ascii="Times New Roman" w:eastAsia="Times New Roman" w:hAnsi="Times New Roman" w:cs="Times New Roman"/>
          <w:i/>
          <w:color w:val="D0CECE"/>
          <w:sz w:val="20"/>
          <w:szCs w:val="20"/>
        </w:rPr>
      </w:pPr>
    </w:p>
    <w:p w14:paraId="0EA1584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6C45EB00" w14:textId="77777777">
        <w:tc>
          <w:tcPr>
            <w:tcW w:w="383" w:type="dxa"/>
          </w:tcPr>
          <w:p w14:paraId="5EC3CFB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90577D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01D3B92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27276D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4A9E26B4" w14:textId="77777777">
        <w:tc>
          <w:tcPr>
            <w:tcW w:w="383" w:type="dxa"/>
          </w:tcPr>
          <w:p w14:paraId="5155482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4FBCC778"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183D2A40"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7D8AA30D" w14:textId="77777777" w:rsidR="006F3493" w:rsidRDefault="00EF6E7A">
            <w:pPr>
              <w:rPr>
                <w:rFonts w:ascii="Times New Roman" w:eastAsia="Times New Roman" w:hAnsi="Times New Roman" w:cs="Times New Roman"/>
                <w:color w:val="D0CECE"/>
                <w:sz w:val="20"/>
                <w:szCs w:val="20"/>
              </w:rPr>
            </w:pPr>
            <w:hyperlink r:id="rId8">
              <w:proofErr w:type="spellStart"/>
              <w:r w:rsidR="0082275A">
                <w:rPr>
                  <w:rFonts w:ascii="Times New Roman" w:eastAsia="Times New Roman" w:hAnsi="Times New Roman" w:cs="Times New Roman"/>
                  <w:color w:val="D0CECE"/>
                  <w:sz w:val="20"/>
                  <w:szCs w:val="20"/>
                  <w:u w:val="single"/>
                </w:rPr>
                <w:t>Mn</w:t>
              </w:r>
              <w:proofErr w:type="spellEnd"/>
              <w:r w:rsidR="0082275A">
                <w:rPr>
                  <w:rFonts w:ascii="Times New Roman" w:eastAsia="Times New Roman" w:hAnsi="Times New Roman" w:cs="Times New Roman"/>
                  <w:color w:val="D0CECE"/>
                  <w:sz w:val="20"/>
                  <w:szCs w:val="20"/>
                  <w:u w:val="single"/>
                </w:rPr>
                <w:t xml:space="preserve"> </w:t>
              </w:r>
              <w:proofErr w:type="spellStart"/>
              <w:r w:rsidR="0082275A">
                <w:rPr>
                  <w:rFonts w:ascii="Times New Roman" w:eastAsia="Times New Roman" w:hAnsi="Times New Roman" w:cs="Times New Roman"/>
                  <w:color w:val="D0CECE"/>
                  <w:sz w:val="20"/>
                  <w:szCs w:val="20"/>
                  <w:u w:val="single"/>
                </w:rPr>
                <w:t>GeoSpatial</w:t>
              </w:r>
              <w:proofErr w:type="spellEnd"/>
              <w:r w:rsidR="0082275A">
                <w:rPr>
                  <w:rFonts w:ascii="Times New Roman" w:eastAsia="Times New Roman" w:hAnsi="Times New Roman" w:cs="Times New Roman"/>
                  <w:color w:val="D0CECE"/>
                  <w:sz w:val="20"/>
                  <w:szCs w:val="20"/>
                  <w:u w:val="single"/>
                </w:rPr>
                <w:t xml:space="preserve"> Commons</w:t>
              </w:r>
            </w:hyperlink>
          </w:p>
        </w:tc>
      </w:tr>
      <w:tr w:rsidR="006F3493" w14:paraId="1B7B9471" w14:textId="77777777">
        <w:tc>
          <w:tcPr>
            <w:tcW w:w="383" w:type="dxa"/>
          </w:tcPr>
          <w:p w14:paraId="303FA05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3F6A7A9" w14:textId="77777777" w:rsidR="006F3493" w:rsidRDefault="006F3493">
            <w:pPr>
              <w:rPr>
                <w:rFonts w:ascii="Times New Roman" w:eastAsia="Times New Roman" w:hAnsi="Times New Roman" w:cs="Times New Roman"/>
                <w:color w:val="D0CECE"/>
                <w:sz w:val="20"/>
                <w:szCs w:val="20"/>
              </w:rPr>
            </w:pPr>
          </w:p>
        </w:tc>
        <w:tc>
          <w:tcPr>
            <w:tcW w:w="4590" w:type="dxa"/>
          </w:tcPr>
          <w:p w14:paraId="788ABC82" w14:textId="77777777" w:rsidR="006F3493" w:rsidRDefault="006F3493">
            <w:pPr>
              <w:rPr>
                <w:rFonts w:ascii="Times New Roman" w:eastAsia="Times New Roman" w:hAnsi="Times New Roman" w:cs="Times New Roman"/>
                <w:color w:val="D0CECE"/>
                <w:sz w:val="20"/>
                <w:szCs w:val="20"/>
              </w:rPr>
            </w:pPr>
          </w:p>
        </w:tc>
        <w:tc>
          <w:tcPr>
            <w:tcW w:w="2425" w:type="dxa"/>
          </w:tcPr>
          <w:p w14:paraId="7D6EB751" w14:textId="77777777" w:rsidR="006F3493" w:rsidRDefault="006F3493">
            <w:pPr>
              <w:rPr>
                <w:rFonts w:ascii="Times New Roman" w:eastAsia="Times New Roman" w:hAnsi="Times New Roman" w:cs="Times New Roman"/>
                <w:color w:val="D0CECE"/>
                <w:sz w:val="20"/>
                <w:szCs w:val="20"/>
              </w:rPr>
            </w:pPr>
          </w:p>
        </w:tc>
      </w:tr>
      <w:tr w:rsidR="006F3493" w14:paraId="36942C15" w14:textId="77777777">
        <w:tc>
          <w:tcPr>
            <w:tcW w:w="383" w:type="dxa"/>
          </w:tcPr>
          <w:p w14:paraId="6EFA69D2"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17BA9507" w14:textId="77777777" w:rsidR="006F3493" w:rsidRDefault="006F3493">
            <w:pPr>
              <w:rPr>
                <w:rFonts w:ascii="Times New Roman" w:eastAsia="Times New Roman" w:hAnsi="Times New Roman" w:cs="Times New Roman"/>
                <w:color w:val="D0CECE"/>
                <w:sz w:val="20"/>
                <w:szCs w:val="20"/>
              </w:rPr>
            </w:pPr>
          </w:p>
        </w:tc>
        <w:tc>
          <w:tcPr>
            <w:tcW w:w="4590" w:type="dxa"/>
          </w:tcPr>
          <w:p w14:paraId="6BF3EB35" w14:textId="77777777" w:rsidR="006F3493" w:rsidRDefault="006F3493">
            <w:pPr>
              <w:rPr>
                <w:rFonts w:ascii="Times New Roman" w:eastAsia="Times New Roman" w:hAnsi="Times New Roman" w:cs="Times New Roman"/>
                <w:color w:val="D0CECE"/>
                <w:sz w:val="20"/>
                <w:szCs w:val="20"/>
              </w:rPr>
            </w:pPr>
          </w:p>
        </w:tc>
        <w:tc>
          <w:tcPr>
            <w:tcW w:w="2425" w:type="dxa"/>
          </w:tcPr>
          <w:p w14:paraId="07933CE7" w14:textId="77777777" w:rsidR="006F3493" w:rsidRDefault="006F3493">
            <w:pPr>
              <w:rPr>
                <w:rFonts w:ascii="Times New Roman" w:eastAsia="Times New Roman" w:hAnsi="Times New Roman" w:cs="Times New Roman"/>
                <w:color w:val="D0CECE"/>
                <w:sz w:val="20"/>
                <w:szCs w:val="20"/>
              </w:rPr>
            </w:pPr>
          </w:p>
        </w:tc>
      </w:tr>
      <w:tr w:rsidR="006F3493" w14:paraId="2648FB10" w14:textId="77777777">
        <w:tc>
          <w:tcPr>
            <w:tcW w:w="383" w:type="dxa"/>
          </w:tcPr>
          <w:p w14:paraId="6D6BE403" w14:textId="77777777" w:rsidR="006F3493" w:rsidRDefault="006F3493">
            <w:pPr>
              <w:rPr>
                <w:rFonts w:ascii="Times New Roman" w:eastAsia="Times New Roman" w:hAnsi="Times New Roman" w:cs="Times New Roman"/>
                <w:color w:val="D0CECE"/>
                <w:sz w:val="20"/>
                <w:szCs w:val="20"/>
              </w:rPr>
            </w:pPr>
          </w:p>
        </w:tc>
        <w:tc>
          <w:tcPr>
            <w:tcW w:w="1952" w:type="dxa"/>
          </w:tcPr>
          <w:p w14:paraId="5F1744BE" w14:textId="77777777" w:rsidR="006F3493" w:rsidRDefault="006F3493">
            <w:pPr>
              <w:rPr>
                <w:rFonts w:ascii="Times New Roman" w:eastAsia="Times New Roman" w:hAnsi="Times New Roman" w:cs="Times New Roman"/>
                <w:color w:val="D0CECE"/>
                <w:sz w:val="20"/>
                <w:szCs w:val="20"/>
              </w:rPr>
            </w:pPr>
          </w:p>
        </w:tc>
        <w:tc>
          <w:tcPr>
            <w:tcW w:w="4590" w:type="dxa"/>
          </w:tcPr>
          <w:p w14:paraId="1AB51E64" w14:textId="77777777" w:rsidR="006F3493" w:rsidRDefault="006F3493">
            <w:pPr>
              <w:rPr>
                <w:rFonts w:ascii="Times New Roman" w:eastAsia="Times New Roman" w:hAnsi="Times New Roman" w:cs="Times New Roman"/>
                <w:color w:val="D0CECE"/>
                <w:sz w:val="20"/>
                <w:szCs w:val="20"/>
              </w:rPr>
            </w:pPr>
          </w:p>
        </w:tc>
        <w:tc>
          <w:tcPr>
            <w:tcW w:w="2425" w:type="dxa"/>
          </w:tcPr>
          <w:p w14:paraId="315BB55A" w14:textId="77777777" w:rsidR="006F3493" w:rsidRDefault="006F3493">
            <w:pPr>
              <w:rPr>
                <w:rFonts w:ascii="Times New Roman" w:eastAsia="Times New Roman" w:hAnsi="Times New Roman" w:cs="Times New Roman"/>
                <w:color w:val="D0CECE"/>
                <w:sz w:val="20"/>
                <w:szCs w:val="20"/>
              </w:rPr>
            </w:pPr>
          </w:p>
        </w:tc>
      </w:tr>
    </w:tbl>
    <w:p w14:paraId="58D46596" w14:textId="77777777" w:rsidR="006F3493" w:rsidRDefault="006F3493">
      <w:pPr>
        <w:rPr>
          <w:rFonts w:ascii="Times New Roman" w:eastAsia="Times New Roman" w:hAnsi="Times New Roman" w:cs="Times New Roman"/>
          <w:color w:val="D0CECE"/>
          <w:sz w:val="20"/>
          <w:szCs w:val="20"/>
        </w:rPr>
      </w:pPr>
    </w:p>
    <w:p w14:paraId="6749FDFC" w14:textId="77777777" w:rsidR="006F3493" w:rsidRDefault="006F3493">
      <w:pPr>
        <w:rPr>
          <w:rFonts w:ascii="Times New Roman" w:eastAsia="Times New Roman" w:hAnsi="Times New Roman" w:cs="Times New Roman"/>
          <w:i/>
          <w:color w:val="D0CECE"/>
          <w:sz w:val="20"/>
          <w:szCs w:val="20"/>
        </w:rPr>
      </w:pPr>
    </w:p>
    <w:p w14:paraId="1CA1AC3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0158F455"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w:t>
      </w:r>
      <w:proofErr w:type="spellStart"/>
      <w:r>
        <w:rPr>
          <w:rFonts w:ascii="Times New Roman" w:eastAsia="Times New Roman" w:hAnsi="Times New Roman" w:cs="Times New Roman"/>
          <w:i/>
          <w:color w:val="D0CECE"/>
          <w:sz w:val="20"/>
          <w:szCs w:val="20"/>
        </w:rPr>
        <w:t>Rammankutty</w:t>
      </w:r>
      <w:proofErr w:type="spellEnd"/>
      <w:r>
        <w:rPr>
          <w:rFonts w:ascii="Times New Roman" w:eastAsia="Times New Roman" w:hAnsi="Times New Roman" w:cs="Times New Roman"/>
          <w:i/>
          <w:color w:val="D0CECE"/>
          <w:sz w:val="20"/>
          <w:szCs w:val="20"/>
        </w:rPr>
        <w:t>, 2033). Document any and all steps that you did to the input data in the data flow diagram. Provide natural language description of the most important steps, giving a narrative arc and provide well formatting screenshots with a boarder and centered throughout.</w:t>
      </w:r>
    </w:p>
    <w:p w14:paraId="4CA20A64" w14:textId="77777777" w:rsidR="006F3493" w:rsidRDefault="006F3493">
      <w:pPr>
        <w:rPr>
          <w:rFonts w:ascii="Times New Roman" w:eastAsia="Times New Roman" w:hAnsi="Times New Roman" w:cs="Times New Roman"/>
          <w:color w:val="D0CECE"/>
          <w:sz w:val="20"/>
          <w:szCs w:val="20"/>
        </w:rPr>
      </w:pPr>
    </w:p>
    <w:p w14:paraId="7F7569E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566DBF54" w14:textId="77777777" w:rsidR="006F3493" w:rsidRDefault="00EF6E7A">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9">
        <w:r w:rsidR="0082275A">
          <w:rPr>
            <w:rFonts w:ascii="Times New Roman" w:eastAsia="Times New Roman" w:hAnsi="Times New Roman" w:cs="Times New Roman"/>
            <w:i/>
            <w:color w:val="D0CECE"/>
            <w:sz w:val="20"/>
            <w:szCs w:val="20"/>
            <w:u w:val="single"/>
          </w:rPr>
          <w:t>https://www.visual-paradigm.com/tutorials/data-flow-diagram-dfd.jsp</w:t>
        </w:r>
      </w:hyperlink>
    </w:p>
    <w:p w14:paraId="4B51DAB2" w14:textId="77777777" w:rsidR="006F3493" w:rsidRDefault="00EF6E7A">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0">
        <w:r w:rsidR="0082275A">
          <w:rPr>
            <w:rFonts w:ascii="Times New Roman" w:eastAsia="Times New Roman" w:hAnsi="Times New Roman" w:cs="Times New Roman"/>
            <w:i/>
            <w:color w:val="D0CECE"/>
            <w:sz w:val="20"/>
            <w:szCs w:val="20"/>
            <w:u w:val="single"/>
          </w:rPr>
          <w:t>https://www.lucidchart.com/pages/data-flow-diagram/how-to-make-a-dfd</w:t>
        </w:r>
      </w:hyperlink>
    </w:p>
    <w:p w14:paraId="1E3FCF0F" w14:textId="77777777" w:rsidR="006F3493" w:rsidRDefault="006F3493">
      <w:pPr>
        <w:rPr>
          <w:rFonts w:ascii="Times New Roman" w:eastAsia="Times New Roman" w:hAnsi="Times New Roman" w:cs="Times New Roman"/>
          <w:i/>
          <w:color w:val="D0CECE"/>
          <w:sz w:val="20"/>
          <w:szCs w:val="20"/>
        </w:rPr>
      </w:pPr>
    </w:p>
    <w:p w14:paraId="10F7379C"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771D283F" w14:textId="77777777" w:rsidR="006F3493" w:rsidRDefault="006F3493">
      <w:pPr>
        <w:rPr>
          <w:rFonts w:ascii="Times New Roman" w:eastAsia="Times New Roman" w:hAnsi="Times New Roman" w:cs="Times New Roman"/>
          <w:i/>
          <w:color w:val="D0CECE"/>
          <w:sz w:val="20"/>
          <w:szCs w:val="20"/>
        </w:rPr>
      </w:pPr>
    </w:p>
    <w:p w14:paraId="349DEB27"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29531129" w14:textId="77777777" w:rsidR="006F3493" w:rsidRDefault="006F3493">
      <w:pPr>
        <w:rPr>
          <w:rFonts w:ascii="Times New Roman" w:eastAsia="Times New Roman" w:hAnsi="Times New Roman" w:cs="Times New Roman"/>
          <w:b/>
        </w:rPr>
      </w:pPr>
    </w:p>
    <w:p w14:paraId="72C60B2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32A6353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2D54C11F" w14:textId="77777777" w:rsidR="006F3493" w:rsidRDefault="006F3493">
      <w:pPr>
        <w:rPr>
          <w:rFonts w:ascii="Times New Roman" w:eastAsia="Times New Roman" w:hAnsi="Times New Roman" w:cs="Times New Roman"/>
          <w:i/>
          <w:color w:val="D0CECE"/>
          <w:sz w:val="20"/>
          <w:szCs w:val="20"/>
        </w:rPr>
      </w:pPr>
    </w:p>
    <w:p w14:paraId="27818DF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302F1B90" w14:textId="77777777" w:rsidR="006F3493" w:rsidRDefault="006F3493">
      <w:pPr>
        <w:rPr>
          <w:rFonts w:ascii="Times New Roman" w:eastAsia="Times New Roman" w:hAnsi="Times New Roman" w:cs="Times New Roman"/>
          <w:i/>
          <w:color w:val="D0CECE"/>
          <w:sz w:val="20"/>
          <w:szCs w:val="20"/>
        </w:rPr>
      </w:pPr>
    </w:p>
    <w:p w14:paraId="1A4121F5" w14:textId="77777777" w:rsidR="006F3493" w:rsidRDefault="006F3493">
      <w:pPr>
        <w:rPr>
          <w:rFonts w:ascii="Times New Roman" w:eastAsia="Times New Roman" w:hAnsi="Times New Roman" w:cs="Times New Roman"/>
          <w:i/>
          <w:color w:val="D0CECE"/>
          <w:sz w:val="20"/>
          <w:szCs w:val="20"/>
        </w:rPr>
      </w:pPr>
    </w:p>
    <w:p w14:paraId="4FC061C9" w14:textId="77777777" w:rsidR="006F3493" w:rsidRDefault="006F3493">
      <w:pPr>
        <w:rPr>
          <w:rFonts w:ascii="Times New Roman" w:eastAsia="Times New Roman" w:hAnsi="Times New Roman" w:cs="Times New Roman"/>
          <w:i/>
          <w:color w:val="D0CECE"/>
          <w:sz w:val="20"/>
          <w:szCs w:val="20"/>
        </w:rPr>
      </w:pPr>
    </w:p>
    <w:p w14:paraId="22743530" w14:textId="77777777" w:rsidR="006F3493" w:rsidRDefault="006F3493">
      <w:pPr>
        <w:rPr>
          <w:rFonts w:ascii="Times New Roman" w:eastAsia="Times New Roman" w:hAnsi="Times New Roman" w:cs="Times New Roman"/>
          <w:i/>
          <w:color w:val="D0CECE"/>
          <w:sz w:val="20"/>
          <w:szCs w:val="20"/>
        </w:rPr>
      </w:pPr>
    </w:p>
    <w:p w14:paraId="5F292BC2"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9808998" w14:textId="77777777" w:rsidR="006F3493" w:rsidRDefault="0082275A">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632B5712" w14:textId="77777777" w:rsidR="006F3493" w:rsidRDefault="006F3493">
      <w:pPr>
        <w:rPr>
          <w:rFonts w:ascii="Times New Roman" w:eastAsia="Times New Roman" w:hAnsi="Times New Roman" w:cs="Times New Roman"/>
        </w:rPr>
      </w:pPr>
    </w:p>
    <w:p w14:paraId="10B838FD" w14:textId="77777777" w:rsidR="006F3493" w:rsidRDefault="006F3493">
      <w:pPr>
        <w:rPr>
          <w:rFonts w:ascii="Times New Roman" w:eastAsia="Times New Roman" w:hAnsi="Times New Roman" w:cs="Times New Roman"/>
        </w:rPr>
      </w:pPr>
    </w:p>
    <w:p w14:paraId="066F0786" w14:textId="77777777" w:rsidR="006F3493" w:rsidRDefault="006F3493">
      <w:pPr>
        <w:rPr>
          <w:rFonts w:ascii="Times New Roman" w:eastAsia="Times New Roman" w:hAnsi="Times New Roman" w:cs="Times New Roman"/>
        </w:rPr>
      </w:pPr>
    </w:p>
    <w:p w14:paraId="6C80495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108A6826" w14:textId="79E59138" w:rsidR="006F3493" w:rsidRDefault="003844C7">
      <w:pPr>
        <w:rPr>
          <w:rFonts w:ascii="Times New Roman" w:eastAsia="Times New Roman" w:hAnsi="Times New Roman" w:cs="Times New Roman"/>
          <w:i/>
          <w:color w:val="000000" w:themeColor="text1"/>
          <w:sz w:val="20"/>
          <w:szCs w:val="20"/>
          <w:u w:val="single"/>
        </w:rPr>
      </w:pPr>
      <w:r>
        <w:rPr>
          <w:rFonts w:ascii="Times New Roman" w:eastAsia="Times New Roman" w:hAnsi="Times New Roman" w:cs="Times New Roman"/>
          <w:i/>
          <w:color w:val="000000" w:themeColor="text1"/>
          <w:sz w:val="20"/>
          <w:szCs w:val="20"/>
          <w:u w:val="single"/>
        </w:rPr>
        <w:t>GitHub</w:t>
      </w:r>
    </w:p>
    <w:p w14:paraId="77011969" w14:textId="595490B8" w:rsidR="003844C7" w:rsidRDefault="00EF6E7A">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GitHub is a platform I have only used very briefly in the past, and I’ve never used it enough to feel comfortable. I can appreciate the ‘branch’ system though, allowing for iterative and collaborate work that improves on prior products or builds. </w:t>
      </w:r>
    </w:p>
    <w:p w14:paraId="1C40D1AA" w14:textId="7DB83308" w:rsidR="00EF6E7A" w:rsidRDefault="00EF6E7A">
      <w:pPr>
        <w:rPr>
          <w:rFonts w:ascii="Times New Roman" w:eastAsia="Times New Roman" w:hAnsi="Times New Roman" w:cs="Times New Roman"/>
          <w:iCs/>
          <w:color w:val="000000" w:themeColor="text1"/>
          <w:sz w:val="20"/>
          <w:szCs w:val="20"/>
        </w:rPr>
      </w:pPr>
    </w:p>
    <w:p w14:paraId="1E8AB6AA" w14:textId="38E509D9" w:rsidR="00EF6E7A" w:rsidRPr="003844C7" w:rsidRDefault="00EF6E7A">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hardest part of the GitHub section of this Lab was learning how to clone a repo onto my local machine. I ended up downloading GitHub desktop to allow for easier interfacing and kind of ‘brute forced’ my way through the process to see what worked and what didn’t. Got there in the end, but there was probably a more elegant solution.</w:t>
      </w:r>
    </w:p>
    <w:p w14:paraId="28CA2FAE" w14:textId="77777777" w:rsidR="006F3493" w:rsidRDefault="006F3493">
      <w:pPr>
        <w:rPr>
          <w:rFonts w:ascii="Times New Roman" w:eastAsia="Times New Roman" w:hAnsi="Times New Roman" w:cs="Times New Roman"/>
          <w:i/>
          <w:color w:val="D0CECE"/>
          <w:sz w:val="20"/>
          <w:szCs w:val="20"/>
        </w:rPr>
      </w:pPr>
    </w:p>
    <w:p w14:paraId="6F93F0B0" w14:textId="77777777" w:rsidR="006F3493" w:rsidRDefault="006F3493">
      <w:pPr>
        <w:rPr>
          <w:rFonts w:ascii="Times New Roman" w:eastAsia="Times New Roman" w:hAnsi="Times New Roman" w:cs="Times New Roman"/>
          <w:i/>
          <w:color w:val="D0CECE"/>
          <w:sz w:val="20"/>
          <w:szCs w:val="20"/>
        </w:rPr>
      </w:pPr>
      <w:bookmarkStart w:id="0" w:name="_GoBack"/>
      <w:bookmarkEnd w:id="0"/>
    </w:p>
    <w:p w14:paraId="19857EE9" w14:textId="77777777" w:rsidR="006F3493" w:rsidRDefault="006F3493">
      <w:pPr>
        <w:rPr>
          <w:rFonts w:ascii="Times New Roman" w:eastAsia="Times New Roman" w:hAnsi="Times New Roman" w:cs="Times New Roman"/>
          <w:i/>
          <w:color w:val="D0CECE"/>
          <w:sz w:val="20"/>
          <w:szCs w:val="20"/>
        </w:rPr>
      </w:pPr>
    </w:p>
    <w:p w14:paraId="31626492" w14:textId="77777777" w:rsidR="006F3493" w:rsidRDefault="006F3493">
      <w:pPr>
        <w:rPr>
          <w:rFonts w:ascii="Times New Roman" w:eastAsia="Times New Roman" w:hAnsi="Times New Roman" w:cs="Times New Roman"/>
          <w:i/>
          <w:color w:val="D0CECE"/>
          <w:sz w:val="20"/>
          <w:szCs w:val="20"/>
        </w:rPr>
      </w:pPr>
    </w:p>
    <w:p w14:paraId="26B90A2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23C7878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38A8496C" w14:textId="77777777" w:rsidR="006F3493" w:rsidRDefault="006F3493">
      <w:pPr>
        <w:rPr>
          <w:rFonts w:ascii="Times New Roman" w:eastAsia="Times New Roman" w:hAnsi="Times New Roman" w:cs="Times New Roman"/>
          <w:i/>
          <w:color w:val="D0CECE"/>
          <w:sz w:val="20"/>
          <w:szCs w:val="20"/>
        </w:rPr>
      </w:pPr>
    </w:p>
    <w:p w14:paraId="2B159139" w14:textId="77777777" w:rsidR="006F3493" w:rsidRDefault="006F3493">
      <w:pPr>
        <w:rPr>
          <w:rFonts w:ascii="Times New Roman" w:eastAsia="Times New Roman" w:hAnsi="Times New Roman" w:cs="Times New Roman"/>
          <w:i/>
          <w:color w:val="D0CECE"/>
          <w:sz w:val="20"/>
          <w:szCs w:val="20"/>
        </w:rPr>
      </w:pPr>
    </w:p>
    <w:p w14:paraId="7570FB2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0A5F803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753FE81A" w14:textId="77777777">
        <w:tc>
          <w:tcPr>
            <w:tcW w:w="1920" w:type="dxa"/>
            <w:shd w:val="clear" w:color="auto" w:fill="auto"/>
            <w:tcMar>
              <w:top w:w="100" w:type="dxa"/>
              <w:left w:w="100" w:type="dxa"/>
              <w:bottom w:w="100" w:type="dxa"/>
              <w:right w:w="100" w:type="dxa"/>
            </w:tcMar>
          </w:tcPr>
          <w:p w14:paraId="0CC6029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35D269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479DD48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0CF02EC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64990079" w14:textId="77777777">
        <w:tc>
          <w:tcPr>
            <w:tcW w:w="1920" w:type="dxa"/>
            <w:shd w:val="clear" w:color="auto" w:fill="auto"/>
            <w:tcMar>
              <w:top w:w="100" w:type="dxa"/>
              <w:left w:w="100" w:type="dxa"/>
              <w:bottom w:w="100" w:type="dxa"/>
              <w:right w:w="100" w:type="dxa"/>
            </w:tcMar>
          </w:tcPr>
          <w:p w14:paraId="2FB81CCA"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Structural Elements</w:t>
            </w:r>
          </w:p>
        </w:tc>
        <w:tc>
          <w:tcPr>
            <w:tcW w:w="4730" w:type="dxa"/>
            <w:shd w:val="clear" w:color="auto" w:fill="auto"/>
            <w:tcMar>
              <w:top w:w="100" w:type="dxa"/>
              <w:left w:w="100" w:type="dxa"/>
              <w:bottom w:w="100" w:type="dxa"/>
              <w:right w:w="100" w:type="dxa"/>
            </w:tcMar>
          </w:tcPr>
          <w:p w14:paraId="4535483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2820A08E"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06BC260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B0AB399"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6149D766" w14:textId="77777777">
        <w:tc>
          <w:tcPr>
            <w:tcW w:w="1920" w:type="dxa"/>
            <w:shd w:val="clear" w:color="auto" w:fill="auto"/>
            <w:tcMar>
              <w:top w:w="100" w:type="dxa"/>
              <w:left w:w="100" w:type="dxa"/>
              <w:bottom w:w="100" w:type="dxa"/>
              <w:right w:w="100" w:type="dxa"/>
            </w:tcMar>
          </w:tcPr>
          <w:p w14:paraId="5CB4009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0878A8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6AD9550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2EA09390"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6AC2850B" w14:textId="77777777">
        <w:tc>
          <w:tcPr>
            <w:tcW w:w="1920" w:type="dxa"/>
            <w:shd w:val="clear" w:color="auto" w:fill="auto"/>
            <w:tcMar>
              <w:top w:w="100" w:type="dxa"/>
              <w:left w:w="100" w:type="dxa"/>
              <w:bottom w:w="100" w:type="dxa"/>
              <w:right w:w="100" w:type="dxa"/>
            </w:tcMar>
          </w:tcPr>
          <w:p w14:paraId="68D946F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72841C3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513B4372"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99741C1"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5795AB53" w14:textId="77777777">
        <w:tc>
          <w:tcPr>
            <w:tcW w:w="1920" w:type="dxa"/>
            <w:shd w:val="clear" w:color="auto" w:fill="auto"/>
            <w:tcMar>
              <w:top w:w="100" w:type="dxa"/>
              <w:left w:w="100" w:type="dxa"/>
              <w:bottom w:w="100" w:type="dxa"/>
              <w:right w:w="100" w:type="dxa"/>
            </w:tcMar>
          </w:tcPr>
          <w:p w14:paraId="4376E17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2B496B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50656A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F360CCA"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0A0F8615" w14:textId="77777777">
        <w:tc>
          <w:tcPr>
            <w:tcW w:w="1920" w:type="dxa"/>
            <w:shd w:val="clear" w:color="auto" w:fill="auto"/>
            <w:tcMar>
              <w:top w:w="100" w:type="dxa"/>
              <w:left w:w="100" w:type="dxa"/>
              <w:bottom w:w="100" w:type="dxa"/>
              <w:right w:w="100" w:type="dxa"/>
            </w:tcMar>
          </w:tcPr>
          <w:p w14:paraId="23DA786E"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F4ACF4F"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43FFB7C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443A425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109786E2"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93"/>
    <w:rsid w:val="003844C7"/>
    <w:rsid w:val="006F3493"/>
    <w:rsid w:val="0082275A"/>
    <w:rsid w:val="00B557E4"/>
    <w:rsid w:val="00E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5267"/>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UnresolvedMention">
    <w:name w:val="Unresolved Mention"/>
    <w:basedOn w:val="DefaultParagraphFont"/>
    <w:uiPriority w:val="99"/>
    <w:semiHidden/>
    <w:unhideWhenUsed/>
    <w:rsid w:val="00B557E4"/>
    <w:rPr>
      <w:color w:val="605E5C"/>
      <w:shd w:val="clear" w:color="auto" w:fill="E1DFDD"/>
    </w:rPr>
  </w:style>
  <w:style w:type="character" w:styleId="FollowedHyperlink">
    <w:name w:val="FollowedHyperlink"/>
    <w:basedOn w:val="DefaultParagraphFont"/>
    <w:uiPriority w:val="99"/>
    <w:semiHidden/>
    <w:unhideWhenUsed/>
    <w:rsid w:val="00B55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ads-mndot-tis"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t0588/GIS557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ucidchart.com/pages/data-flow-diagram/how-to-make-a-dfd" TargetMode="External"/><Relationship Id="rId4" Type="http://schemas.openxmlformats.org/officeDocument/2006/relationships/settings" Target="settings.xml"/><Relationship Id="rId9" Type="http://schemas.openxmlformats.org/officeDocument/2006/relationships/hyperlink" Target="https://www.visual-paradigm.com/tutorials/data-flow-diagram-dfd.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4</cp:revision>
  <dcterms:created xsi:type="dcterms:W3CDTF">2021-01-09T23:13:00Z</dcterms:created>
  <dcterms:modified xsi:type="dcterms:W3CDTF">2022-09-20T16:28:00Z</dcterms:modified>
</cp:coreProperties>
</file>