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B194A" w14:textId="5288E338" w:rsidR="00DF7D8F" w:rsidRPr="00DF7D8F" w:rsidRDefault="00DF7D8F" w:rsidP="00DF7D8F">
      <w:pPr>
        <w:rPr>
          <w:sz w:val="36"/>
          <w:szCs w:val="36"/>
        </w:rPr>
      </w:pPr>
      <w:r w:rsidRPr="00DF7D8F">
        <w:rPr>
          <w:sz w:val="36"/>
          <w:szCs w:val="36"/>
        </w:rPr>
        <w:t>APPELLO</w:t>
      </w:r>
      <w:r w:rsidRPr="00DF7D8F">
        <w:rPr>
          <w:sz w:val="36"/>
          <w:szCs w:val="36"/>
        </w:rPr>
        <w:t xml:space="preserve"> 31/01/2024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3"/>
        <w:gridCol w:w="2593"/>
      </w:tblGrid>
      <w:tr w:rsidR="00DF7D8F" w:rsidRPr="00DF7D8F" w14:paraId="6EEA2A95" w14:textId="77777777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60AE4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Rivalta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CB2F4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Baglione</w:t>
            </w:r>
          </w:p>
        </w:tc>
      </w:tr>
      <w:tr w:rsidR="00DF7D8F" w:rsidRPr="00DF7D8F" w14:paraId="65CF04E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7E5B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riscaldamento periodico di un semispazio</w:t>
            </w:r>
          </w:p>
          <w:p w14:paraId="7EAC3602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D valore e unità di misura</w:t>
            </w:r>
          </w:p>
          <w:p w14:paraId="2FA0D979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48C3BC6A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 xml:space="preserve">equazione costitutiva per un fluido newtoniano (tensore di sforzo come pressione, sigma </w:t>
            </w:r>
            <w:proofErr w:type="spellStart"/>
            <w:r w:rsidRPr="00DF7D8F">
              <w:rPr>
                <w:lang w:val="it-IT"/>
              </w:rPr>
              <w:t>ij</w:t>
            </w:r>
            <w:proofErr w:type="spellEnd"/>
            <w:r w:rsidRPr="00DF7D8F">
              <w:rPr>
                <w:lang w:val="it-IT"/>
              </w:rPr>
              <w:t xml:space="preserve">, </w:t>
            </w:r>
            <w:proofErr w:type="spellStart"/>
            <w:r w:rsidRPr="00DF7D8F">
              <w:rPr>
                <w:lang w:val="it-IT"/>
              </w:rPr>
              <w:t>eij</w:t>
            </w:r>
            <w:proofErr w:type="spellEnd"/>
            <w:r w:rsidRPr="00DF7D8F">
              <w:rPr>
                <w:lang w:val="it-IT"/>
              </w:rPr>
              <w:t xml:space="preserve"> = </w:t>
            </w:r>
            <w:proofErr w:type="spellStart"/>
            <w:r w:rsidRPr="00DF7D8F">
              <w:rPr>
                <w:lang w:val="it-IT"/>
              </w:rPr>
              <w:t>tij</w:t>
            </w:r>
            <w:proofErr w:type="spellEnd"/>
            <w:r w:rsidRPr="00DF7D8F">
              <w:rPr>
                <w:lang w:val="it-IT"/>
              </w:rPr>
              <w:t xml:space="preserve"> </w:t>
            </w:r>
            <w:proofErr w:type="spellStart"/>
            <w:r w:rsidRPr="00DF7D8F">
              <w:rPr>
                <w:lang w:val="it-IT"/>
              </w:rPr>
              <w:t>deviatorico</w:t>
            </w:r>
            <w:proofErr w:type="spellEnd"/>
            <w:r w:rsidRPr="00DF7D8F">
              <w:rPr>
                <w:lang w:val="it-IT"/>
              </w:rPr>
              <w:t>, 1/3tkk=</w:t>
            </w:r>
            <w:proofErr w:type="spellStart"/>
            <w:r w:rsidRPr="00DF7D8F">
              <w:rPr>
                <w:lang w:val="it-IT"/>
              </w:rPr>
              <w:t>kekk</w:t>
            </w:r>
            <w:proofErr w:type="spellEnd"/>
            <w:r w:rsidRPr="00DF7D8F">
              <w:rPr>
                <w:lang w:val="it-IT"/>
              </w:rPr>
              <w:t xml:space="preserve">, </w:t>
            </w:r>
            <w:proofErr w:type="spellStart"/>
            <w:r w:rsidRPr="00DF7D8F">
              <w:rPr>
                <w:lang w:val="it-IT"/>
              </w:rPr>
              <w:t>tij</w:t>
            </w:r>
            <w:proofErr w:type="spellEnd"/>
            <w:r w:rsidRPr="00DF7D8F">
              <w:rPr>
                <w:lang w:val="it-IT"/>
              </w:rPr>
              <w:t xml:space="preserve">’ = 2etaeij’), </w:t>
            </w:r>
            <w:proofErr w:type="spellStart"/>
            <w:r w:rsidRPr="00DF7D8F">
              <w:rPr>
                <w:lang w:val="it-IT"/>
              </w:rPr>
              <w:t>navier</w:t>
            </w:r>
            <w:proofErr w:type="spellEnd"/>
            <w:r w:rsidRPr="00DF7D8F">
              <w:rPr>
                <w:lang w:val="it-IT"/>
              </w:rPr>
              <w:t xml:space="preserve"> stokes</w:t>
            </w:r>
          </w:p>
          <w:p w14:paraId="182016F6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221D96CA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è importante definire relazioni costitutive perché continuità e moto non sono sufficienti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786E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assi/valori principali con matrice 3x3</w:t>
            </w:r>
          </w:p>
        </w:tc>
      </w:tr>
      <w:tr w:rsidR="00DF7D8F" w:rsidRPr="00DF7D8F" w14:paraId="19A7FE8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AFB50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temperatura potenziale</w:t>
            </w:r>
          </w:p>
          <w:p w14:paraId="24880228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10C7870F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tensore di deformazione</w:t>
            </w:r>
          </w:p>
          <w:p w14:paraId="51950BB6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 xml:space="preserve">relazione costitutiva per un solido </w:t>
            </w:r>
            <w:proofErr w:type="gramStart"/>
            <w:r w:rsidRPr="00DF7D8F">
              <w:rPr>
                <w:lang w:val="it-IT"/>
              </w:rPr>
              <w:t>elastico(</w:t>
            </w:r>
            <w:proofErr w:type="gramEnd"/>
            <w:r w:rsidRPr="00DF7D8F">
              <w:rPr>
                <w:lang w:val="it-IT"/>
              </w:rPr>
              <w:t xml:space="preserve">legge di </w:t>
            </w:r>
            <w:proofErr w:type="spellStart"/>
            <w:r w:rsidRPr="00DF7D8F">
              <w:rPr>
                <w:lang w:val="it-IT"/>
              </w:rPr>
              <w:t>hooke</w:t>
            </w:r>
            <w:proofErr w:type="spellEnd"/>
            <w:r w:rsidRPr="00DF7D8F">
              <w:rPr>
                <w:lang w:val="it-IT"/>
              </w:rPr>
              <w:t xml:space="preserve"> generalizzata)</w:t>
            </w:r>
          </w:p>
          <w:p w14:paraId="5DEF26F9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k incompressibilità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700D7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capitolo 3 esercizio 2</w:t>
            </w:r>
          </w:p>
        </w:tc>
      </w:tr>
      <w:tr w:rsidR="00DF7D8F" w:rsidRPr="00DF7D8F" w14:paraId="6EF0F0E8" w14:textId="77777777">
        <w:trPr>
          <w:trHeight w:val="36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C414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riscaldamento istantaneo di un semispazio</w:t>
            </w:r>
          </w:p>
          <w:p w14:paraId="1C5B2C34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bisogna verificare le condizioni da tre diventano 2</w:t>
            </w:r>
          </w:p>
          <w:p w14:paraId="70BB80CF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Kelvin: stima età della terra</w:t>
            </w:r>
          </w:p>
          <w:p w14:paraId="64496EB2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70289946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 xml:space="preserve">rapporto di </w:t>
            </w:r>
            <w:proofErr w:type="spellStart"/>
            <w:r w:rsidRPr="00DF7D8F">
              <w:rPr>
                <w:lang w:val="it-IT"/>
              </w:rPr>
              <w:t>poisson</w:t>
            </w:r>
            <w:proofErr w:type="spellEnd"/>
            <w:r w:rsidRPr="00DF7D8F">
              <w:rPr>
                <w:lang w:val="it-IT"/>
              </w:rPr>
              <w:t xml:space="preserve"> modulo di </w:t>
            </w:r>
            <w:proofErr w:type="spellStart"/>
            <w:r w:rsidRPr="00DF7D8F">
              <w:rPr>
                <w:lang w:val="it-IT"/>
              </w:rPr>
              <w:t>young</w:t>
            </w:r>
            <w:proofErr w:type="spellEnd"/>
            <w:r w:rsidRPr="00DF7D8F">
              <w:rPr>
                <w:lang w:val="it-IT"/>
              </w:rPr>
              <w:t xml:space="preserve"> (ordine di grandezza 10 alla 10/11)</w:t>
            </w:r>
          </w:p>
          <w:p w14:paraId="608D00DF" w14:textId="77777777" w:rsidR="00DF7D8F" w:rsidRPr="00DF7D8F" w:rsidRDefault="00DF7D8F" w:rsidP="00DF7D8F">
            <w:pPr>
              <w:rPr>
                <w:lang w:val="it-IT"/>
              </w:rPr>
            </w:pPr>
            <w:proofErr w:type="gramStart"/>
            <w:r w:rsidRPr="00DF7D8F">
              <w:rPr>
                <w:lang w:val="it-IT"/>
              </w:rPr>
              <w:t>incomprimibilità(</w:t>
            </w:r>
            <w:proofErr w:type="gramEnd"/>
            <w:r w:rsidRPr="00DF7D8F">
              <w:rPr>
                <w:lang w:val="it-IT"/>
              </w:rPr>
              <w:t>10 alla 10/11)</w:t>
            </w:r>
          </w:p>
          <w:p w14:paraId="1C676153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posso esprimere ogni costante come funzione di 2 costanti(?)</w:t>
            </w:r>
          </w:p>
          <w:p w14:paraId="450D7FB9" w14:textId="77777777" w:rsidR="00DF7D8F" w:rsidRPr="00DF7D8F" w:rsidRDefault="00DF7D8F" w:rsidP="00DF7D8F">
            <w:pPr>
              <w:rPr>
                <w:lang w:val="it-IT"/>
              </w:rPr>
            </w:pPr>
            <w:proofErr w:type="spellStart"/>
            <w:r w:rsidRPr="00DF7D8F">
              <w:rPr>
                <w:lang w:val="it-IT"/>
              </w:rPr>
              <w:t>hooke</w:t>
            </w:r>
            <w:proofErr w:type="spellEnd"/>
            <w:r w:rsidRPr="00DF7D8F">
              <w:rPr>
                <w:lang w:val="it-IT"/>
              </w:rPr>
              <w:t xml:space="preserve"> generalizzato le costanti diminuiscono se il materiale è omogeneo o isotropo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BC7E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capitolo 4 esercizio 10</w:t>
            </w:r>
          </w:p>
        </w:tc>
      </w:tr>
      <w:tr w:rsidR="00DF7D8F" w:rsidRPr="00DF7D8F" w14:paraId="5FC5A97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6EAE5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comprimibilità di un reticolo cristallino</w:t>
            </w:r>
          </w:p>
          <w:p w14:paraId="1D7E1B5A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beta e K per gas perfetti</w:t>
            </w:r>
          </w:p>
          <w:p w14:paraId="09EBFC1A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3D3331F6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assi principali sforzi ei deformazione</w:t>
            </w:r>
          </w:p>
          <w:p w14:paraId="70106CE7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 xml:space="preserve">ambienti tettonici (superficie libera da sforzi di taglio, faglia </w:t>
            </w:r>
            <w:proofErr w:type="gramStart"/>
            <w:r w:rsidRPr="00DF7D8F">
              <w:rPr>
                <w:lang w:val="it-IT"/>
              </w:rPr>
              <w:t>trascorrente(</w:t>
            </w:r>
            <w:proofErr w:type="gramEnd"/>
            <w:r w:rsidRPr="00DF7D8F">
              <w:rPr>
                <w:lang w:val="it-IT"/>
              </w:rPr>
              <w:t xml:space="preserve">st </w:t>
            </w:r>
            <w:proofErr w:type="spellStart"/>
            <w:r w:rsidRPr="00DF7D8F">
              <w:rPr>
                <w:lang w:val="it-IT"/>
              </w:rPr>
              <w:t>andreas</w:t>
            </w:r>
            <w:proofErr w:type="spellEnd"/>
            <w:r w:rsidRPr="00DF7D8F">
              <w:rPr>
                <w:lang w:val="it-IT"/>
              </w:rPr>
              <w:t>), f normali (dorsali oceaniche, di subduzione))</w:t>
            </w:r>
          </w:p>
          <w:p w14:paraId="412EBF25" w14:textId="77777777" w:rsidR="00DF7D8F" w:rsidRPr="00DF7D8F" w:rsidRDefault="00DF7D8F" w:rsidP="00DF7D8F">
            <w:pPr>
              <w:rPr>
                <w:lang w:val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7D791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capitolo 1 es 17</w:t>
            </w:r>
          </w:p>
        </w:tc>
      </w:tr>
      <w:tr w:rsidR="00DF7D8F" w:rsidRPr="00DF7D8F" w14:paraId="1BA136F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571A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coefficiente di dilatazione termica di un reticolo cristallino (per gas perfetto, 1/300 k-1)</w:t>
            </w:r>
          </w:p>
          <w:p w14:paraId="1DD44E60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74CF68C0" w14:textId="77777777" w:rsidR="00DF7D8F" w:rsidRPr="00DF7D8F" w:rsidRDefault="00DF7D8F" w:rsidP="00DF7D8F">
            <w:pPr>
              <w:rPr>
                <w:lang w:val="it-IT"/>
              </w:rPr>
            </w:pPr>
            <w:proofErr w:type="spellStart"/>
            <w:r w:rsidRPr="00DF7D8F">
              <w:rPr>
                <w:lang w:val="it-IT"/>
              </w:rPr>
              <w:t>navier</w:t>
            </w:r>
            <w:proofErr w:type="spellEnd"/>
            <w:r w:rsidRPr="00DF7D8F">
              <w:rPr>
                <w:lang w:val="it-IT"/>
              </w:rPr>
              <w:t xml:space="preserve"> stokes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9093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capitolo 3 es 4</w:t>
            </w:r>
          </w:p>
        </w:tc>
      </w:tr>
      <w:tr w:rsidR="00DF7D8F" w:rsidRPr="00DF7D8F" w14:paraId="3202AFA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55F5F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lastRenderedPageBreak/>
              <w:t>gradiente adiabatico, stabilità e instabilità</w:t>
            </w:r>
          </w:p>
          <w:p w14:paraId="38E86C3F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478D7139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 xml:space="preserve">stato di sforzo in prossimità della superficie terrestre (visto che c’è </w:t>
            </w:r>
            <w:proofErr w:type="gramStart"/>
            <w:r w:rsidRPr="00DF7D8F">
              <w:rPr>
                <w:lang w:val="it-IT"/>
              </w:rPr>
              <w:t>l’atmosfera  ho</w:t>
            </w:r>
            <w:proofErr w:type="gramEnd"/>
            <w:r w:rsidRPr="00DF7D8F">
              <w:rPr>
                <w:lang w:val="it-IT"/>
              </w:rPr>
              <w:t xml:space="preserve"> solo sforzi isotropi normali, gli sforzi di taglio sono piccoli se considero strati piccoli, la terra è una superficie libera), nel tensore di </w:t>
            </w:r>
          </w:p>
          <w:p w14:paraId="183D645D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 xml:space="preserve">sforzo la diagonale è diversa da zero (ro g h), fuori dalla diagonale tau </w:t>
            </w:r>
            <w:proofErr w:type="spellStart"/>
            <w:r w:rsidRPr="00DF7D8F">
              <w:rPr>
                <w:lang w:val="it-IT"/>
              </w:rPr>
              <w:t>zx</w:t>
            </w:r>
            <w:proofErr w:type="spellEnd"/>
            <w:r w:rsidRPr="00DF7D8F">
              <w:rPr>
                <w:lang w:val="it-IT"/>
              </w:rPr>
              <w:t xml:space="preserve"> (e </w:t>
            </w:r>
            <w:proofErr w:type="spellStart"/>
            <w:proofErr w:type="gramStart"/>
            <w:r w:rsidRPr="00DF7D8F">
              <w:rPr>
                <w:lang w:val="it-IT"/>
              </w:rPr>
              <w:t>xz</w:t>
            </w:r>
            <w:proofErr w:type="spellEnd"/>
            <w:r w:rsidRPr="00DF7D8F">
              <w:rPr>
                <w:lang w:val="it-IT"/>
              </w:rPr>
              <w:t>)  è</w:t>
            </w:r>
            <w:proofErr w:type="gramEnd"/>
            <w:r w:rsidRPr="00DF7D8F">
              <w:rPr>
                <w:lang w:val="it-IT"/>
              </w:rPr>
              <w:t xml:space="preserve"> nullo, tau </w:t>
            </w:r>
            <w:proofErr w:type="spellStart"/>
            <w:r w:rsidRPr="00DF7D8F">
              <w:rPr>
                <w:lang w:val="it-IT"/>
              </w:rPr>
              <w:t>zy</w:t>
            </w:r>
            <w:proofErr w:type="spellEnd"/>
            <w:r w:rsidRPr="00DF7D8F">
              <w:rPr>
                <w:lang w:val="it-IT"/>
              </w:rPr>
              <w:t xml:space="preserve"> è zero, tau </w:t>
            </w:r>
            <w:proofErr w:type="spellStart"/>
            <w:r w:rsidRPr="00DF7D8F">
              <w:rPr>
                <w:lang w:val="it-IT"/>
              </w:rPr>
              <w:t>xy</w:t>
            </w:r>
            <w:proofErr w:type="spellEnd"/>
            <w:r w:rsidRPr="00DF7D8F">
              <w:rPr>
                <w:lang w:val="it-IT"/>
              </w:rPr>
              <w:t xml:space="preserve"> è diverso da zero </w:t>
            </w:r>
            <w:proofErr w:type="spellStart"/>
            <w:r w:rsidRPr="00DF7D8F">
              <w:rPr>
                <w:lang w:val="it-IT"/>
              </w:rPr>
              <w:t>perchè</w:t>
            </w:r>
            <w:proofErr w:type="spellEnd"/>
            <w:r w:rsidRPr="00DF7D8F">
              <w:rPr>
                <w:lang w:val="it-IT"/>
              </w:rPr>
              <w:t xml:space="preserve"> è uno sforzo orizzontale. Sforzi principali. Rappresentare gli sforzi principali su un rettangolo deformato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FF04C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componenti trazione normale e di taglio rispetto a un piano</w:t>
            </w:r>
          </w:p>
          <w:p w14:paraId="5DF2430A" w14:textId="77777777" w:rsidR="00DF7D8F" w:rsidRPr="00DF7D8F" w:rsidRDefault="00DF7D8F" w:rsidP="00DF7D8F">
            <w:pPr>
              <w:rPr>
                <w:lang w:val="it-IT"/>
              </w:rPr>
            </w:pPr>
          </w:p>
        </w:tc>
      </w:tr>
      <w:tr w:rsidR="00DF7D8F" w:rsidRPr="00DF7D8F" w14:paraId="2C71902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9450E" w14:textId="77777777" w:rsidR="00DF7D8F" w:rsidRPr="00DF7D8F" w:rsidRDefault="00DF7D8F" w:rsidP="00DF7D8F">
            <w:pPr>
              <w:rPr>
                <w:lang w:val="it-IT"/>
              </w:rPr>
            </w:pPr>
            <w:proofErr w:type="spellStart"/>
            <w:r w:rsidRPr="00DF7D8F">
              <w:rPr>
                <w:lang w:val="it-IT"/>
              </w:rPr>
              <w:t>geoterme</w:t>
            </w:r>
            <w:proofErr w:type="spellEnd"/>
            <w:r w:rsidRPr="00DF7D8F">
              <w:rPr>
                <w:lang w:val="it-IT"/>
              </w:rPr>
              <w:t xml:space="preserve"> continentali</w:t>
            </w:r>
          </w:p>
          <w:p w14:paraId="607AE414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 xml:space="preserve">il termine avvettivo </w:t>
            </w:r>
            <w:proofErr w:type="spellStart"/>
            <w:r w:rsidRPr="00DF7D8F">
              <w:rPr>
                <w:lang w:val="it-IT"/>
              </w:rPr>
              <w:t>puo’</w:t>
            </w:r>
            <w:proofErr w:type="spellEnd"/>
            <w:r w:rsidRPr="00DF7D8F">
              <w:rPr>
                <w:lang w:val="it-IT"/>
              </w:rPr>
              <w:t xml:space="preserve"> esserci anche nel caso stazionario, ma v nei solidi è zero</w:t>
            </w:r>
          </w:p>
          <w:p w14:paraId="658CC3BB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 xml:space="preserve">profondità crosta 35/40 km (deve essere superiore a delta). La stima di delta si fa mettendosi in delta uguale a zero e poi facendo il </w:t>
            </w:r>
            <w:proofErr w:type="spellStart"/>
            <w:r w:rsidRPr="00DF7D8F">
              <w:rPr>
                <w:lang w:val="it-IT"/>
              </w:rPr>
              <w:t>fit</w:t>
            </w:r>
            <w:proofErr w:type="spellEnd"/>
            <w:r w:rsidRPr="00DF7D8F">
              <w:rPr>
                <w:lang w:val="it-IT"/>
              </w:rPr>
              <w:t xml:space="preserve"> dei punti. Delta circa 7 km</w:t>
            </w:r>
          </w:p>
          <w:p w14:paraId="643DCF6C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324B510E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 xml:space="preserve">velocità delle onde da </w:t>
            </w:r>
            <w:proofErr w:type="spellStart"/>
            <w:r w:rsidRPr="00DF7D8F">
              <w:rPr>
                <w:lang w:val="it-IT"/>
              </w:rPr>
              <w:t>cauchy-navier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1525E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capitolo 1 esercizio 4</w:t>
            </w:r>
          </w:p>
        </w:tc>
      </w:tr>
      <w:tr w:rsidR="00DF7D8F" w:rsidRPr="00DF7D8F" w14:paraId="5F4B1A6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F8C0" w14:textId="77777777" w:rsidR="00DF7D8F" w:rsidRPr="00DF7D8F" w:rsidRDefault="00DF7D8F" w:rsidP="00DF7D8F">
            <w:pPr>
              <w:rPr>
                <w:lang w:val="it-IT"/>
              </w:rPr>
            </w:pPr>
            <w:proofErr w:type="spellStart"/>
            <w:r w:rsidRPr="00DF7D8F">
              <w:rPr>
                <w:lang w:val="it-IT"/>
              </w:rPr>
              <w:t>geoterme</w:t>
            </w:r>
            <w:proofErr w:type="spellEnd"/>
            <w:r w:rsidRPr="00DF7D8F">
              <w:rPr>
                <w:lang w:val="it-IT"/>
              </w:rPr>
              <w:t xml:space="preserve"> in un pianeta sferico</w:t>
            </w:r>
          </w:p>
          <w:p w14:paraId="08B78E88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04E3B467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i fluidi hanno volume proprio (anche i solidi) ma non hanno forma propria: come si evince questo dalle relazioni costitutive. //come??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C815A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capitolo 2 esercizio 8</w:t>
            </w:r>
          </w:p>
        </w:tc>
      </w:tr>
      <w:tr w:rsidR="00DF7D8F" w:rsidRPr="00DF7D8F" w14:paraId="5F4BB59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1EBC4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altezza di scala dell’atmosfera</w:t>
            </w:r>
          </w:p>
          <w:p w14:paraId="7EFE9711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assunzioni fatte </w:t>
            </w:r>
          </w:p>
          <w:p w14:paraId="07F6515A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R non è la costante dei gas, quindi va messa anche la massa molare</w:t>
            </w:r>
          </w:p>
          <w:p w14:paraId="0F9BAC03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6222990C" w14:textId="77777777" w:rsidR="00DF7D8F" w:rsidRPr="00DF7D8F" w:rsidRDefault="00DF7D8F" w:rsidP="00DF7D8F">
            <w:pPr>
              <w:rPr>
                <w:lang w:val="it-IT"/>
              </w:rPr>
            </w:pPr>
            <w:proofErr w:type="spellStart"/>
            <w:r w:rsidRPr="00DF7D8F">
              <w:rPr>
                <w:lang w:val="it-IT"/>
              </w:rPr>
              <w:t>navier</w:t>
            </w:r>
            <w:proofErr w:type="spellEnd"/>
            <w:r w:rsidRPr="00DF7D8F">
              <w:rPr>
                <w:lang w:val="it-IT"/>
              </w:rPr>
              <w:t>-stokes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56C5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assi/valori principali con matrice 3x3</w:t>
            </w:r>
          </w:p>
        </w:tc>
      </w:tr>
      <w:tr w:rsidR="00DF7D8F" w:rsidRPr="00DF7D8F" w14:paraId="5C50594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2E6AE" w14:textId="77777777" w:rsidR="00DF7D8F" w:rsidRPr="00DF7D8F" w:rsidRDefault="00DF7D8F" w:rsidP="00DF7D8F">
            <w:pPr>
              <w:rPr>
                <w:lang w:val="it-IT"/>
              </w:rPr>
            </w:pPr>
            <w:proofErr w:type="spellStart"/>
            <w:r w:rsidRPr="00DF7D8F">
              <w:rPr>
                <w:lang w:val="it-IT"/>
              </w:rPr>
              <w:t>geoterme</w:t>
            </w:r>
            <w:proofErr w:type="spellEnd"/>
            <w:r w:rsidRPr="00DF7D8F">
              <w:rPr>
                <w:lang w:val="it-IT"/>
              </w:rPr>
              <w:t xml:space="preserve"> oceaniche</w:t>
            </w:r>
          </w:p>
          <w:p w14:paraId="16D88638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diffusività (10-5/-6)</w:t>
            </w:r>
          </w:p>
          <w:p w14:paraId="0BA1C021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575464CA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lavoro su unità di tempo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7911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tipo esercizio 1 capitolo 5</w:t>
            </w:r>
          </w:p>
        </w:tc>
      </w:tr>
      <w:tr w:rsidR="00DF7D8F" w:rsidRPr="00DF7D8F" w14:paraId="361F24DC" w14:textId="77777777">
        <w:trPr>
          <w:trHeight w:val="9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5D1A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 xml:space="preserve">numero di </w:t>
            </w:r>
            <w:proofErr w:type="spellStart"/>
            <w:r w:rsidRPr="00DF7D8F">
              <w:rPr>
                <w:lang w:val="it-IT"/>
              </w:rPr>
              <w:t>rayleigh</w:t>
            </w:r>
            <w:proofErr w:type="spellEnd"/>
          </w:p>
          <w:p w14:paraId="37C67388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534AEE04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tensore di deformazione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9DF79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capitolo 2 es 1</w:t>
            </w:r>
          </w:p>
        </w:tc>
      </w:tr>
      <w:tr w:rsidR="00DF7D8F" w:rsidRPr="00DF7D8F" w14:paraId="7E5E7BA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5E828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altezza di scala dell’atmosfera</w:t>
            </w:r>
          </w:p>
          <w:p w14:paraId="20383760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27B1267B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equazione del calore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E16E5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 xml:space="preserve"> (1 2 0)</w:t>
            </w:r>
          </w:p>
          <w:p w14:paraId="676143B4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 (2 1 0)</w:t>
            </w:r>
          </w:p>
          <w:p w14:paraId="196F3B8A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 (0 0 0)</w:t>
            </w:r>
          </w:p>
          <w:p w14:paraId="5B4BED3B" w14:textId="77777777" w:rsidR="00DF7D8F" w:rsidRPr="00DF7D8F" w:rsidRDefault="00DF7D8F" w:rsidP="00DF7D8F">
            <w:pPr>
              <w:rPr>
                <w:lang w:val="it-IT"/>
              </w:rPr>
            </w:pPr>
          </w:p>
          <w:p w14:paraId="0AD8D0F2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lastRenderedPageBreak/>
              <w:t xml:space="preserve">Tensore di sforzo, assi </w:t>
            </w:r>
            <w:proofErr w:type="spellStart"/>
            <w:proofErr w:type="gramStart"/>
            <w:r w:rsidRPr="00DF7D8F">
              <w:rPr>
                <w:lang w:val="it-IT"/>
              </w:rPr>
              <w:t>principali,sforzo</w:t>
            </w:r>
            <w:proofErr w:type="spellEnd"/>
            <w:proofErr w:type="gramEnd"/>
            <w:r w:rsidRPr="00DF7D8F">
              <w:rPr>
                <w:lang w:val="it-IT"/>
              </w:rPr>
              <w:t xml:space="preserve"> di taglio massimo</w:t>
            </w:r>
          </w:p>
          <w:p w14:paraId="3AD48598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trazione normale al piano:</w:t>
            </w:r>
          </w:p>
          <w:p w14:paraId="0615DC1C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3x+2y+z-5 =0</w:t>
            </w:r>
          </w:p>
          <w:p w14:paraId="0FA9C104" w14:textId="77777777" w:rsidR="00DF7D8F" w:rsidRPr="00DF7D8F" w:rsidRDefault="00DF7D8F" w:rsidP="00DF7D8F">
            <w:pPr>
              <w:rPr>
                <w:lang w:val="it-IT"/>
              </w:rPr>
            </w:pPr>
          </w:p>
        </w:tc>
      </w:tr>
      <w:tr w:rsidR="00DF7D8F" w:rsidRPr="00DF7D8F" w14:paraId="159A5D2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E27C" w14:textId="77777777" w:rsidR="00DF7D8F" w:rsidRPr="00DF7D8F" w:rsidRDefault="00DF7D8F" w:rsidP="00DF7D8F">
            <w:pPr>
              <w:rPr>
                <w:lang w:val="it-IT"/>
              </w:rPr>
            </w:pPr>
            <w:proofErr w:type="spellStart"/>
            <w:r w:rsidRPr="00DF7D8F">
              <w:rPr>
                <w:lang w:val="it-IT"/>
              </w:rPr>
              <w:lastRenderedPageBreak/>
              <w:t>geoterme</w:t>
            </w:r>
            <w:proofErr w:type="spellEnd"/>
            <w:r w:rsidRPr="00DF7D8F">
              <w:rPr>
                <w:lang w:val="it-IT"/>
              </w:rPr>
              <w:t xml:space="preserve"> continentali, onde P e onde S ricavando l'equazione di Cauchy-</w:t>
            </w:r>
            <w:proofErr w:type="spellStart"/>
            <w:r w:rsidRPr="00DF7D8F">
              <w:rPr>
                <w:lang w:val="it-IT"/>
              </w:rPr>
              <w:t>Navier</w:t>
            </w:r>
            <w:proofErr w:type="spellEnd"/>
            <w:r w:rsidRPr="00DF7D8F">
              <w:rPr>
                <w:lang w:val="it-IT"/>
              </w:rPr>
              <w:t xml:space="preserve"> partendo dalle relazioni costitutive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76E8" w14:textId="77777777" w:rsidR="00DF7D8F" w:rsidRPr="00DF7D8F" w:rsidRDefault="00DF7D8F" w:rsidP="00DF7D8F">
            <w:pPr>
              <w:rPr>
                <w:lang w:val="it-IT"/>
              </w:rPr>
            </w:pPr>
            <w:r w:rsidRPr="00DF7D8F">
              <w:rPr>
                <w:lang w:val="it-IT"/>
              </w:rPr>
              <w:t>esercizio sull’isostasia uguale a quello fatto in classe</w:t>
            </w:r>
          </w:p>
        </w:tc>
      </w:tr>
    </w:tbl>
    <w:p w14:paraId="66D74A57" w14:textId="77777777" w:rsidR="00DF7D8F" w:rsidRDefault="00DF7D8F" w:rsidP="00DF7D8F"/>
    <w:p w14:paraId="6D3008F0" w14:textId="77777777" w:rsidR="00DF7D8F" w:rsidRDefault="00DF7D8F" w:rsidP="00DF7D8F">
      <w:pPr>
        <w:rPr>
          <w:sz w:val="36"/>
          <w:szCs w:val="36"/>
        </w:rPr>
      </w:pPr>
      <w:r>
        <w:rPr>
          <w:sz w:val="36"/>
          <w:szCs w:val="36"/>
        </w:rPr>
        <w:t>APPELLO 20/02/24</w:t>
      </w:r>
    </w:p>
    <w:p w14:paraId="66D3DD24" w14:textId="77777777" w:rsidR="00DF7D8F" w:rsidRDefault="00DF7D8F" w:rsidP="00DF7D8F">
      <w:pPr>
        <w:rPr>
          <w:sz w:val="36"/>
          <w:szCs w:val="36"/>
        </w:rPr>
      </w:pPr>
    </w:p>
    <w:p w14:paraId="68D794F4" w14:textId="77777777" w:rsidR="00DF7D8F" w:rsidRDefault="00DF7D8F" w:rsidP="00DF7D8F">
      <w:pPr>
        <w:rPr>
          <w:sz w:val="36"/>
          <w:szCs w:val="36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F7D8F" w14:paraId="0D21FE7A" w14:textId="77777777" w:rsidTr="004A34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3D8B" w14:textId="77777777" w:rsidR="00DF7D8F" w:rsidRDefault="00DF7D8F" w:rsidP="004A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Rivalta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BC5D" w14:textId="77777777" w:rsidR="00DF7D8F" w:rsidRDefault="00DF7D8F" w:rsidP="004A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Baglione</w:t>
            </w:r>
          </w:p>
        </w:tc>
      </w:tr>
      <w:tr w:rsidR="00DF7D8F" w14:paraId="40139F09" w14:textId="77777777" w:rsidTr="004A34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34C2" w14:textId="77777777" w:rsidR="00DF7D8F" w:rsidRDefault="00DF7D8F" w:rsidP="004A3407">
            <w:pPr>
              <w:widowControl w:val="0"/>
              <w:spacing w:line="240" w:lineRule="auto"/>
            </w:pPr>
            <w:r>
              <w:t>Descrizione dei solidi elastico-fragili, dimostrazione della relazione costitutiva tra tensore di deformazione e di sforzo, descrizione dei coefficienti di Lamé, del modulo di Young e di Poisson e range di valori che possono assumere.</w:t>
            </w:r>
          </w:p>
          <w:p w14:paraId="76F0D748" w14:textId="77777777" w:rsidR="00DF7D8F" w:rsidRDefault="00DF7D8F" w:rsidP="004A3407">
            <w:pPr>
              <w:widowControl w:val="0"/>
              <w:spacing w:line="240" w:lineRule="auto"/>
            </w:pPr>
          </w:p>
          <w:p w14:paraId="107FD913" w14:textId="77777777" w:rsidR="00DF7D8F" w:rsidRDefault="00DF7D8F" w:rsidP="004A3407">
            <w:pPr>
              <w:widowControl w:val="0"/>
              <w:spacing w:line="240" w:lineRule="auto"/>
            </w:pPr>
            <w:r>
              <w:t>Altezza di scala per l’atmosfera con assunzioni fatte e indicare i valori delle costanti che compaiono nell’espressione di h</w:t>
            </w:r>
          </w:p>
          <w:p w14:paraId="13B76162" w14:textId="77777777" w:rsidR="00DF7D8F" w:rsidRDefault="00DF7D8F" w:rsidP="004A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97E8" w14:textId="77777777" w:rsidR="00DF7D8F" w:rsidRDefault="00DF7D8F" w:rsidP="004A34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Capitolo 4 esercizio 10</w:t>
            </w:r>
          </w:p>
        </w:tc>
      </w:tr>
      <w:tr w:rsidR="00DF7D8F" w14:paraId="08D8C1B3" w14:textId="77777777" w:rsidTr="004A3407">
        <w:trPr>
          <w:trHeight w:val="1587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EA92" w14:textId="77777777" w:rsidR="00DF7D8F" w:rsidRDefault="00DF7D8F" w:rsidP="004A3407">
            <w:pPr>
              <w:widowControl w:val="0"/>
              <w:spacing w:line="240" w:lineRule="auto"/>
            </w:pPr>
            <w:r>
              <w:t xml:space="preserve">Equazione di </w:t>
            </w:r>
            <w:proofErr w:type="spellStart"/>
            <w:r>
              <w:t>Navier</w:t>
            </w:r>
            <w:proofErr w:type="spellEnd"/>
            <w:r>
              <w:t xml:space="preserve">-Stokes con dimostrazione, equazione di </w:t>
            </w:r>
            <w:proofErr w:type="spellStart"/>
            <w:r>
              <w:t>cauchy-Navier</w:t>
            </w:r>
            <w:proofErr w:type="spellEnd"/>
            <w:r>
              <w:t xml:space="preserve"> e considerazioni sul significato di queste leggi. Equazione di continuità. Gradiente adiabatico.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B5C2" w14:textId="77777777" w:rsidR="00DF7D8F" w:rsidRDefault="00DF7D8F" w:rsidP="004A3407">
            <w:pPr>
              <w:widowControl w:val="0"/>
              <w:spacing w:line="240" w:lineRule="auto"/>
            </w:pPr>
            <w:r>
              <w:t xml:space="preserve">Ricavare sforzi principali di una matrice 3x3 con considerazioni sugli autovalori e </w:t>
            </w:r>
            <w:proofErr w:type="spellStart"/>
            <w:r>
              <w:t>autovettori</w:t>
            </w:r>
            <w:proofErr w:type="spellEnd"/>
            <w:r>
              <w:t xml:space="preserve"> (ortogonalità, conservazione della traccia…)</w:t>
            </w:r>
          </w:p>
        </w:tc>
      </w:tr>
    </w:tbl>
    <w:p w14:paraId="7E8BAAFE" w14:textId="77777777" w:rsidR="00DF7D8F" w:rsidRDefault="00DF7D8F" w:rsidP="00DF7D8F">
      <w:pPr>
        <w:rPr>
          <w:sz w:val="36"/>
          <w:szCs w:val="36"/>
        </w:rPr>
      </w:pPr>
    </w:p>
    <w:p w14:paraId="4F2BD09A" w14:textId="77777777" w:rsidR="00DF7D8F" w:rsidRDefault="00DF7D8F" w:rsidP="00DF7D8F">
      <w:pPr>
        <w:rPr>
          <w:sz w:val="36"/>
          <w:szCs w:val="36"/>
        </w:rPr>
      </w:pPr>
    </w:p>
    <w:p w14:paraId="5EEE8760" w14:textId="77777777" w:rsidR="00DF7D8F" w:rsidRDefault="00DF7D8F" w:rsidP="00DF7D8F">
      <w:pPr>
        <w:rPr>
          <w:sz w:val="36"/>
          <w:szCs w:val="36"/>
        </w:rPr>
      </w:pPr>
      <w:r>
        <w:rPr>
          <w:sz w:val="36"/>
          <w:szCs w:val="36"/>
        </w:rPr>
        <w:t>APPELLO 18/07/24</w:t>
      </w:r>
    </w:p>
    <w:p w14:paraId="7FCC4922" w14:textId="77777777" w:rsidR="00DF7D8F" w:rsidRDefault="00DF7D8F" w:rsidP="00DF7D8F">
      <w:pPr>
        <w:numPr>
          <w:ilvl w:val="0"/>
          <w:numId w:val="1"/>
        </w:numPr>
      </w:pPr>
      <w:r>
        <w:t xml:space="preserve">Convezione di </w:t>
      </w:r>
      <w:proofErr w:type="spellStart"/>
      <w:r>
        <w:t>Rayleigh</w:t>
      </w:r>
      <w:proofErr w:type="spellEnd"/>
      <w:r>
        <w:t>. Esercizio su conduzione del calore + onde P/onde S/costanti di Lamé.</w:t>
      </w:r>
    </w:p>
    <w:p w14:paraId="2920DFA2" w14:textId="77777777" w:rsidR="00DF7D8F" w:rsidRDefault="00DF7D8F" w:rsidP="00DF7D8F"/>
    <w:sectPr w:rsidR="00DF7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C1852"/>
    <w:multiLevelType w:val="multilevel"/>
    <w:tmpl w:val="403A7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3188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75"/>
    <w:rsid w:val="00654475"/>
    <w:rsid w:val="008F20A7"/>
    <w:rsid w:val="00D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2075"/>
  <w15:docId w15:val="{0CDF1B64-48AC-4062-91EE-3EFDA9CE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Lamberti Cecilia</cp:lastModifiedBy>
  <cp:revision>2</cp:revision>
  <dcterms:created xsi:type="dcterms:W3CDTF">2025-10-25T10:35:00Z</dcterms:created>
  <dcterms:modified xsi:type="dcterms:W3CDTF">2025-10-25T10:36:00Z</dcterms:modified>
</cp:coreProperties>
</file>