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fpre</w:t>
        <w:tab/>
      </w:r>
    </w:p>
    <w:p w:rsidR="00000000" w:rsidDel="00000000" w:rsidP="00000000" w:rsidRDefault="00000000" w:rsidRPr="00000000" w14:paraId="00000002">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DOMANDE ORALE FISICA DELLA MATERIA mod. 2 (meccanica statistica) (Franchini) 2024</w:t>
      </w:r>
    </w:p>
    <w:p w:rsidR="00000000" w:rsidDel="00000000" w:rsidP="00000000" w:rsidRDefault="00000000" w:rsidRPr="00000000" w14:paraId="00000003">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IMPARATE A MEMORIA I GRAFICI CHE CI SONO NELLE SLIDE!!!</w:t>
      </w:r>
    </w:p>
    <w:p w:rsidR="00000000" w:rsidDel="00000000" w:rsidP="00000000" w:rsidRDefault="00000000" w:rsidRPr="00000000" w14:paraId="00000005">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21/12/2023</w:t>
      </w:r>
    </w:p>
    <w:p w:rsidR="00000000" w:rsidDel="00000000" w:rsidP="00000000" w:rsidRDefault="00000000" w:rsidRPr="00000000" w14:paraId="00000007">
      <w:pPr>
        <w:numPr>
          <w:ilvl w:val="0"/>
          <w:numId w:val="1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Calcolo dell’energia di Fermi, valore numerico dell’energia di Fermi, come verifichiamo la validità del modello -&gt; Bulk modulus, dove vale il modello (metalli e stelle), voleva sapere nello specifico quali metalli</w:t>
      </w:r>
      <w:r w:rsidDel="00000000" w:rsidR="00000000" w:rsidRPr="00000000">
        <w:rPr>
          <w:rtl w:val="0"/>
        </w:rPr>
      </w:r>
    </w:p>
    <w:p w:rsidR="00000000" w:rsidDel="00000000" w:rsidP="00000000" w:rsidRDefault="00000000" w:rsidRPr="00000000" w14:paraId="00000008">
      <w:pPr>
        <w:numPr>
          <w:ilvl w:val="0"/>
          <w:numId w:val="1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Ricavare l’espressione di U in funzione della temperatura per i fermioni. </w:t>
      </w:r>
    </w:p>
    <w:p w:rsidR="00000000" w:rsidDel="00000000" w:rsidP="00000000" w:rsidRDefault="00000000" w:rsidRPr="00000000" w14:paraId="00000009">
      <w:pPr>
        <w:numPr>
          <w:ilvl w:val="0"/>
          <w:numId w:val="1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si può ricavare la distribuzione di Boltzmann in modo statistico? </w:t>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significato di funzione di partizione ed equazione ponte ricavandole nel canonico</w:t>
      </w:r>
    </w:p>
    <w:p w:rsidR="00000000" w:rsidDel="00000000" w:rsidP="00000000" w:rsidRDefault="00000000" w:rsidRPr="00000000" w14:paraId="0000000C">
      <w:pPr>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energia sistema a due livelli </w:t>
      </w:r>
    </w:p>
    <w:p w:rsidR="00000000" w:rsidDel="00000000" w:rsidP="00000000" w:rsidRDefault="00000000" w:rsidRPr="00000000" w14:paraId="0000000D">
      <w:pPr>
        <w:numPr>
          <w:ilvl w:val="0"/>
          <w:numId w:val="8"/>
        </w:numPr>
        <w:spacing w:line="240" w:lineRule="auto"/>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grafico bose Einstein con commento</w:t>
      </w:r>
    </w:p>
    <w:p w:rsidR="00000000" w:rsidDel="00000000" w:rsidP="00000000" w:rsidRDefault="00000000" w:rsidRPr="00000000" w14:paraId="0000000E">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8"/>
        </w:numPr>
        <w:spacing w:line="240" w:lineRule="auto"/>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Ricavare Fermi-Dirac e Bose-Einstein (attenzione agli indici delle sommatorie e produttorie) e </w:t>
      </w:r>
      <w:r w:rsidDel="00000000" w:rsidR="00000000" w:rsidRPr="00000000">
        <w:rPr>
          <w:rFonts w:ascii="Times New Roman" w:cs="Times New Roman" w:eastAsia="Times New Roman" w:hAnsi="Times New Roman"/>
          <w:color w:val="9900ff"/>
          <w:sz w:val="24"/>
          <w:szCs w:val="24"/>
          <w:rtl w:val="0"/>
        </w:rPr>
        <w:t xml:space="preserve">studiarne</w:t>
      </w:r>
      <w:r w:rsidDel="00000000" w:rsidR="00000000" w:rsidRPr="00000000">
        <w:rPr>
          <w:rFonts w:ascii="Times New Roman" w:cs="Times New Roman" w:eastAsia="Times New Roman" w:hAnsi="Times New Roman"/>
          <w:color w:val="9900ff"/>
          <w:sz w:val="24"/>
          <w:szCs w:val="24"/>
          <w:rtl w:val="0"/>
        </w:rPr>
        <w:t xml:space="preserve"> l’andamento a alte e basse temperature</w:t>
      </w:r>
    </w:p>
    <w:p w:rsidR="00000000" w:rsidDel="00000000" w:rsidP="00000000" w:rsidRDefault="00000000" w:rsidRPr="00000000" w14:paraId="00000010">
      <w:pPr>
        <w:numPr>
          <w:ilvl w:val="0"/>
          <w:numId w:val="8"/>
        </w:numPr>
        <w:spacing w:line="240" w:lineRule="auto"/>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Ricava energia della particella nella scatola,</w:t>
      </w:r>
      <w:r w:rsidDel="00000000" w:rsidR="00000000" w:rsidRPr="00000000">
        <w:rPr>
          <w:rFonts w:ascii="Times New Roman" w:cs="Times New Roman" w:eastAsia="Times New Roman" w:hAnsi="Times New Roman"/>
          <w:b w:val="1"/>
          <w:bCs w:val="1"/>
          <w:color w:val="9900ff"/>
          <w:sz w:val="24"/>
          <w:szCs w:val="24"/>
          <w:rtl w:val="0"/>
        </w:rPr>
        <w:t xml:space="preserve"> funzione di partizione della particella nella scatola, considerazioni sulla capacità termica dei gas diatomici</w:t>
      </w:r>
      <w:r w:rsidDel="00000000" w:rsidR="00000000" w:rsidRPr="00000000">
        <w:rPr>
          <w:rFonts w:ascii="Times New Roman" w:cs="Times New Roman" w:eastAsia="Times New Roman" w:hAnsi="Times New Roman"/>
          <w:color w:val="9900ff"/>
          <w:sz w:val="24"/>
          <w:szCs w:val="24"/>
          <w:rtl w:val="0"/>
        </w:rPr>
        <w:t xml:space="preserve"> (i gradi di libertà rotazionali sono come livelli energetici di energia superiore a quelli traslazionali: confronto con un sistema a livelli) </w:t>
      </w:r>
    </w:p>
    <w:p w:rsidR="00000000" w:rsidDel="00000000" w:rsidP="00000000" w:rsidRDefault="00000000" w:rsidRPr="00000000" w14:paraId="00000011">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Partivo da 25 allo scritto: trovare potenziale chimico per un gas di fermi (sia a T=0 che Sommerfeld). Qual è l’ordine di grandezza dell’energia di Fermi? Tra i vari metalli che abbiamo visto a lezione, quale ha </w:t>
      </w:r>
      <w:r w:rsidDel="00000000" w:rsidR="00000000" w:rsidRPr="00000000">
        <w:rPr>
          <w:rFonts w:ascii="Times New Roman" w:cs="Times New Roman" w:eastAsia="Times New Roman" w:hAnsi="Times New Roman"/>
          <w:sz w:val="24"/>
          <w:szCs w:val="24"/>
          <w:rtl w:val="0"/>
        </w:rPr>
        <w:t xml:space="preserve">un’energia</w:t>
      </w:r>
      <w:r w:rsidDel="00000000" w:rsidR="00000000" w:rsidRPr="00000000">
        <w:rPr>
          <w:rFonts w:ascii="Times New Roman" w:cs="Times New Roman" w:eastAsia="Times New Roman" w:hAnsi="Times New Roman"/>
          <w:sz w:val="24"/>
          <w:szCs w:val="24"/>
          <w:rtl w:val="0"/>
        </w:rPr>
        <w:t xml:space="preserve"> di Fermi maggiore? Discuti l’andamento del potenziale chimico in funzione della temperatura (sia per T piccole che grandi). </w:t>
      </w:r>
    </w:p>
    <w:p w:rsidR="00000000" w:rsidDel="00000000" w:rsidP="00000000" w:rsidRDefault="00000000" w:rsidRPr="00000000" w14:paraId="00000013">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Ricavare le distribuzioni di fermi-dirac e bose-einstein direttamente nel caso con più livelli, facendo MOLTA attenzione agli indici sulle sommatorie. Della fermi-dirac graficarla, spiegare come varia per temperature più alte e perché.</w:t>
      </w:r>
    </w:p>
    <w:p w:rsidR="00000000" w:rsidDel="00000000" w:rsidP="00000000" w:rsidRDefault="00000000" w:rsidRPr="00000000" w14:paraId="00000014">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28-&gt;27 Sommerfeld per mu + confronto andamento grafico con gas ideale (mi ha tolto un punto rispetto allo scritto che non ho fatto correttamente il confronto grafico e la giustificazione fisica)</w:t>
      </w:r>
    </w:p>
    <w:p w:rsidR="00000000" w:rsidDel="00000000" w:rsidP="00000000" w:rsidRDefault="00000000" w:rsidRPr="00000000" w14:paraId="00000016">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Partivo da 30. Mi chiede una domanda a piacere (era stanco), poi sistema a due livelli, trova energia media, capacità termica e commenta grafico. Trovare distribuzione di Maxwell-Boltzmann a partire da ragionamenti statistici (quella roba della griglia con i quanti di energia)</w:t>
      </w:r>
    </w:p>
    <w:p w:rsidR="00000000" w:rsidDel="00000000" w:rsidP="00000000" w:rsidRDefault="00000000" w:rsidRPr="00000000" w14:paraId="00000018">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29-&gt;29 energia media per un gas di fermioni con sommerfeld. Capacità termica del gas di fermioni confrontandola con bosoni e gas ideale.</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22/12/2023</w:t>
      </w:r>
    </w:p>
    <w:p w:rsidR="00000000" w:rsidDel="00000000" w:rsidP="00000000" w:rsidRDefault="00000000" w:rsidRPr="00000000" w14:paraId="0000001D">
      <w:pPr>
        <w:numPr>
          <w:ilvl w:val="0"/>
          <w:numId w:val="2"/>
        </w:numPr>
        <w:spacing w:line="240" w:lineRule="auto"/>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24-&gt;26 Ricavare la concentrazione quantistica. Graficare e commentare la distribuzione di Fermi-Dirac.</w:t>
      </w:r>
    </w:p>
    <w:p w:rsidR="00000000" w:rsidDel="00000000" w:rsidP="00000000" w:rsidRDefault="00000000" w:rsidRPr="00000000" w14:paraId="0000001E">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Calcolare il grande potenziale di un gas di Fermi e la pressione. Confronto con un gas ideale. Modulo di compressibilità</w:t>
      </w:r>
    </w:p>
    <w:p w:rsidR="00000000" w:rsidDel="00000000" w:rsidP="00000000" w:rsidRDefault="00000000" w:rsidRPr="00000000" w14:paraId="00000020">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Ricavare energia interna di un gas di fermi e la capacità termica. Confronto col gas ideale. Approssimazioni utilizzate</w:t>
      </w:r>
    </w:p>
    <w:p w:rsidR="00000000" w:rsidDel="00000000" w:rsidP="00000000" w:rsidRDefault="00000000" w:rsidRPr="00000000" w14:paraId="00000021">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Calcolare la pressione per un gas di Fermi, graficarla, confrontare con gas ideale e di bosoni</w:t>
      </w:r>
    </w:p>
    <w:p w:rsidR="00000000" w:rsidDel="00000000" w:rsidP="00000000" w:rsidRDefault="00000000" w:rsidRPr="00000000" w14:paraId="00000022">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17-19/01/2024</w:t>
      </w:r>
    </w:p>
    <w:p w:rsidR="00000000" w:rsidDel="00000000" w:rsidP="00000000" w:rsidRDefault="00000000" w:rsidRPr="00000000" w14:paraId="00000026">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Potenziale chimico per un gas di fermioni con espansione di Sommerfeld. Grafico e confronto con gas di bosoni e gas classico</w:t>
      </w:r>
    </w:p>
    <w:p w:rsidR="00000000" w:rsidDel="00000000" w:rsidP="00000000" w:rsidRDefault="00000000" w:rsidRPr="00000000" w14:paraId="00000028">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 l’espansione di Sommerfeld per calcolare l’energia media di un gas di fermioni; ricava la capacità termica e confronta il grafico con quello di un gas ideale. Che condizioni abbiamo ipotizzato e quali approssimazioni abbiamo fatto per poter considerare valido il valore di Cv così ottenuto? Commenta il grafico dell’andamento di Cv per metalli e semiconduttori e spiega perché non segue un andamento lineare per temperature inferiori ad una temperatura critica </w:t>
      </w: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Ricavare la concentrazione quantistica, spiegare cos’è e quando si usa.</w:t>
      </w:r>
    </w:p>
    <w:p w:rsidR="00000000" w:rsidDel="00000000" w:rsidP="00000000" w:rsidRDefault="00000000" w:rsidRPr="00000000" w14:paraId="0000002B">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Ricavare l’equazione dei gas perfetti per il sistema canonico. Confrontare il grafico di P in funzione di T per gas perfetto con quello per gas di fermioni.</w:t>
      </w:r>
    </w:p>
    <w:p w:rsidR="00000000" w:rsidDel="00000000" w:rsidP="00000000" w:rsidRDefault="00000000" w:rsidRPr="00000000" w14:paraId="0000002C">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Modulo di compressibilità e usarlo per spiegare il comportamento dei metalli.</w:t>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partire da 27) Equilibrio termico.</w:t>
      </w:r>
    </w:p>
    <w:p w:rsidR="00000000" w:rsidDel="00000000" w:rsidP="00000000" w:rsidRDefault="00000000" w:rsidRPr="00000000" w14:paraId="0000002F">
      <w:pPr>
        <w:numPr>
          <w:ilvl w:val="0"/>
          <w:numId w:val="1"/>
        </w:numPr>
        <w:spacing w:line="240" w:lineRule="auto"/>
        <w:ind w:left="720" w:hanging="36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Ricavare Fermi-Dirac a partire dal caso con più livelli.</w:t>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0"/>
          <w:numId w:val="10"/>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(19→19) Spiegazione fisica di Fermi-Dirac, perché si incurva quando aumenta T.</w:t>
      </w:r>
    </w:p>
    <w:p w:rsidR="00000000" w:rsidDel="00000000" w:rsidP="00000000" w:rsidRDefault="00000000" w:rsidRPr="00000000" w14:paraId="00000032">
      <w:pPr>
        <w:numPr>
          <w:ilvl w:val="0"/>
          <w:numId w:val="10"/>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Sistema a due livelli e significato fisico della sua energia.</w:t>
      </w: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numPr>
          <w:ilvl w:val="0"/>
          <w:numId w:val="1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(28→27) Ricavare FD a partire dal caso da più stati energetici. Andamento della FD in funzione dell'energia e anche della temperatura. Perché per basse temperature ho uno smussamento? (</w:t>
      </w:r>
      <w:r w:rsidDel="00000000" w:rsidR="00000000" w:rsidRPr="00000000">
        <w:rPr>
          <w:rFonts w:ascii="Times New Roman" w:cs="Times New Roman" w:eastAsia="Times New Roman" w:hAnsi="Times New Roman"/>
          <w:color w:val="b7b7b7"/>
          <w:sz w:val="24"/>
          <w:szCs w:val="24"/>
          <w:rtl w:val="0"/>
        </w:rPr>
        <w:t xml:space="preserve">Le particelle che sono POCO meno energetiche dell’energia di Fermi possono acquisire casualmente piccoli boost di energia per la temperatura, superando l’energia di Fermi e quindi “lasciando vacante il proprio posto”. Le particelle che sono MOLTO meno energetiche dell’energia di Fermi, anche loro possono ricevere questi piccoli boost, ma non superano l’energia di Fermi, quindi restano occupate.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numPr>
          <w:ilvl w:val="0"/>
          <w:numId w:val="1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Andamento della capacità termica dei gas di Fermi rispetto al caso classico. Come si può interpretare fisicamente il caso in cui T-&gt;0 per i fermioni?</w:t>
      </w:r>
    </w:p>
    <w:p w:rsidR="00000000" w:rsidDel="00000000" w:rsidP="00000000" w:rsidRDefault="00000000" w:rsidRPr="00000000" w14:paraId="00000036">
      <w:pPr>
        <w:numPr>
          <w:ilvl w:val="0"/>
          <w:numId w:val="1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(30) Iniziale chiacchierata sul sistema a due livelli discutendo i risultati ottenuti dalla persona interrogata prima di me, poi mi ha chiesto di fare un discorso generale partendo dalla media termica per ricavare infine U(T) per il gas di fermi facendo tutti i passaggi, si è soffermato molto sui grafici quindi per motivi di tempo di tempo non ha voluto la dimostrazione completa di U(T).</w:t>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22/02/2024</w:t>
      </w:r>
    </w:p>
    <w:p w:rsidR="00000000" w:rsidDel="00000000" w:rsidP="00000000" w:rsidRDefault="00000000" w:rsidRPr="00000000" w14:paraId="0000003A">
      <w:pPr>
        <w:numPr>
          <w:ilvl w:val="0"/>
          <w:numId w:val="1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Fermioni sistema grancanonico 2 livelli + distribuzione Fermi-Dirac</w:t>
      </w:r>
    </w:p>
    <w:p w:rsidR="00000000" w:rsidDel="00000000" w:rsidP="00000000" w:rsidRDefault="00000000" w:rsidRPr="00000000" w14:paraId="0000003B">
      <w:pPr>
        <w:numPr>
          <w:ilvl w:val="0"/>
          <w:numId w:val="1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Densità degli stati</w:t>
      </w:r>
    </w:p>
    <w:p w:rsidR="00000000" w:rsidDel="00000000" w:rsidP="00000000" w:rsidRDefault="00000000" w:rsidRPr="00000000" w14:paraId="0000003C">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23/02/2024</w:t>
      </w:r>
    </w:p>
    <w:p w:rsidR="00000000" w:rsidDel="00000000" w:rsidP="00000000" w:rsidRDefault="00000000" w:rsidRPr="00000000" w14:paraId="0000003E">
      <w:pPr>
        <w:numPr>
          <w:ilvl w:val="0"/>
          <w:numId w:val="1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Media termica e densità degli stati</w:t>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numPr>
          <w:ilvl w:val="0"/>
          <w:numId w:val="1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Singolarità di Schottcky</w:t>
      </w:r>
    </w:p>
    <w:p w:rsidR="00000000" w:rsidDel="00000000" w:rsidP="00000000" w:rsidRDefault="00000000" w:rsidRPr="00000000" w14:paraId="00000041">
      <w:pPr>
        <w:numPr>
          <w:ilvl w:val="0"/>
          <w:numId w:val="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Pressione gas di Fermioni</w:t>
      </w:r>
    </w:p>
    <w:p w:rsidR="00000000" w:rsidDel="00000000" w:rsidP="00000000" w:rsidRDefault="00000000" w:rsidRPr="00000000" w14:paraId="0000004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numPr>
          <w:ilvl w:val="0"/>
          <w:numId w:val="7"/>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(28) Fermioni sistema grancanonico 2 livelli + distribuzione Fermi-Dirac</w:t>
      </w:r>
    </w:p>
    <w:p w:rsidR="00000000" w:rsidDel="00000000" w:rsidP="00000000" w:rsidRDefault="00000000" w:rsidRPr="00000000" w14:paraId="00000044">
      <w:pPr>
        <w:numPr>
          <w:ilvl w:val="0"/>
          <w:numId w:val="7"/>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Cos'è la funzione di partizione nel canonico e cos'è l'equazione ponte</w:t>
      </w:r>
    </w:p>
    <w:p w:rsidR="00000000" w:rsidDel="00000000" w:rsidP="00000000" w:rsidRDefault="00000000" w:rsidRPr="00000000" w14:paraId="0000004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9"/>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(20) Oscillatore armonico quantistico</w:t>
      </w:r>
    </w:p>
    <w:p w:rsidR="00000000" w:rsidDel="00000000" w:rsidP="00000000" w:rsidRDefault="00000000" w:rsidRPr="00000000" w14:paraId="00000047">
      <w:pPr>
        <w:numPr>
          <w:ilvl w:val="0"/>
          <w:numId w:val="9"/>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Bose-Einstein</w:t>
      </w:r>
    </w:p>
    <w:p w:rsidR="00000000" w:rsidDel="00000000" w:rsidP="00000000" w:rsidRDefault="00000000" w:rsidRPr="00000000" w14:paraId="0000004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(22-&gt;27) Parlami del potenziale chimico: discorso a inizio del grancanonico, poi calcolo a T=0 e a T!=0. </w:t>
      </w:r>
    </w:p>
    <w:p w:rsidR="00000000" w:rsidDel="00000000" w:rsidP="00000000" w:rsidRDefault="00000000" w:rsidRPr="00000000" w14:paraId="0000004A">
      <w:pPr>
        <w:numPr>
          <w:ilvl w:val="0"/>
          <w:numId w:val="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Ordine di grandezza dell’energia di fermi </w:t>
      </w:r>
    </w:p>
    <w:p w:rsidR="00000000" w:rsidDel="00000000" w:rsidP="00000000" w:rsidRDefault="00000000" w:rsidRPr="00000000" w14:paraId="0000004B">
      <w:pPr>
        <w:numPr>
          <w:ilvl w:val="0"/>
          <w:numId w:val="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Limiti dell’approssimazione di sommerfeld (il picco nel grafico di Cv per i superconduttori)</w:t>
      </w:r>
    </w:p>
    <w:p w:rsidR="00000000" w:rsidDel="00000000" w:rsidP="00000000" w:rsidRDefault="00000000" w:rsidRPr="00000000" w14:paraId="0000004C">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24/07/2024 (totale)</w:t>
      </w:r>
    </w:p>
    <w:p w:rsidR="00000000" w:rsidDel="00000000" w:rsidP="00000000" w:rsidRDefault="00000000" w:rsidRPr="00000000" w14:paraId="0000004E">
      <w:pPr>
        <w:numPr>
          <w:ilvl w:val="0"/>
          <w:numId w:val="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Ricavare fermi dirac nel caso generale, perché possiamo scambiare produttoria e sommatoria? Considerazioni sul grafico, andamento potenziale chimico per gas di fermi e ordine di grandezza energia di fermi </w:t>
      </w:r>
    </w:p>
    <w:p w:rsidR="00000000" w:rsidDel="00000000" w:rsidP="00000000" w:rsidRDefault="00000000" w:rsidRPr="00000000" w14:paraId="0000004F">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numPr>
          <w:ilvl w:val="0"/>
          <w:numId w:val="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Energia di un gas di fermioni con l’espansione di Sommerfeld (non serve ricordare a memoria i valori delle grandezze perché li da lui)</w:t>
      </w:r>
    </w:p>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18/02/25</w:t>
      </w:r>
    </w:p>
    <w:p w:rsidR="00000000" w:rsidDel="00000000" w:rsidP="00000000" w:rsidRDefault="00000000" w:rsidRPr="00000000" w14:paraId="00000054">
      <w:pPr>
        <w:numPr>
          <w:ilvl w:val="0"/>
          <w:numId w:val="6"/>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funzione di partizione per i fermioni (accento sullo scambio produttoria/sommatoria), Pressione di gas di fermioni e confronto grafico con gas ideale </w:t>
      </w:r>
    </w:p>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INDICAZIONI PER LA LEGGIBILITÀ</w:t>
    </w:r>
  </w:p>
  <w:p w:rsidR="00000000" w:rsidDel="00000000" w:rsidP="00000000" w:rsidRDefault="00000000" w:rsidRPr="00000000" w14:paraId="00000059">
    <w:pPr>
      <w:numPr>
        <w:ilvl w:val="0"/>
        <w:numId w:val="12"/>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scriviamo la </w:t>
    </w:r>
    <w:r w:rsidDel="00000000" w:rsidR="00000000" w:rsidRPr="00000000">
      <w:rPr>
        <w:rFonts w:ascii="Times New Roman" w:cs="Times New Roman" w:eastAsia="Times New Roman" w:hAnsi="Times New Roman"/>
        <w:b w:val="1"/>
        <w:bCs w:val="1"/>
        <w:rtl w:val="0"/>
      </w:rPr>
      <w:t xml:space="preserve">domanda nella data del nostro appello</w:t>
    </w:r>
    <w:r w:rsidDel="00000000" w:rsidR="00000000" w:rsidRPr="00000000">
      <w:rPr>
        <w:rFonts w:ascii="Times New Roman" w:cs="Times New Roman" w:eastAsia="Times New Roman" w:hAnsi="Times New Roman"/>
        <w:rtl w:val="0"/>
      </w:rPr>
      <w:t xml:space="preserve"> (aggiungiamo la data in grassetto se è un giorno successivo e ancora non è presente)</w:t>
    </w:r>
  </w:p>
  <w:p w:rsidR="00000000" w:rsidDel="00000000" w:rsidP="00000000" w:rsidRDefault="00000000" w:rsidRPr="00000000" w14:paraId="0000005A">
    <w:pPr>
      <w:numPr>
        <w:ilvl w:val="0"/>
        <w:numId w:val="12"/>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dovesse essere uno </w:t>
    </w:r>
    <w:r w:rsidDel="00000000" w:rsidR="00000000" w:rsidRPr="00000000">
      <w:rPr>
        <w:rFonts w:ascii="Times New Roman" w:cs="Times New Roman" w:eastAsia="Times New Roman" w:hAnsi="Times New Roman"/>
        <w:b w:val="1"/>
        <w:bCs w:val="1"/>
        <w:rtl w:val="0"/>
      </w:rPr>
      <w:t xml:space="preserve">scritto di teoria</w:t>
    </w:r>
    <w:r w:rsidDel="00000000" w:rsidR="00000000" w:rsidRPr="00000000">
      <w:rPr>
        <w:rFonts w:ascii="Times New Roman" w:cs="Times New Roman" w:eastAsia="Times New Roman" w:hAnsi="Times New Roman"/>
        <w:rtl w:val="0"/>
      </w:rPr>
      <w:t xml:space="preserve"> scriviamo le domande presenti o indichiamo quali sono e in quale file trovarle</w:t>
    </w:r>
  </w:p>
  <w:p w:rsidR="00000000" w:rsidDel="00000000" w:rsidP="00000000" w:rsidRDefault="00000000" w:rsidRPr="00000000" w14:paraId="0000005B">
    <w:pPr>
      <w:numPr>
        <w:ilvl w:val="0"/>
        <w:numId w:val="12"/>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 una persona e l’altra lasciamo solo </w:t>
    </w:r>
    <w:r w:rsidDel="00000000" w:rsidR="00000000" w:rsidRPr="00000000">
      <w:rPr>
        <w:rFonts w:ascii="Times New Roman" w:cs="Times New Roman" w:eastAsia="Times New Roman" w:hAnsi="Times New Roman"/>
        <w:b w:val="1"/>
        <w:bCs w:val="1"/>
        <w:rtl w:val="0"/>
      </w:rPr>
      <w:t xml:space="preserve">una riga vuota</w:t>
    </w:r>
  </w:p>
  <w:p w:rsidR="00000000" w:rsidDel="00000000" w:rsidP="00000000" w:rsidRDefault="00000000" w:rsidRPr="00000000" w14:paraId="0000005C">
    <w:pPr>
      <w:numPr>
        <w:ilvl w:val="0"/>
        <w:numId w:val="12"/>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scriviamo </w:t>
    </w:r>
    <w:r w:rsidDel="00000000" w:rsidR="00000000" w:rsidRPr="00000000">
      <w:rPr>
        <w:rFonts w:ascii="Times New Roman" w:cs="Times New Roman" w:eastAsia="Times New Roman" w:hAnsi="Times New Roman"/>
        <w:b w:val="1"/>
        <w:bCs w:val="1"/>
        <w:rtl w:val="0"/>
      </w:rPr>
      <w:t xml:space="preserve">anche l’argomento a piacere</w:t>
    </w:r>
    <w:r w:rsidDel="00000000" w:rsidR="00000000" w:rsidRPr="00000000">
      <w:rPr>
        <w:rFonts w:ascii="Times New Roman" w:cs="Times New Roman" w:eastAsia="Times New Roman" w:hAnsi="Times New Roman"/>
        <w:rtl w:val="0"/>
      </w:rPr>
      <w:t xml:space="preserve"> (se presente)</w:t>
    </w:r>
  </w:p>
  <w:p w:rsidR="00000000" w:rsidDel="00000000" w:rsidP="00000000" w:rsidRDefault="00000000" w:rsidRPr="00000000" w14:paraId="0000005D">
    <w:pPr>
      <w:numPr>
        <w:ilvl w:val="0"/>
        <w:numId w:val="12"/>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mettiamo un </w:t>
    </w:r>
    <w:r w:rsidDel="00000000" w:rsidR="00000000" w:rsidRPr="00000000">
      <w:rPr>
        <w:rFonts w:ascii="Times New Roman" w:cs="Times New Roman" w:eastAsia="Times New Roman" w:hAnsi="Times New Roman"/>
        <w:b w:val="1"/>
        <w:bCs w:val="1"/>
        <w:rtl w:val="0"/>
      </w:rPr>
      <w:t xml:space="preserve">- (meno) prima di ogni domanda</w:t>
    </w:r>
    <w:r w:rsidDel="00000000" w:rsidR="00000000" w:rsidRPr="00000000">
      <w:rPr>
        <w:rFonts w:ascii="Times New Roman" w:cs="Times New Roman" w:eastAsia="Times New Roman" w:hAnsi="Times New Roman"/>
        <w:rtl w:val="0"/>
      </w:rPr>
      <w:t xml:space="preserve"> per fare l’</w:t>
    </w:r>
    <w:r w:rsidDel="00000000" w:rsidR="00000000" w:rsidRPr="00000000">
      <w:rPr>
        <w:rFonts w:ascii="Times New Roman" w:cs="Times New Roman" w:eastAsia="Times New Roman" w:hAnsi="Times New Roman"/>
        <w:b w:val="1"/>
        <w:bCs w:val="1"/>
        <w:rtl w:val="0"/>
      </w:rPr>
      <w:t xml:space="preserve">elenco puntato</w:t>
    </w:r>
  </w:p>
  <w:p w:rsidR="00000000" w:rsidDel="00000000" w:rsidP="00000000" w:rsidRDefault="00000000" w:rsidRPr="00000000" w14:paraId="0000005E">
    <w:pPr>
      <w:numPr>
        <w:ilvl w:val="0"/>
        <w:numId w:val="12"/>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nel caso di più professori mettiamo </w:t>
    </w:r>
    <w:r w:rsidDel="00000000" w:rsidR="00000000" w:rsidRPr="00000000">
      <w:rPr>
        <w:rFonts w:ascii="Times New Roman" w:cs="Times New Roman" w:eastAsia="Times New Roman" w:hAnsi="Times New Roman"/>
        <w:b w:val="1"/>
        <w:bCs w:val="1"/>
        <w:rtl w:val="0"/>
      </w:rPr>
      <w:t xml:space="preserve">dopo il meno, tra parentesi prima della domanda e prima dei : (due punti)</w:t>
    </w:r>
    <w:r w:rsidDel="00000000" w:rsidR="00000000" w:rsidRPr="00000000">
      <w:rPr>
        <w:rFonts w:ascii="Times New Roman" w:cs="Times New Roman" w:eastAsia="Times New Roman" w:hAnsi="Times New Roman"/>
        <w:rtl w:val="0"/>
      </w:rPr>
      <w:t xml:space="preserve"> il nome di chi la fa (es. - (Bianco): Parlami di … .</w:t>
    </w:r>
  </w:p>
  <w:p w:rsidR="00000000" w:rsidDel="00000000" w:rsidP="00000000" w:rsidRDefault="00000000" w:rsidRPr="00000000" w14:paraId="0000005F">
    <w:pPr>
      <w:spacing w:line="240" w:lineRule="auto"/>
      <w:ind w:left="720" w:firstLine="0"/>
      <w:jc w:val="both"/>
      <w:rPr/>
    </w:pPr>
    <w:r w:rsidDel="00000000" w:rsidR="00000000" w:rsidRPr="00000000">
      <w:rPr>
        <w:rFonts w:ascii="Times New Roman" w:cs="Times New Roman" w:eastAsia="Times New Roman" w:hAnsi="Times New Roman"/>
        <w:rtl w:val="0"/>
      </w:rPr>
      <w:t xml:space="preserve">                                                                              - (Sioli): Parlami di …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