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5B" w:rsidRPr="0093259E" w:rsidRDefault="00BE7CAA" w:rsidP="0090465B">
      <w:pPr>
        <w:pStyle w:val="Nessunaspaziatura"/>
        <w:rPr>
          <w:sz w:val="24"/>
        </w:rPr>
      </w:pPr>
      <w:bookmarkStart w:id="0" w:name="_GoBack"/>
      <w:bookmarkEnd w:id="0"/>
      <w:r w:rsidRPr="0093259E">
        <w:rPr>
          <w:sz w:val="24"/>
        </w:rPr>
        <w:t>INDICE</w:t>
      </w:r>
    </w:p>
    <w:p w:rsidR="0093259E" w:rsidRPr="0093259E" w:rsidRDefault="0093259E" w:rsidP="0090465B">
      <w:pPr>
        <w:pStyle w:val="Nessunaspaziatura"/>
        <w:rPr>
          <w:sz w:val="24"/>
        </w:rPr>
      </w:pPr>
    </w:p>
    <w:p w:rsidR="0093259E" w:rsidRPr="0093259E" w:rsidRDefault="0093259E" w:rsidP="0090465B">
      <w:pPr>
        <w:pStyle w:val="Nessunaspaziatura"/>
        <w:rPr>
          <w:b/>
          <w:sz w:val="24"/>
        </w:rPr>
      </w:pPr>
      <w:r w:rsidRPr="0093259E">
        <w:rPr>
          <w:b/>
          <w:sz w:val="24"/>
        </w:rPr>
        <w:t>PRIMA PARTE: PRESENTAZIONE DEL CORSO</w:t>
      </w:r>
    </w:p>
    <w:p w:rsidR="00F32194" w:rsidRPr="0093259E" w:rsidRDefault="00BE7CAA" w:rsidP="0090465B">
      <w:pPr>
        <w:pStyle w:val="Nessunaspaziatura"/>
        <w:rPr>
          <w:sz w:val="24"/>
        </w:rPr>
      </w:pPr>
      <w:r w:rsidRPr="0093259E">
        <w:rPr>
          <w:sz w:val="24"/>
        </w:rPr>
        <w:t xml:space="preserve">CAP 0 Introduzione </w:t>
      </w:r>
    </w:p>
    <w:p w:rsidR="0090465B" w:rsidRPr="0093259E" w:rsidRDefault="00650569" w:rsidP="0090465B">
      <w:pPr>
        <w:pStyle w:val="Nessunaspaziatura"/>
        <w:rPr>
          <w:sz w:val="24"/>
        </w:rPr>
      </w:pPr>
      <w:r w:rsidRPr="0093259E">
        <w:rPr>
          <w:sz w:val="24"/>
        </w:rPr>
        <w:t>L’obiettivo del corso: l</w:t>
      </w:r>
      <w:r w:rsidR="00C22F43" w:rsidRPr="0093259E">
        <w:rPr>
          <w:sz w:val="24"/>
        </w:rPr>
        <w:t>e parole chiave e lo schema degli eventi usati</w:t>
      </w:r>
      <w:r w:rsidRPr="0093259E">
        <w:rPr>
          <w:sz w:val="24"/>
        </w:rPr>
        <w:t>.</w:t>
      </w:r>
    </w:p>
    <w:p w:rsidR="0090465B" w:rsidRPr="00807FA1" w:rsidRDefault="0090465B" w:rsidP="0090465B">
      <w:pPr>
        <w:pStyle w:val="Nessunaspaziatura"/>
        <w:rPr>
          <w:sz w:val="16"/>
          <w:szCs w:val="16"/>
        </w:rPr>
      </w:pPr>
    </w:p>
    <w:p w:rsidR="00F32194" w:rsidRPr="0093259E" w:rsidRDefault="00BE7CAA" w:rsidP="0090465B">
      <w:pPr>
        <w:pStyle w:val="Nessunaspaziatura"/>
        <w:rPr>
          <w:sz w:val="24"/>
        </w:rPr>
      </w:pPr>
      <w:r w:rsidRPr="0093259E">
        <w:rPr>
          <w:sz w:val="24"/>
        </w:rPr>
        <w:t>CAP A Le parole del titolo</w:t>
      </w:r>
    </w:p>
    <w:p w:rsidR="00650569" w:rsidRPr="0093259E" w:rsidRDefault="00650569" w:rsidP="0090465B">
      <w:pPr>
        <w:pStyle w:val="Nessunaspaziatura"/>
        <w:rPr>
          <w:sz w:val="24"/>
        </w:rPr>
      </w:pPr>
      <w:r w:rsidRPr="0093259E">
        <w:rPr>
          <w:sz w:val="24"/>
        </w:rPr>
        <w:t xml:space="preserve">Perché e come studiare la storia; l’informatica come sistemi informativi che determinano comportamenti; tipi e qualità dei dispositivi; </w:t>
      </w:r>
      <w:r w:rsidR="00E96219" w:rsidRPr="0093259E">
        <w:rPr>
          <w:sz w:val="24"/>
        </w:rPr>
        <w:t>calcol</w:t>
      </w:r>
      <w:r w:rsidR="007F715C">
        <w:rPr>
          <w:sz w:val="24"/>
        </w:rPr>
        <w:t>o e problem solving</w:t>
      </w:r>
      <w:r w:rsidR="00E96219" w:rsidRPr="0093259E">
        <w:rPr>
          <w:sz w:val="24"/>
        </w:rPr>
        <w:t xml:space="preserve"> ovvero manipolare simboli digitali per</w:t>
      </w:r>
      <w:r w:rsidR="007F715C">
        <w:rPr>
          <w:sz w:val="24"/>
        </w:rPr>
        <w:t xml:space="preserve"> </w:t>
      </w:r>
      <w:r w:rsidR="00E31644">
        <w:rPr>
          <w:sz w:val="24"/>
        </w:rPr>
        <w:t>simulare</w:t>
      </w:r>
      <w:r w:rsidR="007F715C">
        <w:rPr>
          <w:sz w:val="24"/>
        </w:rPr>
        <w:t xml:space="preserve"> competenze</w:t>
      </w:r>
      <w:r w:rsidR="00E96219" w:rsidRPr="0093259E">
        <w:rPr>
          <w:sz w:val="24"/>
        </w:rPr>
        <w:t>.</w:t>
      </w:r>
    </w:p>
    <w:p w:rsidR="00E96219" w:rsidRPr="00807FA1" w:rsidRDefault="00E96219" w:rsidP="0090465B">
      <w:pPr>
        <w:pStyle w:val="Nessunaspaziatura"/>
        <w:rPr>
          <w:sz w:val="16"/>
          <w:szCs w:val="16"/>
        </w:rPr>
      </w:pPr>
    </w:p>
    <w:p w:rsidR="00E96219" w:rsidRPr="0093259E" w:rsidRDefault="00BE7CAA" w:rsidP="0090465B">
      <w:pPr>
        <w:pStyle w:val="Nessunaspaziatura"/>
        <w:rPr>
          <w:sz w:val="24"/>
        </w:rPr>
      </w:pPr>
      <w:r w:rsidRPr="0093259E">
        <w:rPr>
          <w:sz w:val="24"/>
        </w:rPr>
        <w:t>CAP B L’evoluzione culturale</w:t>
      </w:r>
    </w:p>
    <w:p w:rsidR="002E24E0" w:rsidRPr="0093259E" w:rsidRDefault="002E24E0" w:rsidP="0090465B">
      <w:pPr>
        <w:pStyle w:val="Nessunaspaziatura"/>
        <w:rPr>
          <w:sz w:val="24"/>
        </w:rPr>
      </w:pPr>
      <w:r w:rsidRPr="0093259E">
        <w:rPr>
          <w:sz w:val="24"/>
        </w:rPr>
        <w:t>La storia dell’informatica è la storia di tre diverse evoluzioni che non procedono</w:t>
      </w:r>
      <w:r w:rsidR="00167B31">
        <w:rPr>
          <w:sz w:val="24"/>
        </w:rPr>
        <w:t xml:space="preserve">  (sempre)</w:t>
      </w:r>
      <w:r w:rsidRPr="0093259E">
        <w:rPr>
          <w:sz w:val="24"/>
        </w:rPr>
        <w:t xml:space="preserve"> in modo sincrono:</w:t>
      </w:r>
      <w:r w:rsidR="00167B31">
        <w:rPr>
          <w:sz w:val="24"/>
        </w:rPr>
        <w:t xml:space="preserve"> </w:t>
      </w:r>
      <w:r w:rsidRPr="0093259E">
        <w:rPr>
          <w:sz w:val="24"/>
        </w:rPr>
        <w:t xml:space="preserve"> </w:t>
      </w:r>
      <w:r w:rsidR="00E31644">
        <w:rPr>
          <w:sz w:val="24"/>
        </w:rPr>
        <w:t xml:space="preserve">la logica, </w:t>
      </w:r>
      <w:r w:rsidR="00401698">
        <w:rPr>
          <w:sz w:val="24"/>
        </w:rPr>
        <w:t xml:space="preserve">la tecnologia e </w:t>
      </w:r>
      <w:r w:rsidR="00E31644">
        <w:rPr>
          <w:sz w:val="24"/>
        </w:rPr>
        <w:t>i problemi con</w:t>
      </w:r>
      <w:r w:rsidRPr="0093259E">
        <w:rPr>
          <w:sz w:val="24"/>
        </w:rPr>
        <w:t xml:space="preserve"> le contaminazioni</w:t>
      </w:r>
      <w:r w:rsidR="00167B31">
        <w:rPr>
          <w:sz w:val="24"/>
        </w:rPr>
        <w:t xml:space="preserve"> fra discipline (filosofia, matematica e fisica)</w:t>
      </w:r>
      <w:r w:rsidR="00E31644">
        <w:rPr>
          <w:sz w:val="24"/>
        </w:rPr>
        <w:t xml:space="preserve"> e l’</w:t>
      </w:r>
      <w:r w:rsidR="00401698">
        <w:rPr>
          <w:sz w:val="24"/>
        </w:rPr>
        <w:t>emergere de</w:t>
      </w:r>
      <w:r w:rsidRPr="0093259E">
        <w:rPr>
          <w:sz w:val="24"/>
        </w:rPr>
        <w:t>i significati di cinque aggettivi.</w:t>
      </w:r>
    </w:p>
    <w:p w:rsidR="0093259E" w:rsidRPr="00807FA1" w:rsidRDefault="0093259E" w:rsidP="0090465B">
      <w:pPr>
        <w:pStyle w:val="Nessunaspaziatura"/>
        <w:rPr>
          <w:sz w:val="16"/>
          <w:szCs w:val="16"/>
        </w:rPr>
      </w:pPr>
    </w:p>
    <w:p w:rsidR="00F32194" w:rsidRPr="0093259E" w:rsidRDefault="0093259E" w:rsidP="0090465B">
      <w:pPr>
        <w:pStyle w:val="Nessunaspaziatura"/>
        <w:rPr>
          <w:sz w:val="24"/>
        </w:rPr>
      </w:pPr>
      <w:r w:rsidRPr="0093259E">
        <w:rPr>
          <w:b/>
          <w:sz w:val="24"/>
        </w:rPr>
        <w:t xml:space="preserve">SECONDA PARTE: </w:t>
      </w:r>
      <w:r w:rsidR="007938BC">
        <w:rPr>
          <w:b/>
          <w:sz w:val="24"/>
        </w:rPr>
        <w:t xml:space="preserve">IL </w:t>
      </w:r>
      <w:r w:rsidRPr="0093259E">
        <w:rPr>
          <w:b/>
          <w:sz w:val="24"/>
        </w:rPr>
        <w:t>RACCONTO DEGLI EVENTI</w:t>
      </w:r>
      <w:r w:rsidR="00BE7CAA" w:rsidRPr="0093259E">
        <w:rPr>
          <w:sz w:val="24"/>
        </w:rPr>
        <w:t xml:space="preserve"> </w:t>
      </w:r>
    </w:p>
    <w:p w:rsidR="00F32194" w:rsidRPr="0093259E" w:rsidRDefault="00BE7CAA" w:rsidP="0090465B">
      <w:pPr>
        <w:pStyle w:val="Nessunaspaziatura"/>
        <w:rPr>
          <w:sz w:val="24"/>
        </w:rPr>
      </w:pPr>
      <w:r w:rsidRPr="0093259E">
        <w:rPr>
          <w:sz w:val="24"/>
        </w:rPr>
        <w:t>CAP C Dal mito alla filosofia</w:t>
      </w:r>
    </w:p>
    <w:p w:rsidR="00C97FA1" w:rsidRPr="0093259E" w:rsidRDefault="00167B31" w:rsidP="0090465B">
      <w:pPr>
        <w:pStyle w:val="Nessunaspaziatura"/>
        <w:rPr>
          <w:sz w:val="24"/>
        </w:rPr>
      </w:pPr>
      <w:r>
        <w:rPr>
          <w:sz w:val="24"/>
        </w:rPr>
        <w:t>Con la scrittura p</w:t>
      </w:r>
      <w:r w:rsidR="00C97FA1" w:rsidRPr="0093259E">
        <w:rPr>
          <w:sz w:val="24"/>
        </w:rPr>
        <w:t>rendono forma (in filosofia) i primi dispositivi linguistici come forme disciplinate del linguaggio naturale e (in matematica) i sistemi di numerazione, l’aritmetica e l’algebra indo-arabe.</w:t>
      </w:r>
    </w:p>
    <w:p w:rsidR="00C97FA1" w:rsidRPr="00807FA1" w:rsidRDefault="00C97FA1" w:rsidP="0090465B">
      <w:pPr>
        <w:pStyle w:val="Nessunaspaziatura"/>
        <w:rPr>
          <w:sz w:val="16"/>
          <w:szCs w:val="16"/>
        </w:rPr>
      </w:pPr>
    </w:p>
    <w:p w:rsidR="005450FE" w:rsidRPr="0093259E" w:rsidRDefault="005450FE" w:rsidP="005450FE">
      <w:pPr>
        <w:pStyle w:val="Nessunaspaziatura"/>
        <w:rPr>
          <w:sz w:val="24"/>
        </w:rPr>
      </w:pPr>
      <w:r w:rsidRPr="0093259E">
        <w:rPr>
          <w:sz w:val="24"/>
        </w:rPr>
        <w:t xml:space="preserve">CAP </w:t>
      </w:r>
      <w:r>
        <w:rPr>
          <w:sz w:val="24"/>
        </w:rPr>
        <w:t>D Le rivoluzioni moderne</w:t>
      </w:r>
    </w:p>
    <w:p w:rsidR="005450FE" w:rsidRPr="0093259E" w:rsidRDefault="008C7368" w:rsidP="005450FE">
      <w:pPr>
        <w:pStyle w:val="Nessunaspaziatura"/>
        <w:rPr>
          <w:sz w:val="24"/>
        </w:rPr>
      </w:pPr>
      <w:r>
        <w:rPr>
          <w:sz w:val="24"/>
        </w:rPr>
        <w:t>Dal medioevo alla rivoluzion</w:t>
      </w:r>
      <w:r w:rsidR="00116054">
        <w:rPr>
          <w:sz w:val="24"/>
        </w:rPr>
        <w:t>e industriale. Con Copernico e C</w:t>
      </w:r>
      <w:r>
        <w:rPr>
          <w:sz w:val="24"/>
        </w:rPr>
        <w:t>olombo esplodono le esigenze di calcoli astronomici e geodetici; in parallelo nascono intuizioni per lo sviluppo di calcoli filosofici. Con lo sfruttamento del vapore si costruiscono i primi manufatti automatici.</w:t>
      </w:r>
    </w:p>
    <w:p w:rsidR="00C97FA1" w:rsidRPr="00807FA1" w:rsidRDefault="00C97FA1" w:rsidP="0090465B">
      <w:pPr>
        <w:pStyle w:val="Nessunaspaziatura"/>
        <w:rPr>
          <w:sz w:val="16"/>
          <w:szCs w:val="16"/>
        </w:rPr>
      </w:pPr>
    </w:p>
    <w:p w:rsidR="00F32194" w:rsidRPr="0093259E" w:rsidRDefault="00BE7CAA" w:rsidP="0090465B">
      <w:pPr>
        <w:pStyle w:val="Nessunaspaziatura"/>
        <w:rPr>
          <w:sz w:val="24"/>
        </w:rPr>
      </w:pPr>
      <w:r w:rsidRPr="0093259E">
        <w:rPr>
          <w:sz w:val="24"/>
        </w:rPr>
        <w:t>CAP E Le macchine reali</w:t>
      </w:r>
    </w:p>
    <w:p w:rsidR="00C97FA1" w:rsidRPr="0093259E" w:rsidRDefault="00C97FA1" w:rsidP="0090465B">
      <w:pPr>
        <w:pStyle w:val="Nessunaspaziatura"/>
        <w:rPr>
          <w:sz w:val="24"/>
        </w:rPr>
      </w:pPr>
      <w:r w:rsidRPr="0093259E">
        <w:rPr>
          <w:sz w:val="24"/>
        </w:rPr>
        <w:t xml:space="preserve">Con lo sfruttamento della elettricità e dell’elettronica </w:t>
      </w:r>
      <w:r w:rsidR="00384143" w:rsidRPr="0093259E">
        <w:rPr>
          <w:sz w:val="24"/>
        </w:rPr>
        <w:t>compaiono</w:t>
      </w:r>
      <w:r w:rsidRPr="0093259E">
        <w:rPr>
          <w:sz w:val="24"/>
        </w:rPr>
        <w:t xml:space="preserve"> i</w:t>
      </w:r>
      <w:r w:rsidR="00384143" w:rsidRPr="0093259E">
        <w:rPr>
          <w:sz w:val="24"/>
        </w:rPr>
        <w:t xml:space="preserve"> c</w:t>
      </w:r>
      <w:r w:rsidRPr="0093259E">
        <w:rPr>
          <w:sz w:val="24"/>
        </w:rPr>
        <w:t xml:space="preserve">alcolatori </w:t>
      </w:r>
      <w:r w:rsidR="00384143" w:rsidRPr="0093259E">
        <w:rPr>
          <w:sz w:val="24"/>
        </w:rPr>
        <w:t>digitali programmabili.</w:t>
      </w:r>
    </w:p>
    <w:p w:rsidR="00384143" w:rsidRPr="00807FA1" w:rsidRDefault="00384143" w:rsidP="0090465B">
      <w:pPr>
        <w:pStyle w:val="Nessunaspaziatura"/>
        <w:rPr>
          <w:sz w:val="16"/>
          <w:szCs w:val="16"/>
        </w:rPr>
      </w:pPr>
    </w:p>
    <w:p w:rsidR="00F32194" w:rsidRPr="0093259E" w:rsidRDefault="00BE7CAA" w:rsidP="0090465B">
      <w:pPr>
        <w:pStyle w:val="Nessunaspaziatura"/>
        <w:rPr>
          <w:sz w:val="24"/>
        </w:rPr>
      </w:pPr>
      <w:r w:rsidRPr="0093259E">
        <w:rPr>
          <w:sz w:val="24"/>
        </w:rPr>
        <w:t>CAP F Le macchine virtuali</w:t>
      </w:r>
    </w:p>
    <w:p w:rsidR="00384143" w:rsidRPr="0093259E" w:rsidRDefault="00384143" w:rsidP="0090465B">
      <w:pPr>
        <w:pStyle w:val="Nessunaspaziatura"/>
        <w:rPr>
          <w:sz w:val="24"/>
        </w:rPr>
      </w:pPr>
      <w:r w:rsidRPr="0093259E">
        <w:rPr>
          <w:sz w:val="24"/>
        </w:rPr>
        <w:t xml:space="preserve">Dal progetto di Leibniz inizia </w:t>
      </w:r>
      <w:r w:rsidR="00401698">
        <w:rPr>
          <w:sz w:val="24"/>
        </w:rPr>
        <w:t>l’evoluzione della logica</w:t>
      </w:r>
      <w:r w:rsidRPr="0093259E">
        <w:rPr>
          <w:sz w:val="24"/>
        </w:rPr>
        <w:t xml:space="preserve"> che</w:t>
      </w:r>
      <w:r w:rsidR="00401698">
        <w:rPr>
          <w:sz w:val="24"/>
        </w:rPr>
        <w:t>, da Boole e Frege,</w:t>
      </w:r>
      <w:r w:rsidRPr="0093259E">
        <w:rPr>
          <w:sz w:val="24"/>
        </w:rPr>
        <w:t xml:space="preserve"> condurrà alla definizione di calcolabilità formalizzata da Turing con la proposta della sua macchina universale.</w:t>
      </w:r>
    </w:p>
    <w:p w:rsidR="00384143" w:rsidRPr="00807FA1" w:rsidRDefault="00384143" w:rsidP="0090465B">
      <w:pPr>
        <w:pStyle w:val="Nessunaspaziatura"/>
        <w:rPr>
          <w:sz w:val="16"/>
          <w:szCs w:val="16"/>
        </w:rPr>
      </w:pPr>
    </w:p>
    <w:p w:rsidR="004A3D24" w:rsidRPr="0093259E" w:rsidRDefault="004A3D24" w:rsidP="004A3D24">
      <w:pPr>
        <w:pStyle w:val="Nessunaspaziatura"/>
        <w:rPr>
          <w:b/>
          <w:sz w:val="24"/>
        </w:rPr>
      </w:pPr>
      <w:r w:rsidRPr="0093259E">
        <w:rPr>
          <w:b/>
          <w:sz w:val="24"/>
        </w:rPr>
        <w:t xml:space="preserve">TERZA PARTE: </w:t>
      </w:r>
      <w:r w:rsidR="00116054">
        <w:rPr>
          <w:b/>
          <w:sz w:val="24"/>
        </w:rPr>
        <w:t>NASCITA E</w:t>
      </w:r>
      <w:r w:rsidRPr="0093259E">
        <w:rPr>
          <w:b/>
          <w:sz w:val="24"/>
        </w:rPr>
        <w:t xml:space="preserve"> DIFFUSIONE DELL’INFORMATICA </w:t>
      </w:r>
    </w:p>
    <w:p w:rsidR="00F32194" w:rsidRPr="0093259E" w:rsidRDefault="00BE7CAA" w:rsidP="0090465B">
      <w:pPr>
        <w:pStyle w:val="Nessunaspaziatura"/>
        <w:rPr>
          <w:sz w:val="24"/>
        </w:rPr>
      </w:pPr>
      <w:r w:rsidRPr="0093259E">
        <w:rPr>
          <w:sz w:val="24"/>
        </w:rPr>
        <w:t>CAP G La sintesi di von Neumann</w:t>
      </w:r>
    </w:p>
    <w:p w:rsidR="00384143" w:rsidRPr="0093259E" w:rsidRDefault="002E0032" w:rsidP="0090465B">
      <w:pPr>
        <w:pStyle w:val="Nessunaspaziatura"/>
        <w:rPr>
          <w:sz w:val="24"/>
        </w:rPr>
      </w:pPr>
      <w:r w:rsidRPr="0093259E">
        <w:rPr>
          <w:sz w:val="24"/>
        </w:rPr>
        <w:t>Dalle esperienze concettuali della cibernetica e d</w:t>
      </w:r>
      <w:r w:rsidR="0017340D" w:rsidRPr="0093259E">
        <w:rPr>
          <w:sz w:val="24"/>
        </w:rPr>
        <w:t>a</w:t>
      </w:r>
      <w:r w:rsidRPr="0093259E">
        <w:rPr>
          <w:sz w:val="24"/>
        </w:rPr>
        <w:t xml:space="preserve">lla esigenza pratica </w:t>
      </w:r>
      <w:r w:rsidR="0017340D" w:rsidRPr="0093259E">
        <w:rPr>
          <w:sz w:val="24"/>
        </w:rPr>
        <w:t xml:space="preserve">di </w:t>
      </w:r>
      <w:r w:rsidRPr="0093259E">
        <w:rPr>
          <w:sz w:val="24"/>
        </w:rPr>
        <w:t>eseguire calcoli numerici emerge la proposta di von Neumann per il primo computer, un manufatto con un linguaggio Turing completo</w:t>
      </w:r>
      <w:r w:rsidR="007938BC">
        <w:rPr>
          <w:sz w:val="24"/>
        </w:rPr>
        <w:t xml:space="preserve"> e programma memorizzato</w:t>
      </w:r>
      <w:r w:rsidRPr="0093259E">
        <w:rPr>
          <w:sz w:val="24"/>
        </w:rPr>
        <w:t>.</w:t>
      </w:r>
    </w:p>
    <w:p w:rsidR="002E0032" w:rsidRPr="00807FA1" w:rsidRDefault="002E0032" w:rsidP="0090465B">
      <w:pPr>
        <w:pStyle w:val="Nessunaspaziatura"/>
        <w:rPr>
          <w:sz w:val="16"/>
          <w:szCs w:val="16"/>
        </w:rPr>
      </w:pPr>
    </w:p>
    <w:p w:rsidR="00F32194" w:rsidRPr="0093259E" w:rsidRDefault="00BE7CAA" w:rsidP="0090465B">
      <w:pPr>
        <w:pStyle w:val="Nessunaspaziatura"/>
        <w:rPr>
          <w:iCs/>
          <w:sz w:val="24"/>
        </w:rPr>
      </w:pPr>
      <w:r w:rsidRPr="0093259E">
        <w:rPr>
          <w:sz w:val="24"/>
        </w:rPr>
        <w:t xml:space="preserve">CAP H Il computer </w:t>
      </w:r>
      <w:r w:rsidRPr="0093259E">
        <w:rPr>
          <w:i/>
          <w:iCs/>
          <w:sz w:val="24"/>
        </w:rPr>
        <w:t>in società</w:t>
      </w:r>
      <w:r w:rsidR="002E0032" w:rsidRPr="0093259E">
        <w:rPr>
          <w:i/>
          <w:iCs/>
          <w:sz w:val="24"/>
        </w:rPr>
        <w:t xml:space="preserve"> </w:t>
      </w:r>
    </w:p>
    <w:p w:rsidR="0093259E" w:rsidRPr="0093259E" w:rsidRDefault="0017340D" w:rsidP="004019FA">
      <w:pPr>
        <w:pStyle w:val="Nessunaspaziatura"/>
        <w:rPr>
          <w:sz w:val="24"/>
        </w:rPr>
      </w:pPr>
      <w:r w:rsidRPr="0093259E">
        <w:rPr>
          <w:sz w:val="24"/>
        </w:rPr>
        <w:t xml:space="preserve">Il computer diventa un dispositivo (linguistico e operativo) efficiente, pratico e (ben presto) indispensabile per ogni tipo di applicazione amministrativa, economica, industriale; con lo sfruttamento delle tecnologie per la telecomunicazione diventerà il sostegno indispensabile per la globalizzazione. </w:t>
      </w:r>
    </w:p>
    <w:p w:rsidR="0093259E" w:rsidRPr="00807FA1" w:rsidRDefault="0093259E" w:rsidP="004019FA">
      <w:pPr>
        <w:pStyle w:val="Nessunaspaziatura"/>
        <w:rPr>
          <w:sz w:val="16"/>
          <w:szCs w:val="16"/>
        </w:rPr>
      </w:pPr>
    </w:p>
    <w:p w:rsidR="0093259E" w:rsidRPr="0093259E" w:rsidRDefault="0093259E" w:rsidP="004019FA">
      <w:pPr>
        <w:pStyle w:val="Nessunaspaziatura"/>
        <w:rPr>
          <w:sz w:val="24"/>
        </w:rPr>
      </w:pPr>
      <w:r w:rsidRPr="0093259E">
        <w:rPr>
          <w:sz w:val="24"/>
        </w:rPr>
        <w:t xml:space="preserve">CAP I </w:t>
      </w:r>
      <w:r w:rsidRPr="0093259E">
        <w:rPr>
          <w:i/>
          <w:sz w:val="24"/>
        </w:rPr>
        <w:t>Vita nova</w:t>
      </w:r>
    </w:p>
    <w:p w:rsidR="00E948B1" w:rsidRDefault="0093259E" w:rsidP="004019FA">
      <w:pPr>
        <w:pStyle w:val="Nessunaspaziatura"/>
        <w:rPr>
          <w:sz w:val="18"/>
        </w:rPr>
      </w:pPr>
      <w:r w:rsidRPr="0093259E">
        <w:rPr>
          <w:sz w:val="24"/>
        </w:rPr>
        <w:t>L’intelligenza artificiale e la prospettiva della informatica quantistica.</w:t>
      </w:r>
      <w:r w:rsidR="0017340D" w:rsidRPr="0093259E">
        <w:rPr>
          <w:sz w:val="24"/>
        </w:rPr>
        <w:t xml:space="preserve"> </w:t>
      </w:r>
      <w:r w:rsidR="00BE7CAA" w:rsidRPr="0093259E">
        <w:rPr>
          <w:sz w:val="18"/>
        </w:rPr>
        <w:t> </w:t>
      </w:r>
    </w:p>
    <w:p w:rsidR="00E948B1" w:rsidRDefault="00E948B1">
      <w:pPr>
        <w:rPr>
          <w:sz w:val="18"/>
        </w:rPr>
      </w:pPr>
      <w:r>
        <w:rPr>
          <w:sz w:val="18"/>
        </w:rPr>
        <w:br w:type="page"/>
      </w:r>
    </w:p>
    <w:p w:rsidR="00F32194" w:rsidRDefault="00E948B1" w:rsidP="004019FA">
      <w:pPr>
        <w:pStyle w:val="Nessunaspaziatura"/>
        <w:rPr>
          <w:sz w:val="24"/>
          <w:szCs w:val="24"/>
        </w:rPr>
      </w:pPr>
      <w:r w:rsidRPr="00E948B1">
        <w:rPr>
          <w:sz w:val="24"/>
          <w:szCs w:val="24"/>
        </w:rPr>
        <w:lastRenderedPageBreak/>
        <w:t xml:space="preserve">Quando cambia </w:t>
      </w:r>
      <w:r>
        <w:rPr>
          <w:sz w:val="24"/>
          <w:szCs w:val="24"/>
        </w:rPr>
        <w:t>il problema può essere sufficiente cambiare la forma dei dispositivi per poterlo risolvere (cambiare descrizione usando il medesimo linguaggio: es. cambiare la forma del sillogismo o aumentare la memoria del computer).</w:t>
      </w:r>
    </w:p>
    <w:p w:rsidR="00E948B1" w:rsidRDefault="00E948B1" w:rsidP="004019FA">
      <w:pPr>
        <w:pStyle w:val="Nessunaspaziatura"/>
        <w:rPr>
          <w:sz w:val="24"/>
          <w:szCs w:val="24"/>
        </w:rPr>
      </w:pPr>
    </w:p>
    <w:p w:rsidR="00E948B1" w:rsidRDefault="00E948B1" w:rsidP="004019F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Ci sono problemi nuovi</w:t>
      </w:r>
      <w:r w:rsidR="00224483">
        <w:rPr>
          <w:sz w:val="24"/>
          <w:szCs w:val="24"/>
        </w:rPr>
        <w:t xml:space="preserve"> che richiedono linguaggi nuovi: es. Dall’algebra di Boole al calcolo dei predicati; dalla meccanica di Babbage alla elettricità di Hollerith all’elettronica di Mauchly-ENIAC.</w:t>
      </w:r>
    </w:p>
    <w:p w:rsidR="00224483" w:rsidRDefault="00224483" w:rsidP="004019FA">
      <w:pPr>
        <w:pStyle w:val="Nessunaspaziatura"/>
        <w:rPr>
          <w:sz w:val="24"/>
          <w:szCs w:val="24"/>
        </w:rPr>
      </w:pPr>
    </w:p>
    <w:p w:rsidR="00224483" w:rsidRPr="00E948B1" w:rsidRDefault="00224483" w:rsidP="004019F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Il ruolo delle istruzioni per l’aritmetica imposte come essenziali da von Neumann.</w:t>
      </w:r>
    </w:p>
    <w:p w:rsidR="00562066" w:rsidRPr="00E948B1" w:rsidRDefault="00562066">
      <w:pPr>
        <w:rPr>
          <w:sz w:val="24"/>
          <w:szCs w:val="24"/>
        </w:rPr>
      </w:pPr>
    </w:p>
    <w:sectPr w:rsidR="00562066" w:rsidRPr="00E94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33B14"/>
    <w:multiLevelType w:val="hybridMultilevel"/>
    <w:tmpl w:val="7120394A"/>
    <w:lvl w:ilvl="0" w:tplc="27BA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A2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E7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C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6A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68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E9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9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0B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5B"/>
    <w:rsid w:val="00116054"/>
    <w:rsid w:val="00167B31"/>
    <w:rsid w:val="0017340D"/>
    <w:rsid w:val="00224483"/>
    <w:rsid w:val="002E0032"/>
    <w:rsid w:val="002E24E0"/>
    <w:rsid w:val="00357976"/>
    <w:rsid w:val="00384143"/>
    <w:rsid w:val="00401698"/>
    <w:rsid w:val="004019FA"/>
    <w:rsid w:val="004A3D24"/>
    <w:rsid w:val="005450FE"/>
    <w:rsid w:val="00562066"/>
    <w:rsid w:val="00650569"/>
    <w:rsid w:val="007938BC"/>
    <w:rsid w:val="007F715C"/>
    <w:rsid w:val="00807FA1"/>
    <w:rsid w:val="008733B2"/>
    <w:rsid w:val="008C7368"/>
    <w:rsid w:val="0090465B"/>
    <w:rsid w:val="0093259E"/>
    <w:rsid w:val="00986616"/>
    <w:rsid w:val="00BE7CAA"/>
    <w:rsid w:val="00C22F43"/>
    <w:rsid w:val="00C97FA1"/>
    <w:rsid w:val="00E31644"/>
    <w:rsid w:val="00E948B1"/>
    <w:rsid w:val="00E96219"/>
    <w:rsid w:val="00F3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046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046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1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05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4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0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1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1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04BCA-F184-42C7-9FA8-766E9A90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2023-01-16T12:03:00Z</dcterms:created>
  <dcterms:modified xsi:type="dcterms:W3CDTF">2023-01-16T12:03:00Z</dcterms:modified>
</cp:coreProperties>
</file>