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58" w:rsidRDefault="00C74279" w:rsidP="00405F3A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0F19" w:rsidRPr="00D80F19">
        <w:rPr>
          <w:sz w:val="32"/>
          <w:szCs w:val="32"/>
        </w:rPr>
        <w:t xml:space="preserve">Dalla evoluzione </w:t>
      </w:r>
      <w:r w:rsidR="00D86DD7">
        <w:rPr>
          <w:sz w:val="32"/>
          <w:szCs w:val="32"/>
        </w:rPr>
        <w:t>emerg</w:t>
      </w:r>
      <w:r w:rsidR="00405F3A">
        <w:rPr>
          <w:sz w:val="32"/>
          <w:szCs w:val="32"/>
        </w:rPr>
        <w:t xml:space="preserve">e </w:t>
      </w:r>
      <w:r w:rsidR="00D86DD7" w:rsidRPr="0088232A">
        <w:rPr>
          <w:sz w:val="32"/>
          <w:szCs w:val="32"/>
        </w:rPr>
        <w:t>il</w:t>
      </w:r>
      <w:r w:rsidR="00D86DD7" w:rsidRPr="00631067">
        <w:rPr>
          <w:b/>
          <w:sz w:val="32"/>
          <w:szCs w:val="32"/>
        </w:rPr>
        <w:t xml:space="preserve"> </w:t>
      </w:r>
      <w:r w:rsidR="00D86DD7" w:rsidRPr="0088232A">
        <w:rPr>
          <w:b/>
          <w:sz w:val="32"/>
          <w:szCs w:val="32"/>
          <w:u w:val="single"/>
        </w:rPr>
        <w:t>linguaggio</w:t>
      </w:r>
      <w:r w:rsidR="00D86DD7" w:rsidRPr="0088232A">
        <w:rPr>
          <w:sz w:val="32"/>
          <w:szCs w:val="32"/>
          <w:u w:val="single"/>
        </w:rPr>
        <w:t xml:space="preserve"> </w:t>
      </w:r>
      <w:r w:rsidR="00D86DD7" w:rsidRPr="0088232A">
        <w:rPr>
          <w:b/>
          <w:sz w:val="32"/>
          <w:szCs w:val="32"/>
          <w:u w:val="single"/>
        </w:rPr>
        <w:t>naturale</w:t>
      </w:r>
      <w:r w:rsidR="00D86DD7">
        <w:rPr>
          <w:sz w:val="32"/>
          <w:szCs w:val="32"/>
        </w:rPr>
        <w:t xml:space="preserve"> che sarà </w:t>
      </w:r>
      <w:r w:rsidR="00631067">
        <w:rPr>
          <w:sz w:val="32"/>
          <w:szCs w:val="32"/>
        </w:rPr>
        <w:t xml:space="preserve">a sua volta </w:t>
      </w:r>
      <w:r w:rsidR="00D86DD7">
        <w:rPr>
          <w:sz w:val="32"/>
          <w:szCs w:val="32"/>
        </w:rPr>
        <w:t>potenziato in modo decisivo con la invenzione de</w:t>
      </w:r>
      <w:r w:rsidR="00837158">
        <w:rPr>
          <w:sz w:val="32"/>
          <w:szCs w:val="32"/>
        </w:rPr>
        <w:t>i</w:t>
      </w:r>
      <w:r w:rsidR="00D86DD7">
        <w:rPr>
          <w:sz w:val="32"/>
          <w:szCs w:val="32"/>
        </w:rPr>
        <w:t xml:space="preserve"> </w:t>
      </w:r>
      <w:r w:rsidR="00837158">
        <w:rPr>
          <w:sz w:val="32"/>
          <w:szCs w:val="32"/>
        </w:rPr>
        <w:t>sistemi</w:t>
      </w:r>
      <w:r w:rsidR="00D86DD7">
        <w:rPr>
          <w:sz w:val="32"/>
          <w:szCs w:val="32"/>
        </w:rPr>
        <w:t xml:space="preserve"> di scrittura</w:t>
      </w:r>
      <w:r w:rsidR="00760E58">
        <w:rPr>
          <w:sz w:val="32"/>
          <w:szCs w:val="32"/>
        </w:rPr>
        <w:t xml:space="preserve"> e di numerazione</w:t>
      </w:r>
      <w:r w:rsidR="00405F3A">
        <w:rPr>
          <w:sz w:val="32"/>
          <w:szCs w:val="32"/>
        </w:rPr>
        <w:t>.</w:t>
      </w:r>
      <w:r w:rsidR="00631067">
        <w:rPr>
          <w:sz w:val="32"/>
          <w:szCs w:val="32"/>
        </w:rPr>
        <w:t xml:space="preserve"> </w:t>
      </w:r>
    </w:p>
    <w:p w:rsidR="00405F3A" w:rsidRDefault="00C74279" w:rsidP="009C045E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60E58">
        <w:rPr>
          <w:sz w:val="32"/>
          <w:szCs w:val="32"/>
        </w:rPr>
        <w:t xml:space="preserve">Lo sviluppo delle applicazioni </w:t>
      </w:r>
    </w:p>
    <w:p w:rsidR="00405F3A" w:rsidRDefault="00760E58" w:rsidP="00405F3A">
      <w:pPr>
        <w:pStyle w:val="Nessunaspaziatur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ha </w:t>
      </w:r>
      <w:r w:rsidR="00270D31">
        <w:rPr>
          <w:sz w:val="32"/>
          <w:szCs w:val="32"/>
        </w:rPr>
        <w:t xml:space="preserve">poi </w:t>
      </w:r>
      <w:r>
        <w:rPr>
          <w:sz w:val="32"/>
          <w:szCs w:val="32"/>
        </w:rPr>
        <w:t xml:space="preserve">messo in luce </w:t>
      </w:r>
      <w:r w:rsidRPr="00631067">
        <w:rPr>
          <w:b/>
          <w:sz w:val="32"/>
          <w:szCs w:val="32"/>
        </w:rPr>
        <w:t xml:space="preserve">la </w:t>
      </w:r>
      <w:r w:rsidR="0088232A">
        <w:rPr>
          <w:b/>
          <w:sz w:val="32"/>
          <w:szCs w:val="32"/>
        </w:rPr>
        <w:t>sua potenza espressiva</w:t>
      </w:r>
      <w:r w:rsidR="00165B1F">
        <w:rPr>
          <w:sz w:val="32"/>
          <w:szCs w:val="32"/>
        </w:rPr>
        <w:t>,</w:t>
      </w:r>
      <w:r>
        <w:rPr>
          <w:sz w:val="32"/>
          <w:szCs w:val="32"/>
        </w:rPr>
        <w:t xml:space="preserve"> che si può identificare con la capacità di usare metafore, </w:t>
      </w:r>
    </w:p>
    <w:p w:rsidR="00405F3A" w:rsidRDefault="00760E58" w:rsidP="00405F3A">
      <w:pPr>
        <w:pStyle w:val="Nessunaspaziatur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 </w:t>
      </w:r>
      <w:r w:rsidR="00C74279">
        <w:rPr>
          <w:sz w:val="32"/>
          <w:szCs w:val="32"/>
        </w:rPr>
        <w:t xml:space="preserve">ha </w:t>
      </w:r>
      <w:r>
        <w:rPr>
          <w:sz w:val="32"/>
          <w:szCs w:val="32"/>
        </w:rPr>
        <w:t>anche</w:t>
      </w:r>
      <w:r w:rsidR="00C74279">
        <w:rPr>
          <w:sz w:val="32"/>
          <w:szCs w:val="32"/>
        </w:rPr>
        <w:t xml:space="preserve"> dimostrato</w:t>
      </w:r>
      <w:r>
        <w:rPr>
          <w:sz w:val="32"/>
          <w:szCs w:val="32"/>
        </w:rPr>
        <w:t xml:space="preserve"> </w:t>
      </w:r>
      <w:r w:rsidRPr="00631067">
        <w:rPr>
          <w:b/>
          <w:sz w:val="32"/>
          <w:szCs w:val="32"/>
        </w:rPr>
        <w:t>la sua implicita debolezza</w:t>
      </w:r>
      <w:r w:rsidR="00165B1F">
        <w:rPr>
          <w:sz w:val="32"/>
          <w:szCs w:val="32"/>
        </w:rPr>
        <w:t>,</w:t>
      </w:r>
      <w:r>
        <w:rPr>
          <w:sz w:val="32"/>
          <w:szCs w:val="32"/>
        </w:rPr>
        <w:t xml:space="preserve"> nella sua </w:t>
      </w:r>
      <w:r w:rsidR="009C045E">
        <w:rPr>
          <w:sz w:val="32"/>
          <w:szCs w:val="32"/>
        </w:rPr>
        <w:t xml:space="preserve">naturale </w:t>
      </w:r>
      <w:r>
        <w:rPr>
          <w:sz w:val="32"/>
          <w:szCs w:val="32"/>
        </w:rPr>
        <w:t xml:space="preserve">incapacità di essere effettivo e non ambiguo.  </w:t>
      </w:r>
    </w:p>
    <w:p w:rsidR="009C045E" w:rsidRPr="009A4C2A" w:rsidRDefault="009C045E" w:rsidP="009C045E">
      <w:pPr>
        <w:pStyle w:val="Nessunaspaziatura"/>
        <w:rPr>
          <w:rFonts w:ascii="Times New Roman" w:hAnsi="Times New Roman" w:cs="Times New Roman"/>
          <w:i/>
          <w:szCs w:val="28"/>
        </w:rPr>
      </w:pPr>
      <w:r>
        <w:rPr>
          <w:sz w:val="32"/>
          <w:szCs w:val="32"/>
        </w:rPr>
        <w:t xml:space="preserve">Questa apparente </w:t>
      </w:r>
      <w:r w:rsidRPr="00721131">
        <w:rPr>
          <w:b/>
          <w:sz w:val="32"/>
          <w:szCs w:val="32"/>
        </w:rPr>
        <w:t>contraddizione fra forza e debolezza del linguaggio</w:t>
      </w:r>
      <w:r>
        <w:rPr>
          <w:sz w:val="32"/>
          <w:szCs w:val="32"/>
        </w:rPr>
        <w:t xml:space="preserve"> </w:t>
      </w:r>
      <w:bookmarkStart w:id="0" w:name="_GoBack"/>
      <w:r w:rsidRPr="000F4BAE">
        <w:rPr>
          <w:b/>
          <w:sz w:val="32"/>
          <w:szCs w:val="32"/>
        </w:rPr>
        <w:t>naturale</w:t>
      </w:r>
      <w:bookmarkEnd w:id="0"/>
      <w:r>
        <w:rPr>
          <w:sz w:val="32"/>
          <w:szCs w:val="32"/>
        </w:rPr>
        <w:t xml:space="preserve"> viene resa chiaramente evidente dalla seguente considerazione</w:t>
      </w:r>
      <w:r w:rsidR="00C24DF1">
        <w:rPr>
          <w:sz w:val="32"/>
          <w:szCs w:val="32"/>
        </w:rPr>
        <w:t>,</w:t>
      </w:r>
      <w:r>
        <w:rPr>
          <w:sz w:val="32"/>
          <w:szCs w:val="32"/>
        </w:rPr>
        <w:t xml:space="preserve"> emersa nell’ambito della linguistica sul significato delle parole nelle lingue naturali</w:t>
      </w:r>
      <w:r w:rsidR="00C24DF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C24DF1" w:rsidRDefault="00270D31" w:rsidP="009C045E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9C045E" w:rsidRPr="00270D31" w:rsidRDefault="009C045E" w:rsidP="009C045E">
      <w:pPr>
        <w:pStyle w:val="Nessunaspaziatura"/>
        <w:rPr>
          <w:rFonts w:ascii="Times New Roman" w:hAnsi="Times New Roman" w:cs="Times New Roman"/>
          <w:i/>
          <w:sz w:val="32"/>
          <w:szCs w:val="32"/>
        </w:rPr>
      </w:pPr>
      <w:r w:rsidRPr="00270D31">
        <w:rPr>
          <w:rFonts w:ascii="Times New Roman" w:hAnsi="Times New Roman" w:cs="Times New Roman"/>
          <w:b/>
          <w:sz w:val="32"/>
          <w:szCs w:val="32"/>
        </w:rPr>
        <w:t>“</w:t>
      </w:r>
      <w:r w:rsidRPr="00270D31">
        <w:rPr>
          <w:rFonts w:ascii="Times New Roman" w:hAnsi="Times New Roman" w:cs="Times New Roman"/>
          <w:i/>
          <w:sz w:val="32"/>
          <w:szCs w:val="32"/>
        </w:rPr>
        <w:t>La parola trova il suo significato sia nel pensiero sia nel discorso.</w:t>
      </w:r>
      <w:r w:rsidR="00270D31">
        <w:rPr>
          <w:rFonts w:ascii="Times New Roman" w:hAnsi="Times New Roman" w:cs="Times New Roman"/>
          <w:i/>
          <w:sz w:val="32"/>
          <w:szCs w:val="32"/>
        </w:rPr>
        <w:t xml:space="preserve"> E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 in effetti è proprio nella interattività che la parol</w:t>
      </w:r>
      <w:r w:rsidR="00C74279">
        <w:rPr>
          <w:rFonts w:ascii="Times New Roman" w:hAnsi="Times New Roman" w:cs="Times New Roman"/>
          <w:i/>
          <w:sz w:val="32"/>
          <w:szCs w:val="32"/>
        </w:rPr>
        <w:t>a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 trova il suo</w:t>
      </w:r>
      <w:r w:rsidR="00270D31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70D31">
        <w:rPr>
          <w:rFonts w:ascii="Times New Roman" w:hAnsi="Times New Roman" w:cs="Times New Roman"/>
          <w:i/>
          <w:sz w:val="32"/>
          <w:szCs w:val="32"/>
        </w:rPr>
        <w:t>compimento; in quella continua contrattazione di senso che rende il linguaggio (</w:t>
      </w:r>
      <w:r w:rsidRPr="00270D31">
        <w:rPr>
          <w:rFonts w:ascii="Times New Roman" w:hAnsi="Times New Roman" w:cs="Times New Roman"/>
          <w:i/>
          <w:sz w:val="32"/>
          <w:szCs w:val="32"/>
          <w:u w:val="single"/>
        </w:rPr>
        <w:t>naturale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) così complesso e affascinante; che di volta in volta rende diverso il significato di ogni parola, frase, testo. </w:t>
      </w:r>
    </w:p>
    <w:p w:rsidR="009C045E" w:rsidRPr="00270D31" w:rsidRDefault="009C045E" w:rsidP="009C045E">
      <w:pPr>
        <w:pStyle w:val="Nessunaspaziatura"/>
        <w:rPr>
          <w:rFonts w:ascii="Times New Roman" w:hAnsi="Times New Roman" w:cs="Times New Roman"/>
          <w:i/>
          <w:sz w:val="32"/>
          <w:szCs w:val="32"/>
        </w:rPr>
      </w:pPr>
      <w:r w:rsidRPr="00270D31">
        <w:rPr>
          <w:rFonts w:ascii="Times New Roman" w:hAnsi="Times New Roman" w:cs="Times New Roman"/>
          <w:i/>
          <w:sz w:val="32"/>
          <w:szCs w:val="32"/>
        </w:rPr>
        <w:tab/>
        <w:t>E’ nel dialogo che si verifica l’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>effettività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 della mutua comprensione e si manda ad effetto quella coralità di apporti conoscitivi che proprio attraverso la lingua, con i suoi vincoli e le sue libertà, una comunità garantisce a se stessa.</w:t>
      </w:r>
    </w:p>
    <w:p w:rsidR="009C045E" w:rsidRDefault="009C045E" w:rsidP="009C045E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270D31">
        <w:rPr>
          <w:rFonts w:ascii="Times New Roman" w:hAnsi="Times New Roman" w:cs="Times New Roman"/>
          <w:i/>
          <w:sz w:val="32"/>
          <w:szCs w:val="32"/>
        </w:rPr>
        <w:tab/>
        <w:t>Vincoli e libertà, regole e creatività: una coesistenza dinamica e in continua evoluzione. E’ questo che rende le lingue (</w:t>
      </w:r>
      <w:r w:rsidRPr="00270D31">
        <w:rPr>
          <w:rFonts w:ascii="Times New Roman" w:hAnsi="Times New Roman" w:cs="Times New Roman"/>
          <w:i/>
          <w:sz w:val="32"/>
          <w:szCs w:val="32"/>
          <w:u w:val="single"/>
        </w:rPr>
        <w:t>naturali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) irriducibili a modelli matematici: 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>dobbiamo dunque abbandonare l’idea che una lingua (</w:t>
      </w:r>
      <w:r w:rsidRPr="00270D31">
        <w:rPr>
          <w:rFonts w:ascii="Times New Roman" w:hAnsi="Times New Roman" w:cs="Times New Roman"/>
          <w:b/>
          <w:i/>
          <w:sz w:val="32"/>
          <w:szCs w:val="32"/>
          <w:u w:val="single"/>
        </w:rPr>
        <w:t>naturale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>) sia un calcolo e le sue frasi siano operazioni di un calcolo.</w:t>
      </w:r>
      <w:r w:rsidR="00270D31">
        <w:rPr>
          <w:rFonts w:ascii="Times New Roman" w:hAnsi="Times New Roman" w:cs="Times New Roman"/>
          <w:b/>
          <w:i/>
          <w:sz w:val="32"/>
          <w:szCs w:val="32"/>
        </w:rPr>
        <w:t>”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70D31" w:rsidRPr="009A4C2A">
        <w:rPr>
          <w:rFonts w:ascii="Times New Roman" w:hAnsi="Times New Roman" w:cs="Times New Roman"/>
          <w:i/>
          <w:sz w:val="36"/>
          <w:szCs w:val="28"/>
        </w:rPr>
        <w:t>(</w:t>
      </w:r>
      <w:r w:rsidR="00270D31" w:rsidRPr="009A4C2A">
        <w:rPr>
          <w:rFonts w:ascii="Times New Roman" w:hAnsi="Times New Roman" w:cs="Times New Roman"/>
          <w:i/>
          <w:sz w:val="28"/>
          <w:szCs w:val="28"/>
        </w:rPr>
        <w:t>Tullio de Mauro: Prima lezione sul linguaggio. Laterza 2002)</w:t>
      </w:r>
    </w:p>
    <w:p w:rsidR="00C24DF1" w:rsidRDefault="00077AD1" w:rsidP="00077AD1">
      <w:pPr>
        <w:pStyle w:val="Nessunaspaziatura"/>
        <w:tabs>
          <w:tab w:val="left" w:pos="80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97BB2" w:rsidRPr="00D80F19" w:rsidRDefault="00C24DF1" w:rsidP="00D80F19">
      <w:pPr>
        <w:pStyle w:val="Nessunaspaziatura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5B1F">
        <w:rPr>
          <w:rFonts w:ascii="Times New Roman" w:hAnsi="Times New Roman" w:cs="Times New Roman"/>
          <w:sz w:val="32"/>
          <w:szCs w:val="32"/>
        </w:rPr>
        <w:t xml:space="preserve">Per </w:t>
      </w:r>
      <w:r w:rsidR="00A5650D" w:rsidRPr="00A5650D">
        <w:rPr>
          <w:rFonts w:ascii="Times New Roman" w:hAnsi="Times New Roman" w:cs="Times New Roman"/>
          <w:b/>
          <w:sz w:val="32"/>
          <w:szCs w:val="32"/>
        </w:rPr>
        <w:t>fare scienza</w:t>
      </w:r>
      <w:r w:rsidR="00A5650D">
        <w:rPr>
          <w:rFonts w:ascii="Times New Roman" w:hAnsi="Times New Roman" w:cs="Times New Roman"/>
          <w:sz w:val="32"/>
          <w:szCs w:val="32"/>
        </w:rPr>
        <w:t xml:space="preserve">, per </w:t>
      </w:r>
      <w:r w:rsidRPr="00165B1F">
        <w:rPr>
          <w:rFonts w:ascii="Times New Roman" w:hAnsi="Times New Roman" w:cs="Times New Roman"/>
          <w:sz w:val="32"/>
          <w:szCs w:val="32"/>
        </w:rPr>
        <w:t xml:space="preserve">soddisfare le esigenze di comunicazione effettiva e per </w:t>
      </w:r>
      <w:r w:rsidR="00857EF7">
        <w:rPr>
          <w:rFonts w:ascii="Times New Roman" w:hAnsi="Times New Roman" w:cs="Times New Roman"/>
          <w:sz w:val="32"/>
          <w:szCs w:val="32"/>
        </w:rPr>
        <w:t>descrivere</w:t>
      </w:r>
      <w:r w:rsidRPr="00165B1F">
        <w:rPr>
          <w:rFonts w:ascii="Times New Roman" w:hAnsi="Times New Roman" w:cs="Times New Roman"/>
          <w:sz w:val="32"/>
          <w:szCs w:val="32"/>
        </w:rPr>
        <w:t xml:space="preserve"> calcoli è dunque necessario sviluppare strumenti linguistici ad hoc. </w:t>
      </w:r>
      <w:r w:rsidR="00165B1F" w:rsidRPr="00165B1F">
        <w:rPr>
          <w:rFonts w:ascii="Times New Roman" w:hAnsi="Times New Roman" w:cs="Times New Roman"/>
          <w:sz w:val="32"/>
          <w:szCs w:val="32"/>
        </w:rPr>
        <w:t>Per questo sono nate la matematica e l’informatica come invenzioni dell’intelletto umano.</w:t>
      </w:r>
    </w:p>
    <w:sectPr w:rsidR="00297BB2" w:rsidRPr="00D80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4F11"/>
    <w:multiLevelType w:val="hybridMultilevel"/>
    <w:tmpl w:val="275E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D4369"/>
    <w:multiLevelType w:val="hybridMultilevel"/>
    <w:tmpl w:val="A4D2A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774"/>
    <w:multiLevelType w:val="hybridMultilevel"/>
    <w:tmpl w:val="7E6C7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D3219"/>
    <w:multiLevelType w:val="hybridMultilevel"/>
    <w:tmpl w:val="5C3851BE"/>
    <w:lvl w:ilvl="0" w:tplc="724C4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47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0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E4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EB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29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4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8D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C1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19"/>
    <w:rsid w:val="0003739B"/>
    <w:rsid w:val="00077AD1"/>
    <w:rsid w:val="000F4BAE"/>
    <w:rsid w:val="00165B1F"/>
    <w:rsid w:val="0020497E"/>
    <w:rsid w:val="00270D31"/>
    <w:rsid w:val="00297BB2"/>
    <w:rsid w:val="00405F3A"/>
    <w:rsid w:val="00631067"/>
    <w:rsid w:val="00661FC8"/>
    <w:rsid w:val="00721131"/>
    <w:rsid w:val="00760E58"/>
    <w:rsid w:val="00837158"/>
    <w:rsid w:val="00857EF7"/>
    <w:rsid w:val="0088232A"/>
    <w:rsid w:val="009C045E"/>
    <w:rsid w:val="00A47F38"/>
    <w:rsid w:val="00A5650D"/>
    <w:rsid w:val="00AC0B2B"/>
    <w:rsid w:val="00BF7AD9"/>
    <w:rsid w:val="00C028E7"/>
    <w:rsid w:val="00C24DF1"/>
    <w:rsid w:val="00C74279"/>
    <w:rsid w:val="00D80F19"/>
    <w:rsid w:val="00D86DD7"/>
    <w:rsid w:val="00F9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80F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80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2022-12-14T16:13:00Z</dcterms:created>
  <dcterms:modified xsi:type="dcterms:W3CDTF">2023-01-09T09:04:00Z</dcterms:modified>
</cp:coreProperties>
</file>