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AB" w:rsidRDefault="00C97467" w:rsidP="00990C61">
      <w:pPr>
        <w:pStyle w:val="Nessunaspaziatura"/>
      </w:pPr>
      <w:r>
        <w:t xml:space="preserve">UNO SGUARDO SU </w:t>
      </w:r>
      <w:r w:rsidR="0046721B">
        <w:t>PRBLEM SOLVING</w:t>
      </w:r>
      <w:r w:rsidR="00882524">
        <w:t xml:space="preserve">, </w:t>
      </w:r>
      <w:bookmarkStart w:id="0" w:name="_GoBack"/>
      <w:bookmarkEnd w:id="0"/>
      <w:r w:rsidR="0046721B">
        <w:t xml:space="preserve"> COMPUTER</w:t>
      </w:r>
      <w:r w:rsidR="005E697B">
        <w:t xml:space="preserve"> e </w:t>
      </w:r>
      <w:r w:rsidR="00882524">
        <w:t xml:space="preserve">LINGUAGGI PER INTERAGIRE </w:t>
      </w:r>
    </w:p>
    <w:p w:rsidR="0046721B" w:rsidRDefault="0046721B" w:rsidP="00990C61">
      <w:pPr>
        <w:pStyle w:val="Nessunaspaziatura"/>
      </w:pPr>
    </w:p>
    <w:p w:rsidR="00990C61" w:rsidRDefault="00990C61" w:rsidP="00990C61">
      <w:pPr>
        <w:pStyle w:val="Nessunaspaziatura"/>
      </w:pPr>
    </w:p>
    <w:p w:rsidR="0046721B" w:rsidRDefault="00990C61" w:rsidP="00990C61">
      <w:pPr>
        <w:pStyle w:val="Nessunaspaziatura"/>
      </w:pPr>
      <w:r>
        <w:t>PRIMA FASE</w:t>
      </w:r>
    </w:p>
    <w:p w:rsidR="00990C61" w:rsidRDefault="00B16ABE" w:rsidP="00990C61">
      <w:pPr>
        <w:pStyle w:val="Nessunaspaziatura"/>
      </w:pPr>
      <w:r>
        <w:t xml:space="preserve">Babbage, </w:t>
      </w:r>
      <w:r w:rsidR="00990C61">
        <w:t xml:space="preserve">Hollerith </w:t>
      </w:r>
      <w:r>
        <w:t xml:space="preserve">e </w:t>
      </w:r>
      <w:r w:rsidR="00990C61">
        <w:t>i centri meccanografici</w:t>
      </w:r>
    </w:p>
    <w:p w:rsidR="00990C61" w:rsidRDefault="00990C61" w:rsidP="00990C61">
      <w:pPr>
        <w:pStyle w:val="Nessunaspaziatura"/>
      </w:pPr>
    </w:p>
    <w:p w:rsidR="0046721B" w:rsidRDefault="00990C61" w:rsidP="00990C61">
      <w:pPr>
        <w:pStyle w:val="Nessunaspaziatura"/>
      </w:pPr>
      <w:r>
        <w:t>SECONDA FASE</w:t>
      </w:r>
    </w:p>
    <w:p w:rsidR="00990C61" w:rsidRDefault="00943D6A" w:rsidP="00990C61">
      <w:pPr>
        <w:pStyle w:val="Nessunaspaziatura"/>
      </w:pPr>
      <w:r>
        <w:t xml:space="preserve">I cespugli della seconda guerra mondiale </w:t>
      </w:r>
      <w:r w:rsidR="00B16ABE">
        <w:t>(</w:t>
      </w:r>
      <w:r>
        <w:t>da ABC a ENIAC</w:t>
      </w:r>
      <w:r w:rsidR="00B572E9">
        <w:t xml:space="preserve"> </w:t>
      </w:r>
      <w:r w:rsidR="00B16ABE">
        <w:t xml:space="preserve"> </w:t>
      </w:r>
      <w:r w:rsidR="00B572E9">
        <w:t>esemplari unici)</w:t>
      </w:r>
    </w:p>
    <w:p w:rsidR="00943D6A" w:rsidRDefault="00943D6A" w:rsidP="00990C61">
      <w:pPr>
        <w:pStyle w:val="Nessunaspaziatura"/>
      </w:pPr>
    </w:p>
    <w:p w:rsidR="00943D6A" w:rsidRDefault="00943D6A" w:rsidP="00990C61">
      <w:pPr>
        <w:pStyle w:val="Nessunaspaziatura"/>
      </w:pPr>
      <w:r>
        <w:t>TERZA FASE</w:t>
      </w:r>
    </w:p>
    <w:p w:rsidR="00B16ABE" w:rsidRDefault="00B16ABE" w:rsidP="00990C61">
      <w:pPr>
        <w:pStyle w:val="Nessunaspaziatura"/>
      </w:pPr>
      <w:r>
        <w:t>Dalla Cibernetica all’Informatica: Turing, Mc Culloch e Pitts, Shannon, von Neumann</w:t>
      </w:r>
    </w:p>
    <w:p w:rsidR="00B16ABE" w:rsidRDefault="00B16ABE" w:rsidP="00990C61">
      <w:pPr>
        <w:pStyle w:val="Nessunaspaziatura"/>
      </w:pPr>
    </w:p>
    <w:p w:rsidR="00B16ABE" w:rsidRDefault="00B16ABE" w:rsidP="00B16ABE">
      <w:pPr>
        <w:pStyle w:val="Nessunaspaziatura"/>
      </w:pPr>
      <w:r>
        <w:t>QUARTA FASE</w:t>
      </w:r>
    </w:p>
    <w:p w:rsidR="00943D6A" w:rsidRDefault="00943D6A" w:rsidP="00990C61">
      <w:pPr>
        <w:pStyle w:val="Nessunaspaziatura"/>
      </w:pPr>
      <w:r>
        <w:t>UNIVAC e IBM650</w:t>
      </w:r>
      <w:r w:rsidR="00C97467">
        <w:t>: alla ricerca di clienti e potenziali utenti</w:t>
      </w:r>
      <w:r w:rsidR="00B572E9">
        <w:t xml:space="preserve"> (i primi prodotti in serie)</w:t>
      </w:r>
    </w:p>
    <w:p w:rsidR="00943D6A" w:rsidRDefault="00943D6A" w:rsidP="00990C61">
      <w:pPr>
        <w:pStyle w:val="Nessunaspaziatura"/>
      </w:pPr>
    </w:p>
    <w:p w:rsidR="00B16ABE" w:rsidRDefault="00B16ABE" w:rsidP="00990C61">
      <w:pPr>
        <w:pStyle w:val="Nessunaspaziatura"/>
      </w:pPr>
      <w:r>
        <w:t>QUINTA FASE</w:t>
      </w:r>
    </w:p>
    <w:p w:rsidR="00943D6A" w:rsidRDefault="00943D6A" w:rsidP="00990C61">
      <w:pPr>
        <w:pStyle w:val="Nessunaspaziatura"/>
      </w:pPr>
      <w:r>
        <w:t>I centri di calcolo: operatori, sistemisti (software di base) e programmatori (software applicativo</w:t>
      </w:r>
      <w:r w:rsidR="00154BB2">
        <w:t xml:space="preserve"> generale</w:t>
      </w:r>
      <w:r>
        <w:t>)</w:t>
      </w:r>
    </w:p>
    <w:p w:rsidR="00943D6A" w:rsidRDefault="00943D6A" w:rsidP="00990C61">
      <w:pPr>
        <w:pStyle w:val="Nessunaspaziatura"/>
      </w:pPr>
    </w:p>
    <w:p w:rsidR="00943D6A" w:rsidRDefault="00B16ABE" w:rsidP="00990C61">
      <w:pPr>
        <w:pStyle w:val="Nessunaspaziatura"/>
      </w:pPr>
      <w:r>
        <w:t>SESTA FASE</w:t>
      </w:r>
    </w:p>
    <w:p w:rsidR="00943D6A" w:rsidRDefault="00943D6A" w:rsidP="00990C61">
      <w:pPr>
        <w:pStyle w:val="Nessunaspaziatura"/>
      </w:pPr>
      <w:r>
        <w:t>Centri di calcolo con terminali. Coinvolgimento degli utenti</w:t>
      </w:r>
      <w:r w:rsidR="00154BB2">
        <w:t xml:space="preserve"> con software applicativo specializzato</w:t>
      </w:r>
      <w:r w:rsidR="00E07A8F">
        <w:t xml:space="preserve"> (procedure)</w:t>
      </w:r>
    </w:p>
    <w:p w:rsidR="00154BB2" w:rsidRDefault="00154BB2" w:rsidP="00990C61">
      <w:pPr>
        <w:pStyle w:val="Nessunaspaziatura"/>
      </w:pPr>
    </w:p>
    <w:p w:rsidR="00154BB2" w:rsidRDefault="00B16ABE" w:rsidP="00990C61">
      <w:pPr>
        <w:pStyle w:val="Nessunaspaziatura"/>
      </w:pPr>
      <w:r>
        <w:t>SETTIMA FASE</w:t>
      </w:r>
    </w:p>
    <w:p w:rsidR="00154BB2" w:rsidRDefault="00154BB2" w:rsidP="00990C61">
      <w:pPr>
        <w:pStyle w:val="Nessunaspaziatura"/>
      </w:pPr>
      <w:r>
        <w:t>Il terminale diventa un personal computer e gli utenti professionali diventano autonomi</w:t>
      </w:r>
      <w:r w:rsidR="00E07A8F">
        <w:t xml:space="preserve"> con la disponibilità di linguaggi speciali: Word, Multiplan, HTML, …</w:t>
      </w:r>
      <w:r>
        <w:t xml:space="preserve">.   </w:t>
      </w:r>
    </w:p>
    <w:p w:rsidR="00154BB2" w:rsidRDefault="00154BB2" w:rsidP="00990C61">
      <w:pPr>
        <w:pStyle w:val="Nessunaspaziatura"/>
      </w:pPr>
    </w:p>
    <w:p w:rsidR="00154BB2" w:rsidRDefault="00154BB2" w:rsidP="00990C61">
      <w:pPr>
        <w:pStyle w:val="Nessunaspaziatura"/>
      </w:pPr>
    </w:p>
    <w:p w:rsidR="00943D6A" w:rsidRDefault="00154BB2" w:rsidP="00990C61">
      <w:pPr>
        <w:pStyle w:val="Nessunaspaziatura"/>
      </w:pPr>
      <w:r>
        <w:t>L’hardware si specializza e gli strumenti informatizzati diventano di uso comune: il telefonino.</w:t>
      </w:r>
      <w:r w:rsidR="00B572E9">
        <w:t xml:space="preserve"> </w:t>
      </w:r>
      <w:r w:rsidR="00E07A8F">
        <w:t xml:space="preserve">Tablet, IoT,  </w:t>
      </w:r>
    </w:p>
    <w:p w:rsidR="00E07A8F" w:rsidRDefault="00E07A8F" w:rsidP="00990C61">
      <w:pPr>
        <w:pStyle w:val="Nessunaspaziatura"/>
      </w:pPr>
      <w:r>
        <w:t xml:space="preserve">Il software si specializza per </w:t>
      </w:r>
      <w:r w:rsidR="00DC58DE">
        <w:t xml:space="preserve">realizzare </w:t>
      </w:r>
      <w:r>
        <w:t xml:space="preserve">algoritmi sempre più complessi e articolati per problemi </w:t>
      </w:r>
      <w:r w:rsidR="00882524">
        <w:t>tratt</w:t>
      </w:r>
      <w:r>
        <w:t xml:space="preserve">abili e </w:t>
      </w:r>
      <w:r w:rsidR="00DC58DE">
        <w:t xml:space="preserve">per implementare sistemi di Intelligenza Artificiale per problemi </w:t>
      </w:r>
      <w:r w:rsidR="00882524">
        <w:t xml:space="preserve">non trattabili e </w:t>
      </w:r>
      <w:r w:rsidR="00DC58DE">
        <w:t>non calcolabili.</w:t>
      </w:r>
      <w:r>
        <w:t xml:space="preserve"> </w:t>
      </w:r>
    </w:p>
    <w:p w:rsidR="00A23799" w:rsidRDefault="00A23799" w:rsidP="00990C61">
      <w:pPr>
        <w:pStyle w:val="Nessunaspaziatura"/>
      </w:pPr>
    </w:p>
    <w:p w:rsidR="00687171" w:rsidRDefault="00A23799" w:rsidP="00990C61">
      <w:pPr>
        <w:pStyle w:val="Nessunaspaziatura"/>
      </w:pPr>
      <w:r>
        <w:t xml:space="preserve">All’inizio tecnici hardware, programmatori e utenti sono una unica comunità. </w:t>
      </w:r>
    </w:p>
    <w:p w:rsidR="00A23799" w:rsidRDefault="00A23799" w:rsidP="00990C61">
      <w:pPr>
        <w:pStyle w:val="Nessunaspaziatura"/>
      </w:pPr>
      <w:r>
        <w:t>Coi linguaggi di alto livello a programmatori e utenti non sono più richieste competenze hardware</w:t>
      </w:r>
      <w:r w:rsidR="00687171">
        <w:t>.</w:t>
      </w:r>
      <w:r w:rsidR="006A15B4">
        <w:t xml:space="preserve"> </w:t>
      </w:r>
    </w:p>
    <w:p w:rsidR="00687171" w:rsidRDefault="00687171" w:rsidP="00990C61">
      <w:pPr>
        <w:pStyle w:val="Nessunaspaziatura"/>
      </w:pPr>
      <w:r>
        <w:t>Oggi costruttori hardware, gestori di sistemi, programmatori e utenti sono comunità separate.</w:t>
      </w:r>
    </w:p>
    <w:p w:rsidR="006A15B4" w:rsidRDefault="006A15B4" w:rsidP="006A15B4">
      <w:pPr>
        <w:pStyle w:val="Nessunaspaziatura"/>
      </w:pPr>
      <w:r>
        <w:t>Con lo sviluppo di interfacce efficaci gli utenti diventano autonomi</w:t>
      </w:r>
      <w:r w:rsidR="00103F40">
        <w:t>.</w:t>
      </w:r>
    </w:p>
    <w:p w:rsidR="006A15B4" w:rsidRDefault="00103F40" w:rsidP="006A15B4">
      <w:pPr>
        <w:pStyle w:val="Nessunaspaziatura"/>
      </w:pPr>
      <w:r>
        <w:t>Q</w:t>
      </w:r>
      <w:r w:rsidR="006A15B4">
        <w:t>uali competenze sono richieste per sviluppare questi sistemi?</w:t>
      </w:r>
    </w:p>
    <w:p w:rsidR="006A15B4" w:rsidRDefault="006A15B4" w:rsidP="00990C61">
      <w:pPr>
        <w:pStyle w:val="Nessunaspaziatura"/>
      </w:pPr>
    </w:p>
    <w:sectPr w:rsidR="006A15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21B"/>
    <w:rsid w:val="00103F40"/>
    <w:rsid w:val="00154BB2"/>
    <w:rsid w:val="001A205A"/>
    <w:rsid w:val="002415F9"/>
    <w:rsid w:val="0046721B"/>
    <w:rsid w:val="00560BAB"/>
    <w:rsid w:val="005E697B"/>
    <w:rsid w:val="00687171"/>
    <w:rsid w:val="006A15B4"/>
    <w:rsid w:val="00882524"/>
    <w:rsid w:val="00943D6A"/>
    <w:rsid w:val="00990C61"/>
    <w:rsid w:val="00A23799"/>
    <w:rsid w:val="00A93EB0"/>
    <w:rsid w:val="00B16ABE"/>
    <w:rsid w:val="00B572E9"/>
    <w:rsid w:val="00C97467"/>
    <w:rsid w:val="00DC58DE"/>
    <w:rsid w:val="00E0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672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67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0BD24-8CBA-4E06-ABAF-4B414914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10</cp:revision>
  <dcterms:created xsi:type="dcterms:W3CDTF">2021-05-03T10:43:00Z</dcterms:created>
  <dcterms:modified xsi:type="dcterms:W3CDTF">2022-04-28T08:06:00Z</dcterms:modified>
</cp:coreProperties>
</file>