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4884" w:rsidRPr="00992E76" w:rsidRDefault="003F086E">
      <w:pPr>
        <w:rPr>
          <w:rFonts w:cstheme="minorHAnsi"/>
        </w:rPr>
      </w:pPr>
      <w:r w:rsidRPr="00992E76">
        <w:rPr>
          <w:rFonts w:cstheme="minorHAnsi"/>
        </w:rPr>
        <w:t>www</w:t>
      </w:r>
    </w:p>
    <w:p w:rsidR="00BE47E6" w:rsidRPr="00992E76" w:rsidRDefault="00BE47E6">
      <w:pPr>
        <w:rPr>
          <w:rFonts w:cstheme="minorHAnsi"/>
          <w:sz w:val="48"/>
        </w:rPr>
      </w:pPr>
      <w:r w:rsidRPr="00992E76">
        <w:rPr>
          <w:rFonts w:cstheme="minorHAnsi"/>
          <w:sz w:val="48"/>
        </w:rPr>
        <w:t>La macchina ha un input da tastiera, un meccanismo di trasformazione del simbolo pigiato (pannello frontale, rotori e pannello riflettore</w:t>
      </w:r>
      <w:r w:rsidR="00184A2A" w:rsidRPr="00992E76">
        <w:rPr>
          <w:rFonts w:cstheme="minorHAnsi"/>
          <w:sz w:val="48"/>
        </w:rPr>
        <w:t xml:space="preserve">) e una tastiera con pulsanti illuminati in output </w:t>
      </w:r>
    </w:p>
    <w:p w:rsidR="003F086E" w:rsidRPr="00992E76" w:rsidRDefault="003F086E">
      <w:pPr>
        <w:rPr>
          <w:rFonts w:cstheme="minorHAnsi"/>
        </w:rPr>
      </w:pPr>
      <w:r w:rsidRPr="00992E76">
        <w:rPr>
          <w:rFonts w:cstheme="minorHAnsi"/>
          <w:noProof/>
          <w:lang w:eastAsia="it-IT"/>
        </w:rPr>
        <w:drawing>
          <wp:inline distT="0" distB="0" distL="0" distR="0" wp14:anchorId="73389140" wp14:editId="5C2928A7">
            <wp:extent cx="4876800" cy="4400550"/>
            <wp:effectExtent l="0" t="0" r="0" b="0"/>
            <wp:docPr id="2" name="Immagine 2" descr="La macchina En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macchina Enigm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6800" cy="4400550"/>
                    </a:xfrm>
                    <a:prstGeom prst="rect">
                      <a:avLst/>
                    </a:prstGeom>
                    <a:noFill/>
                    <a:ln>
                      <a:noFill/>
                    </a:ln>
                  </pic:spPr>
                </pic:pic>
              </a:graphicData>
            </a:graphic>
          </wp:inline>
        </w:drawing>
      </w:r>
    </w:p>
    <w:p w:rsidR="003F086E" w:rsidRPr="00992E76" w:rsidRDefault="00514DFF">
      <w:pPr>
        <w:rPr>
          <w:rFonts w:cstheme="minorHAnsi"/>
          <w:sz w:val="48"/>
        </w:rPr>
      </w:pPr>
      <w:r w:rsidRPr="00992E76">
        <w:rPr>
          <w:rFonts w:cstheme="minorHAnsi"/>
          <w:sz w:val="48"/>
        </w:rPr>
        <w:t>Pigia</w:t>
      </w:r>
      <w:r w:rsidR="00BE47E6" w:rsidRPr="00992E76">
        <w:rPr>
          <w:rFonts w:cstheme="minorHAnsi"/>
          <w:sz w:val="48"/>
        </w:rPr>
        <w:t>ndo un</w:t>
      </w:r>
      <w:r w:rsidRPr="00992E76">
        <w:rPr>
          <w:rFonts w:cstheme="minorHAnsi"/>
          <w:sz w:val="48"/>
        </w:rPr>
        <w:t xml:space="preserve"> tasto il segnale passa per il pannello frontale dove può subire una prima trasformazione.</w:t>
      </w:r>
    </w:p>
    <w:p w:rsidR="00514DFF" w:rsidRDefault="00514DFF">
      <w:pPr>
        <w:rPr>
          <w:rFonts w:cstheme="minorHAnsi"/>
          <w:sz w:val="48"/>
        </w:rPr>
      </w:pPr>
      <w:r w:rsidRPr="00992E76">
        <w:rPr>
          <w:rFonts w:cstheme="minorHAnsi"/>
          <w:sz w:val="48"/>
        </w:rPr>
        <w:t>Alcune lettere (da 6 a 10 dipende dal modello)</w:t>
      </w:r>
      <w:r w:rsidR="00184A2A" w:rsidRPr="00992E76">
        <w:rPr>
          <w:rFonts w:cstheme="minorHAnsi"/>
          <w:sz w:val="48"/>
        </w:rPr>
        <w:t>, attraverso al pannello frontale,</w:t>
      </w:r>
      <w:r w:rsidRPr="00992E76">
        <w:rPr>
          <w:rFonts w:cstheme="minorHAnsi"/>
          <w:sz w:val="48"/>
        </w:rPr>
        <w:t xml:space="preserve"> sono accoppiate ad altre in modo fisso mediante un cavo</w:t>
      </w:r>
      <w:r w:rsidR="00BE47E6" w:rsidRPr="00992E76">
        <w:rPr>
          <w:rFonts w:cstheme="minorHAnsi"/>
          <w:sz w:val="48"/>
        </w:rPr>
        <w:t>.</w:t>
      </w:r>
    </w:p>
    <w:p w:rsidR="00F656B3" w:rsidRPr="00992E76" w:rsidRDefault="00F656B3">
      <w:pPr>
        <w:rPr>
          <w:rFonts w:cstheme="minorHAnsi"/>
          <w:sz w:val="48"/>
        </w:rPr>
      </w:pPr>
      <w:r>
        <w:rPr>
          <w:rFonts w:cstheme="minorHAnsi"/>
          <w:sz w:val="48"/>
        </w:rPr>
        <w:t>Esempio di pannello: (S,D), (F,G), (H,B), (O,P), (Z,C), (X,N)</w:t>
      </w:r>
    </w:p>
    <w:p w:rsidR="00DF0B0E" w:rsidRPr="00992E76" w:rsidRDefault="00DF0B0E">
      <w:pPr>
        <w:rPr>
          <w:rFonts w:cstheme="minorHAnsi"/>
        </w:rPr>
      </w:pPr>
      <w:r w:rsidRPr="00992E76">
        <w:rPr>
          <w:rFonts w:cstheme="minorHAnsi"/>
        </w:rPr>
        <w:t>.</w:t>
      </w:r>
    </w:p>
    <w:p w:rsidR="00DF0B0E" w:rsidRPr="00992E76" w:rsidRDefault="00DF0B0E">
      <w:pPr>
        <w:rPr>
          <w:rFonts w:cstheme="minorHAnsi"/>
        </w:rPr>
      </w:pPr>
      <w:r w:rsidRPr="00992E76">
        <w:rPr>
          <w:rFonts w:cstheme="minorHAnsi"/>
          <w:noProof/>
          <w:lang w:eastAsia="it-IT"/>
        </w:rPr>
        <w:drawing>
          <wp:inline distT="0" distB="0" distL="0" distR="0" wp14:anchorId="320977CB" wp14:editId="30457A84">
            <wp:extent cx="4572638" cy="3429479"/>
            <wp:effectExtent l="0" t="0" r="0" b="0"/>
            <wp:docPr id="412" name="Immagin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572638" cy="3429479"/>
                    </a:xfrm>
                    <a:prstGeom prst="rect">
                      <a:avLst/>
                    </a:prstGeom>
                  </pic:spPr>
                </pic:pic>
              </a:graphicData>
            </a:graphic>
          </wp:inline>
        </w:drawing>
      </w:r>
    </w:p>
    <w:p w:rsidR="00DF0B0E" w:rsidRPr="00992E76" w:rsidRDefault="00DF0B0E">
      <w:pPr>
        <w:rPr>
          <w:rFonts w:cstheme="minorHAnsi"/>
        </w:rPr>
      </w:pPr>
    </w:p>
    <w:p w:rsidR="003F086E" w:rsidRPr="00992E76" w:rsidRDefault="00DF0B0E">
      <w:pPr>
        <w:rPr>
          <w:rFonts w:cstheme="minorHAnsi"/>
        </w:rPr>
      </w:pPr>
      <w:r w:rsidRPr="00992E76">
        <w:rPr>
          <w:rFonts w:cstheme="minorHAnsi"/>
        </w:rPr>
        <w:t xml:space="preserve"> </w:t>
      </w:r>
    </w:p>
    <w:p w:rsidR="003F086E" w:rsidRPr="00992E76" w:rsidRDefault="003F086E">
      <w:pPr>
        <w:rPr>
          <w:rFonts w:cstheme="minorHAnsi"/>
        </w:rPr>
      </w:pPr>
      <w:r w:rsidRPr="00992E76">
        <w:rPr>
          <w:rFonts w:cstheme="minorHAnsi"/>
          <w:noProof/>
          <w:lang w:eastAsia="it-IT"/>
        </w:rPr>
        <w:drawing>
          <wp:inline distT="0" distB="0" distL="0" distR="0" wp14:anchorId="7479F6A3" wp14:editId="05F7BF82">
            <wp:extent cx="4876800" cy="2743200"/>
            <wp:effectExtent l="0" t="0" r="0" b="0"/>
            <wp:docPr id="1" name="Immagine 1" descr="La macchina En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macchina Enig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2743200"/>
                    </a:xfrm>
                    <a:prstGeom prst="rect">
                      <a:avLst/>
                    </a:prstGeom>
                    <a:noFill/>
                    <a:ln>
                      <a:noFill/>
                    </a:ln>
                  </pic:spPr>
                </pic:pic>
              </a:graphicData>
            </a:graphic>
          </wp:inline>
        </w:drawing>
      </w:r>
    </w:p>
    <w:p w:rsidR="003F086E" w:rsidRPr="00992E76" w:rsidRDefault="003F086E">
      <w:pPr>
        <w:rPr>
          <w:rFonts w:cstheme="minorHAnsi"/>
        </w:rPr>
      </w:pPr>
      <w:proofErr w:type="spellStart"/>
      <w:r w:rsidRPr="00992E76">
        <w:rPr>
          <w:rFonts w:cstheme="minorHAnsi"/>
        </w:rPr>
        <w:t>Mmm</w:t>
      </w:r>
      <w:proofErr w:type="spellEnd"/>
      <w:r w:rsidRPr="00992E76">
        <w:rPr>
          <w:rFonts w:cstheme="minorHAnsi"/>
        </w:rPr>
        <w:t xml:space="preserve"> </w:t>
      </w:r>
    </w:p>
    <w:p w:rsidR="008472D8" w:rsidRPr="00992E76" w:rsidRDefault="008472D8">
      <w:pPr>
        <w:rPr>
          <w:rFonts w:cstheme="minorHAnsi"/>
        </w:rPr>
      </w:pPr>
    </w:p>
    <w:p w:rsidR="00BE47E6" w:rsidRPr="00992E76" w:rsidRDefault="00BE47E6">
      <w:pPr>
        <w:rPr>
          <w:rFonts w:cstheme="minorHAnsi"/>
          <w:sz w:val="48"/>
        </w:rPr>
      </w:pPr>
      <w:r w:rsidRPr="00992E76">
        <w:rPr>
          <w:rFonts w:cstheme="minorHAnsi"/>
          <w:sz w:val="48"/>
        </w:rPr>
        <w:t>Il segnale arriva quindi alla sequenza dei rotori (da 3 a 6 a seconda del modell</w:t>
      </w:r>
      <w:r w:rsidR="00750521">
        <w:rPr>
          <w:rFonts w:cstheme="minorHAnsi"/>
          <w:sz w:val="48"/>
        </w:rPr>
        <w:t>o</w:t>
      </w:r>
      <w:r w:rsidRPr="00992E76">
        <w:rPr>
          <w:rFonts w:cstheme="minorHAnsi"/>
          <w:sz w:val="48"/>
        </w:rPr>
        <w:t>); quindi un pannello riflettore fa rientrare il segnale nella sequenza dei rotori a verso invert</w:t>
      </w:r>
      <w:r w:rsidR="00184A2A" w:rsidRPr="00992E76">
        <w:rPr>
          <w:rFonts w:cstheme="minorHAnsi"/>
          <w:sz w:val="48"/>
        </w:rPr>
        <w:t>i</w:t>
      </w:r>
      <w:r w:rsidRPr="00992E76">
        <w:rPr>
          <w:rFonts w:cstheme="minorHAnsi"/>
          <w:sz w:val="48"/>
        </w:rPr>
        <w:t>to; quindi passando dal pannello frontale il segnale accende uno dei tasti luminosi.</w:t>
      </w:r>
    </w:p>
    <w:p w:rsidR="003F086E" w:rsidRPr="00992E76" w:rsidRDefault="003F086E">
      <w:pPr>
        <w:rPr>
          <w:rFonts w:cstheme="minorHAnsi"/>
        </w:rPr>
      </w:pPr>
      <w:r w:rsidRPr="00992E76">
        <w:rPr>
          <w:rFonts w:cstheme="minorHAnsi"/>
          <w:noProof/>
          <w:lang w:eastAsia="it-IT"/>
        </w:rPr>
        <w:drawing>
          <wp:inline distT="0" distB="0" distL="0" distR="0" wp14:anchorId="0C7A8E1C" wp14:editId="54AA7E45">
            <wp:extent cx="12192000" cy="9144000"/>
            <wp:effectExtent l="0" t="0" r="0" b="0"/>
            <wp:docPr id="3" name="Immagine 3" descr="Le macchine criptatrici a rotori - Benvenuti sul sito dedicato al primo  Convegno Telegrafico nazionale, Ariccia 13 ottobr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 macchine criptatrici a rotori - Benvenuti sul sito dedicato al primo  Convegno Telegrafico nazionale, Ariccia 13 ottobre 20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0" cy="9144000"/>
                    </a:xfrm>
                    <a:prstGeom prst="rect">
                      <a:avLst/>
                    </a:prstGeom>
                    <a:noFill/>
                    <a:ln>
                      <a:noFill/>
                    </a:ln>
                  </pic:spPr>
                </pic:pic>
              </a:graphicData>
            </a:graphic>
          </wp:inline>
        </w:drawing>
      </w:r>
    </w:p>
    <w:p w:rsidR="003F086E" w:rsidRPr="00992E76" w:rsidRDefault="003F086E">
      <w:pPr>
        <w:rPr>
          <w:rFonts w:cstheme="minorHAnsi"/>
        </w:rPr>
      </w:pPr>
    </w:p>
    <w:p w:rsidR="003F086E" w:rsidRPr="00992E76" w:rsidRDefault="003F086E">
      <w:pPr>
        <w:rPr>
          <w:rFonts w:cstheme="minorHAnsi"/>
        </w:rPr>
      </w:pPr>
    </w:p>
    <w:p w:rsidR="003F086E" w:rsidRPr="00992E76" w:rsidRDefault="003F086E">
      <w:pPr>
        <w:rPr>
          <w:rFonts w:cstheme="minorHAnsi"/>
        </w:rPr>
      </w:pPr>
    </w:p>
    <w:p w:rsidR="003F086E" w:rsidRPr="00F656B3" w:rsidRDefault="00F656B3">
      <w:pPr>
        <w:rPr>
          <w:rFonts w:cstheme="minorHAnsi"/>
          <w:sz w:val="40"/>
        </w:rPr>
      </w:pPr>
      <w:r w:rsidRPr="00F656B3">
        <w:rPr>
          <w:rFonts w:cstheme="minorHAnsi"/>
          <w:noProof/>
          <w:sz w:val="40"/>
          <w:lang w:eastAsia="it-IT"/>
        </w:rPr>
        <w:drawing>
          <wp:inline distT="0" distB="0" distL="0" distR="0" wp14:anchorId="5945F615" wp14:editId="6BFE6CFA">
            <wp:extent cx="10058400" cy="4824248"/>
            <wp:effectExtent l="0" t="0" r="0" b="0"/>
            <wp:docPr id="4" name="Immagine 4" descr="COME FUNZIONAVA EN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E FUNZIONAVA ENIGM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54773" cy="4870471"/>
                    </a:xfrm>
                    <a:prstGeom prst="rect">
                      <a:avLst/>
                    </a:prstGeom>
                    <a:noFill/>
                    <a:ln>
                      <a:noFill/>
                    </a:ln>
                  </pic:spPr>
                </pic:pic>
              </a:graphicData>
            </a:graphic>
          </wp:inline>
        </w:drawing>
      </w:r>
    </w:p>
    <w:p w:rsidR="003F086E" w:rsidRPr="00F656B3" w:rsidRDefault="003F086E">
      <w:pPr>
        <w:rPr>
          <w:rFonts w:cstheme="minorHAnsi"/>
          <w:sz w:val="40"/>
        </w:rPr>
      </w:pPr>
    </w:p>
    <w:p w:rsidR="003F086E" w:rsidRPr="00F656B3" w:rsidRDefault="003F086E">
      <w:pPr>
        <w:rPr>
          <w:rFonts w:cstheme="minorHAnsi"/>
          <w:sz w:val="40"/>
        </w:rPr>
      </w:pPr>
    </w:p>
    <w:p w:rsidR="003F086E" w:rsidRPr="00F656B3" w:rsidRDefault="003F086E">
      <w:pPr>
        <w:rPr>
          <w:rFonts w:cstheme="minorHAnsi"/>
          <w:sz w:val="40"/>
        </w:rPr>
      </w:pPr>
    </w:p>
    <w:p w:rsidR="003F086E" w:rsidRPr="00F656B3" w:rsidRDefault="003F086E">
      <w:pPr>
        <w:rPr>
          <w:rFonts w:cstheme="minorHAnsi"/>
          <w:sz w:val="40"/>
        </w:rPr>
      </w:pPr>
      <w:r w:rsidRPr="00F656B3">
        <w:rPr>
          <w:rFonts w:cstheme="minorHAnsi"/>
          <w:sz w:val="40"/>
        </w:rPr>
        <w:t xml:space="preserve"> </w:t>
      </w:r>
    </w:p>
    <w:p w:rsidR="003F086E" w:rsidRPr="00F656B3" w:rsidRDefault="003F086E">
      <w:pPr>
        <w:rPr>
          <w:rFonts w:cstheme="minorHAnsi"/>
          <w:sz w:val="40"/>
        </w:rPr>
      </w:pPr>
    </w:p>
    <w:p w:rsidR="003F086E" w:rsidRPr="00992E76" w:rsidRDefault="00F656B3">
      <w:pPr>
        <w:rPr>
          <w:rFonts w:cstheme="minorHAnsi"/>
        </w:rPr>
      </w:pPr>
      <w:r w:rsidRPr="00992E76">
        <w:rPr>
          <w:rFonts w:cstheme="minorHAnsi"/>
          <w:noProof/>
          <w:lang w:eastAsia="it-IT"/>
        </w:rPr>
        <w:drawing>
          <wp:inline distT="0" distB="0" distL="0" distR="0" wp14:anchorId="1CC3269E" wp14:editId="05AD2CEE">
            <wp:extent cx="9254359" cy="5968822"/>
            <wp:effectExtent l="0" t="0" r="4445" b="0"/>
            <wp:docPr id="9" name="Picture 12" descr="File:EnigmaMachineLabe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File:EnigmaMachineLabele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82026" cy="5986667"/>
                    </a:xfrm>
                    <a:prstGeom prst="rect">
                      <a:avLst/>
                    </a:prstGeom>
                    <a:noFill/>
                    <a:extLst/>
                  </pic:spPr>
                </pic:pic>
              </a:graphicData>
            </a:graphic>
          </wp:inline>
        </w:drawing>
      </w:r>
    </w:p>
    <w:p w:rsidR="003F086E" w:rsidRPr="00992E76" w:rsidRDefault="003F086E">
      <w:pPr>
        <w:rPr>
          <w:rFonts w:cstheme="minorHAnsi"/>
        </w:rPr>
      </w:pPr>
    </w:p>
    <w:p w:rsidR="003F086E" w:rsidRPr="00992E76" w:rsidRDefault="003F086E">
      <w:pPr>
        <w:rPr>
          <w:rFonts w:cstheme="minorHAnsi"/>
        </w:rPr>
      </w:pPr>
      <w:proofErr w:type="spellStart"/>
      <w:r w:rsidRPr="00992E76">
        <w:rPr>
          <w:rFonts w:cstheme="minorHAnsi"/>
        </w:rPr>
        <w:t>Mmm</w:t>
      </w:r>
      <w:proofErr w:type="spellEnd"/>
      <w:r w:rsidRPr="00992E76">
        <w:rPr>
          <w:rFonts w:cstheme="minorHAnsi"/>
        </w:rPr>
        <w:t xml:space="preserve"> </w:t>
      </w:r>
    </w:p>
    <w:p w:rsidR="007B6AED" w:rsidRPr="00992E76" w:rsidRDefault="007B6AED">
      <w:pPr>
        <w:rPr>
          <w:rFonts w:cstheme="minorHAnsi"/>
        </w:rPr>
      </w:pPr>
    </w:p>
    <w:p w:rsidR="007B6AED" w:rsidRPr="00992E76" w:rsidRDefault="007B6AED">
      <w:pPr>
        <w:rPr>
          <w:rFonts w:cstheme="minorHAnsi"/>
        </w:rPr>
      </w:pPr>
      <w:r w:rsidRPr="00992E76">
        <w:rPr>
          <w:rFonts w:cstheme="minorHAnsi"/>
        </w:rPr>
        <w:t>mmm</w:t>
      </w:r>
    </w:p>
    <w:p w:rsidR="003F086E" w:rsidRPr="00992E76" w:rsidRDefault="003F086E">
      <w:pPr>
        <w:rPr>
          <w:rFonts w:cstheme="minorHAnsi"/>
        </w:rPr>
      </w:pPr>
      <w:r w:rsidRPr="00992E76">
        <w:rPr>
          <w:rFonts w:cstheme="minorHAnsi"/>
          <w:noProof/>
          <w:lang w:eastAsia="it-IT"/>
        </w:rPr>
        <w:drawing>
          <wp:inline distT="0" distB="0" distL="0" distR="0" wp14:anchorId="08CD7B6A" wp14:editId="4E0440DD">
            <wp:extent cx="12375931" cy="6794938"/>
            <wp:effectExtent l="0" t="0" r="6985" b="6350"/>
            <wp:docPr id="6" name="Immagine 6" descr="LA MACCHINA ENIGMA. - ppt scari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MACCHINA ENIGMA. - ppt scarica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92025" cy="6803774"/>
                    </a:xfrm>
                    <a:prstGeom prst="rect">
                      <a:avLst/>
                    </a:prstGeom>
                    <a:noFill/>
                    <a:ln>
                      <a:noFill/>
                    </a:ln>
                  </pic:spPr>
                </pic:pic>
              </a:graphicData>
            </a:graphic>
          </wp:inline>
        </w:drawing>
      </w:r>
    </w:p>
    <w:p w:rsidR="003F086E" w:rsidRPr="00992E76" w:rsidRDefault="003F086E">
      <w:pPr>
        <w:rPr>
          <w:rFonts w:cstheme="minorHAnsi"/>
        </w:rPr>
      </w:pPr>
    </w:p>
    <w:p w:rsidR="003C43F6" w:rsidRPr="00992E76" w:rsidRDefault="003C43F6" w:rsidP="00EC4069">
      <w:pPr>
        <w:rPr>
          <w:rFonts w:cstheme="minorHAnsi"/>
          <w:sz w:val="40"/>
        </w:rPr>
      </w:pPr>
      <w:r w:rsidRPr="00992E76">
        <w:rPr>
          <w:rFonts w:cstheme="minorHAnsi"/>
          <w:sz w:val="40"/>
        </w:rPr>
        <w:t>mmm</w:t>
      </w:r>
    </w:p>
    <w:p w:rsidR="003C43F6" w:rsidRPr="00992E76" w:rsidRDefault="003C43F6">
      <w:pPr>
        <w:rPr>
          <w:rFonts w:cstheme="minorHAnsi"/>
          <w:sz w:val="32"/>
        </w:rPr>
      </w:pPr>
      <w:r w:rsidRPr="00992E76">
        <w:rPr>
          <w:rFonts w:cstheme="minorHAnsi"/>
          <w:noProof/>
          <w:sz w:val="32"/>
          <w:lang w:eastAsia="it-IT"/>
        </w:rPr>
        <w:drawing>
          <wp:inline distT="0" distB="0" distL="0" distR="0" wp14:anchorId="14393056" wp14:editId="710002BE">
            <wp:extent cx="10152524" cy="7614745"/>
            <wp:effectExtent l="0" t="0" r="1270" b="5715"/>
            <wp:docPr id="327" name="Immagin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25374" cy="7669385"/>
                    </a:xfrm>
                    <a:prstGeom prst="rect">
                      <a:avLst/>
                    </a:prstGeom>
                    <a:noFill/>
                  </pic:spPr>
                </pic:pic>
              </a:graphicData>
            </a:graphic>
          </wp:inline>
        </w:drawing>
      </w:r>
    </w:p>
    <w:p w:rsidR="00775DC7" w:rsidRDefault="00090C0B" w:rsidP="003C43F6">
      <w:pPr>
        <w:rPr>
          <w:rFonts w:cstheme="minorHAnsi"/>
          <w:b/>
          <w:bCs/>
          <w:sz w:val="56"/>
        </w:rPr>
      </w:pPr>
      <w:r w:rsidRPr="00992E76">
        <w:rPr>
          <w:rFonts w:cstheme="minorHAnsi"/>
          <w:b/>
          <w:bCs/>
          <w:sz w:val="56"/>
        </w:rPr>
        <w:t xml:space="preserve">LA PREDISPOSIZIONE DELLA MACCHINA </w:t>
      </w:r>
    </w:p>
    <w:p w:rsidR="003E0AD2" w:rsidRPr="00992E76" w:rsidRDefault="003E0AD2" w:rsidP="003C43F6">
      <w:pPr>
        <w:rPr>
          <w:rFonts w:cstheme="minorHAnsi"/>
          <w:b/>
          <w:bCs/>
          <w:sz w:val="56"/>
        </w:rPr>
      </w:pPr>
      <w:r>
        <w:rPr>
          <w:rFonts w:cstheme="minorHAnsi"/>
          <w:b/>
          <w:bCs/>
          <w:sz w:val="56"/>
        </w:rPr>
        <w:t>Informazioni presenti su manuale</w:t>
      </w:r>
    </w:p>
    <w:p w:rsidR="003C43F6" w:rsidRPr="00992E76" w:rsidRDefault="003C43F6" w:rsidP="003C43F6">
      <w:pPr>
        <w:rPr>
          <w:rFonts w:cstheme="minorHAnsi"/>
          <w:sz w:val="48"/>
        </w:rPr>
      </w:pPr>
      <w:r w:rsidRPr="00992E76">
        <w:rPr>
          <w:rFonts w:cstheme="minorHAnsi"/>
          <w:b/>
          <w:bCs/>
          <w:sz w:val="48"/>
        </w:rPr>
        <w:t>chiave del “mese”</w:t>
      </w:r>
      <w:r w:rsidR="00277D4C" w:rsidRPr="00992E76">
        <w:rPr>
          <w:rFonts w:cstheme="minorHAnsi"/>
          <w:sz w:val="48"/>
        </w:rPr>
        <w:t xml:space="preserve">        </w:t>
      </w:r>
      <w:r w:rsidRPr="00992E76">
        <w:rPr>
          <w:rFonts w:cstheme="minorHAnsi"/>
          <w:sz w:val="48"/>
        </w:rPr>
        <w:t xml:space="preserve"> </w:t>
      </w:r>
      <w:r w:rsidRPr="00456FF9">
        <w:rPr>
          <w:rFonts w:cstheme="minorHAnsi"/>
          <w:sz w:val="36"/>
        </w:rPr>
        <w:t>ordine dei rotori:</w:t>
      </w:r>
      <w:r w:rsidRPr="00456FF9">
        <w:rPr>
          <w:rFonts w:cstheme="minorHAnsi"/>
          <w:sz w:val="36"/>
        </w:rPr>
        <w:tab/>
      </w:r>
      <w:r w:rsidRPr="00456FF9">
        <w:rPr>
          <w:rFonts w:cstheme="minorHAnsi"/>
          <w:sz w:val="36"/>
        </w:rPr>
        <w:tab/>
        <w:t xml:space="preserve">  II   I   III</w:t>
      </w:r>
      <w:r w:rsidR="003E0AD2">
        <w:rPr>
          <w:rFonts w:cstheme="minorHAnsi"/>
          <w:sz w:val="36"/>
        </w:rPr>
        <w:t xml:space="preserve">  </w:t>
      </w:r>
    </w:p>
    <w:p w:rsidR="00456FF9" w:rsidRDefault="003C43F6" w:rsidP="003C43F6">
      <w:pPr>
        <w:rPr>
          <w:rFonts w:cstheme="minorHAnsi"/>
          <w:sz w:val="48"/>
        </w:rPr>
      </w:pPr>
      <w:r w:rsidRPr="00992E76">
        <w:rPr>
          <w:rFonts w:cstheme="minorHAnsi"/>
          <w:b/>
          <w:bCs/>
          <w:sz w:val="48"/>
        </w:rPr>
        <w:t xml:space="preserve">chiave del </w:t>
      </w:r>
      <w:r w:rsidR="005721A6">
        <w:rPr>
          <w:rFonts w:cstheme="minorHAnsi"/>
          <w:b/>
          <w:bCs/>
          <w:sz w:val="48"/>
        </w:rPr>
        <w:t>“</w:t>
      </w:r>
      <w:r w:rsidRPr="00992E76">
        <w:rPr>
          <w:rFonts w:cstheme="minorHAnsi"/>
          <w:b/>
          <w:bCs/>
          <w:sz w:val="48"/>
        </w:rPr>
        <w:t>giorno</w:t>
      </w:r>
      <w:r w:rsidR="005721A6">
        <w:rPr>
          <w:rFonts w:cstheme="minorHAnsi"/>
          <w:b/>
          <w:bCs/>
          <w:sz w:val="48"/>
        </w:rPr>
        <w:t>”</w:t>
      </w:r>
      <w:r w:rsidRPr="00992E76">
        <w:rPr>
          <w:rFonts w:cstheme="minorHAnsi"/>
          <w:sz w:val="48"/>
        </w:rPr>
        <w:tab/>
        <w:t xml:space="preserve">     </w:t>
      </w:r>
      <w:r w:rsidR="00277D4C" w:rsidRPr="00456FF9">
        <w:rPr>
          <w:rFonts w:cstheme="minorHAnsi"/>
          <w:sz w:val="36"/>
        </w:rPr>
        <w:t xml:space="preserve">lettere per </w:t>
      </w:r>
      <w:r w:rsidRPr="00456FF9">
        <w:rPr>
          <w:rFonts w:cstheme="minorHAnsi"/>
          <w:sz w:val="36"/>
        </w:rPr>
        <w:t>posizion</w:t>
      </w:r>
      <w:r w:rsidR="00277D4C" w:rsidRPr="00456FF9">
        <w:rPr>
          <w:rFonts w:cstheme="minorHAnsi"/>
          <w:sz w:val="36"/>
        </w:rPr>
        <w:t>ar</w:t>
      </w:r>
      <w:r w:rsidRPr="00456FF9">
        <w:rPr>
          <w:rFonts w:cstheme="minorHAnsi"/>
          <w:sz w:val="36"/>
        </w:rPr>
        <w:t xml:space="preserve">e </w:t>
      </w:r>
      <w:r w:rsidR="00277D4C" w:rsidRPr="00456FF9">
        <w:rPr>
          <w:rFonts w:cstheme="minorHAnsi"/>
          <w:sz w:val="36"/>
        </w:rPr>
        <w:t>le tacche</w:t>
      </w:r>
      <w:r w:rsidRPr="00456FF9">
        <w:rPr>
          <w:rFonts w:cstheme="minorHAnsi"/>
          <w:sz w:val="36"/>
        </w:rPr>
        <w:tab/>
      </w:r>
      <w:r w:rsidR="00456FF9">
        <w:rPr>
          <w:rFonts w:cstheme="minorHAnsi"/>
          <w:sz w:val="48"/>
        </w:rPr>
        <w:t xml:space="preserve">                  </w:t>
      </w:r>
    </w:p>
    <w:p w:rsidR="003C43F6" w:rsidRDefault="003C43F6" w:rsidP="003C43F6">
      <w:pPr>
        <w:rPr>
          <w:rFonts w:cstheme="minorHAnsi"/>
          <w:sz w:val="32"/>
        </w:rPr>
      </w:pPr>
      <w:r w:rsidRPr="00992E76">
        <w:rPr>
          <w:rFonts w:cstheme="minorHAnsi"/>
          <w:b/>
          <w:sz w:val="48"/>
        </w:rPr>
        <w:t>pannello di commutazione</w:t>
      </w:r>
      <w:r w:rsidRPr="00992E76">
        <w:rPr>
          <w:rFonts w:cstheme="minorHAnsi"/>
          <w:sz w:val="48"/>
        </w:rPr>
        <w:t xml:space="preserve">: </w:t>
      </w:r>
      <w:r w:rsidR="00277D4C" w:rsidRPr="00456FF9">
        <w:rPr>
          <w:rFonts w:cstheme="minorHAnsi"/>
          <w:sz w:val="32"/>
        </w:rPr>
        <w:t xml:space="preserve">per esempio </w:t>
      </w:r>
      <w:r w:rsidRPr="00456FF9">
        <w:rPr>
          <w:rFonts w:cstheme="minorHAnsi"/>
          <w:sz w:val="32"/>
        </w:rPr>
        <w:t>(</w:t>
      </w:r>
      <w:r w:rsidR="005721A6">
        <w:rPr>
          <w:rFonts w:cstheme="minorHAnsi"/>
          <w:sz w:val="32"/>
        </w:rPr>
        <w:t>BD</w:t>
      </w:r>
      <w:r w:rsidRPr="00456FF9">
        <w:rPr>
          <w:rFonts w:cstheme="minorHAnsi"/>
          <w:sz w:val="32"/>
        </w:rPr>
        <w:t>) (FK) (GZ) (ER) (TD) (W</w:t>
      </w:r>
      <w:r w:rsidR="00775DC7" w:rsidRPr="00456FF9">
        <w:rPr>
          <w:rFonts w:cstheme="minorHAnsi"/>
          <w:sz w:val="32"/>
        </w:rPr>
        <w:t xml:space="preserve"> </w:t>
      </w:r>
      <w:r w:rsidRPr="00456FF9">
        <w:rPr>
          <w:rFonts w:cstheme="minorHAnsi"/>
          <w:sz w:val="32"/>
        </w:rPr>
        <w:t>B)</w:t>
      </w:r>
      <w:r w:rsidR="003E0AD2">
        <w:rPr>
          <w:rFonts w:cstheme="minorHAnsi"/>
          <w:sz w:val="32"/>
        </w:rPr>
        <w:t xml:space="preserve"> </w:t>
      </w:r>
    </w:p>
    <w:p w:rsidR="003E0AD2" w:rsidRPr="003E0AD2" w:rsidRDefault="003E0AD2" w:rsidP="003C43F6">
      <w:pPr>
        <w:rPr>
          <w:rFonts w:cstheme="minorHAnsi"/>
          <w:b/>
          <w:sz w:val="56"/>
          <w:szCs w:val="56"/>
        </w:rPr>
      </w:pPr>
      <w:r w:rsidRPr="003E0AD2">
        <w:rPr>
          <w:rFonts w:cstheme="minorHAnsi"/>
          <w:b/>
          <w:sz w:val="56"/>
          <w:szCs w:val="56"/>
        </w:rPr>
        <w:t>A scelta dell’operatore</w:t>
      </w:r>
    </w:p>
    <w:p w:rsidR="003C43F6" w:rsidRPr="00456FF9" w:rsidRDefault="003C43F6" w:rsidP="003C43F6">
      <w:pPr>
        <w:rPr>
          <w:rFonts w:cstheme="minorHAnsi"/>
          <w:sz w:val="36"/>
        </w:rPr>
      </w:pPr>
      <w:r w:rsidRPr="00992E76">
        <w:rPr>
          <w:rFonts w:cstheme="minorHAnsi"/>
          <w:b/>
          <w:bCs/>
          <w:sz w:val="48"/>
        </w:rPr>
        <w:t>chiave d</w:t>
      </w:r>
      <w:r w:rsidR="00EC3799">
        <w:rPr>
          <w:rFonts w:cstheme="minorHAnsi"/>
          <w:b/>
          <w:bCs/>
          <w:sz w:val="48"/>
        </w:rPr>
        <w:t>el</w:t>
      </w:r>
      <w:r w:rsidRPr="00992E76">
        <w:rPr>
          <w:rFonts w:cstheme="minorHAnsi"/>
          <w:b/>
          <w:bCs/>
          <w:sz w:val="48"/>
        </w:rPr>
        <w:t xml:space="preserve"> </w:t>
      </w:r>
      <w:r w:rsidR="00A81E51">
        <w:rPr>
          <w:rFonts w:cstheme="minorHAnsi"/>
          <w:b/>
          <w:bCs/>
          <w:sz w:val="48"/>
        </w:rPr>
        <w:t>“</w:t>
      </w:r>
      <w:r w:rsidRPr="00992E76">
        <w:rPr>
          <w:rFonts w:cstheme="minorHAnsi"/>
          <w:b/>
          <w:bCs/>
          <w:sz w:val="48"/>
        </w:rPr>
        <w:t>messaggio</w:t>
      </w:r>
      <w:r w:rsidR="00A81E51">
        <w:rPr>
          <w:rFonts w:cstheme="minorHAnsi"/>
          <w:b/>
          <w:bCs/>
          <w:sz w:val="48"/>
        </w:rPr>
        <w:t>”</w:t>
      </w:r>
      <w:r w:rsidR="00775DC7" w:rsidRPr="00992E76">
        <w:rPr>
          <w:rFonts w:cstheme="minorHAnsi"/>
          <w:sz w:val="48"/>
        </w:rPr>
        <w:tab/>
      </w:r>
      <w:r w:rsidR="00456FF9">
        <w:rPr>
          <w:rFonts w:cstheme="minorHAnsi"/>
          <w:sz w:val="48"/>
        </w:rPr>
        <w:t xml:space="preserve">    </w:t>
      </w:r>
      <w:r w:rsidRPr="00456FF9">
        <w:rPr>
          <w:rFonts w:cstheme="minorHAnsi"/>
          <w:sz w:val="36"/>
        </w:rPr>
        <w:t xml:space="preserve">tre lettere scelte dall’operatore:  A  B  C </w:t>
      </w:r>
    </w:p>
    <w:p w:rsidR="00775DC7" w:rsidRDefault="00775DC7" w:rsidP="003C43F6">
      <w:pPr>
        <w:rPr>
          <w:rFonts w:cstheme="minorHAnsi"/>
          <w:sz w:val="48"/>
        </w:rPr>
      </w:pPr>
    </w:p>
    <w:p w:rsidR="00A81E51" w:rsidRPr="00A81E51" w:rsidRDefault="00A81E51" w:rsidP="003C43F6">
      <w:pPr>
        <w:rPr>
          <w:rFonts w:cstheme="minorHAnsi"/>
          <w:b/>
          <w:sz w:val="48"/>
        </w:rPr>
      </w:pPr>
      <w:r w:rsidRPr="00A81E51">
        <w:rPr>
          <w:rFonts w:cstheme="minorHAnsi"/>
          <w:b/>
          <w:sz w:val="48"/>
        </w:rPr>
        <w:t>NUMERO DELLE COMBINAZIONI POSSIBILI</w:t>
      </w:r>
    </w:p>
    <w:p w:rsidR="00775DC7" w:rsidRPr="00456FF9" w:rsidRDefault="00775DC7" w:rsidP="003C43F6">
      <w:pPr>
        <w:rPr>
          <w:rFonts w:cstheme="minorHAnsi"/>
          <w:sz w:val="40"/>
        </w:rPr>
      </w:pPr>
      <w:r w:rsidRPr="00992E76">
        <w:rPr>
          <w:rFonts w:cstheme="minorHAnsi"/>
          <w:sz w:val="48"/>
        </w:rPr>
        <w:t>disposizione dei 3 rotori</w:t>
      </w:r>
      <w:r w:rsidRPr="00992E76">
        <w:rPr>
          <w:rFonts w:cstheme="minorHAnsi"/>
          <w:sz w:val="48"/>
        </w:rPr>
        <w:tab/>
      </w:r>
      <w:r w:rsidRPr="00992E76">
        <w:rPr>
          <w:rFonts w:cstheme="minorHAnsi"/>
          <w:sz w:val="48"/>
        </w:rPr>
        <w:tab/>
      </w:r>
      <w:r w:rsidR="00732DA7" w:rsidRPr="00992E76">
        <w:rPr>
          <w:rFonts w:cstheme="minorHAnsi"/>
          <w:sz w:val="48"/>
        </w:rPr>
        <w:tab/>
      </w:r>
      <w:r w:rsidRPr="00456FF9">
        <w:rPr>
          <w:rFonts w:cstheme="minorHAnsi"/>
          <w:sz w:val="40"/>
        </w:rPr>
        <w:t>3! = 6</w:t>
      </w:r>
      <w:r w:rsidR="008472D8" w:rsidRPr="00456FF9">
        <w:rPr>
          <w:rFonts w:cstheme="minorHAnsi"/>
          <w:sz w:val="40"/>
        </w:rPr>
        <w:t xml:space="preserve">  (</w:t>
      </w:r>
      <w:r w:rsidR="00A81E51">
        <w:rPr>
          <w:rFonts w:cstheme="minorHAnsi"/>
          <w:sz w:val="40"/>
        </w:rPr>
        <w:t>6</w:t>
      </w:r>
      <w:r w:rsidR="008472D8" w:rsidRPr="00456FF9">
        <w:rPr>
          <w:rFonts w:cstheme="minorHAnsi"/>
          <w:sz w:val="40"/>
        </w:rPr>
        <w:t>0 co 3 rotori su 5)</w:t>
      </w:r>
    </w:p>
    <w:p w:rsidR="00775DC7" w:rsidRPr="00456FF9" w:rsidRDefault="00775DC7" w:rsidP="003C43F6">
      <w:pPr>
        <w:rPr>
          <w:rFonts w:cstheme="minorHAnsi"/>
          <w:sz w:val="44"/>
        </w:rPr>
      </w:pPr>
      <w:r w:rsidRPr="00992E76">
        <w:rPr>
          <w:rFonts w:cstheme="minorHAnsi"/>
          <w:sz w:val="48"/>
        </w:rPr>
        <w:t>posizionamento delle tacche</w:t>
      </w:r>
      <w:r w:rsidRPr="00992E76">
        <w:rPr>
          <w:rFonts w:cstheme="minorHAnsi"/>
          <w:sz w:val="48"/>
        </w:rPr>
        <w:tab/>
      </w:r>
      <w:r w:rsidRPr="00456FF9">
        <w:rPr>
          <w:rFonts w:cstheme="minorHAnsi"/>
          <w:sz w:val="44"/>
        </w:rPr>
        <w:t>26</w:t>
      </w:r>
      <w:r w:rsidRPr="00456FF9">
        <w:rPr>
          <w:rFonts w:cstheme="minorHAnsi"/>
          <w:sz w:val="44"/>
          <w:vertAlign w:val="superscript"/>
        </w:rPr>
        <w:t>2</w:t>
      </w:r>
      <w:r w:rsidRPr="00456FF9">
        <w:rPr>
          <w:rFonts w:cstheme="minorHAnsi"/>
          <w:sz w:val="44"/>
        </w:rPr>
        <w:t xml:space="preserve"> = 676</w:t>
      </w:r>
      <w:r w:rsidR="00732DA7" w:rsidRPr="00456FF9">
        <w:rPr>
          <w:rFonts w:cstheme="minorHAnsi"/>
          <w:sz w:val="44"/>
        </w:rPr>
        <w:t xml:space="preserve"> </w:t>
      </w:r>
    </w:p>
    <w:p w:rsidR="00732DA7" w:rsidRPr="00992E76" w:rsidRDefault="00732DA7" w:rsidP="003C43F6">
      <w:pPr>
        <w:rPr>
          <w:rFonts w:cstheme="minorHAnsi"/>
          <w:sz w:val="48"/>
        </w:rPr>
      </w:pPr>
      <w:r w:rsidRPr="00992E76">
        <w:rPr>
          <w:rFonts w:cstheme="minorHAnsi"/>
          <w:sz w:val="48"/>
        </w:rPr>
        <w:t>posizione iniziale dei 3 rotori</w:t>
      </w:r>
      <w:r w:rsidRPr="00992E76">
        <w:rPr>
          <w:rFonts w:cstheme="minorHAnsi"/>
          <w:sz w:val="48"/>
        </w:rPr>
        <w:tab/>
      </w:r>
      <w:r w:rsidRPr="00456FF9">
        <w:rPr>
          <w:rFonts w:cstheme="minorHAnsi"/>
          <w:sz w:val="44"/>
        </w:rPr>
        <w:t>26</w:t>
      </w:r>
      <w:r w:rsidRPr="00456FF9">
        <w:rPr>
          <w:rFonts w:cstheme="minorHAnsi"/>
          <w:sz w:val="44"/>
          <w:vertAlign w:val="superscript"/>
        </w:rPr>
        <w:t>3</w:t>
      </w:r>
      <w:r w:rsidRPr="00456FF9">
        <w:rPr>
          <w:rFonts w:cstheme="minorHAnsi"/>
          <w:sz w:val="44"/>
        </w:rPr>
        <w:t xml:space="preserve"> = 17576 </w:t>
      </w:r>
    </w:p>
    <w:p w:rsidR="00732DA7" w:rsidRPr="00992E76" w:rsidRDefault="00732DA7" w:rsidP="003C43F6">
      <w:pPr>
        <w:rPr>
          <w:rFonts w:cstheme="minorHAnsi"/>
          <w:sz w:val="48"/>
          <w:vertAlign w:val="superscript"/>
        </w:rPr>
      </w:pPr>
      <w:r w:rsidRPr="00992E76">
        <w:rPr>
          <w:rFonts w:cstheme="minorHAnsi"/>
          <w:sz w:val="48"/>
        </w:rPr>
        <w:t>pannello di commutazione</w:t>
      </w:r>
      <w:r w:rsidRPr="00992E76">
        <w:rPr>
          <w:rFonts w:cstheme="minorHAnsi"/>
          <w:sz w:val="48"/>
        </w:rPr>
        <w:tab/>
      </w:r>
      <w:r w:rsidRPr="00992E76">
        <w:rPr>
          <w:rFonts w:cstheme="minorHAnsi"/>
          <w:sz w:val="48"/>
        </w:rPr>
        <w:tab/>
      </w:r>
      <w:r w:rsidRPr="00456FF9">
        <w:rPr>
          <w:rFonts w:cstheme="minorHAnsi"/>
          <w:sz w:val="44"/>
        </w:rPr>
        <w:t>6 cavi  10</w:t>
      </w:r>
      <w:r w:rsidRPr="00456FF9">
        <w:rPr>
          <w:rFonts w:cstheme="minorHAnsi"/>
          <w:sz w:val="44"/>
          <w:vertAlign w:val="superscript"/>
        </w:rPr>
        <w:t>11</w:t>
      </w:r>
    </w:p>
    <w:p w:rsidR="00732DA7" w:rsidRPr="00456FF9" w:rsidRDefault="00732DA7" w:rsidP="003C43F6">
      <w:pPr>
        <w:rPr>
          <w:rFonts w:cstheme="minorHAnsi"/>
          <w:sz w:val="40"/>
          <w:vertAlign w:val="superscript"/>
        </w:rPr>
      </w:pPr>
      <w:r w:rsidRPr="00992E76">
        <w:rPr>
          <w:rFonts w:cstheme="minorHAnsi"/>
          <w:sz w:val="48"/>
        </w:rPr>
        <w:t xml:space="preserve">numero totale di disposizioni possibili  </w:t>
      </w:r>
      <w:r w:rsidRPr="00456FF9">
        <w:rPr>
          <w:rFonts w:cstheme="minorHAnsi"/>
          <w:sz w:val="40"/>
        </w:rPr>
        <w:t>6x26</w:t>
      </w:r>
      <w:r w:rsidRPr="00456FF9">
        <w:rPr>
          <w:rFonts w:cstheme="minorHAnsi"/>
          <w:sz w:val="40"/>
          <w:vertAlign w:val="superscript"/>
        </w:rPr>
        <w:t>2</w:t>
      </w:r>
      <w:r w:rsidRPr="00456FF9">
        <w:rPr>
          <w:rFonts w:cstheme="minorHAnsi"/>
          <w:sz w:val="40"/>
        </w:rPr>
        <w:t>x26</w:t>
      </w:r>
      <w:r w:rsidRPr="00456FF9">
        <w:rPr>
          <w:rFonts w:cstheme="minorHAnsi"/>
          <w:sz w:val="40"/>
          <w:vertAlign w:val="superscript"/>
        </w:rPr>
        <w:t>3</w:t>
      </w:r>
      <w:r w:rsidRPr="00456FF9">
        <w:rPr>
          <w:rFonts w:cstheme="minorHAnsi"/>
          <w:sz w:val="40"/>
        </w:rPr>
        <w:t>x10</w:t>
      </w:r>
      <w:r w:rsidRPr="00456FF9">
        <w:rPr>
          <w:rFonts w:cstheme="minorHAnsi"/>
          <w:sz w:val="40"/>
          <w:vertAlign w:val="superscript"/>
        </w:rPr>
        <w:t>11</w:t>
      </w:r>
      <w:r w:rsidRPr="00456FF9">
        <w:rPr>
          <w:rFonts w:cstheme="minorHAnsi"/>
          <w:sz w:val="40"/>
        </w:rPr>
        <w:t xml:space="preserve"> = 10</w:t>
      </w:r>
      <w:r w:rsidRPr="00456FF9">
        <w:rPr>
          <w:rFonts w:cstheme="minorHAnsi"/>
          <w:sz w:val="40"/>
          <w:vertAlign w:val="superscript"/>
        </w:rPr>
        <w:t>16</w:t>
      </w:r>
    </w:p>
    <w:p w:rsidR="00775DC7" w:rsidRPr="00992E76" w:rsidRDefault="00775DC7" w:rsidP="003C43F6">
      <w:pPr>
        <w:rPr>
          <w:rFonts w:cstheme="minorHAnsi"/>
          <w:sz w:val="48"/>
        </w:rPr>
      </w:pPr>
    </w:p>
    <w:p w:rsidR="00090C0B" w:rsidRPr="00992E76" w:rsidRDefault="00090C0B" w:rsidP="003C43F6">
      <w:pPr>
        <w:rPr>
          <w:rFonts w:cstheme="minorHAnsi"/>
          <w:b/>
          <w:sz w:val="56"/>
        </w:rPr>
      </w:pPr>
      <w:r w:rsidRPr="00992E76">
        <w:rPr>
          <w:rFonts w:cstheme="minorHAnsi"/>
          <w:b/>
          <w:sz w:val="56"/>
        </w:rPr>
        <w:t xml:space="preserve">LA CODIFICA </w:t>
      </w:r>
      <w:r w:rsidR="00136064">
        <w:rPr>
          <w:rFonts w:cstheme="minorHAnsi"/>
          <w:b/>
          <w:sz w:val="56"/>
        </w:rPr>
        <w:t xml:space="preserve">E TRASMISSIONE </w:t>
      </w:r>
      <w:r w:rsidRPr="00992E76">
        <w:rPr>
          <w:rFonts w:cstheme="minorHAnsi"/>
          <w:b/>
          <w:sz w:val="56"/>
        </w:rPr>
        <w:t>DEL MESSAGGIO</w:t>
      </w:r>
    </w:p>
    <w:p w:rsidR="00136064" w:rsidRDefault="00136064" w:rsidP="00090C0B">
      <w:pPr>
        <w:rPr>
          <w:rFonts w:cstheme="minorHAnsi"/>
          <w:sz w:val="48"/>
        </w:rPr>
      </w:pPr>
      <w:r>
        <w:rPr>
          <w:rFonts w:cstheme="minorHAnsi"/>
          <w:sz w:val="48"/>
        </w:rPr>
        <w:t>PRIMA PARTE</w:t>
      </w:r>
    </w:p>
    <w:p w:rsidR="00090C0B" w:rsidRPr="00992E76" w:rsidRDefault="00090C0B" w:rsidP="00090C0B">
      <w:pPr>
        <w:rPr>
          <w:rFonts w:cstheme="minorHAnsi"/>
          <w:sz w:val="48"/>
        </w:rPr>
      </w:pPr>
      <w:r w:rsidRPr="00992E76">
        <w:rPr>
          <w:rFonts w:cstheme="minorHAnsi"/>
          <w:sz w:val="48"/>
        </w:rPr>
        <w:t>impostazione della macchina: chiave del mese + chiave del giorno</w:t>
      </w:r>
      <w:r w:rsidR="00136064">
        <w:rPr>
          <w:rFonts w:cstheme="minorHAnsi"/>
          <w:sz w:val="48"/>
        </w:rPr>
        <w:t xml:space="preserve"> + </w:t>
      </w:r>
      <w:r w:rsidR="00136064" w:rsidRPr="00992E76">
        <w:rPr>
          <w:rFonts w:cstheme="minorHAnsi"/>
          <w:sz w:val="48"/>
        </w:rPr>
        <w:t>pannello di commutazione</w:t>
      </w:r>
      <w:r w:rsidR="00136064">
        <w:rPr>
          <w:rFonts w:cstheme="minorHAnsi"/>
          <w:sz w:val="48"/>
        </w:rPr>
        <w:t xml:space="preserve">; </w:t>
      </w:r>
    </w:p>
    <w:p w:rsidR="00090C0B" w:rsidRDefault="00090C0B" w:rsidP="00090C0B">
      <w:pPr>
        <w:rPr>
          <w:rFonts w:cstheme="minorHAnsi"/>
          <w:sz w:val="48"/>
        </w:rPr>
      </w:pPr>
      <w:r w:rsidRPr="00992E76">
        <w:rPr>
          <w:rFonts w:cstheme="minorHAnsi"/>
          <w:sz w:val="48"/>
        </w:rPr>
        <w:t>scelta della chiave di messaggio (es.: ABC)</w:t>
      </w:r>
      <w:r w:rsidR="00136064">
        <w:rPr>
          <w:rFonts w:cstheme="minorHAnsi"/>
          <w:sz w:val="48"/>
        </w:rPr>
        <w:t xml:space="preserve"> e codifica della chiave </w:t>
      </w:r>
      <w:r w:rsidRPr="00992E76">
        <w:rPr>
          <w:rFonts w:cstheme="minorHAnsi"/>
          <w:sz w:val="48"/>
        </w:rPr>
        <w:t xml:space="preserve">di messaggio </w:t>
      </w:r>
      <w:r w:rsidRPr="00992E76">
        <w:rPr>
          <w:rFonts w:cstheme="minorHAnsi"/>
          <w:b/>
          <w:bCs/>
          <w:sz w:val="48"/>
        </w:rPr>
        <w:t>duplicata</w:t>
      </w:r>
      <w:r w:rsidRPr="00992E76">
        <w:rPr>
          <w:rFonts w:cstheme="minorHAnsi"/>
          <w:sz w:val="48"/>
        </w:rPr>
        <w:t xml:space="preserve"> (es.: ABCABC → KPZDTF) </w:t>
      </w:r>
    </w:p>
    <w:p w:rsidR="00136064" w:rsidRPr="00992E76" w:rsidRDefault="00136064" w:rsidP="00090C0B">
      <w:pPr>
        <w:rPr>
          <w:rFonts w:cstheme="minorHAnsi"/>
          <w:sz w:val="48"/>
        </w:rPr>
      </w:pPr>
      <w:r>
        <w:rPr>
          <w:rFonts w:cstheme="minorHAnsi"/>
          <w:sz w:val="48"/>
        </w:rPr>
        <w:t>SECONDA PARTE</w:t>
      </w:r>
    </w:p>
    <w:p w:rsidR="00090C0B" w:rsidRPr="00EC3799" w:rsidRDefault="00EC3799" w:rsidP="00EC3799">
      <w:pPr>
        <w:rPr>
          <w:sz w:val="48"/>
          <w:szCs w:val="48"/>
        </w:rPr>
      </w:pPr>
      <w:r w:rsidRPr="00EC3799">
        <w:rPr>
          <w:sz w:val="48"/>
          <w:szCs w:val="48"/>
        </w:rPr>
        <w:t>R</w:t>
      </w:r>
      <w:r w:rsidR="001236FB" w:rsidRPr="00EC3799">
        <w:rPr>
          <w:sz w:val="48"/>
          <w:szCs w:val="48"/>
        </w:rPr>
        <w:t>i</w:t>
      </w:r>
      <w:r w:rsidR="00090C0B" w:rsidRPr="00EC3799">
        <w:rPr>
          <w:sz w:val="48"/>
          <w:szCs w:val="48"/>
        </w:rPr>
        <w:t xml:space="preserve">posizionamento dei rotori con </w:t>
      </w:r>
      <w:r w:rsidR="00E43D06">
        <w:rPr>
          <w:sz w:val="48"/>
          <w:szCs w:val="48"/>
        </w:rPr>
        <w:t xml:space="preserve">la </w:t>
      </w:r>
      <w:r w:rsidR="00090C0B" w:rsidRPr="00EC3799">
        <w:rPr>
          <w:sz w:val="48"/>
          <w:szCs w:val="48"/>
        </w:rPr>
        <w:t>chiave d</w:t>
      </w:r>
      <w:r w:rsidR="00E43D06">
        <w:rPr>
          <w:sz w:val="48"/>
          <w:szCs w:val="48"/>
        </w:rPr>
        <w:t>el</w:t>
      </w:r>
      <w:r w:rsidR="00090C0B" w:rsidRPr="00EC3799">
        <w:rPr>
          <w:sz w:val="48"/>
          <w:szCs w:val="48"/>
        </w:rPr>
        <w:t xml:space="preserve"> messaggio </w:t>
      </w:r>
      <w:r w:rsidR="001236FB" w:rsidRPr="00EC3799">
        <w:rPr>
          <w:sz w:val="48"/>
          <w:szCs w:val="48"/>
        </w:rPr>
        <w:t xml:space="preserve">e </w:t>
      </w:r>
      <w:r w:rsidR="00090C0B" w:rsidRPr="00EC3799">
        <w:rPr>
          <w:sz w:val="48"/>
          <w:szCs w:val="48"/>
        </w:rPr>
        <w:t>codifica del testo del messaggio</w:t>
      </w:r>
      <w:r w:rsidR="001236FB" w:rsidRPr="00EC3799">
        <w:rPr>
          <w:sz w:val="48"/>
          <w:szCs w:val="48"/>
        </w:rPr>
        <w:t xml:space="preserve">. </w:t>
      </w:r>
    </w:p>
    <w:p w:rsidR="001236FB" w:rsidRPr="00992E76" w:rsidRDefault="001236FB" w:rsidP="00090C0B">
      <w:pPr>
        <w:rPr>
          <w:rFonts w:cstheme="minorHAnsi"/>
          <w:sz w:val="48"/>
        </w:rPr>
      </w:pPr>
      <w:r>
        <w:rPr>
          <w:rFonts w:cstheme="minorHAnsi"/>
          <w:sz w:val="48"/>
        </w:rPr>
        <w:t>TERZA PARTE</w:t>
      </w:r>
    </w:p>
    <w:p w:rsidR="00090C0B" w:rsidRPr="00992E76" w:rsidRDefault="001236FB" w:rsidP="00090C0B">
      <w:pPr>
        <w:rPr>
          <w:rFonts w:cstheme="minorHAnsi"/>
          <w:sz w:val="48"/>
        </w:rPr>
      </w:pPr>
      <w:r>
        <w:rPr>
          <w:rFonts w:cstheme="minorHAnsi"/>
          <w:sz w:val="48"/>
        </w:rPr>
        <w:t>T</w:t>
      </w:r>
      <w:r w:rsidR="00456FF9">
        <w:rPr>
          <w:rFonts w:cstheme="minorHAnsi"/>
          <w:sz w:val="48"/>
        </w:rPr>
        <w:t xml:space="preserve">rasmissione, </w:t>
      </w:r>
      <w:r w:rsidR="00456FF9" w:rsidRPr="00992E76">
        <w:rPr>
          <w:rFonts w:cstheme="minorHAnsi"/>
          <w:sz w:val="48"/>
        </w:rPr>
        <w:t>per telegrafo o telefono</w:t>
      </w:r>
      <w:r w:rsidR="00456FF9">
        <w:rPr>
          <w:rFonts w:cstheme="minorHAnsi"/>
          <w:sz w:val="48"/>
        </w:rPr>
        <w:t xml:space="preserve">, del </w:t>
      </w:r>
      <w:r w:rsidR="00090C0B" w:rsidRPr="00992E76">
        <w:rPr>
          <w:rFonts w:cstheme="minorHAnsi"/>
          <w:sz w:val="48"/>
        </w:rPr>
        <w:t>testo codificato</w:t>
      </w:r>
      <w:r w:rsidR="00456FF9">
        <w:rPr>
          <w:rFonts w:cstheme="minorHAnsi"/>
          <w:sz w:val="48"/>
        </w:rPr>
        <w:t xml:space="preserve"> con in testa la chiave di messaggio, precedentemente codificata, (duplicata).</w:t>
      </w:r>
      <w:r w:rsidR="00090C0B" w:rsidRPr="00992E76">
        <w:rPr>
          <w:rFonts w:cstheme="minorHAnsi"/>
          <w:sz w:val="48"/>
        </w:rPr>
        <w:t xml:space="preserve"> </w:t>
      </w:r>
    </w:p>
    <w:p w:rsidR="00090C0B" w:rsidRPr="00992E76" w:rsidRDefault="00090C0B" w:rsidP="003C43F6">
      <w:pPr>
        <w:rPr>
          <w:rFonts w:cstheme="minorHAnsi"/>
          <w:sz w:val="48"/>
        </w:rPr>
      </w:pPr>
    </w:p>
    <w:p w:rsidR="00090C0B" w:rsidRPr="00992E76" w:rsidRDefault="00090C0B" w:rsidP="00090C0B">
      <w:pPr>
        <w:rPr>
          <w:rFonts w:cstheme="minorHAnsi"/>
          <w:sz w:val="56"/>
        </w:rPr>
      </w:pPr>
      <w:r w:rsidRPr="00992E76">
        <w:rPr>
          <w:rFonts w:cstheme="minorHAnsi"/>
          <w:b/>
          <w:bCs/>
          <w:sz w:val="56"/>
        </w:rPr>
        <w:t>OPERAZIONI DI DECODIFICA</w:t>
      </w:r>
    </w:p>
    <w:p w:rsidR="009136FD" w:rsidRDefault="009136FD" w:rsidP="009136FD">
      <w:pPr>
        <w:rPr>
          <w:rFonts w:cstheme="minorHAnsi"/>
          <w:sz w:val="48"/>
        </w:rPr>
      </w:pPr>
      <w:r>
        <w:rPr>
          <w:rFonts w:cstheme="minorHAnsi"/>
          <w:sz w:val="48"/>
        </w:rPr>
        <w:t>PRIMA PARTE</w:t>
      </w:r>
    </w:p>
    <w:p w:rsidR="009136FD" w:rsidRPr="00992E76" w:rsidRDefault="009136FD" w:rsidP="009136FD">
      <w:pPr>
        <w:rPr>
          <w:rFonts w:cstheme="minorHAnsi"/>
          <w:sz w:val="48"/>
        </w:rPr>
      </w:pPr>
      <w:r>
        <w:rPr>
          <w:rFonts w:cstheme="minorHAnsi"/>
          <w:sz w:val="48"/>
        </w:rPr>
        <w:t>I</w:t>
      </w:r>
      <w:r w:rsidRPr="00992E76">
        <w:rPr>
          <w:rFonts w:cstheme="minorHAnsi"/>
          <w:sz w:val="48"/>
        </w:rPr>
        <w:t>mpostazione della macchina: chiave del mese + chiave del giorno</w:t>
      </w:r>
      <w:r>
        <w:rPr>
          <w:rFonts w:cstheme="minorHAnsi"/>
          <w:sz w:val="48"/>
        </w:rPr>
        <w:t xml:space="preserve"> + </w:t>
      </w:r>
      <w:r w:rsidRPr="00992E76">
        <w:rPr>
          <w:rFonts w:cstheme="minorHAnsi"/>
          <w:sz w:val="48"/>
        </w:rPr>
        <w:t>pannello di commutazione</w:t>
      </w:r>
      <w:r>
        <w:rPr>
          <w:rFonts w:cstheme="minorHAnsi"/>
          <w:sz w:val="48"/>
        </w:rPr>
        <w:t xml:space="preserve">; </w:t>
      </w:r>
    </w:p>
    <w:p w:rsidR="009136FD" w:rsidRDefault="009136FD" w:rsidP="009136FD">
      <w:pPr>
        <w:rPr>
          <w:rFonts w:cstheme="minorHAnsi"/>
          <w:sz w:val="48"/>
        </w:rPr>
      </w:pPr>
      <w:r>
        <w:rPr>
          <w:rFonts w:cstheme="minorHAnsi"/>
          <w:sz w:val="48"/>
        </w:rPr>
        <w:t xml:space="preserve">Decodifica dei primi 6 caratteri del messaggio cifrato per </w:t>
      </w:r>
      <w:r w:rsidR="000F0953">
        <w:rPr>
          <w:rFonts w:cstheme="minorHAnsi"/>
          <w:sz w:val="48"/>
        </w:rPr>
        <w:t>verificare</w:t>
      </w:r>
      <w:r>
        <w:rPr>
          <w:rFonts w:cstheme="minorHAnsi"/>
          <w:sz w:val="48"/>
        </w:rPr>
        <w:t xml:space="preserve"> la chiave del messaggio</w:t>
      </w:r>
      <w:r w:rsidRPr="00992E76">
        <w:rPr>
          <w:rFonts w:cstheme="minorHAnsi"/>
          <w:sz w:val="48"/>
        </w:rPr>
        <w:t xml:space="preserve"> </w:t>
      </w:r>
      <w:r w:rsidRPr="00992E76">
        <w:rPr>
          <w:rFonts w:cstheme="minorHAnsi"/>
          <w:b/>
          <w:bCs/>
          <w:sz w:val="48"/>
        </w:rPr>
        <w:t>duplicata</w:t>
      </w:r>
      <w:r w:rsidRPr="00992E76">
        <w:rPr>
          <w:rFonts w:cstheme="minorHAnsi"/>
          <w:sz w:val="48"/>
        </w:rPr>
        <w:t xml:space="preserve"> (es.: ABCABC → KPZDTF) </w:t>
      </w:r>
      <w:r>
        <w:rPr>
          <w:rFonts w:cstheme="minorHAnsi"/>
          <w:sz w:val="48"/>
        </w:rPr>
        <w:t>posta in testa del messaggio.</w:t>
      </w:r>
    </w:p>
    <w:p w:rsidR="009136FD" w:rsidRPr="00992E76" w:rsidRDefault="009136FD" w:rsidP="009136FD">
      <w:pPr>
        <w:rPr>
          <w:rFonts w:cstheme="minorHAnsi"/>
          <w:sz w:val="48"/>
        </w:rPr>
      </w:pPr>
      <w:r>
        <w:rPr>
          <w:rFonts w:cstheme="minorHAnsi"/>
          <w:sz w:val="48"/>
        </w:rPr>
        <w:t>SECONDA PARTE</w:t>
      </w:r>
    </w:p>
    <w:p w:rsidR="000F0953" w:rsidRDefault="009136FD" w:rsidP="009136FD">
      <w:pPr>
        <w:rPr>
          <w:sz w:val="48"/>
          <w:szCs w:val="48"/>
        </w:rPr>
      </w:pPr>
      <w:r w:rsidRPr="00EC3799">
        <w:rPr>
          <w:sz w:val="48"/>
          <w:szCs w:val="48"/>
        </w:rPr>
        <w:t xml:space="preserve">Riposizionamento dei rotori </w:t>
      </w:r>
    </w:p>
    <w:p w:rsidR="009136FD" w:rsidRPr="00992E76" w:rsidRDefault="009136FD" w:rsidP="009136FD">
      <w:pPr>
        <w:rPr>
          <w:rFonts w:cstheme="minorHAnsi"/>
          <w:sz w:val="48"/>
        </w:rPr>
      </w:pPr>
      <w:r>
        <w:rPr>
          <w:rFonts w:cstheme="minorHAnsi"/>
          <w:sz w:val="48"/>
        </w:rPr>
        <w:t>TERZA PARTE</w:t>
      </w:r>
    </w:p>
    <w:p w:rsidR="009136FD" w:rsidRPr="00992E76" w:rsidRDefault="009136FD" w:rsidP="009136FD">
      <w:pPr>
        <w:rPr>
          <w:rFonts w:cstheme="minorHAnsi"/>
          <w:sz w:val="48"/>
        </w:rPr>
      </w:pPr>
      <w:r>
        <w:rPr>
          <w:rFonts w:cstheme="minorHAnsi"/>
          <w:sz w:val="48"/>
        </w:rPr>
        <w:t>Decodifica del messaggio.</w:t>
      </w:r>
    </w:p>
    <w:p w:rsidR="004B4DE4" w:rsidRPr="00992E76" w:rsidRDefault="004B4DE4" w:rsidP="00090C0B">
      <w:pPr>
        <w:rPr>
          <w:rFonts w:cstheme="minorHAnsi"/>
          <w:sz w:val="48"/>
        </w:rPr>
      </w:pPr>
    </w:p>
    <w:p w:rsidR="003F086E" w:rsidRPr="00992E76" w:rsidRDefault="004B4DE4">
      <w:pPr>
        <w:rPr>
          <w:rFonts w:cstheme="minorHAnsi"/>
          <w:sz w:val="48"/>
          <w:szCs w:val="48"/>
        </w:rPr>
      </w:pPr>
      <w:r w:rsidRPr="00992E76">
        <w:rPr>
          <w:rFonts w:cstheme="minorHAnsi"/>
          <w:b/>
          <w:sz w:val="56"/>
        </w:rPr>
        <w:t>DECIFRATURA POLACCA</w:t>
      </w:r>
    </w:p>
    <w:p w:rsidR="003F086E" w:rsidRPr="00FC3E90" w:rsidRDefault="004B4DE4">
      <w:pPr>
        <w:rPr>
          <w:rFonts w:cstheme="minorHAnsi"/>
          <w:sz w:val="48"/>
          <w:szCs w:val="48"/>
        </w:rPr>
      </w:pPr>
      <w:r w:rsidRPr="00FC3E90">
        <w:rPr>
          <w:rFonts w:cstheme="minorHAnsi"/>
          <w:sz w:val="48"/>
          <w:szCs w:val="48"/>
        </w:rPr>
        <w:t xml:space="preserve">Si utilizzano dispositivi virtuali (la matematica delle permutazioni e Rejevski per progettare tentativi </w:t>
      </w:r>
      <w:r w:rsidR="00753855" w:rsidRPr="00FC3E90">
        <w:rPr>
          <w:rFonts w:cstheme="minorHAnsi"/>
          <w:sz w:val="48"/>
          <w:szCs w:val="48"/>
        </w:rPr>
        <w:t xml:space="preserve">di configurazioni) </w:t>
      </w:r>
      <w:r w:rsidRPr="00FC3E90">
        <w:rPr>
          <w:rFonts w:cstheme="minorHAnsi"/>
          <w:sz w:val="48"/>
          <w:szCs w:val="48"/>
        </w:rPr>
        <w:t>e dispositivi reali (le “bombe polacche” per simulare il funzionamento di enigma</w:t>
      </w:r>
      <w:r w:rsidR="00753855" w:rsidRPr="00FC3E90">
        <w:rPr>
          <w:rFonts w:cstheme="minorHAnsi"/>
          <w:sz w:val="48"/>
          <w:szCs w:val="48"/>
        </w:rPr>
        <w:t>)</w:t>
      </w:r>
      <w:r w:rsidRPr="00FC3E90">
        <w:rPr>
          <w:rFonts w:cstheme="minorHAnsi"/>
          <w:sz w:val="48"/>
          <w:szCs w:val="48"/>
        </w:rPr>
        <w:t>.</w:t>
      </w:r>
    </w:p>
    <w:p w:rsidR="00FC3E90" w:rsidRPr="00FC3E90" w:rsidRDefault="00FC3E90" w:rsidP="00FC3E90">
      <w:pPr>
        <w:pStyle w:val="Nessunaspaziatura"/>
        <w:rPr>
          <w:rFonts w:cstheme="minorHAnsi"/>
          <w:color w:val="1C1A1A"/>
          <w:sz w:val="48"/>
          <w:szCs w:val="48"/>
          <w:shd w:val="clear" w:color="auto" w:fill="FFFFFF"/>
        </w:rPr>
      </w:pPr>
      <w:r w:rsidRPr="00FC3E90">
        <w:rPr>
          <w:rFonts w:cstheme="minorHAnsi"/>
          <w:color w:val="1C1A1A"/>
          <w:sz w:val="48"/>
          <w:szCs w:val="48"/>
        </w:rPr>
        <w:t xml:space="preserve">In una prima fase il metodo ha funzionato perché </w:t>
      </w:r>
      <w:r w:rsidR="00F70FBA">
        <w:rPr>
          <w:rFonts w:cstheme="minorHAnsi"/>
          <w:color w:val="1C1A1A"/>
          <w:sz w:val="48"/>
          <w:szCs w:val="48"/>
        </w:rPr>
        <w:t xml:space="preserve">i Polacchi </w:t>
      </w:r>
      <w:r w:rsidRPr="00FC3E90">
        <w:rPr>
          <w:rFonts w:cstheme="minorHAnsi"/>
          <w:color w:val="1C1A1A"/>
          <w:sz w:val="48"/>
          <w:szCs w:val="48"/>
        </w:rPr>
        <w:t xml:space="preserve">si sono accorti che </w:t>
      </w:r>
      <w:r w:rsidRPr="00FC3E90">
        <w:rPr>
          <w:rFonts w:cstheme="minorHAnsi"/>
          <w:color w:val="1C1A1A"/>
          <w:sz w:val="48"/>
          <w:szCs w:val="48"/>
          <w:shd w:val="clear" w:color="auto" w:fill="FFFFFF"/>
        </w:rPr>
        <w:t xml:space="preserve">ogni messaggio iniziava con la chiave del giorno scritta due volte! Le prime sei lettere di un messaggio iniziavano per esempio con SGKGBZ. Quindi la prima lettera del messaggio veniva trasformata prima in S e poi  in G, la seconda in G e poi in B e la terza in K e poi in Z. </w:t>
      </w:r>
    </w:p>
    <w:p w:rsidR="00F70FBA" w:rsidRDefault="00F70FBA">
      <w:pPr>
        <w:rPr>
          <w:rFonts w:cstheme="minorHAnsi"/>
          <w:sz w:val="48"/>
          <w:szCs w:val="48"/>
        </w:rPr>
      </w:pPr>
    </w:p>
    <w:p w:rsidR="004B4DE4" w:rsidRPr="00FC3E90" w:rsidRDefault="00753855">
      <w:pPr>
        <w:rPr>
          <w:rFonts w:cstheme="minorHAnsi"/>
          <w:sz w:val="48"/>
          <w:szCs w:val="48"/>
        </w:rPr>
      </w:pPr>
      <w:r w:rsidRPr="00FC3E90">
        <w:rPr>
          <w:rFonts w:cstheme="minorHAnsi"/>
          <w:sz w:val="48"/>
          <w:szCs w:val="48"/>
        </w:rPr>
        <w:t>Q</w:t>
      </w:r>
      <w:r w:rsidR="004B4DE4" w:rsidRPr="00FC3E90">
        <w:rPr>
          <w:rFonts w:cstheme="minorHAnsi"/>
          <w:sz w:val="48"/>
          <w:szCs w:val="48"/>
        </w:rPr>
        <w:t>uest</w:t>
      </w:r>
      <w:r w:rsidRPr="00FC3E90">
        <w:rPr>
          <w:rFonts w:cstheme="minorHAnsi"/>
          <w:sz w:val="48"/>
          <w:szCs w:val="48"/>
        </w:rPr>
        <w:t>i</w:t>
      </w:r>
      <w:r w:rsidR="004B4DE4" w:rsidRPr="00FC3E90">
        <w:rPr>
          <w:rFonts w:cstheme="minorHAnsi"/>
          <w:sz w:val="48"/>
          <w:szCs w:val="48"/>
        </w:rPr>
        <w:t xml:space="preserve"> metod</w:t>
      </w:r>
      <w:r w:rsidRPr="00FC3E90">
        <w:rPr>
          <w:rFonts w:cstheme="minorHAnsi"/>
          <w:sz w:val="48"/>
          <w:szCs w:val="48"/>
        </w:rPr>
        <w:t>i</w:t>
      </w:r>
      <w:r w:rsidR="004B4DE4" w:rsidRPr="00FC3E90">
        <w:rPr>
          <w:rFonts w:cstheme="minorHAnsi"/>
          <w:sz w:val="48"/>
          <w:szCs w:val="48"/>
        </w:rPr>
        <w:t xml:space="preserve"> </w:t>
      </w:r>
      <w:r w:rsidR="000D08FC" w:rsidRPr="00FC3E90">
        <w:rPr>
          <w:rFonts w:cstheme="minorHAnsi"/>
          <w:sz w:val="48"/>
          <w:szCs w:val="48"/>
        </w:rPr>
        <w:t xml:space="preserve">forniscono </w:t>
      </w:r>
      <w:r w:rsidR="004B4DE4" w:rsidRPr="00FC3E90">
        <w:rPr>
          <w:rFonts w:cstheme="minorHAnsi"/>
          <w:sz w:val="48"/>
          <w:szCs w:val="48"/>
        </w:rPr>
        <w:t>risultati soddisfacenti finché la chiave di messaggio viene trasmessa duplicata.</w:t>
      </w:r>
    </w:p>
    <w:p w:rsidR="00F70FBA" w:rsidRPr="00F70FBA" w:rsidRDefault="00F70FBA" w:rsidP="00F70FBA">
      <w:pPr>
        <w:pStyle w:val="Nessunaspaziatura"/>
        <w:rPr>
          <w:rFonts w:cstheme="minorHAnsi"/>
          <w:color w:val="1C1A1A"/>
          <w:sz w:val="48"/>
          <w:szCs w:val="48"/>
          <w:shd w:val="clear" w:color="auto" w:fill="FFFFFF"/>
        </w:rPr>
      </w:pPr>
      <w:r w:rsidRPr="00F70FBA">
        <w:rPr>
          <w:rFonts w:cstheme="minorHAnsi"/>
          <w:color w:val="1C1A1A"/>
          <w:sz w:val="48"/>
          <w:szCs w:val="48"/>
          <w:shd w:val="clear" w:color="auto" w:fill="FFFFFF"/>
        </w:rPr>
        <w:t xml:space="preserve">Con queste informazioni, con la conoscenza matematica sulle permutazioni, con lo spionaggio, con la fortuna di </w:t>
      </w:r>
      <w:r w:rsidR="00601048">
        <w:rPr>
          <w:rFonts w:cstheme="minorHAnsi"/>
          <w:color w:val="1C1A1A"/>
          <w:sz w:val="48"/>
          <w:szCs w:val="48"/>
          <w:shd w:val="clear" w:color="auto" w:fill="FFFFFF"/>
        </w:rPr>
        <w:t xml:space="preserve">aver trovato </w:t>
      </w:r>
      <w:r w:rsidRPr="00F70FBA">
        <w:rPr>
          <w:rFonts w:cstheme="minorHAnsi"/>
          <w:color w:val="1C1A1A"/>
          <w:sz w:val="48"/>
          <w:szCs w:val="48"/>
          <w:shd w:val="clear" w:color="auto" w:fill="FFFFFF"/>
        </w:rPr>
        <w:t xml:space="preserve">una ENIGMA intatta su un sommergibile alla deriva e con l’aiuto delle </w:t>
      </w:r>
      <w:r w:rsidRPr="00F70FBA">
        <w:rPr>
          <w:rFonts w:cstheme="minorHAnsi"/>
          <w:i/>
          <w:color w:val="1C1A1A"/>
          <w:sz w:val="48"/>
          <w:szCs w:val="48"/>
          <w:u w:val="single"/>
          <w:shd w:val="clear" w:color="auto" w:fill="FFFFFF"/>
        </w:rPr>
        <w:t>bombe</w:t>
      </w:r>
      <w:r w:rsidRPr="00F70FBA">
        <w:rPr>
          <w:rFonts w:cstheme="minorHAnsi"/>
          <w:color w:val="1C1A1A"/>
          <w:sz w:val="48"/>
          <w:szCs w:val="48"/>
          <w:shd w:val="clear" w:color="auto" w:fill="FFFFFF"/>
        </w:rPr>
        <w:t>, gli alleati sono inizialmente riusciti a decrittare ENIGMA.</w:t>
      </w:r>
    </w:p>
    <w:p w:rsidR="004B4DE4" w:rsidRDefault="004B4DE4">
      <w:pPr>
        <w:rPr>
          <w:rFonts w:cstheme="minorHAnsi"/>
          <w:sz w:val="48"/>
          <w:szCs w:val="48"/>
        </w:rPr>
      </w:pPr>
    </w:p>
    <w:p w:rsidR="000F0953" w:rsidRDefault="000F0953">
      <w:pPr>
        <w:rPr>
          <w:rFonts w:cstheme="minorHAnsi"/>
          <w:sz w:val="48"/>
          <w:szCs w:val="48"/>
        </w:rPr>
      </w:pPr>
      <w:r>
        <w:rPr>
          <w:rFonts w:cstheme="minorHAnsi"/>
          <w:sz w:val="48"/>
          <w:szCs w:val="48"/>
        </w:rPr>
        <w:t>Vedi esempio di CODIFICA/DECODIFICA DI UN MESSAGGIO: INVOLUZIONE.</w:t>
      </w:r>
    </w:p>
    <w:p w:rsidR="000F0953" w:rsidRPr="00FC3E90" w:rsidRDefault="000F0953">
      <w:pPr>
        <w:rPr>
          <w:rFonts w:cstheme="minorHAnsi"/>
          <w:sz w:val="48"/>
          <w:szCs w:val="48"/>
        </w:rPr>
      </w:pPr>
      <w:r>
        <w:rPr>
          <w:rFonts w:cstheme="minorHAnsi"/>
          <w:sz w:val="48"/>
          <w:szCs w:val="48"/>
        </w:rPr>
        <w:t>Appendice G-7</w:t>
      </w:r>
      <w:bookmarkStart w:id="0" w:name="_GoBack"/>
      <w:bookmarkEnd w:id="0"/>
    </w:p>
    <w:p w:rsidR="004B4DE4" w:rsidRPr="00992E76" w:rsidRDefault="00753855">
      <w:pPr>
        <w:rPr>
          <w:rFonts w:cstheme="minorHAnsi"/>
          <w:b/>
          <w:sz w:val="56"/>
          <w:szCs w:val="48"/>
        </w:rPr>
      </w:pPr>
      <w:r w:rsidRPr="00992E76">
        <w:rPr>
          <w:rFonts w:cstheme="minorHAnsi"/>
          <w:b/>
          <w:sz w:val="56"/>
          <w:szCs w:val="48"/>
        </w:rPr>
        <w:t>DECIFRATURA INGLESE</w:t>
      </w:r>
    </w:p>
    <w:p w:rsidR="00F70FBA" w:rsidRDefault="00F70FBA" w:rsidP="00F70FBA">
      <w:pPr>
        <w:pStyle w:val="Nessunaspaziatura"/>
        <w:rPr>
          <w:rFonts w:ascii="Tahoma" w:hAnsi="Tahoma" w:cs="Tahoma"/>
          <w:color w:val="1C1A1A"/>
          <w:sz w:val="36"/>
          <w:shd w:val="clear" w:color="auto" w:fill="FFFFFF"/>
        </w:rPr>
      </w:pPr>
      <w:r w:rsidRPr="00C13E03">
        <w:rPr>
          <w:rFonts w:ascii="Tahoma" w:hAnsi="Tahoma" w:cs="Tahoma"/>
          <w:color w:val="1C1A1A"/>
          <w:sz w:val="36"/>
          <w:shd w:val="clear" w:color="auto" w:fill="FFFFFF"/>
        </w:rPr>
        <w:t xml:space="preserve">Due difficoltà: 1) non </w:t>
      </w:r>
      <w:r>
        <w:rPr>
          <w:rFonts w:ascii="Tahoma" w:hAnsi="Tahoma" w:cs="Tahoma"/>
          <w:color w:val="1C1A1A"/>
          <w:sz w:val="36"/>
          <w:shd w:val="clear" w:color="auto" w:fill="FFFFFF"/>
        </w:rPr>
        <w:t xml:space="preserve">sono più </w:t>
      </w:r>
      <w:r w:rsidRPr="00C13E03">
        <w:rPr>
          <w:rFonts w:ascii="Tahoma" w:hAnsi="Tahoma" w:cs="Tahoma"/>
          <w:color w:val="1C1A1A"/>
          <w:sz w:val="36"/>
          <w:shd w:val="clear" w:color="auto" w:fill="FFFFFF"/>
        </w:rPr>
        <w:t>trasme</w:t>
      </w:r>
      <w:r>
        <w:rPr>
          <w:rFonts w:ascii="Tahoma" w:hAnsi="Tahoma" w:cs="Tahoma"/>
          <w:color w:val="1C1A1A"/>
          <w:sz w:val="36"/>
          <w:shd w:val="clear" w:color="auto" w:fill="FFFFFF"/>
        </w:rPr>
        <w:t>sse</w:t>
      </w:r>
      <w:r w:rsidRPr="00C13E03">
        <w:rPr>
          <w:rFonts w:ascii="Tahoma" w:hAnsi="Tahoma" w:cs="Tahoma"/>
          <w:color w:val="1C1A1A"/>
          <w:sz w:val="36"/>
          <w:shd w:val="clear" w:color="auto" w:fill="FFFFFF"/>
        </w:rPr>
        <w:t xml:space="preserve"> </w:t>
      </w:r>
      <w:r>
        <w:rPr>
          <w:rFonts w:ascii="Tahoma" w:hAnsi="Tahoma" w:cs="Tahoma"/>
          <w:color w:val="1C1A1A"/>
          <w:sz w:val="36"/>
          <w:shd w:val="clear" w:color="auto" w:fill="FFFFFF"/>
        </w:rPr>
        <w:t xml:space="preserve">le </w:t>
      </w:r>
      <w:r w:rsidRPr="00C13E03">
        <w:rPr>
          <w:rFonts w:ascii="Tahoma" w:hAnsi="Tahoma" w:cs="Tahoma"/>
          <w:color w:val="1C1A1A"/>
          <w:sz w:val="36"/>
          <w:shd w:val="clear" w:color="auto" w:fill="FFFFFF"/>
        </w:rPr>
        <w:t>chiavi duplicate e</w:t>
      </w:r>
      <w:r>
        <w:rPr>
          <w:rFonts w:ascii="Tahoma" w:hAnsi="Tahoma" w:cs="Tahoma"/>
          <w:color w:val="1C1A1A"/>
          <w:sz w:val="36"/>
          <w:shd w:val="clear" w:color="auto" w:fill="FFFFFF"/>
        </w:rPr>
        <w:t xml:space="preserve"> </w:t>
      </w:r>
    </w:p>
    <w:p w:rsidR="00F70FBA" w:rsidRPr="00C13E03" w:rsidRDefault="00F70FBA" w:rsidP="00F70FBA">
      <w:pPr>
        <w:pStyle w:val="Nessunaspaziatura"/>
        <w:rPr>
          <w:rFonts w:ascii="Tahoma" w:hAnsi="Tahoma" w:cs="Tahoma"/>
          <w:color w:val="1C1A1A"/>
          <w:sz w:val="36"/>
          <w:shd w:val="clear" w:color="auto" w:fill="FFFFFF"/>
        </w:rPr>
      </w:pPr>
      <w:r>
        <w:rPr>
          <w:rFonts w:ascii="Tahoma" w:hAnsi="Tahoma" w:cs="Tahoma"/>
          <w:color w:val="1C1A1A"/>
          <w:sz w:val="36"/>
          <w:shd w:val="clear" w:color="auto" w:fill="FFFFFF"/>
        </w:rPr>
        <w:t xml:space="preserve">                   </w:t>
      </w:r>
      <w:r w:rsidRPr="00C13E03">
        <w:rPr>
          <w:rFonts w:ascii="Tahoma" w:hAnsi="Tahoma" w:cs="Tahoma"/>
          <w:color w:val="1C1A1A"/>
          <w:sz w:val="36"/>
          <w:shd w:val="clear" w:color="auto" w:fill="FFFFFF"/>
        </w:rPr>
        <w:t xml:space="preserve"> 2) </w:t>
      </w:r>
      <w:r>
        <w:rPr>
          <w:rFonts w:ascii="Tahoma" w:hAnsi="Tahoma" w:cs="Tahoma"/>
          <w:color w:val="1C1A1A"/>
          <w:sz w:val="36"/>
          <w:shd w:val="clear" w:color="auto" w:fill="FFFFFF"/>
        </w:rPr>
        <w:t xml:space="preserve">si </w:t>
      </w:r>
      <w:r w:rsidRPr="00C13E03">
        <w:rPr>
          <w:rFonts w:ascii="Tahoma" w:hAnsi="Tahoma" w:cs="Tahoma"/>
          <w:color w:val="1C1A1A"/>
          <w:sz w:val="36"/>
          <w:shd w:val="clear" w:color="auto" w:fill="FFFFFF"/>
        </w:rPr>
        <w:t>passa da tre a cinque dischi .</w:t>
      </w:r>
    </w:p>
    <w:p w:rsidR="00753855" w:rsidRPr="00992E76" w:rsidRDefault="00753855" w:rsidP="00753855">
      <w:pPr>
        <w:rPr>
          <w:rFonts w:cstheme="minorHAnsi"/>
          <w:sz w:val="48"/>
          <w:szCs w:val="48"/>
        </w:rPr>
      </w:pPr>
      <w:r w:rsidRPr="00992E76">
        <w:rPr>
          <w:rFonts w:cstheme="minorHAnsi"/>
          <w:sz w:val="48"/>
          <w:szCs w:val="48"/>
        </w:rPr>
        <w:t xml:space="preserve">Unico attacco possibile (già realizzato con relativo successo dai polacchi negli ultimi tempi) rimane il </w:t>
      </w:r>
      <w:r w:rsidRPr="00992E76">
        <w:rPr>
          <w:rFonts w:cstheme="minorHAnsi"/>
          <w:i/>
          <w:iCs/>
          <w:sz w:val="48"/>
          <w:szCs w:val="48"/>
        </w:rPr>
        <w:t>plain text attack</w:t>
      </w:r>
      <w:r w:rsidRPr="00992E76">
        <w:rPr>
          <w:rFonts w:cstheme="minorHAnsi"/>
          <w:sz w:val="48"/>
          <w:szCs w:val="48"/>
        </w:rPr>
        <w:t xml:space="preserve">. </w:t>
      </w:r>
      <w:r w:rsidR="00BA3AD1" w:rsidRPr="00992E76">
        <w:rPr>
          <w:rFonts w:cstheme="minorHAnsi"/>
          <w:sz w:val="48"/>
          <w:szCs w:val="48"/>
        </w:rPr>
        <w:t xml:space="preserve">Si ipotizzano (parti di) testi oggetto delle comunicazioni tedesche e si costruiscono sistemi che, simulando ENIGMA, ne forniscono una versione crittografata. </w:t>
      </w:r>
    </w:p>
    <w:p w:rsidR="00753855" w:rsidRPr="00992E76" w:rsidRDefault="00753855" w:rsidP="00753855">
      <w:pPr>
        <w:rPr>
          <w:rFonts w:cstheme="minorHAnsi"/>
          <w:sz w:val="48"/>
          <w:szCs w:val="48"/>
        </w:rPr>
      </w:pPr>
      <w:r w:rsidRPr="00992E76">
        <w:rPr>
          <w:rFonts w:cstheme="minorHAnsi"/>
          <w:bCs/>
          <w:sz w:val="48"/>
          <w:szCs w:val="48"/>
        </w:rPr>
        <w:t xml:space="preserve">Obbiettivo: individuare la chiave di messaggio </w:t>
      </w:r>
      <w:r w:rsidRPr="00992E76">
        <w:rPr>
          <w:rFonts w:cstheme="minorHAnsi"/>
          <w:sz w:val="48"/>
          <w:szCs w:val="48"/>
        </w:rPr>
        <w:t>(configurazione dei rotori all’inizio del messaggio).</w:t>
      </w:r>
    </w:p>
    <w:p w:rsidR="00753855" w:rsidRPr="00456FF9" w:rsidRDefault="00A67FA7" w:rsidP="00753855">
      <w:pPr>
        <w:rPr>
          <w:rFonts w:cstheme="minorHAnsi"/>
          <w:sz w:val="48"/>
          <w:szCs w:val="48"/>
        </w:rPr>
      </w:pPr>
      <w:r w:rsidRPr="00992E76">
        <w:rPr>
          <w:rFonts w:cstheme="minorHAnsi"/>
          <w:sz w:val="48"/>
          <w:szCs w:val="48"/>
        </w:rPr>
        <w:t xml:space="preserve">Si parte da un vincolo “matematico”: </w:t>
      </w:r>
      <w:r w:rsidR="00BA3AD1" w:rsidRPr="00992E76">
        <w:rPr>
          <w:rFonts w:cstheme="minorHAnsi"/>
          <w:sz w:val="48"/>
          <w:szCs w:val="48"/>
        </w:rPr>
        <w:t xml:space="preserve">per esempio </w:t>
      </w:r>
      <w:r w:rsidRPr="00992E76">
        <w:rPr>
          <w:rFonts w:cstheme="minorHAnsi"/>
          <w:sz w:val="48"/>
          <w:szCs w:val="48"/>
        </w:rPr>
        <w:t xml:space="preserve">nessuna lettera può essere trasformata in se stessa; e si adotta lo stratagemma dei </w:t>
      </w:r>
      <w:r w:rsidRPr="00992E76">
        <w:rPr>
          <w:rFonts w:cstheme="minorHAnsi"/>
          <w:i/>
          <w:sz w:val="48"/>
          <w:szCs w:val="48"/>
        </w:rPr>
        <w:t>crib</w:t>
      </w:r>
      <w:r w:rsidRPr="00992E76">
        <w:rPr>
          <w:rFonts w:cstheme="minorHAnsi"/>
          <w:sz w:val="48"/>
          <w:szCs w:val="48"/>
        </w:rPr>
        <w:t xml:space="preserve"> e del </w:t>
      </w:r>
      <w:r w:rsidRPr="00992E76">
        <w:rPr>
          <w:rFonts w:cstheme="minorHAnsi"/>
          <w:i/>
          <w:sz w:val="48"/>
          <w:szCs w:val="48"/>
        </w:rPr>
        <w:t>gardening</w:t>
      </w:r>
      <w:r w:rsidRPr="00992E76">
        <w:rPr>
          <w:rFonts w:cstheme="minorHAnsi"/>
          <w:sz w:val="48"/>
          <w:szCs w:val="48"/>
        </w:rPr>
        <w:t>. Si continua ad usare macchine che simulano le funzioni di ENIGMA (le bombe inglesi e Colossus).</w:t>
      </w:r>
      <w:r w:rsidR="00093D94">
        <w:rPr>
          <w:rFonts w:cstheme="minorHAnsi"/>
          <w:sz w:val="48"/>
          <w:szCs w:val="48"/>
        </w:rPr>
        <w:t xml:space="preserve"> </w:t>
      </w:r>
    </w:p>
    <w:p w:rsidR="00F70FBA" w:rsidRDefault="00753855" w:rsidP="00753855">
      <w:pPr>
        <w:rPr>
          <w:rFonts w:ascii="Arial" w:hAnsi="Arial" w:cs="Arial"/>
          <w:color w:val="202122"/>
          <w:sz w:val="21"/>
          <w:szCs w:val="21"/>
          <w:shd w:val="clear" w:color="auto" w:fill="FFFFFF"/>
        </w:rPr>
      </w:pPr>
      <w:r w:rsidRPr="00992E76">
        <w:rPr>
          <w:rFonts w:cstheme="minorHAnsi"/>
          <w:sz w:val="48"/>
          <w:szCs w:val="48"/>
        </w:rPr>
        <w:t xml:space="preserve">Introduzione, alla fine del 1939, dei </w:t>
      </w:r>
      <w:r w:rsidRPr="00992E76">
        <w:rPr>
          <w:rFonts w:cstheme="minorHAnsi"/>
          <w:bCs/>
          <w:i/>
          <w:iCs/>
          <w:sz w:val="48"/>
          <w:szCs w:val="48"/>
        </w:rPr>
        <w:t>crib</w:t>
      </w:r>
      <w:r w:rsidRPr="00992E76">
        <w:rPr>
          <w:rFonts w:cstheme="minorHAnsi"/>
          <w:sz w:val="48"/>
          <w:szCs w:val="48"/>
        </w:rPr>
        <w:t xml:space="preserve"> (</w:t>
      </w:r>
      <w:r w:rsidR="00A67FA7" w:rsidRPr="00992E76">
        <w:rPr>
          <w:rFonts w:cstheme="minorHAnsi"/>
          <w:sz w:val="48"/>
          <w:szCs w:val="48"/>
        </w:rPr>
        <w:t xml:space="preserve">termini che si ipotizza siano presenti nel messaggio, per esempio sulla meteorologia, sulle località con operazioni critiche in corso, </w:t>
      </w:r>
      <w:r w:rsidR="00BA3AD1" w:rsidRPr="00992E76">
        <w:rPr>
          <w:rFonts w:cstheme="minorHAnsi"/>
          <w:sz w:val="48"/>
          <w:szCs w:val="48"/>
        </w:rPr>
        <w:t>nomi comuni nel gergo militare, ..)</w:t>
      </w:r>
      <w:r w:rsidRPr="00992E76">
        <w:rPr>
          <w:rFonts w:cstheme="minorHAnsi"/>
          <w:sz w:val="48"/>
          <w:szCs w:val="48"/>
        </w:rPr>
        <w:t xml:space="preserve"> e del </w:t>
      </w:r>
      <w:r w:rsidRPr="00992E76">
        <w:rPr>
          <w:rFonts w:cstheme="minorHAnsi"/>
          <w:bCs/>
          <w:i/>
          <w:iCs/>
          <w:sz w:val="48"/>
          <w:szCs w:val="48"/>
        </w:rPr>
        <w:t>gardening</w:t>
      </w:r>
      <w:r w:rsidRPr="00992E76">
        <w:rPr>
          <w:rFonts w:cstheme="minorHAnsi"/>
          <w:sz w:val="48"/>
          <w:szCs w:val="48"/>
        </w:rPr>
        <w:t xml:space="preserve"> </w:t>
      </w:r>
      <w:r w:rsidR="00BA3AD1" w:rsidRPr="00992E76">
        <w:rPr>
          <w:rFonts w:cstheme="minorHAnsi"/>
          <w:sz w:val="48"/>
          <w:szCs w:val="48"/>
        </w:rPr>
        <w:t xml:space="preserve">o </w:t>
      </w:r>
      <w:r w:rsidRPr="00992E76">
        <w:rPr>
          <w:rFonts w:cstheme="minorHAnsi"/>
          <w:i/>
          <w:iCs/>
          <w:sz w:val="48"/>
          <w:szCs w:val="48"/>
        </w:rPr>
        <w:t>planting a crib</w:t>
      </w:r>
      <w:r w:rsidR="00BA3AD1" w:rsidRPr="00992E76">
        <w:rPr>
          <w:rFonts w:cstheme="minorHAnsi"/>
          <w:sz w:val="48"/>
          <w:szCs w:val="48"/>
        </w:rPr>
        <w:t xml:space="preserve"> (distribuire dei crib nei testi usati nei tentativi di simulazione). </w:t>
      </w:r>
      <w:r w:rsidR="00093D94">
        <w:rPr>
          <w:rFonts w:ascii="Arial" w:hAnsi="Arial" w:cs="Arial"/>
          <w:color w:val="202122"/>
          <w:sz w:val="21"/>
          <w:szCs w:val="21"/>
          <w:shd w:val="clear" w:color="auto" w:fill="FFFFFF"/>
        </w:rPr>
        <w:t> </w:t>
      </w:r>
    </w:p>
    <w:p w:rsidR="00753855" w:rsidRPr="00093D94" w:rsidRDefault="00093D94" w:rsidP="00753855">
      <w:pPr>
        <w:rPr>
          <w:rFonts w:cstheme="minorHAnsi"/>
          <w:sz w:val="96"/>
          <w:szCs w:val="48"/>
          <w:lang w:val="en-US"/>
        </w:rPr>
      </w:pPr>
      <w:r w:rsidRPr="00093D94">
        <w:rPr>
          <w:rFonts w:ascii="Arial" w:hAnsi="Arial" w:cs="Arial"/>
          <w:color w:val="202122"/>
          <w:sz w:val="32"/>
          <w:szCs w:val="21"/>
          <w:shd w:val="clear" w:color="auto" w:fill="FFFFFF"/>
          <w:lang w:val="en-US"/>
        </w:rPr>
        <w:t>The process used </w:t>
      </w:r>
      <w:hyperlink r:id="rId14" w:tooltip="Sequential analysis" w:history="1">
        <w:r w:rsidRPr="00093D94">
          <w:rPr>
            <w:rStyle w:val="Collegamentoipertestuale"/>
            <w:rFonts w:ascii="Arial" w:hAnsi="Arial" w:cs="Arial"/>
            <w:color w:val="0645AD"/>
            <w:sz w:val="32"/>
            <w:szCs w:val="21"/>
            <w:shd w:val="clear" w:color="auto" w:fill="FFFFFF"/>
            <w:lang w:val="en-US"/>
          </w:rPr>
          <w:t>sequential</w:t>
        </w:r>
      </w:hyperlink>
      <w:r w:rsidRPr="00093D94">
        <w:rPr>
          <w:rFonts w:ascii="Arial" w:hAnsi="Arial" w:cs="Arial"/>
          <w:color w:val="202122"/>
          <w:sz w:val="32"/>
          <w:szCs w:val="21"/>
          <w:shd w:val="clear" w:color="auto" w:fill="FFFFFF"/>
          <w:lang w:val="en-US"/>
        </w:rPr>
        <w:t> </w:t>
      </w:r>
      <w:hyperlink r:id="rId15" w:tooltip="Conditional probability" w:history="1">
        <w:r w:rsidRPr="00093D94">
          <w:rPr>
            <w:rStyle w:val="Collegamentoipertestuale"/>
            <w:rFonts w:ascii="Arial" w:hAnsi="Arial" w:cs="Arial"/>
            <w:color w:val="0645AD"/>
            <w:sz w:val="32"/>
            <w:szCs w:val="21"/>
            <w:shd w:val="clear" w:color="auto" w:fill="FFFFFF"/>
            <w:lang w:val="en-US"/>
          </w:rPr>
          <w:t>conditional probability</w:t>
        </w:r>
      </w:hyperlink>
      <w:r w:rsidRPr="00093D94">
        <w:rPr>
          <w:rFonts w:ascii="Arial" w:hAnsi="Arial" w:cs="Arial"/>
          <w:color w:val="202122"/>
          <w:sz w:val="32"/>
          <w:szCs w:val="21"/>
          <w:shd w:val="clear" w:color="auto" w:fill="FFFFFF"/>
          <w:lang w:val="en-US"/>
        </w:rPr>
        <w:t> to infer information about the likely settings of the Enigma machine.</w:t>
      </w:r>
    </w:p>
    <w:p w:rsidR="00992E76" w:rsidRPr="00992E76" w:rsidRDefault="00992E76" w:rsidP="00992E76">
      <w:pPr>
        <w:pStyle w:val="Nessunaspaziatura"/>
        <w:rPr>
          <w:sz w:val="48"/>
          <w:szCs w:val="48"/>
          <w:shd w:val="clear" w:color="auto" w:fill="FFFFFF"/>
        </w:rPr>
      </w:pPr>
      <w:r w:rsidRPr="00992E76">
        <w:rPr>
          <w:sz w:val="48"/>
          <w:szCs w:val="48"/>
          <w:shd w:val="clear" w:color="auto" w:fill="FFFFFF"/>
        </w:rPr>
        <w:t xml:space="preserve">Turing e Newmann suggeriscono la tecnica basata sui “crib”, cioè ipotizzare che il messaggio contenga qualche parola chiave (per esempio </w:t>
      </w:r>
      <w:r w:rsidRPr="00992E76">
        <w:rPr>
          <w:sz w:val="48"/>
          <w:szCs w:val="48"/>
        </w:rPr>
        <w:t>“</w:t>
      </w:r>
      <w:proofErr w:type="spellStart"/>
      <w:r w:rsidRPr="00992E76">
        <w:rPr>
          <w:sz w:val="48"/>
          <w:szCs w:val="48"/>
        </w:rPr>
        <w:t>wettervorhersage</w:t>
      </w:r>
      <w:proofErr w:type="spellEnd"/>
      <w:r w:rsidRPr="00992E76">
        <w:rPr>
          <w:sz w:val="48"/>
          <w:szCs w:val="48"/>
        </w:rPr>
        <w:t xml:space="preserve">” (previsione del tempo) e fare ipotesi sulla struttura di ENIGMA verificando la comparsa di queste parole e scartando sistematicamente le ipotesi che trasformavano una lettera in se stessa. Le previsioni del tempo sull’Atlantico scritte nello stesso formato in ogni giorno sono risultate cruciali. </w:t>
      </w:r>
    </w:p>
    <w:p w:rsidR="00992E76" w:rsidRPr="00992E76" w:rsidRDefault="00992E76" w:rsidP="00992E76">
      <w:pPr>
        <w:pStyle w:val="Nessunaspaziatura"/>
        <w:rPr>
          <w:sz w:val="48"/>
          <w:szCs w:val="48"/>
        </w:rPr>
      </w:pPr>
    </w:p>
    <w:p w:rsidR="00F874CC" w:rsidRDefault="00F874CC" w:rsidP="00753855">
      <w:pPr>
        <w:rPr>
          <w:rFonts w:cstheme="minorHAnsi"/>
          <w:sz w:val="48"/>
          <w:szCs w:val="48"/>
        </w:rPr>
      </w:pPr>
      <w:r w:rsidRPr="00992E76">
        <w:rPr>
          <w:rFonts w:cstheme="minorHAnsi"/>
          <w:sz w:val="48"/>
          <w:szCs w:val="48"/>
        </w:rPr>
        <w:t>Il contributo di Turing in questa fase è determinante per sfruttare la parte linguistica/matematica</w:t>
      </w:r>
      <w:r w:rsidR="000D08FC">
        <w:rPr>
          <w:rFonts w:cstheme="minorHAnsi"/>
          <w:sz w:val="48"/>
          <w:szCs w:val="48"/>
        </w:rPr>
        <w:t xml:space="preserve"> del progetto ENIGMA</w:t>
      </w:r>
      <w:r w:rsidRPr="00992E76">
        <w:rPr>
          <w:rFonts w:cstheme="minorHAnsi"/>
          <w:sz w:val="48"/>
          <w:szCs w:val="48"/>
        </w:rPr>
        <w:t>; Tommy Flowers e Max Newmann sono determinanti per la costruzione di Colossus.</w:t>
      </w:r>
    </w:p>
    <w:p w:rsidR="00033C4E" w:rsidRDefault="00033C4E" w:rsidP="00753855">
      <w:pPr>
        <w:rPr>
          <w:rFonts w:cstheme="minorHAnsi"/>
          <w:sz w:val="48"/>
          <w:szCs w:val="48"/>
        </w:rPr>
      </w:pPr>
    </w:p>
    <w:p w:rsidR="00033C4E" w:rsidRDefault="00033C4E" w:rsidP="00753855">
      <w:pPr>
        <w:rPr>
          <w:rFonts w:cstheme="minorHAnsi"/>
          <w:sz w:val="48"/>
          <w:szCs w:val="48"/>
        </w:rPr>
      </w:pPr>
      <w:r>
        <w:rPr>
          <w:rFonts w:cstheme="minorHAnsi"/>
          <w:sz w:val="48"/>
          <w:szCs w:val="48"/>
        </w:rPr>
        <w:t>COLOSSUS</w:t>
      </w:r>
    </w:p>
    <w:p w:rsidR="0087183F" w:rsidRDefault="0087183F" w:rsidP="00753855">
      <w:pPr>
        <w:rPr>
          <w:rFonts w:cstheme="minorHAnsi"/>
          <w:sz w:val="48"/>
          <w:szCs w:val="48"/>
        </w:rPr>
      </w:pPr>
      <w:r>
        <w:rPr>
          <w:rFonts w:cstheme="minorHAnsi"/>
          <w:sz w:val="48"/>
          <w:szCs w:val="48"/>
        </w:rPr>
        <w:t xml:space="preserve">Colossus può essere definito come il primo calcolatore elettronico digitale programmabile; ma </w:t>
      </w:r>
      <w:r w:rsidRPr="00C7489C">
        <w:rPr>
          <w:rFonts w:cstheme="minorHAnsi"/>
          <w:b/>
          <w:sz w:val="48"/>
          <w:szCs w:val="48"/>
        </w:rPr>
        <w:t>Colossus non è un computer</w:t>
      </w:r>
      <w:r>
        <w:rPr>
          <w:rFonts w:cstheme="minorHAnsi"/>
          <w:sz w:val="48"/>
          <w:szCs w:val="48"/>
        </w:rPr>
        <w:t>: infatti</w:t>
      </w:r>
    </w:p>
    <w:p w:rsidR="0087183F" w:rsidRDefault="0087183F" w:rsidP="00753855">
      <w:pPr>
        <w:rPr>
          <w:rFonts w:cstheme="minorHAnsi"/>
          <w:sz w:val="48"/>
          <w:szCs w:val="48"/>
        </w:rPr>
      </w:pPr>
      <w:r>
        <w:rPr>
          <w:rFonts w:cstheme="minorHAnsi"/>
          <w:sz w:val="48"/>
          <w:szCs w:val="48"/>
        </w:rPr>
        <w:t>1 era programmato con interruttori e cavetti di collegamento e non con un programma memorizzato e</w:t>
      </w:r>
    </w:p>
    <w:p w:rsidR="0087183F" w:rsidRDefault="0087183F" w:rsidP="00753855">
      <w:pPr>
        <w:rPr>
          <w:rFonts w:cstheme="minorHAnsi"/>
          <w:sz w:val="48"/>
          <w:szCs w:val="48"/>
        </w:rPr>
      </w:pPr>
      <w:r>
        <w:rPr>
          <w:rFonts w:cstheme="minorHAnsi"/>
          <w:sz w:val="48"/>
          <w:szCs w:val="48"/>
        </w:rPr>
        <w:t>2 poteva eseguire solo calcoli di tipo combinatorio per riconoscimento di configurazioni</w:t>
      </w:r>
    </w:p>
    <w:p w:rsidR="0087183F" w:rsidRDefault="0087183F" w:rsidP="00753855">
      <w:pPr>
        <w:rPr>
          <w:rFonts w:cstheme="minorHAnsi"/>
          <w:sz w:val="48"/>
          <w:szCs w:val="48"/>
        </w:rPr>
      </w:pPr>
      <w:r>
        <w:rPr>
          <w:rFonts w:cstheme="minorHAnsi"/>
          <w:sz w:val="48"/>
          <w:szCs w:val="48"/>
        </w:rPr>
        <w:t>3 non era general purpose.</w:t>
      </w:r>
    </w:p>
    <w:p w:rsidR="0087183F" w:rsidRPr="00992E76" w:rsidRDefault="0087183F" w:rsidP="00753855">
      <w:pPr>
        <w:rPr>
          <w:rFonts w:cstheme="minorHAnsi"/>
          <w:sz w:val="48"/>
          <w:szCs w:val="48"/>
        </w:rPr>
      </w:pPr>
    </w:p>
    <w:p w:rsidR="00753855" w:rsidRPr="00992E76" w:rsidRDefault="00753855" w:rsidP="00753855">
      <w:pPr>
        <w:tabs>
          <w:tab w:val="left" w:pos="9757"/>
        </w:tabs>
        <w:rPr>
          <w:rFonts w:cstheme="minorHAnsi"/>
          <w:b/>
          <w:sz w:val="48"/>
          <w:szCs w:val="48"/>
        </w:rPr>
      </w:pPr>
      <w:r w:rsidRPr="00992E76">
        <w:rPr>
          <w:rFonts w:cstheme="minorHAnsi"/>
          <w:b/>
          <w:sz w:val="48"/>
          <w:szCs w:val="48"/>
        </w:rPr>
        <w:t>.</w:t>
      </w:r>
      <w:r w:rsidRPr="00992E76">
        <w:rPr>
          <w:rFonts w:cstheme="minorHAnsi"/>
          <w:b/>
          <w:sz w:val="48"/>
          <w:szCs w:val="48"/>
        </w:rPr>
        <w:tab/>
      </w:r>
    </w:p>
    <w:p w:rsidR="004B4DE4" w:rsidRPr="00992E76" w:rsidRDefault="004B4DE4">
      <w:pPr>
        <w:rPr>
          <w:rFonts w:cstheme="minorHAnsi"/>
          <w:sz w:val="48"/>
          <w:szCs w:val="48"/>
        </w:rPr>
      </w:pPr>
      <w:r w:rsidRPr="00992E76">
        <w:rPr>
          <w:rFonts w:cstheme="minorHAnsi"/>
          <w:sz w:val="48"/>
          <w:szCs w:val="48"/>
        </w:rPr>
        <w:t>.</w:t>
      </w:r>
    </w:p>
    <w:sectPr w:rsidR="004B4DE4" w:rsidRPr="00992E7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D273D34"/>
    <w:multiLevelType w:val="multilevel"/>
    <w:tmpl w:val="68608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60"/>
  <w:proofState w:spelling="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086E"/>
    <w:rsid w:val="00033C4E"/>
    <w:rsid w:val="00090C0B"/>
    <w:rsid w:val="00093D94"/>
    <w:rsid w:val="000D08FC"/>
    <w:rsid w:val="000F0953"/>
    <w:rsid w:val="001236FB"/>
    <w:rsid w:val="00136064"/>
    <w:rsid w:val="00184A2A"/>
    <w:rsid w:val="00277D4C"/>
    <w:rsid w:val="003C43F6"/>
    <w:rsid w:val="003E0AD2"/>
    <w:rsid w:val="003F086E"/>
    <w:rsid w:val="0042032D"/>
    <w:rsid w:val="00456FF9"/>
    <w:rsid w:val="004B4DE4"/>
    <w:rsid w:val="004F4884"/>
    <w:rsid w:val="00514DFF"/>
    <w:rsid w:val="005721A6"/>
    <w:rsid w:val="005E5BC4"/>
    <w:rsid w:val="00601048"/>
    <w:rsid w:val="00630BDE"/>
    <w:rsid w:val="006B5C5B"/>
    <w:rsid w:val="007229F4"/>
    <w:rsid w:val="00732DA7"/>
    <w:rsid w:val="00750521"/>
    <w:rsid w:val="00753855"/>
    <w:rsid w:val="00775DC7"/>
    <w:rsid w:val="007B6AED"/>
    <w:rsid w:val="008472D8"/>
    <w:rsid w:val="0087183F"/>
    <w:rsid w:val="009136FD"/>
    <w:rsid w:val="00992E76"/>
    <w:rsid w:val="00A67FA7"/>
    <w:rsid w:val="00A81E51"/>
    <w:rsid w:val="00BA3AD1"/>
    <w:rsid w:val="00BD6825"/>
    <w:rsid w:val="00BE2C02"/>
    <w:rsid w:val="00BE47E6"/>
    <w:rsid w:val="00C7489C"/>
    <w:rsid w:val="00DE55C6"/>
    <w:rsid w:val="00DE6F7B"/>
    <w:rsid w:val="00DF0B0E"/>
    <w:rsid w:val="00E43D06"/>
    <w:rsid w:val="00EC3799"/>
    <w:rsid w:val="00EC4069"/>
    <w:rsid w:val="00F656B3"/>
    <w:rsid w:val="00F70FBA"/>
    <w:rsid w:val="00F874CC"/>
    <w:rsid w:val="00FC3E9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3F086E"/>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3F086E"/>
    <w:rPr>
      <w:rFonts w:ascii="Tahoma" w:hAnsi="Tahoma" w:cs="Tahoma"/>
      <w:sz w:val="16"/>
      <w:szCs w:val="16"/>
    </w:rPr>
  </w:style>
  <w:style w:type="paragraph" w:styleId="Nessunaspaziatura">
    <w:name w:val="No Spacing"/>
    <w:uiPriority w:val="1"/>
    <w:qFormat/>
    <w:rsid w:val="00992E76"/>
    <w:pPr>
      <w:spacing w:after="0" w:line="240" w:lineRule="auto"/>
    </w:pPr>
  </w:style>
  <w:style w:type="character" w:styleId="Collegamentoipertestuale">
    <w:name w:val="Hyperlink"/>
    <w:basedOn w:val="Carpredefinitoparagrafo"/>
    <w:uiPriority w:val="99"/>
    <w:semiHidden/>
    <w:unhideWhenUsed/>
    <w:rsid w:val="00093D9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3F086E"/>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3F086E"/>
    <w:rPr>
      <w:rFonts w:ascii="Tahoma" w:hAnsi="Tahoma" w:cs="Tahoma"/>
      <w:sz w:val="16"/>
      <w:szCs w:val="16"/>
    </w:rPr>
  </w:style>
  <w:style w:type="paragraph" w:styleId="Nessunaspaziatura">
    <w:name w:val="No Spacing"/>
    <w:uiPriority w:val="1"/>
    <w:qFormat/>
    <w:rsid w:val="00992E76"/>
    <w:pPr>
      <w:spacing w:after="0" w:line="240" w:lineRule="auto"/>
    </w:pPr>
  </w:style>
  <w:style w:type="character" w:styleId="Collegamentoipertestuale">
    <w:name w:val="Hyperlink"/>
    <w:basedOn w:val="Carpredefinitoparagrafo"/>
    <w:uiPriority w:val="99"/>
    <w:semiHidden/>
    <w:unhideWhenUsed/>
    <w:rsid w:val="00093D9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976664">
      <w:bodyDiv w:val="1"/>
      <w:marLeft w:val="0"/>
      <w:marRight w:val="0"/>
      <w:marTop w:val="0"/>
      <w:marBottom w:val="0"/>
      <w:divBdr>
        <w:top w:val="none" w:sz="0" w:space="0" w:color="auto"/>
        <w:left w:val="none" w:sz="0" w:space="0" w:color="auto"/>
        <w:bottom w:val="none" w:sz="0" w:space="0" w:color="auto"/>
        <w:right w:val="none" w:sz="0" w:space="0" w:color="auto"/>
      </w:divBdr>
    </w:div>
    <w:div w:id="549145297">
      <w:bodyDiv w:val="1"/>
      <w:marLeft w:val="0"/>
      <w:marRight w:val="0"/>
      <w:marTop w:val="0"/>
      <w:marBottom w:val="0"/>
      <w:divBdr>
        <w:top w:val="none" w:sz="0" w:space="0" w:color="auto"/>
        <w:left w:val="none" w:sz="0" w:space="0" w:color="auto"/>
        <w:bottom w:val="none" w:sz="0" w:space="0" w:color="auto"/>
        <w:right w:val="none" w:sz="0" w:space="0" w:color="auto"/>
      </w:divBdr>
    </w:div>
    <w:div w:id="575210397">
      <w:bodyDiv w:val="1"/>
      <w:marLeft w:val="0"/>
      <w:marRight w:val="0"/>
      <w:marTop w:val="0"/>
      <w:marBottom w:val="0"/>
      <w:divBdr>
        <w:top w:val="none" w:sz="0" w:space="0" w:color="auto"/>
        <w:left w:val="none" w:sz="0" w:space="0" w:color="auto"/>
        <w:bottom w:val="none" w:sz="0" w:space="0" w:color="auto"/>
        <w:right w:val="none" w:sz="0" w:space="0" w:color="auto"/>
      </w:divBdr>
    </w:div>
    <w:div w:id="139835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en.wikipedia.org/wiki/Conditional_probability"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en.wikipedia.org/wiki/Sequential_analysis"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447</TotalTime>
  <Pages>8</Pages>
  <Words>868</Words>
  <Characters>4950</Characters>
  <Application>Microsoft Office Word</Application>
  <DocSecurity>0</DocSecurity>
  <Lines>41</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dc:creator>
  <cp:lastModifiedBy>NOTE</cp:lastModifiedBy>
  <cp:revision>21</cp:revision>
  <dcterms:created xsi:type="dcterms:W3CDTF">2021-04-20T14:35:00Z</dcterms:created>
  <dcterms:modified xsi:type="dcterms:W3CDTF">2022-04-26T13:45:00Z</dcterms:modified>
</cp:coreProperties>
</file>