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E2" w:rsidRDefault="00D42EE2" w:rsidP="00D42EE2">
      <w:pPr>
        <w:rPr>
          <w:sz w:val="36"/>
        </w:rPr>
      </w:pPr>
      <w:r>
        <w:rPr>
          <w:sz w:val="36"/>
        </w:rPr>
        <w:t>LA FORZA DEL VAPORE E LA RIVOLUZIONE INDUSTRIALE</w:t>
      </w:r>
      <w:bookmarkStart w:id="0" w:name="_GoBack"/>
      <w:bookmarkEnd w:id="0"/>
    </w:p>
    <w:p w:rsidR="00D42EE2" w:rsidRPr="00D42EE2" w:rsidRDefault="00D42EE2" w:rsidP="00D42EE2">
      <w:pPr>
        <w:rPr>
          <w:sz w:val="36"/>
        </w:rPr>
      </w:pPr>
      <w:r>
        <w:rPr>
          <w:sz w:val="36"/>
        </w:rPr>
        <w:t>L</w:t>
      </w:r>
      <w:r w:rsidRPr="00D42EE2">
        <w:rPr>
          <w:sz w:val="36"/>
        </w:rPr>
        <w:t>'</w:t>
      </w:r>
      <w:hyperlink r:id="rId6" w:history="1">
        <w:r w:rsidRPr="00D42EE2">
          <w:rPr>
            <w:rStyle w:val="Collegamentoipertestuale"/>
            <w:sz w:val="36"/>
          </w:rPr>
          <w:t>eolipila</w:t>
        </w:r>
      </w:hyperlink>
      <w:r w:rsidRPr="00D42EE2">
        <w:rPr>
          <w:sz w:val="36"/>
        </w:rPr>
        <w:t> di </w:t>
      </w:r>
      <w:hyperlink r:id="rId7" w:history="1">
        <w:r w:rsidRPr="00D42EE2">
          <w:rPr>
            <w:rStyle w:val="Collegamentoipertestuale"/>
            <w:sz w:val="36"/>
          </w:rPr>
          <w:t>Erone</w:t>
        </w:r>
      </w:hyperlink>
      <w:r w:rsidRPr="00D42EE2">
        <w:rPr>
          <w:sz w:val="36"/>
        </w:rPr>
        <w:t>, una sfera cava di metallo riempita d'acqua, con bracci tangenziali dotati di foro di uscita: quando si scaldava l'acqua, questa si </w:t>
      </w:r>
      <w:hyperlink r:id="rId8" w:history="1">
        <w:r w:rsidRPr="00D42EE2">
          <w:rPr>
            <w:rStyle w:val="Collegamentoipertestuale"/>
            <w:sz w:val="36"/>
          </w:rPr>
          <w:t>vaporizzava</w:t>
        </w:r>
      </w:hyperlink>
      <w:r w:rsidRPr="00D42EE2">
        <w:rPr>
          <w:sz w:val="36"/>
        </w:rPr>
        <w:t> e il vapore acqueo usciva dai fori, facendo ruotare la sfera stessa.</w:t>
      </w:r>
    </w:p>
    <w:p w:rsidR="00D42EE2" w:rsidRPr="00D42EE2" w:rsidRDefault="00D42EE2" w:rsidP="00D42EE2">
      <w:pPr>
        <w:rPr>
          <w:sz w:val="36"/>
        </w:rPr>
      </w:pPr>
      <w:r w:rsidRPr="00D42EE2">
        <w:rPr>
          <w:sz w:val="36"/>
        </w:rPr>
        <w:t xml:space="preserve"> I tentativi di usare il vapore di </w:t>
      </w:r>
      <w:hyperlink r:id="rId9" w:history="1">
        <w:r w:rsidRPr="00D42EE2">
          <w:rPr>
            <w:rStyle w:val="Collegamentoipertestuale"/>
            <w:sz w:val="36"/>
          </w:rPr>
          <w:t>Leonardo da Vinci</w:t>
        </w:r>
      </w:hyperlink>
      <w:r w:rsidRPr="00D42EE2">
        <w:rPr>
          <w:sz w:val="36"/>
        </w:rPr>
        <w:t> con la sua macchina detta l'</w:t>
      </w:r>
      <w:proofErr w:type="spellStart"/>
      <w:r w:rsidRPr="00D42EE2">
        <w:rPr>
          <w:i/>
          <w:iCs/>
          <w:sz w:val="36"/>
        </w:rPr>
        <w:fldChar w:fldCharType="begin"/>
      </w:r>
      <w:r w:rsidRPr="00D42EE2">
        <w:rPr>
          <w:i/>
          <w:iCs/>
          <w:sz w:val="36"/>
        </w:rPr>
        <w:instrText xml:space="preserve"> HYPERLINK "http://it.wikipedia.org/w/index.php?title=Archituono&amp;action=edit&amp;redlink=1" </w:instrText>
      </w:r>
      <w:r w:rsidRPr="00D42EE2">
        <w:rPr>
          <w:i/>
          <w:iCs/>
          <w:sz w:val="36"/>
        </w:rPr>
        <w:fldChar w:fldCharType="separate"/>
      </w:r>
      <w:r w:rsidRPr="00D42EE2">
        <w:rPr>
          <w:rStyle w:val="Collegamentoipertestuale"/>
          <w:i/>
          <w:iCs/>
          <w:sz w:val="36"/>
        </w:rPr>
        <w:t>Archituono</w:t>
      </w:r>
      <w:proofErr w:type="spellEnd"/>
      <w:r w:rsidRPr="00D42EE2">
        <w:rPr>
          <w:sz w:val="36"/>
        </w:rPr>
        <w:fldChar w:fldCharType="end"/>
      </w:r>
      <w:r w:rsidRPr="00D42EE2">
        <w:rPr>
          <w:sz w:val="36"/>
        </w:rPr>
        <w:t>, e nel 1606 gli esperimenti di </w:t>
      </w:r>
      <w:hyperlink r:id="rId10" w:history="1">
        <w:r w:rsidRPr="00D42EE2">
          <w:rPr>
            <w:rStyle w:val="Collegamentoipertestuale"/>
            <w:sz w:val="36"/>
          </w:rPr>
          <w:t>Giovanni Battista della Porta</w:t>
        </w:r>
      </w:hyperlink>
      <w:r w:rsidRPr="00D42EE2">
        <w:rPr>
          <w:sz w:val="36"/>
        </w:rPr>
        <w:t> che riuscirono ad utilizzarlo come </w:t>
      </w:r>
      <w:hyperlink r:id="rId11" w:history="1">
        <w:r w:rsidRPr="00D42EE2">
          <w:rPr>
            <w:rStyle w:val="Collegamentoipertestuale"/>
            <w:sz w:val="36"/>
          </w:rPr>
          <w:t>forza motrice</w:t>
        </w:r>
      </w:hyperlink>
      <w:r w:rsidRPr="00D42EE2">
        <w:rPr>
          <w:sz w:val="36"/>
        </w:rPr>
        <w:t>. Esperimenti analoghi a quelli del Della Porta vennero compiuti anche dall'ingegnere </w:t>
      </w:r>
      <w:hyperlink r:id="rId12" w:history="1">
        <w:r w:rsidRPr="00D42EE2">
          <w:rPr>
            <w:rStyle w:val="Collegamentoipertestuale"/>
            <w:sz w:val="36"/>
          </w:rPr>
          <w:t xml:space="preserve">Salomon de </w:t>
        </w:r>
      </w:hyperlink>
      <w:hyperlink r:id="rId13" w:history="1">
        <w:proofErr w:type="spellStart"/>
        <w:r w:rsidRPr="00D42EE2">
          <w:rPr>
            <w:rStyle w:val="Collegamentoipertestuale"/>
            <w:sz w:val="36"/>
          </w:rPr>
          <w:t>Caus</w:t>
        </w:r>
        <w:proofErr w:type="spellEnd"/>
      </w:hyperlink>
      <w:r w:rsidRPr="00D42EE2">
        <w:rPr>
          <w:sz w:val="36"/>
        </w:rPr>
        <w:t>, che nel 1615 pubblicò un trattato sul suo sistema contenente una pompa a vapore.</w:t>
      </w:r>
    </w:p>
    <w:p w:rsidR="00D42EE2" w:rsidRPr="00D42EE2" w:rsidRDefault="00D42EE2" w:rsidP="00D42EE2">
      <w:pPr>
        <w:rPr>
          <w:sz w:val="36"/>
        </w:rPr>
      </w:pPr>
      <w:r w:rsidRPr="00D42EE2">
        <w:rPr>
          <w:sz w:val="36"/>
        </w:rPr>
        <w:t>In tempi più recenti, le prime applicazioni del vapore si possono far risalire agli esperimenti di </w:t>
      </w:r>
      <w:hyperlink r:id="rId14" w:history="1">
        <w:r w:rsidRPr="00D42EE2">
          <w:rPr>
            <w:rStyle w:val="Collegamentoipertestuale"/>
            <w:sz w:val="36"/>
          </w:rPr>
          <w:t xml:space="preserve">Denis </w:t>
        </w:r>
      </w:hyperlink>
      <w:hyperlink r:id="rId15" w:history="1">
        <w:proofErr w:type="spellStart"/>
        <w:r w:rsidRPr="00D42EE2">
          <w:rPr>
            <w:rStyle w:val="Collegamentoipertestuale"/>
            <w:sz w:val="36"/>
          </w:rPr>
          <w:t>Papin</w:t>
        </w:r>
        <w:proofErr w:type="spellEnd"/>
      </w:hyperlink>
      <w:r w:rsidRPr="00D42EE2">
        <w:rPr>
          <w:sz w:val="36"/>
        </w:rPr>
        <w:t> ed alla sua </w:t>
      </w:r>
      <w:hyperlink r:id="rId16" w:history="1">
        <w:r w:rsidRPr="00D42EE2">
          <w:rPr>
            <w:rStyle w:val="Collegamentoipertestuale"/>
            <w:sz w:val="36"/>
          </w:rPr>
          <w:t>pentola a pressione</w:t>
        </w:r>
      </w:hyperlink>
      <w:r w:rsidRPr="00D42EE2">
        <w:rPr>
          <w:sz w:val="36"/>
        </w:rPr>
        <w:t> del </w:t>
      </w:r>
      <w:hyperlink r:id="rId17" w:history="1">
        <w:r w:rsidRPr="00D42EE2">
          <w:rPr>
            <w:rStyle w:val="Collegamentoipertestuale"/>
            <w:sz w:val="36"/>
          </w:rPr>
          <w:t>1679</w:t>
        </w:r>
      </w:hyperlink>
      <w:r w:rsidRPr="00D42EE2">
        <w:rPr>
          <w:sz w:val="36"/>
        </w:rPr>
        <w:t> </w:t>
      </w:r>
    </w:p>
    <w:p w:rsidR="00D42EE2" w:rsidRPr="00D42EE2" w:rsidRDefault="00D42EE2" w:rsidP="00D42EE2">
      <w:pPr>
        <w:rPr>
          <w:sz w:val="36"/>
        </w:rPr>
      </w:pPr>
      <w:r w:rsidRPr="00D42EE2">
        <w:rPr>
          <w:sz w:val="36"/>
        </w:rPr>
        <w:t>Il primo esempio di applicazione industriale di questo concetto è la </w:t>
      </w:r>
      <w:hyperlink r:id="rId18" w:history="1">
        <w:r w:rsidRPr="00D42EE2">
          <w:rPr>
            <w:rStyle w:val="Collegamentoipertestuale"/>
            <w:sz w:val="36"/>
          </w:rPr>
          <w:t xml:space="preserve">macchina di </w:t>
        </w:r>
      </w:hyperlink>
      <w:hyperlink r:id="rId19" w:history="1">
        <w:proofErr w:type="spellStart"/>
        <w:r w:rsidRPr="00D42EE2">
          <w:rPr>
            <w:rStyle w:val="Collegamentoipertestuale"/>
            <w:sz w:val="36"/>
          </w:rPr>
          <w:t>Newcomen</w:t>
        </w:r>
        <w:proofErr w:type="spellEnd"/>
      </w:hyperlink>
      <w:r w:rsidRPr="00D42EE2">
        <w:rPr>
          <w:sz w:val="36"/>
        </w:rPr>
        <w:t>, del </w:t>
      </w:r>
      <w:hyperlink r:id="rId20" w:history="1">
        <w:r w:rsidRPr="00D42EE2">
          <w:rPr>
            <w:rStyle w:val="Collegamentoipertestuale"/>
            <w:sz w:val="36"/>
          </w:rPr>
          <w:t>1705</w:t>
        </w:r>
      </w:hyperlink>
      <w:r w:rsidRPr="00D42EE2">
        <w:rPr>
          <w:sz w:val="36"/>
        </w:rPr>
        <w:t>, che era però grande, poco potente e costosa, quindi anch'essa veniva in genere usata solo per l'estrazione di acqua dalle miniere</w:t>
      </w:r>
    </w:p>
    <w:p w:rsidR="00D42EE2" w:rsidRPr="00D42EE2" w:rsidRDefault="00D42EE2" w:rsidP="00D42EE2">
      <w:pPr>
        <w:rPr>
          <w:sz w:val="36"/>
        </w:rPr>
      </w:pPr>
      <w:r w:rsidRPr="00D42EE2">
        <w:rPr>
          <w:sz w:val="36"/>
        </w:rPr>
        <w:t>Solo più tardi però, grazie all'invenzione del condensatore esterno, della distribuzione a cassetti e del </w:t>
      </w:r>
      <w:hyperlink r:id="rId21" w:history="1">
        <w:r w:rsidRPr="00D42EE2">
          <w:rPr>
            <w:rStyle w:val="Collegamentoipertestuale"/>
            <w:sz w:val="36"/>
          </w:rPr>
          <w:t>meccanismo biella-manovella</w:t>
        </w:r>
      </w:hyperlink>
      <w:r w:rsidRPr="00D42EE2">
        <w:rPr>
          <w:sz w:val="36"/>
        </w:rPr>
        <w:t> (che consentiva di creare un movimento rotatorio anziché solo alternativo come fino allora), tutte attribuite a </w:t>
      </w:r>
      <w:hyperlink r:id="rId22" w:history="1">
        <w:r w:rsidRPr="00D42EE2">
          <w:rPr>
            <w:rStyle w:val="Collegamentoipertestuale"/>
            <w:b/>
            <w:bCs/>
            <w:sz w:val="36"/>
          </w:rPr>
          <w:t>James Watt</w:t>
        </w:r>
      </w:hyperlink>
      <w:r w:rsidRPr="00D42EE2">
        <w:rPr>
          <w:sz w:val="36"/>
        </w:rPr>
        <w:t> a partire dal </w:t>
      </w:r>
      <w:hyperlink r:id="rId23" w:history="1">
        <w:r w:rsidRPr="00D42EE2">
          <w:rPr>
            <w:rStyle w:val="Collegamentoipertestuale"/>
            <w:sz w:val="36"/>
          </w:rPr>
          <w:t>1765</w:t>
        </w:r>
      </w:hyperlink>
      <w:r w:rsidRPr="00D42EE2">
        <w:rPr>
          <w:sz w:val="36"/>
        </w:rPr>
        <w:t xml:space="preserve">, si è potuti passare da applicazioni sporadiche ad un utilizzo generalizzato nei trasporti e nelle industrie. La macchina di Watt riduceva costi, dimensioni e </w:t>
      </w:r>
      <w:r w:rsidRPr="00D42EE2">
        <w:rPr>
          <w:sz w:val="36"/>
        </w:rPr>
        <w:lastRenderedPageBreak/>
        <w:t>consumi, e aumentava la </w:t>
      </w:r>
      <w:hyperlink r:id="rId24" w:history="1">
        <w:r w:rsidRPr="00D42EE2">
          <w:rPr>
            <w:rStyle w:val="Collegamentoipertestuale"/>
            <w:sz w:val="36"/>
          </w:rPr>
          <w:t>potenza</w:t>
        </w:r>
      </w:hyperlink>
      <w:r w:rsidRPr="00D42EE2">
        <w:rPr>
          <w:sz w:val="36"/>
        </w:rPr>
        <w:t> disponibile. Dal primo modello con 4,4 </w:t>
      </w:r>
      <w:hyperlink r:id="rId25" w:history="1">
        <w:r w:rsidRPr="00D42EE2">
          <w:rPr>
            <w:rStyle w:val="Collegamentoipertestuale"/>
            <w:sz w:val="36"/>
          </w:rPr>
          <w:t>k</w:t>
        </w:r>
      </w:hyperlink>
      <w:hyperlink r:id="rId26" w:history="1">
        <w:r w:rsidRPr="00D42EE2">
          <w:rPr>
            <w:rStyle w:val="Collegamentoipertestuale"/>
            <w:sz w:val="36"/>
          </w:rPr>
          <w:t>W</w:t>
        </w:r>
      </w:hyperlink>
      <w:r w:rsidRPr="00D42EE2">
        <w:rPr>
          <w:sz w:val="36"/>
        </w:rPr>
        <w:t> si è passati in meno di 20 anni a locomotive da 0.4 </w:t>
      </w:r>
      <w:hyperlink r:id="rId27" w:history="1">
        <w:r w:rsidRPr="00D42EE2">
          <w:rPr>
            <w:rStyle w:val="Collegamentoipertestuale"/>
            <w:sz w:val="36"/>
          </w:rPr>
          <w:t>M</w:t>
        </w:r>
      </w:hyperlink>
      <w:r w:rsidRPr="00D42EE2">
        <w:rPr>
          <w:sz w:val="36"/>
        </w:rPr>
        <w:t>W.</w:t>
      </w:r>
    </w:p>
    <w:p w:rsidR="00000000" w:rsidRPr="00D42EE2" w:rsidRDefault="00D42EE2" w:rsidP="00D42EE2">
      <w:pPr>
        <w:numPr>
          <w:ilvl w:val="0"/>
          <w:numId w:val="1"/>
        </w:numPr>
        <w:rPr>
          <w:sz w:val="36"/>
        </w:rPr>
      </w:pPr>
      <w:r w:rsidRPr="00D42EE2">
        <w:rPr>
          <w:sz w:val="36"/>
        </w:rPr>
        <w:t>Lo sviluppo del motore a vapore ha facilitato l'estrazione ed il trasporto del carbone, che a sua volta ha aumentato le potenzialità del motore a vapore.</w:t>
      </w:r>
    </w:p>
    <w:p w:rsidR="00000000" w:rsidRPr="00D42EE2" w:rsidRDefault="00D42EE2" w:rsidP="00D42EE2">
      <w:pPr>
        <w:numPr>
          <w:ilvl w:val="0"/>
          <w:numId w:val="1"/>
        </w:numPr>
        <w:rPr>
          <w:sz w:val="36"/>
        </w:rPr>
      </w:pPr>
      <w:r w:rsidRPr="00D42EE2">
        <w:rPr>
          <w:sz w:val="36"/>
        </w:rPr>
        <w:t>La seconda applicazione del motore a vapore fu muovere il </w:t>
      </w:r>
      <w:hyperlink r:id="rId28" w:history="1">
        <w:r w:rsidRPr="00D42EE2">
          <w:rPr>
            <w:rStyle w:val="Collegamentoipertestuale"/>
            <w:sz w:val="36"/>
          </w:rPr>
          <w:t>mantice</w:t>
        </w:r>
      </w:hyperlink>
      <w:r w:rsidRPr="00D42EE2">
        <w:rPr>
          <w:sz w:val="36"/>
        </w:rPr>
        <w:t> nelle </w:t>
      </w:r>
      <w:hyperlink r:id="rId29" w:history="1">
        <w:r w:rsidRPr="00D42EE2">
          <w:rPr>
            <w:rStyle w:val="Collegamentoipertestuale"/>
            <w:sz w:val="36"/>
          </w:rPr>
          <w:t>fonderie</w:t>
        </w:r>
      </w:hyperlink>
      <w:r w:rsidRPr="00D42EE2">
        <w:rPr>
          <w:sz w:val="36"/>
        </w:rPr>
        <w:t> nel </w:t>
      </w:r>
      <w:hyperlink r:id="rId30" w:history="1">
        <w:r w:rsidRPr="00D42EE2">
          <w:rPr>
            <w:rStyle w:val="Collegamentoipertestuale"/>
            <w:sz w:val="36"/>
          </w:rPr>
          <w:t>1776</w:t>
        </w:r>
      </w:hyperlink>
      <w:r w:rsidRPr="00D42EE2">
        <w:rPr>
          <w:sz w:val="36"/>
        </w:rPr>
        <w:t>, mentre dal </w:t>
      </w:r>
      <w:hyperlink r:id="rId31" w:history="1">
        <w:r w:rsidRPr="00D42EE2">
          <w:rPr>
            <w:rStyle w:val="Collegamentoipertestuale"/>
            <w:sz w:val="36"/>
          </w:rPr>
          <w:t>1787</w:t>
        </w:r>
      </w:hyperlink>
      <w:r w:rsidRPr="00D42EE2">
        <w:rPr>
          <w:sz w:val="36"/>
        </w:rPr>
        <w:t xml:space="preserve"> esso fu usato anche nelle cotonerie </w:t>
      </w:r>
      <w:r w:rsidRPr="00D42EE2">
        <w:rPr>
          <w:b/>
          <w:bCs/>
          <w:sz w:val="36"/>
        </w:rPr>
        <w:t>per filare</w:t>
      </w:r>
      <w:r w:rsidRPr="00D42EE2">
        <w:rPr>
          <w:sz w:val="36"/>
        </w:rPr>
        <w:t>.</w:t>
      </w:r>
    </w:p>
    <w:p w:rsidR="00000000" w:rsidRPr="00D42EE2" w:rsidRDefault="00D42EE2" w:rsidP="00D42EE2">
      <w:pPr>
        <w:numPr>
          <w:ilvl w:val="0"/>
          <w:numId w:val="1"/>
        </w:numPr>
        <w:rPr>
          <w:sz w:val="36"/>
        </w:rPr>
      </w:pPr>
      <w:r w:rsidRPr="00D42EE2">
        <w:rPr>
          <w:sz w:val="36"/>
        </w:rPr>
        <w:t>L'incidenza del motore a vapore è evidente: la produzione mondiale di carbone in 50 anni crebbe di un fattore 10; quella del ferro quasi di</w:t>
      </w:r>
      <w:r w:rsidRPr="00D42EE2">
        <w:rPr>
          <w:sz w:val="36"/>
        </w:rPr>
        <w:t xml:space="preserve"> 20 volte..</w:t>
      </w:r>
    </w:p>
    <w:p w:rsidR="00000000" w:rsidRPr="00D42EE2" w:rsidRDefault="00D42EE2" w:rsidP="00D42EE2">
      <w:pPr>
        <w:numPr>
          <w:ilvl w:val="0"/>
          <w:numId w:val="1"/>
        </w:numPr>
        <w:rPr>
          <w:sz w:val="36"/>
        </w:rPr>
      </w:pPr>
      <w:r w:rsidRPr="00D42EE2">
        <w:rPr>
          <w:sz w:val="36"/>
        </w:rPr>
        <w:t>Nel </w:t>
      </w:r>
      <w:hyperlink r:id="rId32" w:history="1">
        <w:r w:rsidRPr="00D42EE2">
          <w:rPr>
            <w:rStyle w:val="Collegamentoipertestuale"/>
            <w:sz w:val="36"/>
          </w:rPr>
          <w:t>1830</w:t>
        </w:r>
      </w:hyperlink>
      <w:r w:rsidRPr="00D42EE2">
        <w:rPr>
          <w:sz w:val="36"/>
        </w:rPr>
        <w:t> vi erano 15.000 motori a vapore in Inghilterra, tra cui 315 </w:t>
      </w:r>
      <w:hyperlink r:id="rId33" w:history="1">
        <w:r w:rsidRPr="00D42EE2">
          <w:rPr>
            <w:rStyle w:val="Collegamentoipertestuale"/>
            <w:sz w:val="36"/>
          </w:rPr>
          <w:t>piroscafi</w:t>
        </w:r>
      </w:hyperlink>
      <w:r w:rsidRPr="00D42EE2">
        <w:rPr>
          <w:sz w:val="36"/>
        </w:rPr>
        <w:t>.</w:t>
      </w:r>
    </w:p>
    <w:p w:rsidR="00000000" w:rsidRPr="00D42EE2" w:rsidRDefault="00D42EE2" w:rsidP="00D42EE2">
      <w:pPr>
        <w:numPr>
          <w:ilvl w:val="0"/>
          <w:numId w:val="1"/>
        </w:numPr>
        <w:rPr>
          <w:sz w:val="36"/>
        </w:rPr>
      </w:pPr>
      <w:r w:rsidRPr="00D42EE2">
        <w:rPr>
          <w:sz w:val="36"/>
        </w:rPr>
        <w:t>Dal </w:t>
      </w:r>
      <w:hyperlink r:id="rId34" w:history="1">
        <w:r w:rsidRPr="00D42EE2">
          <w:rPr>
            <w:rStyle w:val="Collegamentoipertestuale"/>
            <w:sz w:val="36"/>
          </w:rPr>
          <w:t>1860</w:t>
        </w:r>
      </w:hyperlink>
      <w:r w:rsidRPr="00D42EE2">
        <w:rPr>
          <w:sz w:val="36"/>
        </w:rPr>
        <w:t> uno scienziato francese, </w:t>
      </w:r>
      <w:proofErr w:type="spellStart"/>
      <w:r w:rsidRPr="00D42EE2">
        <w:rPr>
          <w:sz w:val="36"/>
        </w:rPr>
        <w:fldChar w:fldCharType="begin"/>
      </w:r>
      <w:r w:rsidRPr="00D42EE2">
        <w:rPr>
          <w:sz w:val="36"/>
        </w:rPr>
        <w:instrText xml:space="preserve"> </w:instrText>
      </w:r>
      <w:r w:rsidRPr="00D42EE2">
        <w:rPr>
          <w:sz w:val="36"/>
        </w:rPr>
        <w:instrText>HYPERLINK "http://it.wikipedia.org/wiki/Augustin_Mouchot"</w:instrText>
      </w:r>
      <w:r w:rsidRPr="00D42EE2">
        <w:rPr>
          <w:sz w:val="36"/>
        </w:rPr>
        <w:instrText xml:space="preserve"> </w:instrText>
      </w:r>
      <w:r w:rsidRPr="00D42EE2">
        <w:rPr>
          <w:sz w:val="36"/>
        </w:rPr>
        <w:fldChar w:fldCharType="separate"/>
      </w:r>
      <w:r w:rsidRPr="00D42EE2">
        <w:rPr>
          <w:rStyle w:val="Collegamentoipertestuale"/>
          <w:sz w:val="36"/>
        </w:rPr>
        <w:t>Augustin</w:t>
      </w:r>
      <w:proofErr w:type="spellEnd"/>
      <w:r w:rsidRPr="00D42EE2">
        <w:rPr>
          <w:sz w:val="36"/>
        </w:rPr>
        <w:fldChar w:fldCharType="end"/>
      </w:r>
      <w:hyperlink r:id="rId35" w:history="1">
        <w:r w:rsidRPr="00D42EE2">
          <w:rPr>
            <w:rStyle w:val="Collegamentoipertestuale"/>
            <w:sz w:val="36"/>
          </w:rPr>
          <w:t xml:space="preserve"> </w:t>
        </w:r>
      </w:hyperlink>
      <w:hyperlink r:id="rId36" w:history="1">
        <w:proofErr w:type="spellStart"/>
        <w:r w:rsidRPr="00D42EE2">
          <w:rPr>
            <w:rStyle w:val="Collegamentoipertestuale"/>
            <w:sz w:val="36"/>
          </w:rPr>
          <w:t>Mouchot</w:t>
        </w:r>
        <w:proofErr w:type="spellEnd"/>
      </w:hyperlink>
      <w:r w:rsidRPr="00D42EE2">
        <w:rPr>
          <w:sz w:val="36"/>
        </w:rPr>
        <w:t>, iniziò a studiare var</w:t>
      </w:r>
      <w:r w:rsidRPr="00D42EE2">
        <w:rPr>
          <w:sz w:val="36"/>
        </w:rPr>
        <w:t>i modi, utilizzando l'</w:t>
      </w:r>
      <w:hyperlink r:id="rId37" w:history="1">
        <w:r w:rsidRPr="00D42EE2">
          <w:rPr>
            <w:rStyle w:val="Collegamentoipertestuale"/>
            <w:sz w:val="36"/>
          </w:rPr>
          <w:t>energia solare</w:t>
        </w:r>
      </w:hyperlink>
      <w:r w:rsidRPr="00D42EE2">
        <w:rPr>
          <w:sz w:val="36"/>
        </w:rPr>
        <w:t>, per alimentare i motori a vapore.</w:t>
      </w:r>
    </w:p>
    <w:p w:rsidR="00077F2F" w:rsidRPr="00D42EE2" w:rsidRDefault="00077F2F">
      <w:pPr>
        <w:rPr>
          <w:sz w:val="36"/>
        </w:rPr>
      </w:pPr>
    </w:p>
    <w:sectPr w:rsidR="00077F2F" w:rsidRPr="00D42E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4638"/>
    <w:multiLevelType w:val="hybridMultilevel"/>
    <w:tmpl w:val="32568386"/>
    <w:lvl w:ilvl="0" w:tplc="1E6EB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34EB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54C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AC04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8C0C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8D61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6CE2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32C1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4706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E2"/>
    <w:rsid w:val="00077F2F"/>
    <w:rsid w:val="00D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42E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42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45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51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078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886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816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Evaporazione" TargetMode="External"/><Relationship Id="rId13" Type="http://schemas.openxmlformats.org/officeDocument/2006/relationships/hyperlink" Target="http://it.wikipedia.org/wiki/Salomon_de_Caus" TargetMode="External"/><Relationship Id="rId18" Type="http://schemas.openxmlformats.org/officeDocument/2006/relationships/hyperlink" Target="http://it.wikipedia.org/wiki/Macchina_a_vapore_di_Thomas_Newcomen" TargetMode="External"/><Relationship Id="rId26" Type="http://schemas.openxmlformats.org/officeDocument/2006/relationships/hyperlink" Target="http://it.wikipedia.org/wiki/Watt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it.wikipedia.org/wiki/Meccanismo_biella-manovella" TargetMode="External"/><Relationship Id="rId34" Type="http://schemas.openxmlformats.org/officeDocument/2006/relationships/hyperlink" Target="http://it.wikipedia.org/wiki/1860" TargetMode="External"/><Relationship Id="rId7" Type="http://schemas.openxmlformats.org/officeDocument/2006/relationships/hyperlink" Target="http://it.wikipedia.org/wiki/Erone_di_Alessandria" TargetMode="External"/><Relationship Id="rId12" Type="http://schemas.openxmlformats.org/officeDocument/2006/relationships/hyperlink" Target="http://it.wikipedia.org/wiki/Salomon_de_Caus" TargetMode="External"/><Relationship Id="rId17" Type="http://schemas.openxmlformats.org/officeDocument/2006/relationships/hyperlink" Target="http://it.wikipedia.org/wiki/1679" TargetMode="External"/><Relationship Id="rId25" Type="http://schemas.openxmlformats.org/officeDocument/2006/relationships/hyperlink" Target="http://it.wikipedia.org/wiki/Chilo" TargetMode="External"/><Relationship Id="rId33" Type="http://schemas.openxmlformats.org/officeDocument/2006/relationships/hyperlink" Target="http://it.wikipedia.org/wiki/Nave_a_vapor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t.wikipedia.org/wiki/Pentola_a_pressione" TargetMode="External"/><Relationship Id="rId20" Type="http://schemas.openxmlformats.org/officeDocument/2006/relationships/hyperlink" Target="http://it.wikipedia.org/wiki/1705" TargetMode="External"/><Relationship Id="rId29" Type="http://schemas.openxmlformats.org/officeDocument/2006/relationships/hyperlink" Target="http://it.wikipedia.org/wiki/Fonde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t.wikipedia.org/wiki/Eolipila" TargetMode="External"/><Relationship Id="rId11" Type="http://schemas.openxmlformats.org/officeDocument/2006/relationships/hyperlink" Target="http://it.wikipedia.org/w/index.php?title=Forza_motrice&amp;action=edit&amp;redlink=1" TargetMode="External"/><Relationship Id="rId24" Type="http://schemas.openxmlformats.org/officeDocument/2006/relationships/hyperlink" Target="http://it.wikipedia.org/wiki/Potenza_(fisica)" TargetMode="External"/><Relationship Id="rId32" Type="http://schemas.openxmlformats.org/officeDocument/2006/relationships/hyperlink" Target="http://it.wikipedia.org/wiki/1830" TargetMode="External"/><Relationship Id="rId37" Type="http://schemas.openxmlformats.org/officeDocument/2006/relationships/hyperlink" Target="http://it.wikipedia.org/wiki/Energia_sol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Denis_Papin" TargetMode="External"/><Relationship Id="rId23" Type="http://schemas.openxmlformats.org/officeDocument/2006/relationships/hyperlink" Target="http://it.wikipedia.org/wiki/1765" TargetMode="External"/><Relationship Id="rId28" Type="http://schemas.openxmlformats.org/officeDocument/2006/relationships/hyperlink" Target="http://it.wikipedia.org/wiki/Mantice" TargetMode="External"/><Relationship Id="rId36" Type="http://schemas.openxmlformats.org/officeDocument/2006/relationships/hyperlink" Target="http://it.wikipedia.org/wiki/Augustin_Mouchot" TargetMode="External"/><Relationship Id="rId10" Type="http://schemas.openxmlformats.org/officeDocument/2006/relationships/hyperlink" Target="http://it.wikipedia.org/wiki/Giovanni_Battista_della_Porta" TargetMode="External"/><Relationship Id="rId19" Type="http://schemas.openxmlformats.org/officeDocument/2006/relationships/hyperlink" Target="http://it.wikipedia.org/wiki/Macchina_a_vapore_di_Thomas_Newcomen" TargetMode="External"/><Relationship Id="rId31" Type="http://schemas.openxmlformats.org/officeDocument/2006/relationships/hyperlink" Target="http://it.wikipedia.org/wiki/17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.wikipedia.org/wiki/Leonardo_da_Vinci" TargetMode="External"/><Relationship Id="rId14" Type="http://schemas.openxmlformats.org/officeDocument/2006/relationships/hyperlink" Target="http://it.wikipedia.org/wiki/Denis_Papin" TargetMode="External"/><Relationship Id="rId22" Type="http://schemas.openxmlformats.org/officeDocument/2006/relationships/hyperlink" Target="http://it.wikipedia.org/wiki/James_Watt" TargetMode="External"/><Relationship Id="rId27" Type="http://schemas.openxmlformats.org/officeDocument/2006/relationships/hyperlink" Target="http://it.wikipedia.org/wiki/Mega" TargetMode="External"/><Relationship Id="rId30" Type="http://schemas.openxmlformats.org/officeDocument/2006/relationships/hyperlink" Target="http://it.wikipedia.org/wiki/1776" TargetMode="External"/><Relationship Id="rId35" Type="http://schemas.openxmlformats.org/officeDocument/2006/relationships/hyperlink" Target="http://it.wikipedia.org/wiki/Augustin_Mouch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2020-03-18T12:46:00Z</dcterms:created>
  <dcterms:modified xsi:type="dcterms:W3CDTF">2020-03-18T12:53:00Z</dcterms:modified>
</cp:coreProperties>
</file>