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75C" w:rsidRPr="002D2281" w:rsidRDefault="00D8275C" w:rsidP="00D8275C">
      <w:pPr>
        <w:pBdr>
          <w:bottom w:val="single" w:sz="6" w:space="0" w:color="AAAAAA"/>
        </w:pBdr>
        <w:shd w:val="clear" w:color="auto" w:fill="FFFFFF"/>
        <w:spacing w:before="240" w:after="60" w:line="240" w:lineRule="auto"/>
        <w:outlineLvl w:val="1"/>
        <w:rPr>
          <w:rFonts w:ascii="Times New Roman" w:eastAsia="Times New Roman" w:hAnsi="Times New Roman" w:cs="Times New Roman"/>
          <w:color w:val="000000"/>
          <w:sz w:val="32"/>
          <w:szCs w:val="32"/>
          <w:lang w:eastAsia="it-IT"/>
        </w:rPr>
      </w:pPr>
      <w:r w:rsidRPr="002D2281">
        <w:rPr>
          <w:rFonts w:ascii="Times New Roman" w:eastAsia="Times New Roman" w:hAnsi="Times New Roman" w:cs="Times New Roman"/>
          <w:color w:val="000000"/>
          <w:sz w:val="32"/>
          <w:szCs w:val="32"/>
          <w:lang w:eastAsia="it-IT"/>
        </w:rPr>
        <w:t>Automi nell'antichità</w:t>
      </w:r>
      <w:r w:rsidRPr="002D2281">
        <w:rPr>
          <w:rFonts w:ascii="Times New Roman" w:eastAsia="Times New Roman" w:hAnsi="Times New Roman" w:cs="Times New Roman"/>
          <w:color w:val="555555"/>
          <w:sz w:val="32"/>
          <w:szCs w:val="32"/>
          <w:lang w:eastAsia="it-IT"/>
        </w:rPr>
        <w:t>[</w:t>
      </w:r>
      <w:hyperlink r:id="rId5" w:tooltip="Modifica la sezione Automi nell'antichità" w:history="1">
        <w:r w:rsidRPr="002D2281">
          <w:rPr>
            <w:rFonts w:ascii="Times New Roman" w:eastAsia="Times New Roman" w:hAnsi="Times New Roman" w:cs="Times New Roman"/>
            <w:color w:val="0B0080"/>
            <w:sz w:val="32"/>
            <w:szCs w:val="32"/>
            <w:lang w:eastAsia="it-IT"/>
          </w:rPr>
          <w:t>modifica</w:t>
        </w:r>
      </w:hyperlink>
      <w:r w:rsidRPr="002D2281">
        <w:rPr>
          <w:rFonts w:ascii="Times New Roman" w:eastAsia="Times New Roman" w:hAnsi="Times New Roman" w:cs="Times New Roman"/>
          <w:color w:val="555555"/>
          <w:sz w:val="32"/>
          <w:szCs w:val="32"/>
          <w:lang w:eastAsia="it-IT"/>
        </w:rPr>
        <w:t> | </w:t>
      </w:r>
      <w:hyperlink r:id="rId6" w:tooltip="Modifica la sezione Automi nell'antichità" w:history="1">
        <w:r w:rsidRPr="002D2281">
          <w:rPr>
            <w:rFonts w:ascii="Times New Roman" w:eastAsia="Times New Roman" w:hAnsi="Times New Roman" w:cs="Times New Roman"/>
            <w:color w:val="0B0080"/>
            <w:sz w:val="32"/>
            <w:szCs w:val="32"/>
            <w:lang w:eastAsia="it-IT"/>
          </w:rPr>
          <w:t xml:space="preserve">modifica </w:t>
        </w:r>
        <w:proofErr w:type="spellStart"/>
        <w:r w:rsidRPr="002D2281">
          <w:rPr>
            <w:rFonts w:ascii="Times New Roman" w:eastAsia="Times New Roman" w:hAnsi="Times New Roman" w:cs="Times New Roman"/>
            <w:color w:val="0B0080"/>
            <w:sz w:val="32"/>
            <w:szCs w:val="32"/>
            <w:lang w:eastAsia="it-IT"/>
          </w:rPr>
          <w:t>wikitesto</w:t>
        </w:r>
        <w:proofErr w:type="spellEnd"/>
      </w:hyperlink>
      <w:r w:rsidRPr="002D2281">
        <w:rPr>
          <w:rFonts w:ascii="Times New Roman" w:eastAsia="Times New Roman" w:hAnsi="Times New Roman" w:cs="Times New Roman"/>
          <w:color w:val="555555"/>
          <w:sz w:val="32"/>
          <w:szCs w:val="32"/>
          <w:lang w:eastAsia="it-IT"/>
        </w:rPr>
        <w:t>]</w:t>
      </w:r>
    </w:p>
    <w:p w:rsidR="00D8275C" w:rsidRPr="002D2281" w:rsidRDefault="00D8275C" w:rsidP="00D8275C">
      <w:pPr>
        <w:shd w:val="clear" w:color="auto" w:fill="FFFFFF"/>
        <w:spacing w:before="120" w:after="120" w:line="336" w:lineRule="atLeast"/>
        <w:rPr>
          <w:rFonts w:ascii="Times New Roman" w:eastAsia="Times New Roman" w:hAnsi="Times New Roman" w:cs="Times New Roman"/>
          <w:color w:val="252525"/>
          <w:sz w:val="32"/>
          <w:szCs w:val="32"/>
          <w:lang w:eastAsia="it-IT"/>
        </w:rPr>
      </w:pPr>
      <w:r w:rsidRPr="002D2281">
        <w:rPr>
          <w:rFonts w:ascii="Times New Roman" w:eastAsia="Times New Roman" w:hAnsi="Times New Roman" w:cs="Times New Roman"/>
          <w:color w:val="252525"/>
          <w:sz w:val="32"/>
          <w:szCs w:val="32"/>
          <w:lang w:eastAsia="it-IT"/>
        </w:rPr>
        <w:t>Gli automi nel </w:t>
      </w:r>
      <w:hyperlink r:id="rId7" w:tooltip="Civiltà ellenistica" w:history="1">
        <w:r w:rsidRPr="002D2281">
          <w:rPr>
            <w:rFonts w:ascii="Times New Roman" w:eastAsia="Times New Roman" w:hAnsi="Times New Roman" w:cs="Times New Roman"/>
            <w:color w:val="0B0080"/>
            <w:sz w:val="32"/>
            <w:szCs w:val="32"/>
            <w:lang w:eastAsia="it-IT"/>
          </w:rPr>
          <w:t>mondo ellenistico</w:t>
        </w:r>
      </w:hyperlink>
      <w:r w:rsidRPr="002D2281">
        <w:rPr>
          <w:rFonts w:ascii="Times New Roman" w:eastAsia="Times New Roman" w:hAnsi="Times New Roman" w:cs="Times New Roman"/>
          <w:color w:val="252525"/>
          <w:sz w:val="32"/>
          <w:szCs w:val="32"/>
          <w:lang w:eastAsia="it-IT"/>
        </w:rPr>
        <w:t> erano concepiti come giocattoli, idoli religiosi per impressionare i fedeli o strumenti per dimostrare basilari principi scientifici, come quelli costruiti da </w:t>
      </w:r>
      <w:proofErr w:type="spellStart"/>
      <w:r w:rsidRPr="002D2281">
        <w:rPr>
          <w:rFonts w:ascii="Times New Roman" w:eastAsia="Times New Roman" w:hAnsi="Times New Roman" w:cs="Times New Roman"/>
          <w:color w:val="252525"/>
          <w:sz w:val="32"/>
          <w:szCs w:val="32"/>
          <w:lang w:eastAsia="it-IT"/>
        </w:rPr>
        <w:fldChar w:fldCharType="begin"/>
      </w:r>
      <w:r w:rsidRPr="002D2281">
        <w:rPr>
          <w:rFonts w:ascii="Times New Roman" w:eastAsia="Times New Roman" w:hAnsi="Times New Roman" w:cs="Times New Roman"/>
          <w:color w:val="252525"/>
          <w:sz w:val="32"/>
          <w:szCs w:val="32"/>
          <w:lang w:eastAsia="it-IT"/>
        </w:rPr>
        <w:instrText xml:space="preserve"> HYPERLINK "https://it.wikipedia.org/wiki/Ctesibio" \o "Ctesibio" </w:instrText>
      </w:r>
      <w:r w:rsidRPr="002D2281">
        <w:rPr>
          <w:rFonts w:ascii="Times New Roman" w:eastAsia="Times New Roman" w:hAnsi="Times New Roman" w:cs="Times New Roman"/>
          <w:color w:val="252525"/>
          <w:sz w:val="32"/>
          <w:szCs w:val="32"/>
          <w:lang w:eastAsia="it-IT"/>
        </w:rPr>
        <w:fldChar w:fldCharType="separate"/>
      </w:r>
      <w:r w:rsidRPr="002D2281">
        <w:rPr>
          <w:rFonts w:ascii="Times New Roman" w:eastAsia="Times New Roman" w:hAnsi="Times New Roman" w:cs="Times New Roman"/>
          <w:color w:val="0B0080"/>
          <w:sz w:val="32"/>
          <w:szCs w:val="32"/>
          <w:lang w:eastAsia="it-IT"/>
        </w:rPr>
        <w:t>Ctesibio</w:t>
      </w:r>
      <w:proofErr w:type="spellEnd"/>
      <w:r w:rsidRPr="002D2281">
        <w:rPr>
          <w:rFonts w:ascii="Times New Roman" w:eastAsia="Times New Roman" w:hAnsi="Times New Roman" w:cs="Times New Roman"/>
          <w:color w:val="252525"/>
          <w:sz w:val="32"/>
          <w:szCs w:val="32"/>
          <w:lang w:eastAsia="it-IT"/>
        </w:rPr>
        <w:fldChar w:fldCharType="end"/>
      </w:r>
      <w:r w:rsidRPr="002D2281">
        <w:rPr>
          <w:rFonts w:ascii="Times New Roman" w:eastAsia="Times New Roman" w:hAnsi="Times New Roman" w:cs="Times New Roman"/>
          <w:color w:val="252525"/>
          <w:sz w:val="32"/>
          <w:szCs w:val="32"/>
          <w:lang w:eastAsia="it-IT"/>
        </w:rPr>
        <w:t>, </w:t>
      </w:r>
      <w:hyperlink r:id="rId8" w:tooltip="Filone di Bisanzio" w:history="1">
        <w:r w:rsidRPr="002D2281">
          <w:rPr>
            <w:rFonts w:ascii="Times New Roman" w:eastAsia="Times New Roman" w:hAnsi="Times New Roman" w:cs="Times New Roman"/>
            <w:color w:val="0B0080"/>
            <w:sz w:val="32"/>
            <w:szCs w:val="32"/>
            <w:lang w:eastAsia="it-IT"/>
          </w:rPr>
          <w:t>Filone di Bisanzio</w:t>
        </w:r>
      </w:hyperlink>
      <w:r w:rsidRPr="002D2281">
        <w:rPr>
          <w:rFonts w:ascii="Times New Roman" w:eastAsia="Times New Roman" w:hAnsi="Times New Roman" w:cs="Times New Roman"/>
          <w:color w:val="252525"/>
          <w:sz w:val="32"/>
          <w:szCs w:val="32"/>
          <w:lang w:eastAsia="it-IT"/>
        </w:rPr>
        <w:t> (</w:t>
      </w:r>
      <w:hyperlink r:id="rId9" w:tooltip="III secolo a.C." w:history="1">
        <w:r w:rsidRPr="002D2281">
          <w:rPr>
            <w:rFonts w:ascii="Times New Roman" w:eastAsia="Times New Roman" w:hAnsi="Times New Roman" w:cs="Times New Roman"/>
            <w:color w:val="0B0080"/>
            <w:sz w:val="32"/>
            <w:szCs w:val="32"/>
            <w:lang w:eastAsia="it-IT"/>
          </w:rPr>
          <w:t>III secolo a.C.</w:t>
        </w:r>
      </w:hyperlink>
      <w:r w:rsidRPr="002D2281">
        <w:rPr>
          <w:rFonts w:ascii="Times New Roman" w:eastAsia="Times New Roman" w:hAnsi="Times New Roman" w:cs="Times New Roman"/>
          <w:color w:val="252525"/>
          <w:sz w:val="32"/>
          <w:szCs w:val="32"/>
          <w:lang w:eastAsia="it-IT"/>
        </w:rPr>
        <w:t>) ed </w:t>
      </w:r>
      <w:hyperlink r:id="rId10" w:tooltip="Erone di Alessandria" w:history="1">
        <w:r w:rsidRPr="002D2281">
          <w:rPr>
            <w:rFonts w:ascii="Times New Roman" w:eastAsia="Times New Roman" w:hAnsi="Times New Roman" w:cs="Times New Roman"/>
            <w:color w:val="0B0080"/>
            <w:sz w:val="32"/>
            <w:szCs w:val="32"/>
            <w:lang w:eastAsia="it-IT"/>
          </w:rPr>
          <w:t>Erone di Alessandria</w:t>
        </w:r>
      </w:hyperlink>
      <w:r w:rsidRPr="002D2281">
        <w:rPr>
          <w:rFonts w:ascii="Times New Roman" w:eastAsia="Times New Roman" w:hAnsi="Times New Roman" w:cs="Times New Roman"/>
          <w:color w:val="252525"/>
          <w:sz w:val="32"/>
          <w:szCs w:val="32"/>
          <w:lang w:eastAsia="it-IT"/>
        </w:rPr>
        <w:t> (</w:t>
      </w:r>
      <w:hyperlink r:id="rId11" w:tooltip="I secolo" w:history="1">
        <w:r w:rsidRPr="002D2281">
          <w:rPr>
            <w:rFonts w:ascii="Times New Roman" w:eastAsia="Times New Roman" w:hAnsi="Times New Roman" w:cs="Times New Roman"/>
            <w:color w:val="0B0080"/>
            <w:sz w:val="32"/>
            <w:szCs w:val="32"/>
            <w:lang w:eastAsia="it-IT"/>
          </w:rPr>
          <w:t>I secolo</w:t>
        </w:r>
      </w:hyperlink>
      <w:r w:rsidRPr="002D2281">
        <w:rPr>
          <w:rFonts w:ascii="Times New Roman" w:eastAsia="Times New Roman" w:hAnsi="Times New Roman" w:cs="Times New Roman"/>
          <w:color w:val="252525"/>
          <w:sz w:val="32"/>
          <w:szCs w:val="32"/>
          <w:lang w:eastAsia="it-IT"/>
        </w:rPr>
        <w:t>). Quando gli scritti di Erone su </w:t>
      </w:r>
      <w:hyperlink r:id="rId12" w:tooltip="Idraulica" w:history="1">
        <w:r w:rsidRPr="002D2281">
          <w:rPr>
            <w:rFonts w:ascii="Times New Roman" w:eastAsia="Times New Roman" w:hAnsi="Times New Roman" w:cs="Times New Roman"/>
            <w:color w:val="0B0080"/>
            <w:sz w:val="32"/>
            <w:szCs w:val="32"/>
            <w:lang w:eastAsia="it-IT"/>
          </w:rPr>
          <w:t>idraulica</w:t>
        </w:r>
      </w:hyperlink>
      <w:r w:rsidRPr="002D2281">
        <w:rPr>
          <w:rFonts w:ascii="Times New Roman" w:eastAsia="Times New Roman" w:hAnsi="Times New Roman" w:cs="Times New Roman"/>
          <w:color w:val="252525"/>
          <w:sz w:val="32"/>
          <w:szCs w:val="32"/>
          <w:lang w:eastAsia="it-IT"/>
        </w:rPr>
        <w:t>, </w:t>
      </w:r>
      <w:hyperlink r:id="rId13" w:tooltip="Pneumatica (scienza)" w:history="1">
        <w:r w:rsidRPr="002D2281">
          <w:rPr>
            <w:rFonts w:ascii="Times New Roman" w:eastAsia="Times New Roman" w:hAnsi="Times New Roman" w:cs="Times New Roman"/>
            <w:color w:val="0B0080"/>
            <w:sz w:val="32"/>
            <w:szCs w:val="32"/>
            <w:lang w:eastAsia="it-IT"/>
          </w:rPr>
          <w:t>pneumatica</w:t>
        </w:r>
      </w:hyperlink>
      <w:r w:rsidRPr="002D2281">
        <w:rPr>
          <w:rFonts w:ascii="Times New Roman" w:eastAsia="Times New Roman" w:hAnsi="Times New Roman" w:cs="Times New Roman"/>
          <w:color w:val="252525"/>
          <w:sz w:val="32"/>
          <w:szCs w:val="32"/>
          <w:lang w:eastAsia="it-IT"/>
        </w:rPr>
        <w:t> e meccanica, conservati a opera degli arabi e dei bizantini, furono tradotti in </w:t>
      </w:r>
      <w:hyperlink r:id="rId14" w:tooltip="Lingua latina" w:history="1">
        <w:r w:rsidRPr="002D2281">
          <w:rPr>
            <w:rFonts w:ascii="Times New Roman" w:eastAsia="Times New Roman" w:hAnsi="Times New Roman" w:cs="Times New Roman"/>
            <w:color w:val="0B0080"/>
            <w:sz w:val="32"/>
            <w:szCs w:val="32"/>
            <w:lang w:eastAsia="it-IT"/>
          </w:rPr>
          <w:t>latino</w:t>
        </w:r>
      </w:hyperlink>
      <w:r w:rsidRPr="002D2281">
        <w:rPr>
          <w:rFonts w:ascii="Times New Roman" w:eastAsia="Times New Roman" w:hAnsi="Times New Roman" w:cs="Times New Roman"/>
          <w:color w:val="252525"/>
          <w:sz w:val="32"/>
          <w:szCs w:val="32"/>
          <w:lang w:eastAsia="it-IT"/>
        </w:rPr>
        <w:t> nel </w:t>
      </w:r>
      <w:hyperlink r:id="rId15" w:tooltip="XVI secolo" w:history="1">
        <w:r w:rsidRPr="002D2281">
          <w:rPr>
            <w:rFonts w:ascii="Times New Roman" w:eastAsia="Times New Roman" w:hAnsi="Times New Roman" w:cs="Times New Roman"/>
            <w:color w:val="0B0080"/>
            <w:sz w:val="32"/>
            <w:szCs w:val="32"/>
            <w:lang w:eastAsia="it-IT"/>
          </w:rPr>
          <w:t>Cinquecento</w:t>
        </w:r>
      </w:hyperlink>
      <w:r w:rsidRPr="002D2281">
        <w:rPr>
          <w:rFonts w:ascii="Times New Roman" w:eastAsia="Times New Roman" w:hAnsi="Times New Roman" w:cs="Times New Roman"/>
          <w:color w:val="252525"/>
          <w:sz w:val="32"/>
          <w:szCs w:val="32"/>
          <w:lang w:eastAsia="it-IT"/>
        </w:rPr>
        <w:t xml:space="preserve"> e in italiano, i lettori iniziarono a ricostruire le sue macchine, tra </w:t>
      </w:r>
      <w:proofErr w:type="spellStart"/>
      <w:r w:rsidRPr="002D2281">
        <w:rPr>
          <w:rFonts w:ascii="Times New Roman" w:eastAsia="Times New Roman" w:hAnsi="Times New Roman" w:cs="Times New Roman"/>
          <w:color w:val="252525"/>
          <w:sz w:val="32"/>
          <w:szCs w:val="32"/>
          <w:lang w:eastAsia="it-IT"/>
        </w:rPr>
        <w:t>cui</w:t>
      </w:r>
      <w:hyperlink r:id="rId16" w:tooltip="Sifone" w:history="1">
        <w:r w:rsidRPr="002D2281">
          <w:rPr>
            <w:rFonts w:ascii="Times New Roman" w:eastAsia="Times New Roman" w:hAnsi="Times New Roman" w:cs="Times New Roman"/>
            <w:color w:val="0B0080"/>
            <w:sz w:val="32"/>
            <w:szCs w:val="32"/>
            <w:lang w:eastAsia="it-IT"/>
          </w:rPr>
          <w:t>sifoni</w:t>
        </w:r>
        <w:proofErr w:type="spellEnd"/>
      </w:hyperlink>
      <w:r w:rsidRPr="002D2281">
        <w:rPr>
          <w:rFonts w:ascii="Times New Roman" w:eastAsia="Times New Roman" w:hAnsi="Times New Roman" w:cs="Times New Roman"/>
          <w:color w:val="252525"/>
          <w:sz w:val="32"/>
          <w:szCs w:val="32"/>
          <w:lang w:eastAsia="it-IT"/>
        </w:rPr>
        <w:t>, un </w:t>
      </w:r>
      <w:hyperlink r:id="rId17" w:tooltip="Idrante" w:history="1">
        <w:r w:rsidRPr="002D2281">
          <w:rPr>
            <w:rFonts w:ascii="Times New Roman" w:eastAsia="Times New Roman" w:hAnsi="Times New Roman" w:cs="Times New Roman"/>
            <w:color w:val="0B0080"/>
            <w:sz w:val="32"/>
            <w:szCs w:val="32"/>
            <w:lang w:eastAsia="it-IT"/>
          </w:rPr>
          <w:t>idrante</w:t>
        </w:r>
      </w:hyperlink>
      <w:r w:rsidRPr="002D2281">
        <w:rPr>
          <w:rFonts w:ascii="Times New Roman" w:eastAsia="Times New Roman" w:hAnsi="Times New Roman" w:cs="Times New Roman"/>
          <w:color w:val="252525"/>
          <w:sz w:val="32"/>
          <w:szCs w:val="32"/>
          <w:lang w:eastAsia="it-IT"/>
        </w:rPr>
        <w:t>, un </w:t>
      </w:r>
      <w:hyperlink r:id="rId18" w:tooltip="Organo idraulico" w:history="1">
        <w:r w:rsidRPr="002D2281">
          <w:rPr>
            <w:rFonts w:ascii="Times New Roman" w:eastAsia="Times New Roman" w:hAnsi="Times New Roman" w:cs="Times New Roman"/>
            <w:color w:val="0B0080"/>
            <w:sz w:val="32"/>
            <w:szCs w:val="32"/>
            <w:lang w:eastAsia="it-IT"/>
          </w:rPr>
          <w:t>organo idraulico</w:t>
        </w:r>
      </w:hyperlink>
      <w:r w:rsidRPr="002D2281">
        <w:rPr>
          <w:rFonts w:ascii="Times New Roman" w:eastAsia="Times New Roman" w:hAnsi="Times New Roman" w:cs="Times New Roman"/>
          <w:color w:val="252525"/>
          <w:sz w:val="32"/>
          <w:szCs w:val="32"/>
          <w:lang w:eastAsia="it-IT"/>
        </w:rPr>
        <w:t>, l'</w:t>
      </w:r>
      <w:hyperlink r:id="rId19" w:tooltip="Eolipila" w:history="1">
        <w:r w:rsidRPr="002D2281">
          <w:rPr>
            <w:rFonts w:ascii="Times New Roman" w:eastAsia="Times New Roman" w:hAnsi="Times New Roman" w:cs="Times New Roman"/>
            <w:color w:val="0B0080"/>
            <w:sz w:val="32"/>
            <w:szCs w:val="32"/>
            <w:lang w:eastAsia="it-IT"/>
          </w:rPr>
          <w:t>eolipila</w:t>
        </w:r>
      </w:hyperlink>
      <w:r w:rsidRPr="002D2281">
        <w:rPr>
          <w:rFonts w:ascii="Times New Roman" w:eastAsia="Times New Roman" w:hAnsi="Times New Roman" w:cs="Times New Roman"/>
          <w:color w:val="252525"/>
          <w:sz w:val="32"/>
          <w:szCs w:val="32"/>
          <w:lang w:eastAsia="it-IT"/>
        </w:rPr>
        <w:t> e, appunto, gli automi, sulla cui costruzione Erone aveva scritto uno dei suoi trattati di maggior successo, </w:t>
      </w:r>
      <w:proofErr w:type="spellStart"/>
      <w:r w:rsidRPr="002D2281">
        <w:rPr>
          <w:rFonts w:ascii="Times New Roman" w:eastAsia="Times New Roman" w:hAnsi="Times New Roman" w:cs="Times New Roman"/>
          <w:i/>
          <w:iCs/>
          <w:color w:val="252525"/>
          <w:sz w:val="32"/>
          <w:szCs w:val="32"/>
          <w:lang w:eastAsia="it-IT"/>
        </w:rPr>
        <w:t>Automata</w:t>
      </w:r>
      <w:proofErr w:type="spellEnd"/>
      <w:r w:rsidRPr="002D2281">
        <w:rPr>
          <w:rFonts w:ascii="Times New Roman" w:eastAsia="Times New Roman" w:hAnsi="Times New Roman" w:cs="Times New Roman"/>
          <w:color w:val="252525"/>
          <w:sz w:val="32"/>
          <w:szCs w:val="32"/>
          <w:lang w:eastAsia="it-IT"/>
        </w:rPr>
        <w:t>, in cui egli illustra teatrini automatici dotati di moto autonomo, rettilineo o circolare, per tutta la durata dello spettacolo.</w:t>
      </w:r>
    </w:p>
    <w:p w:rsidR="00D8275C" w:rsidRPr="002D2281" w:rsidRDefault="00D8275C" w:rsidP="00D8275C">
      <w:pPr>
        <w:shd w:val="clear" w:color="auto" w:fill="FFFFFF"/>
        <w:spacing w:before="120" w:after="120" w:line="336" w:lineRule="atLeast"/>
        <w:rPr>
          <w:rFonts w:ascii="Times New Roman" w:eastAsia="Times New Roman" w:hAnsi="Times New Roman" w:cs="Times New Roman"/>
          <w:color w:val="252525"/>
          <w:sz w:val="32"/>
          <w:szCs w:val="32"/>
          <w:lang w:eastAsia="it-IT"/>
        </w:rPr>
      </w:pPr>
      <w:r w:rsidRPr="002D2281">
        <w:rPr>
          <w:rFonts w:ascii="Times New Roman" w:eastAsia="Times New Roman" w:hAnsi="Times New Roman" w:cs="Times New Roman"/>
          <w:color w:val="252525"/>
          <w:sz w:val="32"/>
          <w:szCs w:val="32"/>
          <w:lang w:eastAsia="it-IT"/>
        </w:rPr>
        <w:t>Si conosce l'esistenza di complessi dispositivi meccanici nella </w:t>
      </w:r>
      <w:hyperlink r:id="rId20" w:tooltip="Grecia antica" w:history="1">
        <w:r w:rsidRPr="002D2281">
          <w:rPr>
            <w:rFonts w:ascii="Times New Roman" w:eastAsia="Times New Roman" w:hAnsi="Times New Roman" w:cs="Times New Roman"/>
            <w:color w:val="0B0080"/>
            <w:sz w:val="32"/>
            <w:szCs w:val="32"/>
            <w:lang w:eastAsia="it-IT"/>
          </w:rPr>
          <w:t>Grecia antica</w:t>
        </w:r>
      </w:hyperlink>
      <w:r w:rsidRPr="002D2281">
        <w:rPr>
          <w:rFonts w:ascii="Times New Roman" w:eastAsia="Times New Roman" w:hAnsi="Times New Roman" w:cs="Times New Roman"/>
          <w:color w:val="252525"/>
          <w:sz w:val="32"/>
          <w:szCs w:val="32"/>
          <w:lang w:eastAsia="it-IT"/>
        </w:rPr>
        <w:t>, benché l'unico esemplare sopravvissuto sia la </w:t>
      </w:r>
      <w:hyperlink r:id="rId21" w:tooltip="Macchina di Anticitera" w:history="1">
        <w:r w:rsidRPr="002D2281">
          <w:rPr>
            <w:rFonts w:ascii="Times New Roman" w:eastAsia="Times New Roman" w:hAnsi="Times New Roman" w:cs="Times New Roman"/>
            <w:color w:val="0B0080"/>
            <w:sz w:val="32"/>
            <w:szCs w:val="32"/>
            <w:lang w:eastAsia="it-IT"/>
          </w:rPr>
          <w:t>Macchina di Anticitera</w:t>
        </w:r>
      </w:hyperlink>
      <w:r w:rsidRPr="002D2281">
        <w:rPr>
          <w:rFonts w:ascii="Times New Roman" w:eastAsia="Times New Roman" w:hAnsi="Times New Roman" w:cs="Times New Roman"/>
          <w:color w:val="252525"/>
          <w:sz w:val="32"/>
          <w:szCs w:val="32"/>
          <w:lang w:eastAsia="it-IT"/>
        </w:rPr>
        <w:t>. In origine si pensava provenisse da </w:t>
      </w:r>
      <w:hyperlink r:id="rId22" w:tooltip="Rodi" w:history="1">
        <w:r w:rsidRPr="002D2281">
          <w:rPr>
            <w:rFonts w:ascii="Times New Roman" w:eastAsia="Times New Roman" w:hAnsi="Times New Roman" w:cs="Times New Roman"/>
            <w:color w:val="0B0080"/>
            <w:sz w:val="32"/>
            <w:szCs w:val="32"/>
            <w:lang w:eastAsia="it-IT"/>
          </w:rPr>
          <w:t>Rodi</w:t>
        </w:r>
      </w:hyperlink>
      <w:r w:rsidRPr="002D2281">
        <w:rPr>
          <w:rFonts w:ascii="Times New Roman" w:eastAsia="Times New Roman" w:hAnsi="Times New Roman" w:cs="Times New Roman"/>
          <w:color w:val="252525"/>
          <w:sz w:val="32"/>
          <w:szCs w:val="32"/>
          <w:lang w:eastAsia="it-IT"/>
        </w:rPr>
        <w:t>, dove sembra esistesse una tradizione di </w:t>
      </w:r>
      <w:hyperlink r:id="rId23" w:tooltip="Ingegneria meccanica" w:history="1">
        <w:r w:rsidRPr="002D2281">
          <w:rPr>
            <w:rFonts w:ascii="Times New Roman" w:eastAsia="Times New Roman" w:hAnsi="Times New Roman" w:cs="Times New Roman"/>
            <w:color w:val="0B0080"/>
            <w:sz w:val="32"/>
            <w:szCs w:val="32"/>
            <w:lang w:eastAsia="it-IT"/>
          </w:rPr>
          <w:t>ingegneria meccanica</w:t>
        </w:r>
      </w:hyperlink>
      <w:r w:rsidRPr="002D2281">
        <w:rPr>
          <w:rFonts w:ascii="Times New Roman" w:eastAsia="Times New Roman" w:hAnsi="Times New Roman" w:cs="Times New Roman"/>
          <w:color w:val="252525"/>
          <w:sz w:val="32"/>
          <w:szCs w:val="32"/>
          <w:lang w:eastAsia="it-IT"/>
        </w:rPr>
        <w:t>; l'isola era rinomata per i suoi automi; per citare la settima delle </w:t>
      </w:r>
      <w:r w:rsidRPr="002D2281">
        <w:rPr>
          <w:rFonts w:ascii="Times New Roman" w:eastAsia="Times New Roman" w:hAnsi="Times New Roman" w:cs="Times New Roman"/>
          <w:i/>
          <w:iCs/>
          <w:color w:val="252525"/>
          <w:sz w:val="32"/>
          <w:szCs w:val="32"/>
          <w:lang w:eastAsia="it-IT"/>
        </w:rPr>
        <w:t>Olimpiche</w:t>
      </w:r>
      <w:r w:rsidRPr="002D2281">
        <w:rPr>
          <w:rFonts w:ascii="Times New Roman" w:eastAsia="Times New Roman" w:hAnsi="Times New Roman" w:cs="Times New Roman"/>
          <w:color w:val="252525"/>
          <w:sz w:val="32"/>
          <w:szCs w:val="32"/>
          <w:lang w:eastAsia="it-IT"/>
        </w:rPr>
        <w:t> di </w:t>
      </w:r>
      <w:hyperlink r:id="rId24" w:tooltip="Pindaro" w:history="1">
        <w:r w:rsidRPr="002D2281">
          <w:rPr>
            <w:rFonts w:ascii="Times New Roman" w:eastAsia="Times New Roman" w:hAnsi="Times New Roman" w:cs="Times New Roman"/>
            <w:color w:val="0B0080"/>
            <w:sz w:val="32"/>
            <w:szCs w:val="32"/>
            <w:lang w:eastAsia="it-IT"/>
          </w:rPr>
          <w:t>Pindaro</w:t>
        </w:r>
      </w:hyperlink>
      <w:r w:rsidRPr="002D2281">
        <w:rPr>
          <w:rFonts w:ascii="Times New Roman" w:eastAsia="Times New Roman" w:hAnsi="Times New Roman" w:cs="Times New Roman"/>
          <w:color w:val="252525"/>
          <w:sz w:val="32"/>
          <w:szCs w:val="32"/>
          <w:lang w:eastAsia="it-IT"/>
        </w:rPr>
        <w:t>:</w:t>
      </w:r>
    </w:p>
    <w:tbl>
      <w:tblPr>
        <w:tblW w:w="0" w:type="dxa"/>
        <w:tblCellSpacing w:w="15" w:type="dxa"/>
        <w:tblCellMar>
          <w:left w:w="0" w:type="dxa"/>
          <w:right w:w="0" w:type="dxa"/>
        </w:tblCellMar>
        <w:tblLook w:val="04A0" w:firstRow="1" w:lastRow="0" w:firstColumn="1" w:lastColumn="0" w:noHBand="0" w:noVBand="1"/>
      </w:tblPr>
      <w:tblGrid>
        <w:gridCol w:w="10562"/>
      </w:tblGrid>
      <w:tr w:rsidR="00D8275C" w:rsidRPr="002D2281" w:rsidTr="00D8275C">
        <w:trPr>
          <w:tblCellSpacing w:w="15" w:type="dxa"/>
        </w:trPr>
        <w:tc>
          <w:tcPr>
            <w:tcW w:w="0" w:type="auto"/>
            <w:tcBorders>
              <w:top w:val="nil"/>
              <w:left w:val="nil"/>
              <w:bottom w:val="nil"/>
              <w:right w:val="nil"/>
            </w:tcBorders>
            <w:tcMar>
              <w:top w:w="0" w:type="dxa"/>
              <w:left w:w="576" w:type="dxa"/>
              <w:bottom w:w="0" w:type="dxa"/>
              <w:right w:w="288" w:type="dxa"/>
            </w:tcMar>
            <w:vAlign w:val="center"/>
            <w:hideMark/>
          </w:tcPr>
          <w:p w:rsidR="00D8275C" w:rsidRPr="002D2281" w:rsidRDefault="00D8275C" w:rsidP="00CF418E">
            <w:pPr>
              <w:spacing w:after="120" w:line="240" w:lineRule="auto"/>
              <w:rPr>
                <w:rFonts w:ascii="Times New Roman" w:eastAsia="Times New Roman" w:hAnsi="Times New Roman" w:cs="Times New Roman"/>
                <w:color w:val="000000"/>
                <w:sz w:val="32"/>
                <w:szCs w:val="32"/>
                <w:lang w:eastAsia="it-IT"/>
              </w:rPr>
            </w:pPr>
            <w:r w:rsidRPr="002D2281">
              <w:rPr>
                <w:rFonts w:ascii="Times New Roman" w:eastAsia="Times New Roman" w:hAnsi="Times New Roman" w:cs="Times New Roman"/>
                <w:color w:val="000000"/>
                <w:sz w:val="32"/>
                <w:szCs w:val="32"/>
                <w:lang w:eastAsia="it-IT"/>
              </w:rPr>
              <w:t>« Le figure animate stanno ritte</w:t>
            </w:r>
            <w:r w:rsidR="00CF418E" w:rsidRPr="002D2281">
              <w:rPr>
                <w:rFonts w:ascii="Times New Roman" w:eastAsia="Times New Roman" w:hAnsi="Times New Roman" w:cs="Times New Roman"/>
                <w:color w:val="000000"/>
                <w:sz w:val="32"/>
                <w:szCs w:val="32"/>
                <w:lang w:eastAsia="it-IT"/>
              </w:rPr>
              <w:t xml:space="preserve"> </w:t>
            </w:r>
            <w:r w:rsidRPr="002D2281">
              <w:rPr>
                <w:rFonts w:ascii="Times New Roman" w:eastAsia="Times New Roman" w:hAnsi="Times New Roman" w:cs="Times New Roman"/>
                <w:color w:val="000000"/>
                <w:sz w:val="32"/>
                <w:szCs w:val="32"/>
                <w:lang w:eastAsia="it-IT"/>
              </w:rPr>
              <w:t>adornando ogni pubblica via</w:t>
            </w:r>
            <w:r w:rsidR="00CF418E" w:rsidRPr="002D2281">
              <w:rPr>
                <w:rFonts w:ascii="Times New Roman" w:eastAsia="Times New Roman" w:hAnsi="Times New Roman" w:cs="Times New Roman"/>
                <w:color w:val="000000"/>
                <w:sz w:val="32"/>
                <w:szCs w:val="32"/>
                <w:lang w:eastAsia="it-IT"/>
              </w:rPr>
              <w:t xml:space="preserve"> </w:t>
            </w:r>
            <w:r w:rsidRPr="002D2281">
              <w:rPr>
                <w:rFonts w:ascii="Times New Roman" w:eastAsia="Times New Roman" w:hAnsi="Times New Roman" w:cs="Times New Roman"/>
                <w:color w:val="000000"/>
                <w:sz w:val="32"/>
                <w:szCs w:val="32"/>
                <w:lang w:eastAsia="it-IT"/>
              </w:rPr>
              <w:t>E sembrano respirare nella pietra, o</w:t>
            </w:r>
            <w:r w:rsidRPr="002D2281">
              <w:rPr>
                <w:rFonts w:ascii="Times New Roman" w:eastAsia="Times New Roman" w:hAnsi="Times New Roman" w:cs="Times New Roman"/>
                <w:color w:val="000000"/>
                <w:sz w:val="32"/>
                <w:szCs w:val="32"/>
                <w:lang w:eastAsia="it-IT"/>
              </w:rPr>
              <w:br/>
              <w:t>muovere i loro piedi di marmo. »</w:t>
            </w:r>
          </w:p>
        </w:tc>
      </w:tr>
    </w:tbl>
    <w:p w:rsidR="00D8275C" w:rsidRPr="002D2281" w:rsidRDefault="00D8275C" w:rsidP="00D8275C">
      <w:pPr>
        <w:shd w:val="clear" w:color="auto" w:fill="FFFFFF"/>
        <w:spacing w:before="120" w:after="120" w:line="336" w:lineRule="atLeast"/>
        <w:rPr>
          <w:rFonts w:ascii="Times New Roman" w:eastAsia="Times New Roman" w:hAnsi="Times New Roman" w:cs="Times New Roman"/>
          <w:color w:val="252525"/>
          <w:sz w:val="32"/>
          <w:szCs w:val="32"/>
          <w:lang w:eastAsia="it-IT"/>
        </w:rPr>
      </w:pPr>
      <w:r w:rsidRPr="002D2281">
        <w:rPr>
          <w:rFonts w:ascii="Times New Roman" w:eastAsia="Times New Roman" w:hAnsi="Times New Roman" w:cs="Times New Roman"/>
          <w:color w:val="252525"/>
          <w:sz w:val="32"/>
          <w:szCs w:val="32"/>
          <w:lang w:eastAsia="it-IT"/>
        </w:rPr>
        <w:t>Vi sono inoltre esempi dal </w:t>
      </w:r>
      <w:hyperlink r:id="rId25" w:tooltip="Mito" w:history="1">
        <w:r w:rsidRPr="002D2281">
          <w:rPr>
            <w:rFonts w:ascii="Times New Roman" w:eastAsia="Times New Roman" w:hAnsi="Times New Roman" w:cs="Times New Roman"/>
            <w:color w:val="0B0080"/>
            <w:sz w:val="32"/>
            <w:szCs w:val="32"/>
            <w:lang w:eastAsia="it-IT"/>
          </w:rPr>
          <w:t>mito</w:t>
        </w:r>
      </w:hyperlink>
      <w:r w:rsidRPr="002D2281">
        <w:rPr>
          <w:rFonts w:ascii="Times New Roman" w:eastAsia="Times New Roman" w:hAnsi="Times New Roman" w:cs="Times New Roman"/>
          <w:color w:val="252525"/>
          <w:sz w:val="32"/>
          <w:szCs w:val="32"/>
          <w:lang w:eastAsia="it-IT"/>
        </w:rPr>
        <w:t>: </w:t>
      </w:r>
      <w:hyperlink r:id="rId26" w:tooltip="Dedalo" w:history="1">
        <w:r w:rsidRPr="002D2281">
          <w:rPr>
            <w:rFonts w:ascii="Times New Roman" w:eastAsia="Times New Roman" w:hAnsi="Times New Roman" w:cs="Times New Roman"/>
            <w:color w:val="0B0080"/>
            <w:sz w:val="32"/>
            <w:szCs w:val="32"/>
            <w:lang w:eastAsia="it-IT"/>
          </w:rPr>
          <w:t>Dedalo</w:t>
        </w:r>
      </w:hyperlink>
      <w:r w:rsidRPr="002D2281">
        <w:rPr>
          <w:rFonts w:ascii="Times New Roman" w:eastAsia="Times New Roman" w:hAnsi="Times New Roman" w:cs="Times New Roman"/>
          <w:color w:val="252525"/>
          <w:sz w:val="32"/>
          <w:szCs w:val="32"/>
          <w:lang w:eastAsia="it-IT"/>
        </w:rPr>
        <w:t> utilizzò l'</w:t>
      </w:r>
      <w:hyperlink r:id="rId27" w:tooltip="Mercurio (elemento chimico)" w:history="1">
        <w:r w:rsidRPr="002D2281">
          <w:rPr>
            <w:rFonts w:ascii="Times New Roman" w:eastAsia="Times New Roman" w:hAnsi="Times New Roman" w:cs="Times New Roman"/>
            <w:color w:val="0B0080"/>
            <w:sz w:val="32"/>
            <w:szCs w:val="32"/>
            <w:lang w:eastAsia="it-IT"/>
          </w:rPr>
          <w:t>argento vivo</w:t>
        </w:r>
      </w:hyperlink>
      <w:r w:rsidRPr="002D2281">
        <w:rPr>
          <w:rFonts w:ascii="Times New Roman" w:eastAsia="Times New Roman" w:hAnsi="Times New Roman" w:cs="Times New Roman"/>
          <w:color w:val="252525"/>
          <w:sz w:val="32"/>
          <w:szCs w:val="32"/>
          <w:lang w:eastAsia="it-IT"/>
        </w:rPr>
        <w:t> per installare una voce nelle sue statue. </w:t>
      </w:r>
      <w:proofErr w:type="spellStart"/>
      <w:r w:rsidRPr="002D2281">
        <w:rPr>
          <w:rFonts w:ascii="Times New Roman" w:eastAsia="Times New Roman" w:hAnsi="Times New Roman" w:cs="Times New Roman"/>
          <w:color w:val="252525"/>
          <w:sz w:val="32"/>
          <w:szCs w:val="32"/>
          <w:lang w:eastAsia="it-IT"/>
        </w:rPr>
        <w:fldChar w:fldCharType="begin"/>
      </w:r>
      <w:r w:rsidRPr="002D2281">
        <w:rPr>
          <w:rFonts w:ascii="Times New Roman" w:eastAsia="Times New Roman" w:hAnsi="Times New Roman" w:cs="Times New Roman"/>
          <w:color w:val="252525"/>
          <w:sz w:val="32"/>
          <w:szCs w:val="32"/>
          <w:lang w:eastAsia="it-IT"/>
        </w:rPr>
        <w:instrText xml:space="preserve"> HYPERLINK "https://it.wikipedia.org/wiki/Efesto" \o "Efesto" </w:instrText>
      </w:r>
      <w:r w:rsidRPr="002D2281">
        <w:rPr>
          <w:rFonts w:ascii="Times New Roman" w:eastAsia="Times New Roman" w:hAnsi="Times New Roman" w:cs="Times New Roman"/>
          <w:color w:val="252525"/>
          <w:sz w:val="32"/>
          <w:szCs w:val="32"/>
          <w:lang w:eastAsia="it-IT"/>
        </w:rPr>
        <w:fldChar w:fldCharType="separate"/>
      </w:r>
      <w:r w:rsidRPr="002D2281">
        <w:rPr>
          <w:rFonts w:ascii="Times New Roman" w:eastAsia="Times New Roman" w:hAnsi="Times New Roman" w:cs="Times New Roman"/>
          <w:color w:val="0B0080"/>
          <w:sz w:val="32"/>
          <w:szCs w:val="32"/>
          <w:lang w:eastAsia="it-IT"/>
        </w:rPr>
        <w:t>Efesto</w:t>
      </w:r>
      <w:proofErr w:type="spellEnd"/>
      <w:r w:rsidRPr="002D2281">
        <w:rPr>
          <w:rFonts w:ascii="Times New Roman" w:eastAsia="Times New Roman" w:hAnsi="Times New Roman" w:cs="Times New Roman"/>
          <w:color w:val="252525"/>
          <w:sz w:val="32"/>
          <w:szCs w:val="32"/>
          <w:lang w:eastAsia="it-IT"/>
        </w:rPr>
        <w:fldChar w:fldCharType="end"/>
      </w:r>
      <w:r w:rsidRPr="002D2281">
        <w:rPr>
          <w:rFonts w:ascii="Times New Roman" w:eastAsia="Times New Roman" w:hAnsi="Times New Roman" w:cs="Times New Roman"/>
          <w:color w:val="252525"/>
          <w:sz w:val="32"/>
          <w:szCs w:val="32"/>
          <w:lang w:eastAsia="it-IT"/>
        </w:rPr>
        <w:t> creò automi per il suo laboratorio: </w:t>
      </w:r>
      <w:hyperlink r:id="rId28" w:tooltip="Talo (mitologia)" w:history="1">
        <w:r w:rsidRPr="002D2281">
          <w:rPr>
            <w:rFonts w:ascii="Times New Roman" w:eastAsia="Times New Roman" w:hAnsi="Times New Roman" w:cs="Times New Roman"/>
            <w:color w:val="0B0080"/>
            <w:sz w:val="32"/>
            <w:szCs w:val="32"/>
            <w:lang w:eastAsia="it-IT"/>
          </w:rPr>
          <w:t>Talo</w:t>
        </w:r>
      </w:hyperlink>
      <w:r w:rsidRPr="002D2281">
        <w:rPr>
          <w:rFonts w:ascii="Times New Roman" w:eastAsia="Times New Roman" w:hAnsi="Times New Roman" w:cs="Times New Roman"/>
          <w:color w:val="252525"/>
          <w:sz w:val="32"/>
          <w:szCs w:val="32"/>
          <w:lang w:eastAsia="it-IT"/>
        </w:rPr>
        <w:t>, un uomo artificiale di </w:t>
      </w:r>
      <w:hyperlink r:id="rId29" w:tooltip="Bronzo" w:history="1">
        <w:r w:rsidRPr="002D2281">
          <w:rPr>
            <w:rFonts w:ascii="Times New Roman" w:eastAsia="Times New Roman" w:hAnsi="Times New Roman" w:cs="Times New Roman"/>
            <w:color w:val="0B0080"/>
            <w:sz w:val="32"/>
            <w:szCs w:val="32"/>
            <w:lang w:eastAsia="it-IT"/>
          </w:rPr>
          <w:t>bronzo</w:t>
        </w:r>
      </w:hyperlink>
      <w:r w:rsidRPr="002D2281">
        <w:rPr>
          <w:rFonts w:ascii="Times New Roman" w:eastAsia="Times New Roman" w:hAnsi="Times New Roman" w:cs="Times New Roman"/>
          <w:color w:val="252525"/>
          <w:sz w:val="32"/>
          <w:szCs w:val="32"/>
          <w:lang w:eastAsia="it-IT"/>
        </w:rPr>
        <w:t> e, secondo </w:t>
      </w:r>
      <w:hyperlink r:id="rId30" w:tooltip="Esiodo" w:history="1">
        <w:r w:rsidRPr="002D2281">
          <w:rPr>
            <w:rFonts w:ascii="Times New Roman" w:eastAsia="Times New Roman" w:hAnsi="Times New Roman" w:cs="Times New Roman"/>
            <w:color w:val="0B0080"/>
            <w:sz w:val="32"/>
            <w:szCs w:val="32"/>
            <w:lang w:eastAsia="it-IT"/>
          </w:rPr>
          <w:t>Esiodo</w:t>
        </w:r>
      </w:hyperlink>
      <w:r w:rsidRPr="002D2281">
        <w:rPr>
          <w:rFonts w:ascii="Times New Roman" w:eastAsia="Times New Roman" w:hAnsi="Times New Roman" w:cs="Times New Roman"/>
          <w:color w:val="252525"/>
          <w:sz w:val="32"/>
          <w:szCs w:val="32"/>
          <w:lang w:eastAsia="it-IT"/>
        </w:rPr>
        <w:t>, la donna </w:t>
      </w:r>
      <w:hyperlink r:id="rId31" w:tooltip="Pandora" w:history="1">
        <w:r w:rsidRPr="002D2281">
          <w:rPr>
            <w:rFonts w:ascii="Times New Roman" w:eastAsia="Times New Roman" w:hAnsi="Times New Roman" w:cs="Times New Roman"/>
            <w:color w:val="0B0080"/>
            <w:sz w:val="32"/>
            <w:szCs w:val="32"/>
            <w:lang w:eastAsia="it-IT"/>
          </w:rPr>
          <w:t>Pandora</w:t>
        </w:r>
      </w:hyperlink>
      <w:r w:rsidRPr="002D2281">
        <w:rPr>
          <w:rFonts w:ascii="Times New Roman" w:eastAsia="Times New Roman" w:hAnsi="Times New Roman" w:cs="Times New Roman"/>
          <w:color w:val="252525"/>
          <w:sz w:val="32"/>
          <w:szCs w:val="32"/>
          <w:lang w:eastAsia="it-IT"/>
        </w:rPr>
        <w:t>.</w:t>
      </w:r>
    </w:p>
    <w:p w:rsidR="00D8275C" w:rsidRPr="002D2281" w:rsidRDefault="00D8275C" w:rsidP="00D8275C">
      <w:pPr>
        <w:shd w:val="clear" w:color="auto" w:fill="FFFFFF"/>
        <w:spacing w:before="120" w:after="120" w:line="336" w:lineRule="atLeast"/>
        <w:rPr>
          <w:rFonts w:ascii="Times New Roman" w:eastAsia="Times New Roman" w:hAnsi="Times New Roman" w:cs="Times New Roman"/>
          <w:color w:val="252525"/>
          <w:sz w:val="32"/>
          <w:szCs w:val="32"/>
          <w:lang w:eastAsia="it-IT"/>
        </w:rPr>
      </w:pPr>
      <w:r w:rsidRPr="002D2281">
        <w:rPr>
          <w:rFonts w:ascii="Times New Roman" w:eastAsia="Times New Roman" w:hAnsi="Times New Roman" w:cs="Times New Roman"/>
          <w:color w:val="252525"/>
          <w:sz w:val="32"/>
          <w:szCs w:val="32"/>
          <w:lang w:eastAsia="it-IT"/>
        </w:rPr>
        <w:t>Nell'</w:t>
      </w:r>
      <w:hyperlink r:id="rId32" w:tooltip="Antica Cina" w:history="1">
        <w:r w:rsidRPr="002D2281">
          <w:rPr>
            <w:rFonts w:ascii="Times New Roman" w:eastAsia="Times New Roman" w:hAnsi="Times New Roman" w:cs="Times New Roman"/>
            <w:color w:val="0B0080"/>
            <w:sz w:val="32"/>
            <w:szCs w:val="32"/>
            <w:lang w:eastAsia="it-IT"/>
          </w:rPr>
          <w:t>antica Cina</w:t>
        </w:r>
      </w:hyperlink>
      <w:r w:rsidRPr="002D2281">
        <w:rPr>
          <w:rFonts w:ascii="Times New Roman" w:eastAsia="Times New Roman" w:hAnsi="Times New Roman" w:cs="Times New Roman"/>
          <w:color w:val="252525"/>
          <w:sz w:val="32"/>
          <w:szCs w:val="32"/>
          <w:lang w:eastAsia="it-IT"/>
        </w:rPr>
        <w:t> un curioso resoconto sugli automi si trova nel testo del </w:t>
      </w:r>
      <w:hyperlink r:id="rId33" w:tooltip="Libro del Vuoto Perfetto" w:history="1">
        <w:r w:rsidRPr="002D2281">
          <w:rPr>
            <w:rFonts w:ascii="Times New Roman" w:eastAsia="Times New Roman" w:hAnsi="Times New Roman" w:cs="Times New Roman"/>
            <w:i/>
            <w:iCs/>
            <w:color w:val="0B0080"/>
            <w:sz w:val="32"/>
            <w:szCs w:val="32"/>
            <w:lang w:eastAsia="it-IT"/>
          </w:rPr>
          <w:t>Libro del Vuoto Perfetto</w:t>
        </w:r>
      </w:hyperlink>
      <w:r w:rsidRPr="002D2281">
        <w:rPr>
          <w:rFonts w:ascii="Times New Roman" w:eastAsia="Times New Roman" w:hAnsi="Times New Roman" w:cs="Times New Roman"/>
          <w:color w:val="252525"/>
          <w:sz w:val="32"/>
          <w:szCs w:val="32"/>
          <w:lang w:eastAsia="it-IT"/>
        </w:rPr>
        <w:t> (</w:t>
      </w:r>
      <w:proofErr w:type="spellStart"/>
      <w:r w:rsidRPr="002D2281">
        <w:rPr>
          <w:rFonts w:ascii="Times New Roman" w:eastAsia="Times New Roman" w:hAnsi="Times New Roman" w:cs="Times New Roman"/>
          <w:i/>
          <w:iCs/>
          <w:color w:val="252525"/>
          <w:sz w:val="32"/>
          <w:szCs w:val="32"/>
          <w:lang w:eastAsia="it-IT"/>
        </w:rPr>
        <w:t>Liè</w:t>
      </w:r>
      <w:proofErr w:type="spellEnd"/>
      <w:r w:rsidRPr="002D2281">
        <w:rPr>
          <w:rFonts w:ascii="Times New Roman" w:eastAsia="Times New Roman" w:hAnsi="Times New Roman" w:cs="Times New Roman"/>
          <w:i/>
          <w:iCs/>
          <w:color w:val="252525"/>
          <w:sz w:val="32"/>
          <w:szCs w:val="32"/>
          <w:lang w:eastAsia="it-IT"/>
        </w:rPr>
        <w:t xml:space="preserve"> </w:t>
      </w:r>
      <w:proofErr w:type="spellStart"/>
      <w:r w:rsidRPr="002D2281">
        <w:rPr>
          <w:rFonts w:ascii="Times New Roman" w:eastAsia="Times New Roman" w:hAnsi="Times New Roman" w:cs="Times New Roman"/>
          <w:i/>
          <w:iCs/>
          <w:color w:val="252525"/>
          <w:sz w:val="32"/>
          <w:szCs w:val="32"/>
          <w:lang w:eastAsia="it-IT"/>
        </w:rPr>
        <w:t>Zĭ</w:t>
      </w:r>
      <w:proofErr w:type="spellEnd"/>
      <w:r w:rsidRPr="002D2281">
        <w:rPr>
          <w:rFonts w:ascii="Times New Roman" w:eastAsia="Times New Roman" w:hAnsi="Times New Roman" w:cs="Times New Roman"/>
          <w:color w:val="252525"/>
          <w:sz w:val="32"/>
          <w:szCs w:val="32"/>
          <w:lang w:eastAsia="it-IT"/>
        </w:rPr>
        <w:t>) scritto nel </w:t>
      </w:r>
      <w:hyperlink r:id="rId34" w:tooltip="III secolo a.C." w:history="1">
        <w:r w:rsidRPr="002D2281">
          <w:rPr>
            <w:rFonts w:ascii="Times New Roman" w:eastAsia="Times New Roman" w:hAnsi="Times New Roman" w:cs="Times New Roman"/>
            <w:color w:val="0B0080"/>
            <w:sz w:val="32"/>
            <w:szCs w:val="32"/>
            <w:lang w:eastAsia="it-IT"/>
          </w:rPr>
          <w:t>III secolo a.C.</w:t>
        </w:r>
      </w:hyperlink>
      <w:r w:rsidRPr="002D2281">
        <w:rPr>
          <w:rFonts w:ascii="Times New Roman" w:eastAsia="Times New Roman" w:hAnsi="Times New Roman" w:cs="Times New Roman"/>
          <w:color w:val="252525"/>
          <w:sz w:val="32"/>
          <w:szCs w:val="32"/>
          <w:lang w:eastAsia="it-IT"/>
        </w:rPr>
        <w:t> In esso vi è una descrizione di un più antico incontro tra </w:t>
      </w:r>
      <w:hyperlink r:id="rId35" w:tooltip="Re Mu del regno di Zhou" w:history="1">
        <w:r w:rsidRPr="002D2281">
          <w:rPr>
            <w:rFonts w:ascii="Times New Roman" w:eastAsia="Times New Roman" w:hAnsi="Times New Roman" w:cs="Times New Roman"/>
            <w:color w:val="0B0080"/>
            <w:sz w:val="32"/>
            <w:szCs w:val="32"/>
            <w:lang w:eastAsia="it-IT"/>
          </w:rPr>
          <w:t>re Mu del regno di Zhou</w:t>
        </w:r>
      </w:hyperlink>
      <w:r w:rsidRPr="002D2281">
        <w:rPr>
          <w:rFonts w:ascii="Times New Roman" w:eastAsia="Times New Roman" w:hAnsi="Times New Roman" w:cs="Times New Roman"/>
          <w:color w:val="252525"/>
          <w:sz w:val="32"/>
          <w:szCs w:val="32"/>
          <w:lang w:eastAsia="it-IT"/>
        </w:rPr>
        <w:t xml:space="preserve"> (1023-957 a.C.) e un ingegnere meccanico chiamato </w:t>
      </w:r>
      <w:proofErr w:type="spellStart"/>
      <w:r w:rsidRPr="002D2281">
        <w:rPr>
          <w:rFonts w:ascii="Times New Roman" w:eastAsia="Times New Roman" w:hAnsi="Times New Roman" w:cs="Times New Roman"/>
          <w:color w:val="252525"/>
          <w:sz w:val="32"/>
          <w:szCs w:val="32"/>
          <w:lang w:eastAsia="it-IT"/>
        </w:rPr>
        <w:t>Yan</w:t>
      </w:r>
      <w:proofErr w:type="spellEnd"/>
      <w:r w:rsidRPr="002D2281">
        <w:rPr>
          <w:rFonts w:ascii="Times New Roman" w:eastAsia="Times New Roman" w:hAnsi="Times New Roman" w:cs="Times New Roman"/>
          <w:color w:val="252525"/>
          <w:sz w:val="32"/>
          <w:szCs w:val="32"/>
          <w:lang w:eastAsia="it-IT"/>
        </w:rPr>
        <w:t xml:space="preserve"> </w:t>
      </w:r>
      <w:proofErr w:type="spellStart"/>
      <w:r w:rsidRPr="002D2281">
        <w:rPr>
          <w:rFonts w:ascii="Times New Roman" w:eastAsia="Times New Roman" w:hAnsi="Times New Roman" w:cs="Times New Roman"/>
          <w:color w:val="252525"/>
          <w:sz w:val="32"/>
          <w:szCs w:val="32"/>
          <w:lang w:eastAsia="it-IT"/>
        </w:rPr>
        <w:t>Shi</w:t>
      </w:r>
      <w:proofErr w:type="spellEnd"/>
      <w:r w:rsidRPr="002D2281">
        <w:rPr>
          <w:rFonts w:ascii="Times New Roman" w:eastAsia="Times New Roman" w:hAnsi="Times New Roman" w:cs="Times New Roman"/>
          <w:color w:val="252525"/>
          <w:sz w:val="32"/>
          <w:szCs w:val="32"/>
          <w:lang w:eastAsia="it-IT"/>
        </w:rPr>
        <w:t>, un 'artefice'.</w:t>
      </w:r>
    </w:p>
    <w:tbl>
      <w:tblPr>
        <w:tblW w:w="0" w:type="dxa"/>
        <w:tblCellSpacing w:w="15" w:type="dxa"/>
        <w:tblCellMar>
          <w:left w:w="0" w:type="dxa"/>
          <w:right w:w="0" w:type="dxa"/>
        </w:tblCellMar>
        <w:tblLook w:val="04A0" w:firstRow="1" w:lastRow="0" w:firstColumn="1" w:lastColumn="0" w:noHBand="0" w:noVBand="1"/>
      </w:tblPr>
      <w:tblGrid>
        <w:gridCol w:w="10562"/>
      </w:tblGrid>
      <w:tr w:rsidR="00D8275C" w:rsidRPr="002D2281" w:rsidTr="00D8275C">
        <w:trPr>
          <w:tblCellSpacing w:w="15" w:type="dxa"/>
        </w:trPr>
        <w:tc>
          <w:tcPr>
            <w:tcW w:w="0" w:type="auto"/>
            <w:tcBorders>
              <w:top w:val="nil"/>
              <w:left w:val="nil"/>
              <w:bottom w:val="nil"/>
              <w:right w:val="nil"/>
            </w:tcBorders>
            <w:tcMar>
              <w:top w:w="0" w:type="dxa"/>
              <w:left w:w="576" w:type="dxa"/>
              <w:bottom w:w="0" w:type="dxa"/>
              <w:right w:w="288" w:type="dxa"/>
            </w:tcMar>
            <w:vAlign w:val="center"/>
            <w:hideMark/>
          </w:tcPr>
          <w:p w:rsidR="00D8275C" w:rsidRPr="002D2281" w:rsidRDefault="00D8275C" w:rsidP="00D8275C">
            <w:pPr>
              <w:spacing w:after="120" w:line="240" w:lineRule="auto"/>
              <w:rPr>
                <w:rFonts w:ascii="Times New Roman" w:eastAsia="Times New Roman" w:hAnsi="Times New Roman" w:cs="Times New Roman"/>
                <w:color w:val="000000"/>
                <w:sz w:val="32"/>
                <w:szCs w:val="32"/>
                <w:lang w:eastAsia="it-IT"/>
              </w:rPr>
            </w:pPr>
            <w:r w:rsidRPr="002D2281">
              <w:rPr>
                <w:rFonts w:ascii="Times New Roman" w:eastAsia="Times New Roman" w:hAnsi="Times New Roman" w:cs="Times New Roman"/>
                <w:color w:val="000000"/>
                <w:sz w:val="32"/>
                <w:szCs w:val="32"/>
                <w:lang w:eastAsia="it-IT"/>
              </w:rPr>
              <w:t>« Il re rimase stupito alla vista della figura. Camminava rapidamente, muovendo su e giù la testa, e chiunque avrebbe potuto scambiarlo per un essere umano vivo. L'artefice ne toccò il mento e iniziò a cantare perfettamente intonato. Toccò la sua mano e mimò delle posizioni tenendo perfettamente il tempo... Verso la fine della dimostrazione, l'automa ammiccò e fece delle </w:t>
            </w:r>
            <w:r w:rsidRPr="002D2281">
              <w:rPr>
                <w:rFonts w:ascii="Times New Roman" w:eastAsia="Times New Roman" w:hAnsi="Times New Roman" w:cs="Times New Roman"/>
                <w:i/>
                <w:iCs/>
                <w:color w:val="000000"/>
                <w:sz w:val="32"/>
                <w:szCs w:val="32"/>
                <w:lang w:eastAsia="it-IT"/>
              </w:rPr>
              <w:t>avance</w:t>
            </w:r>
            <w:r w:rsidRPr="002D2281">
              <w:rPr>
                <w:rFonts w:ascii="Times New Roman" w:eastAsia="Times New Roman" w:hAnsi="Times New Roman" w:cs="Times New Roman"/>
                <w:color w:val="000000"/>
                <w:sz w:val="32"/>
                <w:szCs w:val="32"/>
                <w:lang w:eastAsia="it-IT"/>
              </w:rPr>
              <w:t xml:space="preserve"> ad alcune signore lì presenti, il che fece </w:t>
            </w:r>
            <w:r w:rsidRPr="002D2281">
              <w:rPr>
                <w:rFonts w:ascii="Times New Roman" w:eastAsia="Times New Roman" w:hAnsi="Times New Roman" w:cs="Times New Roman"/>
                <w:color w:val="000000"/>
                <w:sz w:val="32"/>
                <w:szCs w:val="32"/>
                <w:lang w:eastAsia="it-IT"/>
              </w:rPr>
              <w:lastRenderedPageBreak/>
              <w:t xml:space="preserve">infuriare il re che avrebbe voluto Yen </w:t>
            </w:r>
            <w:proofErr w:type="spellStart"/>
            <w:r w:rsidRPr="002D2281">
              <w:rPr>
                <w:rFonts w:ascii="Times New Roman" w:eastAsia="Times New Roman" w:hAnsi="Times New Roman" w:cs="Times New Roman"/>
                <w:color w:val="000000"/>
                <w:sz w:val="32"/>
                <w:szCs w:val="32"/>
                <w:lang w:eastAsia="it-IT"/>
              </w:rPr>
              <w:t>Shih</w:t>
            </w:r>
            <w:proofErr w:type="spellEnd"/>
            <w:r w:rsidRPr="002D2281">
              <w:rPr>
                <w:rFonts w:ascii="Times New Roman" w:eastAsia="Times New Roman" w:hAnsi="Times New Roman" w:cs="Times New Roman"/>
                <w:color w:val="000000"/>
                <w:sz w:val="32"/>
                <w:szCs w:val="32"/>
                <w:lang w:eastAsia="it-IT"/>
              </w:rPr>
              <w:t xml:space="preserve"> [</w:t>
            </w:r>
            <w:proofErr w:type="spellStart"/>
            <w:r w:rsidRPr="002D2281">
              <w:rPr>
                <w:rFonts w:ascii="Times New Roman" w:eastAsia="Times New Roman" w:hAnsi="Times New Roman" w:cs="Times New Roman"/>
                <w:color w:val="000000"/>
                <w:sz w:val="32"/>
                <w:szCs w:val="32"/>
                <w:lang w:eastAsia="it-IT"/>
              </w:rPr>
              <w:t>Yan</w:t>
            </w:r>
            <w:proofErr w:type="spellEnd"/>
            <w:r w:rsidRPr="002D2281">
              <w:rPr>
                <w:rFonts w:ascii="Times New Roman" w:eastAsia="Times New Roman" w:hAnsi="Times New Roman" w:cs="Times New Roman"/>
                <w:color w:val="000000"/>
                <w:sz w:val="32"/>
                <w:szCs w:val="32"/>
                <w:lang w:eastAsia="it-IT"/>
              </w:rPr>
              <w:t xml:space="preserve"> </w:t>
            </w:r>
            <w:proofErr w:type="spellStart"/>
            <w:r w:rsidRPr="002D2281">
              <w:rPr>
                <w:rFonts w:ascii="Times New Roman" w:eastAsia="Times New Roman" w:hAnsi="Times New Roman" w:cs="Times New Roman"/>
                <w:color w:val="000000"/>
                <w:sz w:val="32"/>
                <w:szCs w:val="32"/>
                <w:lang w:eastAsia="it-IT"/>
              </w:rPr>
              <w:t>Shi</w:t>
            </w:r>
            <w:proofErr w:type="spellEnd"/>
            <w:r w:rsidRPr="002D2281">
              <w:rPr>
                <w:rFonts w:ascii="Times New Roman" w:eastAsia="Times New Roman" w:hAnsi="Times New Roman" w:cs="Times New Roman"/>
                <w:color w:val="000000"/>
                <w:sz w:val="32"/>
                <w:szCs w:val="32"/>
                <w:lang w:eastAsia="it-IT"/>
              </w:rPr>
              <w:t>] giustiziato sul posto ed egli, per la paura mortale, istantaneamente ridusse in pezzi l'automa al fine di spiegarne il suo funzionamento. E, in effetti, dimostrò che l'automa era fatto con del </w:t>
            </w:r>
            <w:hyperlink r:id="rId36" w:tooltip="Cuoio" w:history="1">
              <w:r w:rsidRPr="002D2281">
                <w:rPr>
                  <w:rFonts w:ascii="Times New Roman" w:eastAsia="Times New Roman" w:hAnsi="Times New Roman" w:cs="Times New Roman"/>
                  <w:color w:val="0B0080"/>
                  <w:sz w:val="32"/>
                  <w:szCs w:val="32"/>
                  <w:lang w:eastAsia="it-IT"/>
                </w:rPr>
                <w:t>cuoio</w:t>
              </w:r>
            </w:hyperlink>
            <w:r w:rsidRPr="002D2281">
              <w:rPr>
                <w:rFonts w:ascii="Times New Roman" w:eastAsia="Times New Roman" w:hAnsi="Times New Roman" w:cs="Times New Roman"/>
                <w:color w:val="000000"/>
                <w:sz w:val="32"/>
                <w:szCs w:val="32"/>
                <w:lang w:eastAsia="it-IT"/>
              </w:rPr>
              <w:t>, del </w:t>
            </w:r>
            <w:hyperlink r:id="rId37" w:tooltip="Legno" w:history="1">
              <w:r w:rsidRPr="002D2281">
                <w:rPr>
                  <w:rFonts w:ascii="Times New Roman" w:eastAsia="Times New Roman" w:hAnsi="Times New Roman" w:cs="Times New Roman"/>
                  <w:color w:val="0B0080"/>
                  <w:sz w:val="32"/>
                  <w:szCs w:val="32"/>
                  <w:lang w:eastAsia="it-IT"/>
                </w:rPr>
                <w:t>legno</w:t>
              </w:r>
            </w:hyperlink>
            <w:r w:rsidRPr="002D2281">
              <w:rPr>
                <w:rFonts w:ascii="Times New Roman" w:eastAsia="Times New Roman" w:hAnsi="Times New Roman" w:cs="Times New Roman"/>
                <w:color w:val="000000"/>
                <w:sz w:val="32"/>
                <w:szCs w:val="32"/>
                <w:lang w:eastAsia="it-IT"/>
              </w:rPr>
              <w:t>, della </w:t>
            </w:r>
            <w:hyperlink r:id="rId38" w:tooltip="Colla" w:history="1">
              <w:r w:rsidRPr="002D2281">
                <w:rPr>
                  <w:rFonts w:ascii="Times New Roman" w:eastAsia="Times New Roman" w:hAnsi="Times New Roman" w:cs="Times New Roman"/>
                  <w:color w:val="0B0080"/>
                  <w:sz w:val="32"/>
                  <w:szCs w:val="32"/>
                  <w:lang w:eastAsia="it-IT"/>
                </w:rPr>
                <w:t>colla</w:t>
              </w:r>
            </w:hyperlink>
            <w:r w:rsidRPr="002D2281">
              <w:rPr>
                <w:rFonts w:ascii="Times New Roman" w:eastAsia="Times New Roman" w:hAnsi="Times New Roman" w:cs="Times New Roman"/>
                <w:color w:val="000000"/>
                <w:sz w:val="32"/>
                <w:szCs w:val="32"/>
                <w:lang w:eastAsia="it-IT"/>
              </w:rPr>
              <w:t> e della </w:t>
            </w:r>
            <w:hyperlink r:id="rId39" w:tooltip="Lacca" w:history="1">
              <w:r w:rsidRPr="002D2281">
                <w:rPr>
                  <w:rFonts w:ascii="Times New Roman" w:eastAsia="Times New Roman" w:hAnsi="Times New Roman" w:cs="Times New Roman"/>
                  <w:color w:val="0B0080"/>
                  <w:sz w:val="32"/>
                  <w:szCs w:val="32"/>
                  <w:lang w:eastAsia="it-IT"/>
                </w:rPr>
                <w:t>lacca</w:t>
              </w:r>
            </w:hyperlink>
            <w:r w:rsidRPr="002D2281">
              <w:rPr>
                <w:rFonts w:ascii="Times New Roman" w:eastAsia="Times New Roman" w:hAnsi="Times New Roman" w:cs="Times New Roman"/>
                <w:color w:val="000000"/>
                <w:sz w:val="32"/>
                <w:szCs w:val="32"/>
                <w:lang w:eastAsia="it-IT"/>
              </w:rPr>
              <w:t>, bianco, nero, rosso e blu. Esaminandolo più da vicino il re vide che erano presenti tutti gli organi interni: un </w:t>
            </w:r>
            <w:hyperlink r:id="rId40" w:tooltip="Fegato" w:history="1">
              <w:r w:rsidRPr="002D2281">
                <w:rPr>
                  <w:rFonts w:ascii="Times New Roman" w:eastAsia="Times New Roman" w:hAnsi="Times New Roman" w:cs="Times New Roman"/>
                  <w:color w:val="0B0080"/>
                  <w:sz w:val="32"/>
                  <w:szCs w:val="32"/>
                  <w:lang w:eastAsia="it-IT"/>
                </w:rPr>
                <w:t>fegato</w:t>
              </w:r>
            </w:hyperlink>
            <w:r w:rsidRPr="002D2281">
              <w:rPr>
                <w:rFonts w:ascii="Times New Roman" w:eastAsia="Times New Roman" w:hAnsi="Times New Roman" w:cs="Times New Roman"/>
                <w:color w:val="000000"/>
                <w:sz w:val="32"/>
                <w:szCs w:val="32"/>
                <w:lang w:eastAsia="it-IT"/>
              </w:rPr>
              <w:t> completo, una </w:t>
            </w:r>
            <w:hyperlink r:id="rId41" w:tooltip="Cistifellea" w:history="1">
              <w:r w:rsidRPr="002D2281">
                <w:rPr>
                  <w:rFonts w:ascii="Times New Roman" w:eastAsia="Times New Roman" w:hAnsi="Times New Roman" w:cs="Times New Roman"/>
                  <w:color w:val="0B0080"/>
                  <w:sz w:val="32"/>
                  <w:szCs w:val="32"/>
                  <w:lang w:eastAsia="it-IT"/>
                </w:rPr>
                <w:t>cistifellea</w:t>
              </w:r>
            </w:hyperlink>
            <w:r w:rsidRPr="002D2281">
              <w:rPr>
                <w:rFonts w:ascii="Times New Roman" w:eastAsia="Times New Roman" w:hAnsi="Times New Roman" w:cs="Times New Roman"/>
                <w:color w:val="000000"/>
                <w:sz w:val="32"/>
                <w:szCs w:val="32"/>
                <w:lang w:eastAsia="it-IT"/>
              </w:rPr>
              <w:t>, un </w:t>
            </w:r>
            <w:hyperlink r:id="rId42" w:tooltip="Cuore" w:history="1">
              <w:r w:rsidRPr="002D2281">
                <w:rPr>
                  <w:rFonts w:ascii="Times New Roman" w:eastAsia="Times New Roman" w:hAnsi="Times New Roman" w:cs="Times New Roman"/>
                  <w:color w:val="0B0080"/>
                  <w:sz w:val="32"/>
                  <w:szCs w:val="32"/>
                  <w:lang w:eastAsia="it-IT"/>
                </w:rPr>
                <w:t>cuore</w:t>
              </w:r>
            </w:hyperlink>
            <w:r w:rsidRPr="002D2281">
              <w:rPr>
                <w:rFonts w:ascii="Times New Roman" w:eastAsia="Times New Roman" w:hAnsi="Times New Roman" w:cs="Times New Roman"/>
                <w:color w:val="000000"/>
                <w:sz w:val="32"/>
                <w:szCs w:val="32"/>
                <w:lang w:eastAsia="it-IT"/>
              </w:rPr>
              <w:t>, dei </w:t>
            </w:r>
            <w:hyperlink r:id="rId43" w:tooltip="Polmone" w:history="1">
              <w:r w:rsidRPr="002D2281">
                <w:rPr>
                  <w:rFonts w:ascii="Times New Roman" w:eastAsia="Times New Roman" w:hAnsi="Times New Roman" w:cs="Times New Roman"/>
                  <w:color w:val="0B0080"/>
                  <w:sz w:val="32"/>
                  <w:szCs w:val="32"/>
                  <w:lang w:eastAsia="it-IT"/>
                </w:rPr>
                <w:t>polmoni</w:t>
              </w:r>
            </w:hyperlink>
            <w:r w:rsidRPr="002D2281">
              <w:rPr>
                <w:rFonts w:ascii="Times New Roman" w:eastAsia="Times New Roman" w:hAnsi="Times New Roman" w:cs="Times New Roman"/>
                <w:color w:val="000000"/>
                <w:sz w:val="32"/>
                <w:szCs w:val="32"/>
                <w:lang w:eastAsia="it-IT"/>
              </w:rPr>
              <w:t>, una </w:t>
            </w:r>
            <w:hyperlink r:id="rId44" w:tooltip="Milza" w:history="1">
              <w:r w:rsidRPr="002D2281">
                <w:rPr>
                  <w:rFonts w:ascii="Times New Roman" w:eastAsia="Times New Roman" w:hAnsi="Times New Roman" w:cs="Times New Roman"/>
                  <w:color w:val="0B0080"/>
                  <w:sz w:val="32"/>
                  <w:szCs w:val="32"/>
                  <w:lang w:eastAsia="it-IT"/>
                </w:rPr>
                <w:t>milza</w:t>
              </w:r>
            </w:hyperlink>
            <w:r w:rsidRPr="002D2281">
              <w:rPr>
                <w:rFonts w:ascii="Times New Roman" w:eastAsia="Times New Roman" w:hAnsi="Times New Roman" w:cs="Times New Roman"/>
                <w:color w:val="000000"/>
                <w:sz w:val="32"/>
                <w:szCs w:val="32"/>
                <w:lang w:eastAsia="it-IT"/>
              </w:rPr>
              <w:t>, dei </w:t>
            </w:r>
            <w:hyperlink r:id="rId45" w:tooltip="Reni" w:history="1">
              <w:r w:rsidRPr="002D2281">
                <w:rPr>
                  <w:rFonts w:ascii="Times New Roman" w:eastAsia="Times New Roman" w:hAnsi="Times New Roman" w:cs="Times New Roman"/>
                  <w:color w:val="0B0080"/>
                  <w:sz w:val="32"/>
                  <w:szCs w:val="32"/>
                  <w:lang w:eastAsia="it-IT"/>
                </w:rPr>
                <w:t>reni</w:t>
              </w:r>
            </w:hyperlink>
            <w:r w:rsidRPr="002D2281">
              <w:rPr>
                <w:rFonts w:ascii="Times New Roman" w:eastAsia="Times New Roman" w:hAnsi="Times New Roman" w:cs="Times New Roman"/>
                <w:color w:val="000000"/>
                <w:sz w:val="32"/>
                <w:szCs w:val="32"/>
                <w:lang w:eastAsia="it-IT"/>
              </w:rPr>
              <w:t>, lo </w:t>
            </w:r>
            <w:hyperlink r:id="rId46" w:tooltip="Stomaco" w:history="1">
              <w:r w:rsidRPr="002D2281">
                <w:rPr>
                  <w:rFonts w:ascii="Times New Roman" w:eastAsia="Times New Roman" w:hAnsi="Times New Roman" w:cs="Times New Roman"/>
                  <w:color w:val="0B0080"/>
                  <w:sz w:val="32"/>
                  <w:szCs w:val="32"/>
                  <w:lang w:eastAsia="it-IT"/>
                </w:rPr>
                <w:t>stomaco</w:t>
              </w:r>
            </w:hyperlink>
            <w:r w:rsidRPr="002D2281">
              <w:rPr>
                <w:rFonts w:ascii="Times New Roman" w:eastAsia="Times New Roman" w:hAnsi="Times New Roman" w:cs="Times New Roman"/>
                <w:color w:val="000000"/>
                <w:sz w:val="32"/>
                <w:szCs w:val="32"/>
                <w:lang w:eastAsia="it-IT"/>
              </w:rPr>
              <w:t> ed un </w:t>
            </w:r>
            <w:hyperlink r:id="rId47" w:tooltip="Intestino" w:history="1">
              <w:r w:rsidRPr="002D2281">
                <w:rPr>
                  <w:rFonts w:ascii="Times New Roman" w:eastAsia="Times New Roman" w:hAnsi="Times New Roman" w:cs="Times New Roman"/>
                  <w:color w:val="0B0080"/>
                  <w:sz w:val="32"/>
                  <w:szCs w:val="32"/>
                  <w:lang w:eastAsia="it-IT"/>
                </w:rPr>
                <w:t>intestino</w:t>
              </w:r>
            </w:hyperlink>
            <w:r w:rsidRPr="002D2281">
              <w:rPr>
                <w:rFonts w:ascii="Times New Roman" w:eastAsia="Times New Roman" w:hAnsi="Times New Roman" w:cs="Times New Roman"/>
                <w:color w:val="000000"/>
                <w:sz w:val="32"/>
                <w:szCs w:val="32"/>
                <w:lang w:eastAsia="it-IT"/>
              </w:rPr>
              <w:t>. Inoltre vide che era fatto anche di </w:t>
            </w:r>
            <w:hyperlink r:id="rId48" w:tooltip="Muscolo" w:history="1">
              <w:r w:rsidRPr="002D2281">
                <w:rPr>
                  <w:rFonts w:ascii="Times New Roman" w:eastAsia="Times New Roman" w:hAnsi="Times New Roman" w:cs="Times New Roman"/>
                  <w:color w:val="0B0080"/>
                  <w:sz w:val="32"/>
                  <w:szCs w:val="32"/>
                  <w:lang w:eastAsia="it-IT"/>
                </w:rPr>
                <w:t>muscoli</w:t>
              </w:r>
            </w:hyperlink>
            <w:r w:rsidRPr="002D2281">
              <w:rPr>
                <w:rFonts w:ascii="Times New Roman" w:eastAsia="Times New Roman" w:hAnsi="Times New Roman" w:cs="Times New Roman"/>
                <w:color w:val="000000"/>
                <w:sz w:val="32"/>
                <w:szCs w:val="32"/>
                <w:lang w:eastAsia="it-IT"/>
              </w:rPr>
              <w:t>, </w:t>
            </w:r>
            <w:hyperlink r:id="rId49" w:tooltip="Osso" w:history="1">
              <w:r w:rsidRPr="002D2281">
                <w:rPr>
                  <w:rFonts w:ascii="Times New Roman" w:eastAsia="Times New Roman" w:hAnsi="Times New Roman" w:cs="Times New Roman"/>
                  <w:color w:val="0B0080"/>
                  <w:sz w:val="32"/>
                  <w:szCs w:val="32"/>
                  <w:lang w:eastAsia="it-IT"/>
                </w:rPr>
                <w:t>ossa</w:t>
              </w:r>
            </w:hyperlink>
            <w:r w:rsidRPr="002D2281">
              <w:rPr>
                <w:rFonts w:ascii="Times New Roman" w:eastAsia="Times New Roman" w:hAnsi="Times New Roman" w:cs="Times New Roman"/>
                <w:color w:val="000000"/>
                <w:sz w:val="32"/>
                <w:szCs w:val="32"/>
                <w:lang w:eastAsia="it-IT"/>
              </w:rPr>
              <w:t>, </w:t>
            </w:r>
            <w:hyperlink r:id="rId50" w:tooltip="Braccia" w:history="1">
              <w:r w:rsidRPr="002D2281">
                <w:rPr>
                  <w:rFonts w:ascii="Times New Roman" w:eastAsia="Times New Roman" w:hAnsi="Times New Roman" w:cs="Times New Roman"/>
                  <w:color w:val="0B0080"/>
                  <w:sz w:val="32"/>
                  <w:szCs w:val="32"/>
                  <w:lang w:eastAsia="it-IT"/>
                </w:rPr>
                <w:t>braccia</w:t>
              </w:r>
            </w:hyperlink>
            <w:r w:rsidRPr="002D2281">
              <w:rPr>
                <w:rFonts w:ascii="Times New Roman" w:eastAsia="Times New Roman" w:hAnsi="Times New Roman" w:cs="Times New Roman"/>
                <w:color w:val="000000"/>
                <w:sz w:val="32"/>
                <w:szCs w:val="32"/>
                <w:lang w:eastAsia="it-IT"/>
              </w:rPr>
              <w:t> con le relative giunture, </w:t>
            </w:r>
            <w:hyperlink r:id="rId51" w:tooltip="Pelle" w:history="1">
              <w:r w:rsidRPr="002D2281">
                <w:rPr>
                  <w:rFonts w:ascii="Times New Roman" w:eastAsia="Times New Roman" w:hAnsi="Times New Roman" w:cs="Times New Roman"/>
                  <w:color w:val="0B0080"/>
                  <w:sz w:val="32"/>
                  <w:szCs w:val="32"/>
                  <w:lang w:eastAsia="it-IT"/>
                </w:rPr>
                <w:t>pelle</w:t>
              </w:r>
            </w:hyperlink>
            <w:r w:rsidRPr="002D2281">
              <w:rPr>
                <w:rFonts w:ascii="Times New Roman" w:eastAsia="Times New Roman" w:hAnsi="Times New Roman" w:cs="Times New Roman"/>
                <w:color w:val="000000"/>
                <w:sz w:val="32"/>
                <w:szCs w:val="32"/>
                <w:lang w:eastAsia="it-IT"/>
              </w:rPr>
              <w:t>, </w:t>
            </w:r>
            <w:hyperlink r:id="rId52" w:tooltip="Dente" w:history="1">
              <w:r w:rsidRPr="002D2281">
                <w:rPr>
                  <w:rFonts w:ascii="Times New Roman" w:eastAsia="Times New Roman" w:hAnsi="Times New Roman" w:cs="Times New Roman"/>
                  <w:color w:val="0B0080"/>
                  <w:sz w:val="32"/>
                  <w:szCs w:val="32"/>
                  <w:lang w:eastAsia="it-IT"/>
                </w:rPr>
                <w:t>denti</w:t>
              </w:r>
            </w:hyperlink>
            <w:r w:rsidRPr="002D2281">
              <w:rPr>
                <w:rFonts w:ascii="Times New Roman" w:eastAsia="Times New Roman" w:hAnsi="Times New Roman" w:cs="Times New Roman"/>
                <w:color w:val="000000"/>
                <w:sz w:val="32"/>
                <w:szCs w:val="32"/>
                <w:lang w:eastAsia="it-IT"/>
              </w:rPr>
              <w:t>, </w:t>
            </w:r>
            <w:hyperlink r:id="rId53" w:tooltip="Capello" w:history="1">
              <w:r w:rsidRPr="002D2281">
                <w:rPr>
                  <w:rFonts w:ascii="Times New Roman" w:eastAsia="Times New Roman" w:hAnsi="Times New Roman" w:cs="Times New Roman"/>
                  <w:color w:val="0B0080"/>
                  <w:sz w:val="32"/>
                  <w:szCs w:val="32"/>
                  <w:lang w:eastAsia="it-IT"/>
                </w:rPr>
                <w:t>capelli</w:t>
              </w:r>
            </w:hyperlink>
            <w:r w:rsidRPr="002D2281">
              <w:rPr>
                <w:rFonts w:ascii="Times New Roman" w:eastAsia="Times New Roman" w:hAnsi="Times New Roman" w:cs="Times New Roman"/>
                <w:color w:val="000000"/>
                <w:sz w:val="32"/>
                <w:szCs w:val="32"/>
                <w:lang w:eastAsia="it-IT"/>
              </w:rPr>
              <w:t>, ma tutto artificiale... Poi il re fece la prova di togliergli il cuore e osservò che la bocca non era più in grado di proferir parola. Gli tolse il fegato e gli occhi non furono più in grado di vedere; gli tolse infine i reni e le gambe non furono più in grado di muoversi. Il re ne fu deliziato.</w:t>
            </w:r>
            <w:hyperlink r:id="rId54" w:anchor="cite_note-needham_volume_2_53-1" w:history="1">
              <w:r w:rsidRPr="002D2281">
                <w:rPr>
                  <w:rFonts w:ascii="Times New Roman" w:eastAsia="Times New Roman" w:hAnsi="Times New Roman" w:cs="Times New Roman"/>
                  <w:color w:val="0B0080"/>
                  <w:sz w:val="32"/>
                  <w:szCs w:val="32"/>
                  <w:vertAlign w:val="superscript"/>
                  <w:lang w:eastAsia="it-IT"/>
                </w:rPr>
                <w:t>[1]</w:t>
              </w:r>
            </w:hyperlink>
            <w:r w:rsidRPr="002D2281">
              <w:rPr>
                <w:rFonts w:ascii="Times New Roman" w:eastAsia="Times New Roman" w:hAnsi="Times New Roman" w:cs="Times New Roman"/>
                <w:color w:val="000000"/>
                <w:sz w:val="32"/>
                <w:szCs w:val="32"/>
                <w:lang w:eastAsia="it-IT"/>
              </w:rPr>
              <w:t> »</w:t>
            </w:r>
          </w:p>
        </w:tc>
      </w:tr>
    </w:tbl>
    <w:p w:rsidR="00D8275C" w:rsidRPr="002D2281" w:rsidRDefault="00D8275C" w:rsidP="00D8275C">
      <w:pPr>
        <w:shd w:val="clear" w:color="auto" w:fill="FFFFFF"/>
        <w:spacing w:before="120" w:after="120" w:line="336" w:lineRule="atLeast"/>
        <w:rPr>
          <w:rFonts w:ascii="Times New Roman" w:eastAsia="Times New Roman" w:hAnsi="Times New Roman" w:cs="Times New Roman"/>
          <w:color w:val="252525"/>
          <w:sz w:val="32"/>
          <w:szCs w:val="32"/>
          <w:lang w:eastAsia="it-IT"/>
        </w:rPr>
      </w:pPr>
      <w:r w:rsidRPr="002D2281">
        <w:rPr>
          <w:rFonts w:ascii="Times New Roman" w:eastAsia="Times New Roman" w:hAnsi="Times New Roman" w:cs="Times New Roman"/>
          <w:color w:val="252525"/>
          <w:sz w:val="32"/>
          <w:szCs w:val="32"/>
          <w:lang w:eastAsia="it-IT"/>
        </w:rPr>
        <w:lastRenderedPageBreak/>
        <w:t>Nell'</w:t>
      </w:r>
      <w:hyperlink r:id="rId55" w:tooltip="VIII secolo" w:history="1">
        <w:r w:rsidRPr="002D2281">
          <w:rPr>
            <w:rFonts w:ascii="Times New Roman" w:eastAsia="Times New Roman" w:hAnsi="Times New Roman" w:cs="Times New Roman"/>
            <w:color w:val="0B0080"/>
            <w:sz w:val="32"/>
            <w:szCs w:val="32"/>
            <w:lang w:eastAsia="it-IT"/>
          </w:rPr>
          <w:t>VIII secolo</w:t>
        </w:r>
      </w:hyperlink>
      <w:r w:rsidRPr="002D2281">
        <w:rPr>
          <w:rFonts w:ascii="Times New Roman" w:eastAsia="Times New Roman" w:hAnsi="Times New Roman" w:cs="Times New Roman"/>
          <w:color w:val="252525"/>
          <w:sz w:val="32"/>
          <w:szCs w:val="32"/>
          <w:lang w:eastAsia="it-IT"/>
        </w:rPr>
        <w:t> l'</w:t>
      </w:r>
      <w:hyperlink r:id="rId56" w:tooltip="Alchimista" w:history="1">
        <w:r w:rsidRPr="002D2281">
          <w:rPr>
            <w:rFonts w:ascii="Times New Roman" w:eastAsia="Times New Roman" w:hAnsi="Times New Roman" w:cs="Times New Roman"/>
            <w:color w:val="0B0080"/>
            <w:sz w:val="32"/>
            <w:szCs w:val="32"/>
            <w:lang w:eastAsia="it-IT"/>
          </w:rPr>
          <w:t>alchimista</w:t>
        </w:r>
      </w:hyperlink>
      <w:r w:rsidRPr="002D2281">
        <w:rPr>
          <w:rFonts w:ascii="Times New Roman" w:eastAsia="Times New Roman" w:hAnsi="Times New Roman" w:cs="Times New Roman"/>
          <w:color w:val="252525"/>
          <w:sz w:val="32"/>
          <w:szCs w:val="32"/>
          <w:lang w:eastAsia="it-IT"/>
        </w:rPr>
        <w:t> islamico </w:t>
      </w:r>
      <w:proofErr w:type="spellStart"/>
      <w:r w:rsidRPr="002D2281">
        <w:rPr>
          <w:rFonts w:ascii="Times New Roman" w:eastAsia="Times New Roman" w:hAnsi="Times New Roman" w:cs="Times New Roman"/>
          <w:color w:val="252525"/>
          <w:sz w:val="32"/>
          <w:szCs w:val="32"/>
          <w:lang w:eastAsia="it-IT"/>
        </w:rPr>
        <w:fldChar w:fldCharType="begin"/>
      </w:r>
      <w:r w:rsidRPr="002D2281">
        <w:rPr>
          <w:rFonts w:ascii="Times New Roman" w:eastAsia="Times New Roman" w:hAnsi="Times New Roman" w:cs="Times New Roman"/>
          <w:color w:val="252525"/>
          <w:sz w:val="32"/>
          <w:szCs w:val="32"/>
          <w:lang w:eastAsia="it-IT"/>
        </w:rPr>
        <w:instrText xml:space="preserve"> HYPERLINK "https://it.wikipedia.org/wiki/Giabir_ibn_Hayyan" \o "Giabir ibn Hayyan" </w:instrText>
      </w:r>
      <w:r w:rsidRPr="002D2281">
        <w:rPr>
          <w:rFonts w:ascii="Times New Roman" w:eastAsia="Times New Roman" w:hAnsi="Times New Roman" w:cs="Times New Roman"/>
          <w:color w:val="252525"/>
          <w:sz w:val="32"/>
          <w:szCs w:val="32"/>
          <w:lang w:eastAsia="it-IT"/>
        </w:rPr>
        <w:fldChar w:fldCharType="separate"/>
      </w:r>
      <w:r w:rsidRPr="002D2281">
        <w:rPr>
          <w:rFonts w:ascii="Times New Roman" w:eastAsia="Times New Roman" w:hAnsi="Times New Roman" w:cs="Times New Roman"/>
          <w:color w:val="0B0080"/>
          <w:sz w:val="32"/>
          <w:szCs w:val="32"/>
          <w:lang w:eastAsia="it-IT"/>
        </w:rPr>
        <w:t>Giabir</w:t>
      </w:r>
      <w:proofErr w:type="spellEnd"/>
      <w:r w:rsidRPr="002D2281">
        <w:rPr>
          <w:rFonts w:ascii="Times New Roman" w:eastAsia="Times New Roman" w:hAnsi="Times New Roman" w:cs="Times New Roman"/>
          <w:color w:val="0B0080"/>
          <w:sz w:val="32"/>
          <w:szCs w:val="32"/>
          <w:lang w:eastAsia="it-IT"/>
        </w:rPr>
        <w:t xml:space="preserve"> </w:t>
      </w:r>
      <w:proofErr w:type="spellStart"/>
      <w:r w:rsidRPr="002D2281">
        <w:rPr>
          <w:rFonts w:ascii="Times New Roman" w:eastAsia="Times New Roman" w:hAnsi="Times New Roman" w:cs="Times New Roman"/>
          <w:color w:val="0B0080"/>
          <w:sz w:val="32"/>
          <w:szCs w:val="32"/>
          <w:lang w:eastAsia="it-IT"/>
        </w:rPr>
        <w:t>ibn</w:t>
      </w:r>
      <w:proofErr w:type="spellEnd"/>
      <w:r w:rsidRPr="002D2281">
        <w:rPr>
          <w:rFonts w:ascii="Times New Roman" w:eastAsia="Times New Roman" w:hAnsi="Times New Roman" w:cs="Times New Roman"/>
          <w:color w:val="0B0080"/>
          <w:sz w:val="32"/>
          <w:szCs w:val="32"/>
          <w:lang w:eastAsia="it-IT"/>
        </w:rPr>
        <w:t xml:space="preserve"> </w:t>
      </w:r>
      <w:proofErr w:type="spellStart"/>
      <w:r w:rsidRPr="002D2281">
        <w:rPr>
          <w:rFonts w:ascii="Times New Roman" w:eastAsia="Times New Roman" w:hAnsi="Times New Roman" w:cs="Times New Roman"/>
          <w:color w:val="0B0080"/>
          <w:sz w:val="32"/>
          <w:szCs w:val="32"/>
          <w:lang w:eastAsia="it-IT"/>
        </w:rPr>
        <w:t>Hayyan</w:t>
      </w:r>
      <w:proofErr w:type="spellEnd"/>
      <w:r w:rsidRPr="002D2281">
        <w:rPr>
          <w:rFonts w:ascii="Times New Roman" w:eastAsia="Times New Roman" w:hAnsi="Times New Roman" w:cs="Times New Roman"/>
          <w:color w:val="252525"/>
          <w:sz w:val="32"/>
          <w:szCs w:val="32"/>
          <w:lang w:eastAsia="it-IT"/>
        </w:rPr>
        <w:fldChar w:fldCharType="end"/>
      </w:r>
      <w:r w:rsidRPr="002D2281">
        <w:rPr>
          <w:rFonts w:ascii="Times New Roman" w:eastAsia="Times New Roman" w:hAnsi="Times New Roman" w:cs="Times New Roman"/>
          <w:color w:val="252525"/>
          <w:sz w:val="32"/>
          <w:szCs w:val="32"/>
          <w:lang w:eastAsia="it-IT"/>
        </w:rPr>
        <w:t> (</w:t>
      </w:r>
      <w:proofErr w:type="spellStart"/>
      <w:r w:rsidRPr="002D2281">
        <w:rPr>
          <w:rFonts w:ascii="Times New Roman" w:eastAsia="Times New Roman" w:hAnsi="Times New Roman" w:cs="Times New Roman"/>
          <w:color w:val="252525"/>
          <w:sz w:val="32"/>
          <w:szCs w:val="32"/>
          <w:lang w:eastAsia="it-IT"/>
        </w:rPr>
        <w:t>Geber</w:t>
      </w:r>
      <w:proofErr w:type="spellEnd"/>
      <w:r w:rsidRPr="002D2281">
        <w:rPr>
          <w:rFonts w:ascii="Times New Roman" w:eastAsia="Times New Roman" w:hAnsi="Times New Roman" w:cs="Times New Roman"/>
          <w:color w:val="252525"/>
          <w:sz w:val="32"/>
          <w:szCs w:val="32"/>
          <w:lang w:eastAsia="it-IT"/>
        </w:rPr>
        <w:t>) inseriva nel suo trattato </w:t>
      </w:r>
      <w:r w:rsidRPr="002D2281">
        <w:rPr>
          <w:rFonts w:ascii="Times New Roman" w:eastAsia="Times New Roman" w:hAnsi="Times New Roman" w:cs="Times New Roman"/>
          <w:i/>
          <w:iCs/>
          <w:color w:val="252525"/>
          <w:sz w:val="32"/>
          <w:szCs w:val="32"/>
          <w:lang w:eastAsia="it-IT"/>
        </w:rPr>
        <w:t>Il libro delle pietre</w:t>
      </w:r>
      <w:r w:rsidRPr="002D2281">
        <w:rPr>
          <w:rFonts w:ascii="Times New Roman" w:eastAsia="Times New Roman" w:hAnsi="Times New Roman" w:cs="Times New Roman"/>
          <w:color w:val="252525"/>
          <w:sz w:val="32"/>
          <w:szCs w:val="32"/>
          <w:lang w:eastAsia="it-IT"/>
        </w:rPr>
        <w:t> delle ricette per costruire </w:t>
      </w:r>
      <w:hyperlink r:id="rId57" w:tooltip="Serpenti" w:history="1">
        <w:r w:rsidRPr="002D2281">
          <w:rPr>
            <w:rFonts w:ascii="Times New Roman" w:eastAsia="Times New Roman" w:hAnsi="Times New Roman" w:cs="Times New Roman"/>
            <w:color w:val="0B0080"/>
            <w:sz w:val="32"/>
            <w:szCs w:val="32"/>
            <w:lang w:eastAsia="it-IT"/>
          </w:rPr>
          <w:t>serpenti</w:t>
        </w:r>
      </w:hyperlink>
      <w:r w:rsidRPr="002D2281">
        <w:rPr>
          <w:rFonts w:ascii="Times New Roman" w:eastAsia="Times New Roman" w:hAnsi="Times New Roman" w:cs="Times New Roman"/>
          <w:color w:val="252525"/>
          <w:sz w:val="32"/>
          <w:szCs w:val="32"/>
          <w:lang w:eastAsia="it-IT"/>
        </w:rPr>
        <w:t>, </w:t>
      </w:r>
      <w:hyperlink r:id="rId58" w:tooltip="Scorpioni" w:history="1">
        <w:r w:rsidRPr="002D2281">
          <w:rPr>
            <w:rFonts w:ascii="Times New Roman" w:eastAsia="Times New Roman" w:hAnsi="Times New Roman" w:cs="Times New Roman"/>
            <w:color w:val="0B0080"/>
            <w:sz w:val="32"/>
            <w:szCs w:val="32"/>
            <w:lang w:eastAsia="it-IT"/>
          </w:rPr>
          <w:t>scorpioni</w:t>
        </w:r>
      </w:hyperlink>
      <w:r w:rsidRPr="002D2281">
        <w:rPr>
          <w:rFonts w:ascii="Times New Roman" w:eastAsia="Times New Roman" w:hAnsi="Times New Roman" w:cs="Times New Roman"/>
          <w:color w:val="252525"/>
          <w:sz w:val="32"/>
          <w:szCs w:val="32"/>
          <w:lang w:eastAsia="it-IT"/>
        </w:rPr>
        <w:t> ed esseri umani artificiali che fossero soggetti al controllo del loro creatore. Nell'</w:t>
      </w:r>
      <w:hyperlink r:id="rId59" w:tooltip="827" w:history="1">
        <w:r w:rsidRPr="002D2281">
          <w:rPr>
            <w:rFonts w:ascii="Times New Roman" w:eastAsia="Times New Roman" w:hAnsi="Times New Roman" w:cs="Times New Roman"/>
            <w:color w:val="0B0080"/>
            <w:sz w:val="32"/>
            <w:szCs w:val="32"/>
            <w:lang w:eastAsia="it-IT"/>
          </w:rPr>
          <w:t>827</w:t>
        </w:r>
      </w:hyperlink>
      <w:r w:rsidRPr="002D2281">
        <w:rPr>
          <w:rFonts w:ascii="Times New Roman" w:eastAsia="Times New Roman" w:hAnsi="Times New Roman" w:cs="Times New Roman"/>
          <w:color w:val="252525"/>
          <w:sz w:val="32"/>
          <w:szCs w:val="32"/>
          <w:lang w:eastAsia="it-IT"/>
        </w:rPr>
        <w:t> il </w:t>
      </w:r>
      <w:proofErr w:type="spellStart"/>
      <w:r w:rsidRPr="002D2281">
        <w:rPr>
          <w:rFonts w:ascii="Times New Roman" w:eastAsia="Times New Roman" w:hAnsi="Times New Roman" w:cs="Times New Roman"/>
          <w:color w:val="252525"/>
          <w:sz w:val="32"/>
          <w:szCs w:val="32"/>
          <w:lang w:eastAsia="it-IT"/>
        </w:rPr>
        <w:fldChar w:fldCharType="begin"/>
      </w:r>
      <w:r w:rsidRPr="002D2281">
        <w:rPr>
          <w:rFonts w:ascii="Times New Roman" w:eastAsia="Times New Roman" w:hAnsi="Times New Roman" w:cs="Times New Roman"/>
          <w:color w:val="252525"/>
          <w:sz w:val="32"/>
          <w:szCs w:val="32"/>
          <w:lang w:eastAsia="it-IT"/>
        </w:rPr>
        <w:instrText xml:space="preserve"> HYPERLINK "https://it.wikipedia.org/wiki/Califfo" \o "Califfo" </w:instrText>
      </w:r>
      <w:r w:rsidRPr="002D2281">
        <w:rPr>
          <w:rFonts w:ascii="Times New Roman" w:eastAsia="Times New Roman" w:hAnsi="Times New Roman" w:cs="Times New Roman"/>
          <w:color w:val="252525"/>
          <w:sz w:val="32"/>
          <w:szCs w:val="32"/>
          <w:lang w:eastAsia="it-IT"/>
        </w:rPr>
        <w:fldChar w:fldCharType="separate"/>
      </w:r>
      <w:r w:rsidRPr="002D2281">
        <w:rPr>
          <w:rFonts w:ascii="Times New Roman" w:eastAsia="Times New Roman" w:hAnsi="Times New Roman" w:cs="Times New Roman"/>
          <w:color w:val="0B0080"/>
          <w:sz w:val="32"/>
          <w:szCs w:val="32"/>
          <w:lang w:eastAsia="it-IT"/>
        </w:rPr>
        <w:t>califfo</w:t>
      </w:r>
      <w:r w:rsidRPr="002D2281">
        <w:rPr>
          <w:rFonts w:ascii="Times New Roman" w:eastAsia="Times New Roman" w:hAnsi="Times New Roman" w:cs="Times New Roman"/>
          <w:color w:val="252525"/>
          <w:sz w:val="32"/>
          <w:szCs w:val="32"/>
          <w:lang w:eastAsia="it-IT"/>
        </w:rPr>
        <w:fldChar w:fldCharType="end"/>
      </w:r>
      <w:hyperlink r:id="rId60" w:tooltip="Al-Ma'mun" w:history="1">
        <w:r w:rsidRPr="002D2281">
          <w:rPr>
            <w:rFonts w:ascii="Times New Roman" w:eastAsia="Times New Roman" w:hAnsi="Times New Roman" w:cs="Times New Roman"/>
            <w:color w:val="0B0080"/>
            <w:sz w:val="32"/>
            <w:szCs w:val="32"/>
            <w:lang w:eastAsia="it-IT"/>
          </w:rPr>
          <w:t>al-Ma'mun</w:t>
        </w:r>
        <w:proofErr w:type="spellEnd"/>
      </w:hyperlink>
      <w:r w:rsidRPr="002D2281">
        <w:rPr>
          <w:rFonts w:ascii="Times New Roman" w:eastAsia="Times New Roman" w:hAnsi="Times New Roman" w:cs="Times New Roman"/>
          <w:color w:val="252525"/>
          <w:sz w:val="32"/>
          <w:szCs w:val="32"/>
          <w:lang w:eastAsia="it-IT"/>
        </w:rPr>
        <w:t> aveva un albero d'argento e oro nel suo palazzo a </w:t>
      </w:r>
      <w:hyperlink r:id="rId61" w:tooltip="Baghdad" w:history="1">
        <w:r w:rsidRPr="002D2281">
          <w:rPr>
            <w:rFonts w:ascii="Times New Roman" w:eastAsia="Times New Roman" w:hAnsi="Times New Roman" w:cs="Times New Roman"/>
            <w:color w:val="0B0080"/>
            <w:sz w:val="32"/>
            <w:szCs w:val="32"/>
            <w:lang w:eastAsia="it-IT"/>
          </w:rPr>
          <w:t>Baghdad</w:t>
        </w:r>
      </w:hyperlink>
      <w:r w:rsidRPr="002D2281">
        <w:rPr>
          <w:rFonts w:ascii="Times New Roman" w:eastAsia="Times New Roman" w:hAnsi="Times New Roman" w:cs="Times New Roman"/>
          <w:color w:val="252525"/>
          <w:sz w:val="32"/>
          <w:szCs w:val="32"/>
          <w:lang w:eastAsia="it-IT"/>
        </w:rPr>
        <w:t>, che aveva le caratteristiche di una macchina automatica: c'erano uccelli di metallo che cantavano automaticamente sui rami oscillanti di quest'albero costruito da inventori e ingegneri islamici del tempo.</w:t>
      </w:r>
      <w:hyperlink r:id="rId62" w:anchor="cite_note-Terzioglu-2" w:history="1">
        <w:r w:rsidRPr="002D2281">
          <w:rPr>
            <w:rFonts w:ascii="Times New Roman" w:eastAsia="Times New Roman" w:hAnsi="Times New Roman" w:cs="Times New Roman"/>
            <w:color w:val="0B0080"/>
            <w:sz w:val="32"/>
            <w:szCs w:val="32"/>
            <w:vertAlign w:val="superscript"/>
            <w:lang w:eastAsia="it-IT"/>
          </w:rPr>
          <w:t>[2]</w:t>
        </w:r>
      </w:hyperlink>
      <w:hyperlink r:id="rId63" w:anchor="cite_note-3" w:history="1">
        <w:r w:rsidRPr="002D2281">
          <w:rPr>
            <w:rFonts w:ascii="Times New Roman" w:eastAsia="Times New Roman" w:hAnsi="Times New Roman" w:cs="Times New Roman"/>
            <w:color w:val="0B0080"/>
            <w:sz w:val="32"/>
            <w:szCs w:val="32"/>
            <w:vertAlign w:val="superscript"/>
            <w:lang w:eastAsia="it-IT"/>
          </w:rPr>
          <w:t>[3]</w:t>
        </w:r>
      </w:hyperlink>
      <w:r w:rsidRPr="002D2281">
        <w:rPr>
          <w:rFonts w:ascii="Times New Roman" w:eastAsia="Times New Roman" w:hAnsi="Times New Roman" w:cs="Times New Roman"/>
          <w:color w:val="252525"/>
          <w:sz w:val="32"/>
          <w:szCs w:val="32"/>
          <w:lang w:eastAsia="it-IT"/>
        </w:rPr>
        <w:t> Il califfo </w:t>
      </w:r>
      <w:hyperlink r:id="rId64" w:tooltip="Abbasidi" w:history="1">
        <w:r w:rsidRPr="002D2281">
          <w:rPr>
            <w:rFonts w:ascii="Times New Roman" w:eastAsia="Times New Roman" w:hAnsi="Times New Roman" w:cs="Times New Roman"/>
            <w:color w:val="0B0080"/>
            <w:sz w:val="32"/>
            <w:szCs w:val="32"/>
            <w:lang w:eastAsia="it-IT"/>
          </w:rPr>
          <w:t>abbaside</w:t>
        </w:r>
      </w:hyperlink>
      <w:r w:rsidRPr="002D2281">
        <w:rPr>
          <w:rFonts w:ascii="Times New Roman" w:eastAsia="Times New Roman" w:hAnsi="Times New Roman" w:cs="Times New Roman"/>
          <w:color w:val="252525"/>
          <w:sz w:val="32"/>
          <w:szCs w:val="32"/>
          <w:lang w:eastAsia="it-IT"/>
        </w:rPr>
        <w:t> al-</w:t>
      </w:r>
      <w:proofErr w:type="spellStart"/>
      <w:r w:rsidRPr="002D2281">
        <w:rPr>
          <w:rFonts w:ascii="Times New Roman" w:eastAsia="Times New Roman" w:hAnsi="Times New Roman" w:cs="Times New Roman"/>
          <w:color w:val="252525"/>
          <w:sz w:val="32"/>
          <w:szCs w:val="32"/>
          <w:lang w:eastAsia="it-IT"/>
        </w:rPr>
        <w:t>Muktadir</w:t>
      </w:r>
      <w:proofErr w:type="spellEnd"/>
      <w:r w:rsidRPr="002D2281">
        <w:rPr>
          <w:rFonts w:ascii="Times New Roman" w:eastAsia="Times New Roman" w:hAnsi="Times New Roman" w:cs="Times New Roman"/>
          <w:color w:val="252525"/>
          <w:sz w:val="32"/>
          <w:szCs w:val="32"/>
          <w:lang w:eastAsia="it-IT"/>
        </w:rPr>
        <w:t xml:space="preserve"> possedeva a sua volta un albero dorato nel suo palazzo di Baghdad nel </w:t>
      </w:r>
      <w:hyperlink r:id="rId65" w:tooltip="915" w:history="1">
        <w:r w:rsidRPr="002D2281">
          <w:rPr>
            <w:rFonts w:ascii="Times New Roman" w:eastAsia="Times New Roman" w:hAnsi="Times New Roman" w:cs="Times New Roman"/>
            <w:color w:val="0B0080"/>
            <w:sz w:val="32"/>
            <w:szCs w:val="32"/>
            <w:lang w:eastAsia="it-IT"/>
          </w:rPr>
          <w:t>915</w:t>
        </w:r>
      </w:hyperlink>
      <w:r w:rsidRPr="002D2281">
        <w:rPr>
          <w:rFonts w:ascii="Times New Roman" w:eastAsia="Times New Roman" w:hAnsi="Times New Roman" w:cs="Times New Roman"/>
          <w:color w:val="252525"/>
          <w:sz w:val="32"/>
          <w:szCs w:val="32"/>
          <w:lang w:eastAsia="it-IT"/>
        </w:rPr>
        <w:t>, con uccelli che battevano le ali e cantavano.</w:t>
      </w:r>
      <w:hyperlink r:id="rId66" w:anchor="cite_note-Terzioglu-2" w:history="1">
        <w:r w:rsidRPr="002D2281">
          <w:rPr>
            <w:rFonts w:ascii="Times New Roman" w:eastAsia="Times New Roman" w:hAnsi="Times New Roman" w:cs="Times New Roman"/>
            <w:color w:val="0B0080"/>
            <w:sz w:val="32"/>
            <w:szCs w:val="32"/>
            <w:vertAlign w:val="superscript"/>
            <w:lang w:eastAsia="it-IT"/>
          </w:rPr>
          <w:t>[2]</w:t>
        </w:r>
      </w:hyperlink>
      <w:hyperlink r:id="rId67" w:anchor="cite_note-4" w:history="1">
        <w:r w:rsidRPr="002D2281">
          <w:rPr>
            <w:rFonts w:ascii="Times New Roman" w:eastAsia="Times New Roman" w:hAnsi="Times New Roman" w:cs="Times New Roman"/>
            <w:color w:val="0B0080"/>
            <w:sz w:val="32"/>
            <w:szCs w:val="32"/>
            <w:vertAlign w:val="superscript"/>
            <w:lang w:eastAsia="it-IT"/>
          </w:rPr>
          <w:t>[4]</w:t>
        </w:r>
      </w:hyperlink>
      <w:r w:rsidRPr="002D2281">
        <w:rPr>
          <w:rFonts w:ascii="Times New Roman" w:eastAsia="Times New Roman" w:hAnsi="Times New Roman" w:cs="Times New Roman"/>
          <w:color w:val="252525"/>
          <w:sz w:val="32"/>
          <w:szCs w:val="32"/>
          <w:lang w:eastAsia="it-IT"/>
        </w:rPr>
        <w:t> Nel </w:t>
      </w:r>
      <w:hyperlink r:id="rId68" w:tooltip="IX secolo" w:history="1">
        <w:r w:rsidRPr="002D2281">
          <w:rPr>
            <w:rFonts w:ascii="Times New Roman" w:eastAsia="Times New Roman" w:hAnsi="Times New Roman" w:cs="Times New Roman"/>
            <w:color w:val="0B0080"/>
            <w:sz w:val="32"/>
            <w:szCs w:val="32"/>
            <w:lang w:eastAsia="it-IT"/>
          </w:rPr>
          <w:t>IX secolo</w:t>
        </w:r>
      </w:hyperlink>
      <w:r w:rsidRPr="002D2281">
        <w:rPr>
          <w:rFonts w:ascii="Times New Roman" w:eastAsia="Times New Roman" w:hAnsi="Times New Roman" w:cs="Times New Roman"/>
          <w:color w:val="252525"/>
          <w:sz w:val="32"/>
          <w:szCs w:val="32"/>
          <w:lang w:eastAsia="it-IT"/>
        </w:rPr>
        <w:t> i fratelli </w:t>
      </w:r>
      <w:proofErr w:type="spellStart"/>
      <w:r w:rsidRPr="002D2281">
        <w:rPr>
          <w:rFonts w:ascii="Times New Roman" w:eastAsia="Times New Roman" w:hAnsi="Times New Roman" w:cs="Times New Roman"/>
          <w:color w:val="252525"/>
          <w:sz w:val="32"/>
          <w:szCs w:val="32"/>
          <w:lang w:eastAsia="it-IT"/>
        </w:rPr>
        <w:fldChar w:fldCharType="begin"/>
      </w:r>
      <w:r w:rsidRPr="002D2281">
        <w:rPr>
          <w:rFonts w:ascii="Times New Roman" w:eastAsia="Times New Roman" w:hAnsi="Times New Roman" w:cs="Times New Roman"/>
          <w:color w:val="252525"/>
          <w:sz w:val="32"/>
          <w:szCs w:val="32"/>
          <w:lang w:eastAsia="it-IT"/>
        </w:rPr>
        <w:instrText xml:space="preserve"> HYPERLINK "https://it.wikipedia.org/wiki/Ban%C5%AB_M%C5%ABs%C4%81" \o "Banū Mūsā" </w:instrText>
      </w:r>
      <w:r w:rsidRPr="002D2281">
        <w:rPr>
          <w:rFonts w:ascii="Times New Roman" w:eastAsia="Times New Roman" w:hAnsi="Times New Roman" w:cs="Times New Roman"/>
          <w:color w:val="252525"/>
          <w:sz w:val="32"/>
          <w:szCs w:val="32"/>
          <w:lang w:eastAsia="it-IT"/>
        </w:rPr>
        <w:fldChar w:fldCharType="separate"/>
      </w:r>
      <w:r w:rsidRPr="002D2281">
        <w:rPr>
          <w:rFonts w:ascii="Times New Roman" w:eastAsia="Times New Roman" w:hAnsi="Times New Roman" w:cs="Times New Roman"/>
          <w:color w:val="0B0080"/>
          <w:sz w:val="32"/>
          <w:szCs w:val="32"/>
          <w:lang w:eastAsia="it-IT"/>
        </w:rPr>
        <w:t>Banū</w:t>
      </w:r>
      <w:proofErr w:type="spellEnd"/>
      <w:r w:rsidRPr="002D2281">
        <w:rPr>
          <w:rFonts w:ascii="Times New Roman" w:eastAsia="Times New Roman" w:hAnsi="Times New Roman" w:cs="Times New Roman"/>
          <w:color w:val="0B0080"/>
          <w:sz w:val="32"/>
          <w:szCs w:val="32"/>
          <w:lang w:eastAsia="it-IT"/>
        </w:rPr>
        <w:t xml:space="preserve"> </w:t>
      </w:r>
      <w:proofErr w:type="spellStart"/>
      <w:r w:rsidRPr="002D2281">
        <w:rPr>
          <w:rFonts w:ascii="Times New Roman" w:eastAsia="Times New Roman" w:hAnsi="Times New Roman" w:cs="Times New Roman"/>
          <w:color w:val="0B0080"/>
          <w:sz w:val="32"/>
          <w:szCs w:val="32"/>
          <w:lang w:eastAsia="it-IT"/>
        </w:rPr>
        <w:t>Mūsā</w:t>
      </w:r>
      <w:r w:rsidRPr="002D2281">
        <w:rPr>
          <w:rFonts w:ascii="Times New Roman" w:eastAsia="Times New Roman" w:hAnsi="Times New Roman" w:cs="Times New Roman"/>
          <w:color w:val="252525"/>
          <w:sz w:val="32"/>
          <w:szCs w:val="32"/>
          <w:lang w:eastAsia="it-IT"/>
        </w:rPr>
        <w:fldChar w:fldCharType="end"/>
      </w:r>
      <w:r w:rsidRPr="002D2281">
        <w:rPr>
          <w:rFonts w:ascii="Times New Roman" w:eastAsia="Times New Roman" w:hAnsi="Times New Roman" w:cs="Times New Roman"/>
          <w:color w:val="252525"/>
          <w:sz w:val="32"/>
          <w:szCs w:val="32"/>
          <w:lang w:eastAsia="it-IT"/>
        </w:rPr>
        <w:t>inventarono</w:t>
      </w:r>
      <w:proofErr w:type="spellEnd"/>
      <w:r w:rsidRPr="002D2281">
        <w:rPr>
          <w:rFonts w:ascii="Times New Roman" w:eastAsia="Times New Roman" w:hAnsi="Times New Roman" w:cs="Times New Roman"/>
          <w:color w:val="252525"/>
          <w:sz w:val="32"/>
          <w:szCs w:val="32"/>
          <w:lang w:eastAsia="it-IT"/>
        </w:rPr>
        <w:t xml:space="preserve"> un </w:t>
      </w:r>
      <w:hyperlink r:id="rId69" w:tooltip="Flautista" w:history="1">
        <w:r w:rsidRPr="002D2281">
          <w:rPr>
            <w:rFonts w:ascii="Times New Roman" w:eastAsia="Times New Roman" w:hAnsi="Times New Roman" w:cs="Times New Roman"/>
            <w:color w:val="0B0080"/>
            <w:sz w:val="32"/>
            <w:szCs w:val="32"/>
            <w:lang w:eastAsia="it-IT"/>
          </w:rPr>
          <w:t>flautista</w:t>
        </w:r>
      </w:hyperlink>
      <w:r w:rsidRPr="002D2281">
        <w:rPr>
          <w:rFonts w:ascii="Times New Roman" w:eastAsia="Times New Roman" w:hAnsi="Times New Roman" w:cs="Times New Roman"/>
          <w:color w:val="252525"/>
          <w:sz w:val="32"/>
          <w:szCs w:val="32"/>
          <w:lang w:eastAsia="it-IT"/>
        </w:rPr>
        <w:t> automatico che sembra essere stato la prima macchina </w:t>
      </w:r>
      <w:hyperlink r:id="rId70" w:tooltip="Programmazione (informatica)" w:history="1">
        <w:r w:rsidRPr="002D2281">
          <w:rPr>
            <w:rFonts w:ascii="Times New Roman" w:eastAsia="Times New Roman" w:hAnsi="Times New Roman" w:cs="Times New Roman"/>
            <w:color w:val="0B0080"/>
            <w:sz w:val="32"/>
            <w:szCs w:val="32"/>
            <w:lang w:eastAsia="it-IT"/>
          </w:rPr>
          <w:t>programmabile</w:t>
        </w:r>
      </w:hyperlink>
      <w:r w:rsidRPr="002D2281">
        <w:rPr>
          <w:rFonts w:ascii="Times New Roman" w:eastAsia="Times New Roman" w:hAnsi="Times New Roman" w:cs="Times New Roman"/>
          <w:color w:val="252525"/>
          <w:sz w:val="32"/>
          <w:szCs w:val="32"/>
          <w:lang w:eastAsia="it-IT"/>
        </w:rPr>
        <w:t>, e che descrissero nel loro </w:t>
      </w:r>
      <w:r w:rsidRPr="002D2281">
        <w:rPr>
          <w:rFonts w:ascii="Times New Roman" w:eastAsia="Times New Roman" w:hAnsi="Times New Roman" w:cs="Times New Roman"/>
          <w:i/>
          <w:iCs/>
          <w:color w:val="252525"/>
          <w:sz w:val="32"/>
          <w:szCs w:val="32"/>
          <w:lang w:eastAsia="it-IT"/>
        </w:rPr>
        <w:t>Libro dei dispositivi ingegnosi</w:t>
      </w:r>
      <w:r w:rsidRPr="002D2281">
        <w:rPr>
          <w:rFonts w:ascii="Times New Roman" w:eastAsia="Times New Roman" w:hAnsi="Times New Roman" w:cs="Times New Roman"/>
          <w:color w:val="252525"/>
          <w:sz w:val="32"/>
          <w:szCs w:val="32"/>
          <w:lang w:eastAsia="it-IT"/>
        </w:rPr>
        <w:t>.</w:t>
      </w:r>
      <w:hyperlink r:id="rId71" w:anchor="cite_note-Koetsier-5" w:history="1">
        <w:r w:rsidRPr="002D2281">
          <w:rPr>
            <w:rFonts w:ascii="Times New Roman" w:eastAsia="Times New Roman" w:hAnsi="Times New Roman" w:cs="Times New Roman"/>
            <w:color w:val="0B0080"/>
            <w:sz w:val="32"/>
            <w:szCs w:val="32"/>
            <w:vertAlign w:val="superscript"/>
            <w:lang w:eastAsia="it-IT"/>
          </w:rPr>
          <w:t>[5]</w:t>
        </w:r>
      </w:hyperlink>
      <w:r w:rsidRPr="002D2281">
        <w:rPr>
          <w:rFonts w:ascii="Times New Roman" w:eastAsia="Times New Roman" w:hAnsi="Times New Roman" w:cs="Times New Roman"/>
          <w:color w:val="252525"/>
          <w:sz w:val="32"/>
          <w:szCs w:val="32"/>
          <w:lang w:eastAsia="it-IT"/>
        </w:rPr>
        <w:t> </w:t>
      </w:r>
      <w:proofErr w:type="spellStart"/>
      <w:r w:rsidRPr="002D2281">
        <w:rPr>
          <w:rFonts w:ascii="Times New Roman" w:eastAsia="Times New Roman" w:hAnsi="Times New Roman" w:cs="Times New Roman"/>
          <w:color w:val="252525"/>
          <w:sz w:val="32"/>
          <w:szCs w:val="32"/>
          <w:lang w:eastAsia="it-IT"/>
        </w:rPr>
        <w:fldChar w:fldCharType="begin"/>
      </w:r>
      <w:r w:rsidRPr="002D2281">
        <w:rPr>
          <w:rFonts w:ascii="Times New Roman" w:eastAsia="Times New Roman" w:hAnsi="Times New Roman" w:cs="Times New Roman"/>
          <w:color w:val="252525"/>
          <w:sz w:val="32"/>
          <w:szCs w:val="32"/>
          <w:lang w:eastAsia="it-IT"/>
        </w:rPr>
        <w:instrText xml:space="preserve"> HYPERLINK "https://it.wikipedia.org/wiki/Ibn_Khalaf_al-Muradi" \o "Ibn Khalaf al-Muradi" </w:instrText>
      </w:r>
      <w:r w:rsidRPr="002D2281">
        <w:rPr>
          <w:rFonts w:ascii="Times New Roman" w:eastAsia="Times New Roman" w:hAnsi="Times New Roman" w:cs="Times New Roman"/>
          <w:color w:val="252525"/>
          <w:sz w:val="32"/>
          <w:szCs w:val="32"/>
          <w:lang w:eastAsia="it-IT"/>
        </w:rPr>
        <w:fldChar w:fldCharType="separate"/>
      </w:r>
      <w:r w:rsidRPr="002D2281">
        <w:rPr>
          <w:rFonts w:ascii="Times New Roman" w:eastAsia="Times New Roman" w:hAnsi="Times New Roman" w:cs="Times New Roman"/>
          <w:color w:val="0B0080"/>
          <w:sz w:val="32"/>
          <w:szCs w:val="32"/>
          <w:lang w:eastAsia="it-IT"/>
        </w:rPr>
        <w:t>Alī</w:t>
      </w:r>
      <w:proofErr w:type="spellEnd"/>
      <w:r w:rsidRPr="002D2281">
        <w:rPr>
          <w:rFonts w:ascii="Times New Roman" w:eastAsia="Times New Roman" w:hAnsi="Times New Roman" w:cs="Times New Roman"/>
          <w:color w:val="0B0080"/>
          <w:sz w:val="32"/>
          <w:szCs w:val="32"/>
          <w:lang w:eastAsia="it-IT"/>
        </w:rPr>
        <w:t xml:space="preserve"> </w:t>
      </w:r>
      <w:proofErr w:type="spellStart"/>
      <w:r w:rsidRPr="002D2281">
        <w:rPr>
          <w:rFonts w:ascii="Times New Roman" w:eastAsia="Times New Roman" w:hAnsi="Times New Roman" w:cs="Times New Roman"/>
          <w:color w:val="0B0080"/>
          <w:sz w:val="32"/>
          <w:szCs w:val="32"/>
          <w:lang w:eastAsia="it-IT"/>
        </w:rPr>
        <w:t>Ibn</w:t>
      </w:r>
      <w:proofErr w:type="spellEnd"/>
      <w:r w:rsidRPr="002D2281">
        <w:rPr>
          <w:rFonts w:ascii="Times New Roman" w:eastAsia="Times New Roman" w:hAnsi="Times New Roman" w:cs="Times New Roman"/>
          <w:color w:val="0B0080"/>
          <w:sz w:val="32"/>
          <w:szCs w:val="32"/>
          <w:lang w:eastAsia="it-IT"/>
        </w:rPr>
        <w:t xml:space="preserve"> </w:t>
      </w:r>
      <w:proofErr w:type="spellStart"/>
      <w:r w:rsidRPr="002D2281">
        <w:rPr>
          <w:rFonts w:ascii="Times New Roman" w:eastAsia="Times New Roman" w:hAnsi="Times New Roman" w:cs="Times New Roman"/>
          <w:color w:val="0B0080"/>
          <w:sz w:val="32"/>
          <w:szCs w:val="32"/>
          <w:lang w:eastAsia="it-IT"/>
        </w:rPr>
        <w:t>Khalaf</w:t>
      </w:r>
      <w:proofErr w:type="spellEnd"/>
      <w:r w:rsidRPr="002D2281">
        <w:rPr>
          <w:rFonts w:ascii="Times New Roman" w:eastAsia="Times New Roman" w:hAnsi="Times New Roman" w:cs="Times New Roman"/>
          <w:color w:val="0B0080"/>
          <w:sz w:val="32"/>
          <w:szCs w:val="32"/>
          <w:lang w:eastAsia="it-IT"/>
        </w:rPr>
        <w:t xml:space="preserve"> al-</w:t>
      </w:r>
      <w:proofErr w:type="spellStart"/>
      <w:r w:rsidRPr="002D2281">
        <w:rPr>
          <w:rFonts w:ascii="Times New Roman" w:eastAsia="Times New Roman" w:hAnsi="Times New Roman" w:cs="Times New Roman"/>
          <w:color w:val="0B0080"/>
          <w:sz w:val="32"/>
          <w:szCs w:val="32"/>
          <w:lang w:eastAsia="it-IT"/>
        </w:rPr>
        <w:t>Murādī</w:t>
      </w:r>
      <w:proofErr w:type="spellEnd"/>
      <w:r w:rsidRPr="002D2281">
        <w:rPr>
          <w:rFonts w:ascii="Times New Roman" w:eastAsia="Times New Roman" w:hAnsi="Times New Roman" w:cs="Times New Roman"/>
          <w:color w:val="252525"/>
          <w:sz w:val="32"/>
          <w:szCs w:val="32"/>
          <w:lang w:eastAsia="it-IT"/>
        </w:rPr>
        <w:fldChar w:fldCharType="end"/>
      </w:r>
      <w:r w:rsidRPr="002D2281">
        <w:rPr>
          <w:rFonts w:ascii="Times New Roman" w:eastAsia="Times New Roman" w:hAnsi="Times New Roman" w:cs="Times New Roman"/>
          <w:color w:val="252525"/>
          <w:sz w:val="32"/>
          <w:szCs w:val="32"/>
          <w:lang w:eastAsia="it-IT"/>
        </w:rPr>
        <w:t> scrisse nell'XI secolo il </w:t>
      </w:r>
      <w:hyperlink r:id="rId72" w:tooltip="Libro dei segreti risultanti dai pensieri" w:history="1">
        <w:r w:rsidRPr="002D2281">
          <w:rPr>
            <w:rFonts w:ascii="Times New Roman" w:eastAsia="Times New Roman" w:hAnsi="Times New Roman" w:cs="Times New Roman"/>
            <w:i/>
            <w:iCs/>
            <w:color w:val="0B0080"/>
            <w:sz w:val="32"/>
            <w:szCs w:val="32"/>
            <w:lang w:eastAsia="it-IT"/>
          </w:rPr>
          <w:t>Libro dei segreti risultanti dai pensieri</w:t>
        </w:r>
      </w:hyperlink>
      <w:r w:rsidRPr="002D2281">
        <w:rPr>
          <w:rFonts w:ascii="Times New Roman" w:eastAsia="Times New Roman" w:hAnsi="Times New Roman" w:cs="Times New Roman"/>
          <w:color w:val="252525"/>
          <w:sz w:val="32"/>
          <w:szCs w:val="32"/>
          <w:lang w:eastAsia="it-IT"/>
        </w:rPr>
        <w:t>(in </w:t>
      </w:r>
      <w:hyperlink r:id="rId73" w:tooltip="Lingua araba" w:history="1">
        <w:r w:rsidRPr="002D2281">
          <w:rPr>
            <w:rFonts w:ascii="Times New Roman" w:eastAsia="Times New Roman" w:hAnsi="Times New Roman" w:cs="Times New Roman"/>
            <w:color w:val="0B0080"/>
            <w:sz w:val="32"/>
            <w:szCs w:val="32"/>
            <w:lang w:eastAsia="it-IT"/>
          </w:rPr>
          <w:t>arabo</w:t>
        </w:r>
      </w:hyperlink>
      <w:r w:rsidRPr="002D2281">
        <w:rPr>
          <w:rFonts w:ascii="Times New Roman" w:eastAsia="Times New Roman" w:hAnsi="Times New Roman" w:cs="Times New Roman"/>
          <w:color w:val="252525"/>
          <w:sz w:val="32"/>
          <w:szCs w:val="32"/>
          <w:lang w:eastAsia="it-IT"/>
        </w:rPr>
        <w:t>: </w:t>
      </w:r>
      <w:r w:rsidRPr="002D2281">
        <w:rPr>
          <w:rFonts w:ascii="Times New Roman" w:eastAsia="Times New Roman" w:hAnsi="Times New Roman" w:cs="Times New Roman"/>
          <w:color w:val="252525"/>
          <w:sz w:val="32"/>
          <w:szCs w:val="32"/>
          <w:rtl/>
          <w:lang w:eastAsia="it-IT" w:bidi="ar"/>
        </w:rPr>
        <w:t>الأسرار في نتائج الأفكار</w:t>
      </w:r>
      <w:r w:rsidRPr="002D2281">
        <w:rPr>
          <w:rFonts w:ascii="Times New Roman" w:eastAsia="Times New Roman" w:hAnsi="Times New Roman" w:cs="Times New Roman"/>
          <w:color w:val="252525"/>
          <w:sz w:val="32"/>
          <w:szCs w:val="32"/>
          <w:lang w:eastAsia="it-IT"/>
        </w:rPr>
        <w:t>‎, </w:t>
      </w:r>
      <w:proofErr w:type="spellStart"/>
      <w:r w:rsidRPr="002D2281">
        <w:rPr>
          <w:rFonts w:ascii="Times New Roman" w:eastAsia="Times New Roman" w:hAnsi="Times New Roman" w:cs="Times New Roman"/>
          <w:i/>
          <w:iCs/>
          <w:color w:val="252525"/>
          <w:sz w:val="32"/>
          <w:szCs w:val="32"/>
          <w:lang w:eastAsia="it-IT"/>
        </w:rPr>
        <w:t>Kitāb</w:t>
      </w:r>
      <w:proofErr w:type="spellEnd"/>
      <w:r w:rsidRPr="002D2281">
        <w:rPr>
          <w:rFonts w:ascii="Times New Roman" w:eastAsia="Times New Roman" w:hAnsi="Times New Roman" w:cs="Times New Roman"/>
          <w:i/>
          <w:iCs/>
          <w:color w:val="252525"/>
          <w:sz w:val="32"/>
          <w:szCs w:val="32"/>
          <w:lang w:eastAsia="it-IT"/>
        </w:rPr>
        <w:t xml:space="preserve"> al-</w:t>
      </w:r>
      <w:proofErr w:type="spellStart"/>
      <w:r w:rsidRPr="002D2281">
        <w:rPr>
          <w:rFonts w:ascii="Times New Roman" w:eastAsia="Times New Roman" w:hAnsi="Times New Roman" w:cs="Times New Roman"/>
          <w:i/>
          <w:iCs/>
          <w:color w:val="252525"/>
          <w:sz w:val="32"/>
          <w:szCs w:val="32"/>
          <w:lang w:eastAsia="it-IT"/>
        </w:rPr>
        <w:t>asrār</w:t>
      </w:r>
      <w:proofErr w:type="spellEnd"/>
      <w:r w:rsidRPr="002D2281">
        <w:rPr>
          <w:rFonts w:ascii="Times New Roman" w:eastAsia="Times New Roman" w:hAnsi="Times New Roman" w:cs="Times New Roman"/>
          <w:i/>
          <w:iCs/>
          <w:color w:val="252525"/>
          <w:sz w:val="32"/>
          <w:szCs w:val="32"/>
          <w:lang w:eastAsia="it-IT"/>
        </w:rPr>
        <w:t xml:space="preserve"> </w:t>
      </w:r>
      <w:proofErr w:type="spellStart"/>
      <w:r w:rsidRPr="002D2281">
        <w:rPr>
          <w:rFonts w:ascii="Times New Roman" w:eastAsia="Times New Roman" w:hAnsi="Times New Roman" w:cs="Times New Roman"/>
          <w:i/>
          <w:iCs/>
          <w:color w:val="252525"/>
          <w:sz w:val="32"/>
          <w:szCs w:val="32"/>
          <w:lang w:eastAsia="it-IT"/>
        </w:rPr>
        <w:t>fī</w:t>
      </w:r>
      <w:proofErr w:type="spellEnd"/>
      <w:r w:rsidRPr="002D2281">
        <w:rPr>
          <w:rFonts w:ascii="Times New Roman" w:eastAsia="Times New Roman" w:hAnsi="Times New Roman" w:cs="Times New Roman"/>
          <w:i/>
          <w:iCs/>
          <w:color w:val="252525"/>
          <w:sz w:val="32"/>
          <w:szCs w:val="32"/>
          <w:lang w:eastAsia="it-IT"/>
        </w:rPr>
        <w:t xml:space="preserve"> </w:t>
      </w:r>
      <w:proofErr w:type="spellStart"/>
      <w:r w:rsidRPr="002D2281">
        <w:rPr>
          <w:rFonts w:ascii="Times New Roman" w:eastAsia="Times New Roman" w:hAnsi="Times New Roman" w:cs="Times New Roman"/>
          <w:i/>
          <w:iCs/>
          <w:color w:val="252525"/>
          <w:sz w:val="32"/>
          <w:szCs w:val="32"/>
          <w:lang w:eastAsia="it-IT"/>
        </w:rPr>
        <w:t>natā'ij</w:t>
      </w:r>
      <w:proofErr w:type="spellEnd"/>
      <w:r w:rsidRPr="002D2281">
        <w:rPr>
          <w:rFonts w:ascii="Times New Roman" w:eastAsia="Times New Roman" w:hAnsi="Times New Roman" w:cs="Times New Roman"/>
          <w:i/>
          <w:iCs/>
          <w:color w:val="252525"/>
          <w:sz w:val="32"/>
          <w:szCs w:val="32"/>
          <w:lang w:eastAsia="it-IT"/>
        </w:rPr>
        <w:t xml:space="preserve"> al-</w:t>
      </w:r>
      <w:proofErr w:type="spellStart"/>
      <w:r w:rsidRPr="002D2281">
        <w:rPr>
          <w:rFonts w:ascii="Times New Roman" w:eastAsia="Times New Roman" w:hAnsi="Times New Roman" w:cs="Times New Roman"/>
          <w:i/>
          <w:iCs/>
          <w:color w:val="252525"/>
          <w:sz w:val="32"/>
          <w:szCs w:val="32"/>
          <w:lang w:eastAsia="it-IT"/>
        </w:rPr>
        <w:t>afkār</w:t>
      </w:r>
      <w:proofErr w:type="spellEnd"/>
      <w:r w:rsidRPr="002D2281">
        <w:rPr>
          <w:rFonts w:ascii="Times New Roman" w:eastAsia="Times New Roman" w:hAnsi="Times New Roman" w:cs="Times New Roman"/>
          <w:color w:val="252525"/>
          <w:sz w:val="32"/>
          <w:szCs w:val="32"/>
          <w:lang w:eastAsia="it-IT"/>
        </w:rPr>
        <w:t>), un trattato di </w:t>
      </w:r>
      <w:hyperlink r:id="rId74" w:tooltip="Ingegneria meccanica" w:history="1">
        <w:r w:rsidRPr="002D2281">
          <w:rPr>
            <w:rFonts w:ascii="Times New Roman" w:eastAsia="Times New Roman" w:hAnsi="Times New Roman" w:cs="Times New Roman"/>
            <w:color w:val="0B0080"/>
            <w:sz w:val="32"/>
            <w:szCs w:val="32"/>
            <w:lang w:eastAsia="it-IT"/>
          </w:rPr>
          <w:t>ingegneria meccanica</w:t>
        </w:r>
      </w:hyperlink>
      <w:r w:rsidRPr="002D2281">
        <w:rPr>
          <w:rFonts w:ascii="Times New Roman" w:eastAsia="Times New Roman" w:hAnsi="Times New Roman" w:cs="Times New Roman"/>
          <w:color w:val="252525"/>
          <w:sz w:val="32"/>
          <w:szCs w:val="32"/>
          <w:lang w:eastAsia="it-IT"/>
        </w:rPr>
        <w:t> interamente dedicato alla costruzione di complessi automi,</w:t>
      </w:r>
      <w:hyperlink r:id="rId75" w:anchor="cite_note-6" w:history="1">
        <w:r w:rsidRPr="002D2281">
          <w:rPr>
            <w:rFonts w:ascii="Times New Roman" w:eastAsia="Times New Roman" w:hAnsi="Times New Roman" w:cs="Times New Roman"/>
            <w:color w:val="0B0080"/>
            <w:sz w:val="32"/>
            <w:szCs w:val="32"/>
            <w:vertAlign w:val="superscript"/>
            <w:lang w:eastAsia="it-IT"/>
          </w:rPr>
          <w:t>[6]</w:t>
        </w:r>
      </w:hyperlink>
      <w:r w:rsidRPr="002D2281">
        <w:rPr>
          <w:rFonts w:ascii="Times New Roman" w:eastAsia="Times New Roman" w:hAnsi="Times New Roman" w:cs="Times New Roman"/>
          <w:color w:val="252525"/>
          <w:sz w:val="32"/>
          <w:szCs w:val="32"/>
          <w:lang w:eastAsia="it-IT"/>
        </w:rPr>
        <w:t> in cui descrive 31 automi (21 dei quali orologi).</w:t>
      </w:r>
    </w:p>
    <w:p w:rsidR="00D8275C" w:rsidRPr="002D2281" w:rsidRDefault="00D8275C" w:rsidP="00D8275C">
      <w:pPr>
        <w:shd w:val="clear" w:color="auto" w:fill="FFFFFF"/>
        <w:spacing w:before="120" w:after="120" w:line="336" w:lineRule="atLeast"/>
        <w:rPr>
          <w:rFonts w:ascii="Times New Roman" w:eastAsia="Times New Roman" w:hAnsi="Times New Roman" w:cs="Times New Roman"/>
          <w:color w:val="252525"/>
          <w:sz w:val="32"/>
          <w:szCs w:val="32"/>
          <w:lang w:eastAsia="it-IT"/>
        </w:rPr>
      </w:pPr>
      <w:r w:rsidRPr="002D2281">
        <w:rPr>
          <w:rFonts w:ascii="Times New Roman" w:eastAsia="Times New Roman" w:hAnsi="Times New Roman" w:cs="Times New Roman"/>
          <w:color w:val="252525"/>
          <w:sz w:val="32"/>
          <w:szCs w:val="32"/>
          <w:lang w:eastAsia="it-IT"/>
        </w:rPr>
        <w:t>Tra gli altri esempi notevoli di automi vi è la </w:t>
      </w:r>
      <w:hyperlink r:id="rId76" w:tooltip="Columbidae" w:history="1">
        <w:r w:rsidRPr="002D2281">
          <w:rPr>
            <w:rFonts w:ascii="Times New Roman" w:eastAsia="Times New Roman" w:hAnsi="Times New Roman" w:cs="Times New Roman"/>
            <w:color w:val="0B0080"/>
            <w:sz w:val="32"/>
            <w:szCs w:val="32"/>
            <w:lang w:eastAsia="it-IT"/>
          </w:rPr>
          <w:t>colomba</w:t>
        </w:r>
      </w:hyperlink>
      <w:r w:rsidRPr="002D2281">
        <w:rPr>
          <w:rFonts w:ascii="Times New Roman" w:eastAsia="Times New Roman" w:hAnsi="Times New Roman" w:cs="Times New Roman"/>
          <w:color w:val="252525"/>
          <w:sz w:val="32"/>
          <w:szCs w:val="32"/>
          <w:lang w:eastAsia="it-IT"/>
        </w:rPr>
        <w:t> di </w:t>
      </w:r>
      <w:hyperlink r:id="rId77" w:tooltip="Archita" w:history="1">
        <w:r w:rsidRPr="002D2281">
          <w:rPr>
            <w:rFonts w:ascii="Times New Roman" w:eastAsia="Times New Roman" w:hAnsi="Times New Roman" w:cs="Times New Roman"/>
            <w:color w:val="0B0080"/>
            <w:sz w:val="32"/>
            <w:szCs w:val="32"/>
            <w:lang w:eastAsia="it-IT"/>
          </w:rPr>
          <w:t>Archita</w:t>
        </w:r>
      </w:hyperlink>
      <w:r w:rsidRPr="002D2281">
        <w:rPr>
          <w:rFonts w:ascii="Times New Roman" w:eastAsia="Times New Roman" w:hAnsi="Times New Roman" w:cs="Times New Roman"/>
          <w:color w:val="252525"/>
          <w:sz w:val="32"/>
          <w:szCs w:val="32"/>
          <w:lang w:eastAsia="it-IT"/>
        </w:rPr>
        <w:t>, menzionata da </w:t>
      </w:r>
      <w:hyperlink r:id="rId78" w:tooltip="Aulo Gellio" w:history="1">
        <w:r w:rsidRPr="002D2281">
          <w:rPr>
            <w:rFonts w:ascii="Times New Roman" w:eastAsia="Times New Roman" w:hAnsi="Times New Roman" w:cs="Times New Roman"/>
            <w:color w:val="0B0080"/>
            <w:sz w:val="32"/>
            <w:szCs w:val="32"/>
            <w:lang w:eastAsia="it-IT"/>
          </w:rPr>
          <w:t>Aulo Gellio</w:t>
        </w:r>
      </w:hyperlink>
      <w:hyperlink r:id="rId79" w:anchor="cite_note-7" w:history="1">
        <w:r w:rsidRPr="002D2281">
          <w:rPr>
            <w:rFonts w:ascii="Times New Roman" w:eastAsia="Times New Roman" w:hAnsi="Times New Roman" w:cs="Times New Roman"/>
            <w:color w:val="0B0080"/>
            <w:sz w:val="32"/>
            <w:szCs w:val="32"/>
            <w:vertAlign w:val="superscript"/>
            <w:lang w:eastAsia="it-IT"/>
          </w:rPr>
          <w:t>[7]</w:t>
        </w:r>
      </w:hyperlink>
      <w:r w:rsidRPr="002D2281">
        <w:rPr>
          <w:rFonts w:ascii="Times New Roman" w:eastAsia="Times New Roman" w:hAnsi="Times New Roman" w:cs="Times New Roman"/>
          <w:color w:val="252525"/>
          <w:sz w:val="32"/>
          <w:szCs w:val="32"/>
          <w:lang w:eastAsia="it-IT"/>
        </w:rPr>
        <w:t>. Analoghi resoconti cinesi di automi volanti si trovano negli scritti del </w:t>
      </w:r>
      <w:hyperlink r:id="rId80" w:tooltip="V secolo" w:history="1">
        <w:r w:rsidRPr="002D2281">
          <w:rPr>
            <w:rFonts w:ascii="Times New Roman" w:eastAsia="Times New Roman" w:hAnsi="Times New Roman" w:cs="Times New Roman"/>
            <w:color w:val="0B0080"/>
            <w:sz w:val="32"/>
            <w:szCs w:val="32"/>
            <w:lang w:eastAsia="it-IT"/>
          </w:rPr>
          <w:t>V secolo</w:t>
        </w:r>
      </w:hyperlink>
      <w:r w:rsidRPr="002D2281">
        <w:rPr>
          <w:rFonts w:ascii="Times New Roman" w:eastAsia="Times New Roman" w:hAnsi="Times New Roman" w:cs="Times New Roman"/>
          <w:color w:val="252525"/>
          <w:sz w:val="32"/>
          <w:szCs w:val="32"/>
          <w:lang w:eastAsia="it-IT"/>
        </w:rPr>
        <w:t> del filosofo </w:t>
      </w:r>
      <w:proofErr w:type="spellStart"/>
      <w:r w:rsidRPr="002D2281">
        <w:rPr>
          <w:rFonts w:ascii="Times New Roman" w:eastAsia="Times New Roman" w:hAnsi="Times New Roman" w:cs="Times New Roman"/>
          <w:color w:val="252525"/>
          <w:sz w:val="32"/>
          <w:szCs w:val="32"/>
          <w:lang w:eastAsia="it-IT"/>
        </w:rPr>
        <w:fldChar w:fldCharType="begin"/>
      </w:r>
      <w:r w:rsidRPr="002D2281">
        <w:rPr>
          <w:rFonts w:ascii="Times New Roman" w:eastAsia="Times New Roman" w:hAnsi="Times New Roman" w:cs="Times New Roman"/>
          <w:color w:val="252525"/>
          <w:sz w:val="32"/>
          <w:szCs w:val="32"/>
          <w:lang w:eastAsia="it-IT"/>
        </w:rPr>
        <w:instrText xml:space="preserve"> HYPERLINK "https://it.wikipedia.org/wiki/Moismo" \o "Moismo" </w:instrText>
      </w:r>
      <w:r w:rsidRPr="002D2281">
        <w:rPr>
          <w:rFonts w:ascii="Times New Roman" w:eastAsia="Times New Roman" w:hAnsi="Times New Roman" w:cs="Times New Roman"/>
          <w:color w:val="252525"/>
          <w:sz w:val="32"/>
          <w:szCs w:val="32"/>
          <w:lang w:eastAsia="it-IT"/>
        </w:rPr>
        <w:fldChar w:fldCharType="separate"/>
      </w:r>
      <w:r w:rsidRPr="002D2281">
        <w:rPr>
          <w:rFonts w:ascii="Times New Roman" w:eastAsia="Times New Roman" w:hAnsi="Times New Roman" w:cs="Times New Roman"/>
          <w:color w:val="0B0080"/>
          <w:sz w:val="32"/>
          <w:szCs w:val="32"/>
          <w:lang w:eastAsia="it-IT"/>
        </w:rPr>
        <w:t>moista</w:t>
      </w:r>
      <w:proofErr w:type="spellEnd"/>
      <w:r w:rsidRPr="002D2281">
        <w:rPr>
          <w:rFonts w:ascii="Times New Roman" w:eastAsia="Times New Roman" w:hAnsi="Times New Roman" w:cs="Times New Roman"/>
          <w:color w:val="252525"/>
          <w:sz w:val="32"/>
          <w:szCs w:val="32"/>
          <w:lang w:eastAsia="it-IT"/>
        </w:rPr>
        <w:fldChar w:fldCharType="end"/>
      </w:r>
      <w:r w:rsidRPr="002D2281">
        <w:rPr>
          <w:rFonts w:ascii="Times New Roman" w:eastAsia="Times New Roman" w:hAnsi="Times New Roman" w:cs="Times New Roman"/>
          <w:color w:val="252525"/>
          <w:sz w:val="32"/>
          <w:szCs w:val="32"/>
          <w:lang w:eastAsia="it-IT"/>
        </w:rPr>
        <w:t> </w:t>
      </w:r>
      <w:proofErr w:type="spellStart"/>
      <w:r w:rsidRPr="002D2281">
        <w:rPr>
          <w:rFonts w:ascii="Times New Roman" w:eastAsia="Times New Roman" w:hAnsi="Times New Roman" w:cs="Times New Roman"/>
          <w:color w:val="252525"/>
          <w:sz w:val="32"/>
          <w:szCs w:val="32"/>
          <w:lang w:eastAsia="it-IT"/>
        </w:rPr>
        <w:fldChar w:fldCharType="begin"/>
      </w:r>
      <w:r w:rsidRPr="002D2281">
        <w:rPr>
          <w:rFonts w:ascii="Times New Roman" w:eastAsia="Times New Roman" w:hAnsi="Times New Roman" w:cs="Times New Roman"/>
          <w:color w:val="252525"/>
          <w:sz w:val="32"/>
          <w:szCs w:val="32"/>
          <w:lang w:eastAsia="it-IT"/>
        </w:rPr>
        <w:instrText xml:space="preserve"> HYPERLINK "https://it.wikipedia.org/wiki/Mozi" \o "Mozi" </w:instrText>
      </w:r>
      <w:r w:rsidRPr="002D2281">
        <w:rPr>
          <w:rFonts w:ascii="Times New Roman" w:eastAsia="Times New Roman" w:hAnsi="Times New Roman" w:cs="Times New Roman"/>
          <w:color w:val="252525"/>
          <w:sz w:val="32"/>
          <w:szCs w:val="32"/>
          <w:lang w:eastAsia="it-IT"/>
        </w:rPr>
        <w:fldChar w:fldCharType="separate"/>
      </w:r>
      <w:r w:rsidRPr="002D2281">
        <w:rPr>
          <w:rFonts w:ascii="Times New Roman" w:eastAsia="Times New Roman" w:hAnsi="Times New Roman" w:cs="Times New Roman"/>
          <w:color w:val="0B0080"/>
          <w:sz w:val="32"/>
          <w:szCs w:val="32"/>
          <w:lang w:eastAsia="it-IT"/>
        </w:rPr>
        <w:t>Mozi</w:t>
      </w:r>
      <w:proofErr w:type="spellEnd"/>
      <w:r w:rsidRPr="002D2281">
        <w:rPr>
          <w:rFonts w:ascii="Times New Roman" w:eastAsia="Times New Roman" w:hAnsi="Times New Roman" w:cs="Times New Roman"/>
          <w:color w:val="252525"/>
          <w:sz w:val="32"/>
          <w:szCs w:val="32"/>
          <w:lang w:eastAsia="it-IT"/>
        </w:rPr>
        <w:fldChar w:fldCharType="end"/>
      </w:r>
      <w:r w:rsidRPr="002D2281">
        <w:rPr>
          <w:rFonts w:ascii="Times New Roman" w:eastAsia="Times New Roman" w:hAnsi="Times New Roman" w:cs="Times New Roman"/>
          <w:color w:val="252525"/>
          <w:sz w:val="32"/>
          <w:szCs w:val="32"/>
          <w:lang w:eastAsia="it-IT"/>
        </w:rPr>
        <w:t> e del suo contemporaneo </w:t>
      </w:r>
      <w:hyperlink r:id="rId81" w:tooltip="Lu Ban" w:history="1">
        <w:r w:rsidRPr="002D2281">
          <w:rPr>
            <w:rFonts w:ascii="Times New Roman" w:eastAsia="Times New Roman" w:hAnsi="Times New Roman" w:cs="Times New Roman"/>
            <w:color w:val="0B0080"/>
            <w:sz w:val="32"/>
            <w:szCs w:val="32"/>
            <w:lang w:eastAsia="it-IT"/>
          </w:rPr>
          <w:t xml:space="preserve">Lu </w:t>
        </w:r>
        <w:proofErr w:type="spellStart"/>
        <w:r w:rsidRPr="002D2281">
          <w:rPr>
            <w:rFonts w:ascii="Times New Roman" w:eastAsia="Times New Roman" w:hAnsi="Times New Roman" w:cs="Times New Roman"/>
            <w:color w:val="0B0080"/>
            <w:sz w:val="32"/>
            <w:szCs w:val="32"/>
            <w:lang w:eastAsia="it-IT"/>
          </w:rPr>
          <w:t>Ban</w:t>
        </w:r>
        <w:proofErr w:type="spellEnd"/>
      </w:hyperlink>
      <w:r w:rsidRPr="002D2281">
        <w:rPr>
          <w:rFonts w:ascii="Times New Roman" w:eastAsia="Times New Roman" w:hAnsi="Times New Roman" w:cs="Times New Roman"/>
          <w:color w:val="252525"/>
          <w:sz w:val="32"/>
          <w:szCs w:val="32"/>
          <w:lang w:eastAsia="it-IT"/>
        </w:rPr>
        <w:t>, che costruì uccelli artificiali in legno (</w:t>
      </w:r>
      <w:r w:rsidRPr="002D2281">
        <w:rPr>
          <w:rFonts w:ascii="Times New Roman" w:eastAsia="Times New Roman" w:hAnsi="Times New Roman" w:cs="Times New Roman"/>
          <w:i/>
          <w:iCs/>
          <w:color w:val="252525"/>
          <w:sz w:val="32"/>
          <w:szCs w:val="32"/>
          <w:lang w:eastAsia="it-IT"/>
        </w:rPr>
        <w:t>ma yuan</w:t>
      </w:r>
      <w:r w:rsidRPr="002D2281">
        <w:rPr>
          <w:rFonts w:ascii="Times New Roman" w:eastAsia="Times New Roman" w:hAnsi="Times New Roman" w:cs="Times New Roman"/>
          <w:color w:val="252525"/>
          <w:sz w:val="32"/>
          <w:szCs w:val="32"/>
          <w:lang w:eastAsia="it-IT"/>
        </w:rPr>
        <w:t>) che potevano effettivamente volare, secondo quanto riportato da </w:t>
      </w:r>
      <w:hyperlink r:id="rId82" w:tooltip="Han Fei" w:history="1">
        <w:r w:rsidRPr="002D2281">
          <w:rPr>
            <w:rFonts w:ascii="Times New Roman" w:eastAsia="Times New Roman" w:hAnsi="Times New Roman" w:cs="Times New Roman"/>
            <w:color w:val="0B0080"/>
            <w:sz w:val="32"/>
            <w:szCs w:val="32"/>
            <w:lang w:eastAsia="it-IT"/>
          </w:rPr>
          <w:t xml:space="preserve">Han </w:t>
        </w:r>
        <w:proofErr w:type="spellStart"/>
        <w:r w:rsidRPr="002D2281">
          <w:rPr>
            <w:rFonts w:ascii="Times New Roman" w:eastAsia="Times New Roman" w:hAnsi="Times New Roman" w:cs="Times New Roman"/>
            <w:color w:val="0B0080"/>
            <w:sz w:val="32"/>
            <w:szCs w:val="32"/>
            <w:lang w:eastAsia="it-IT"/>
          </w:rPr>
          <w:t>Fei</w:t>
        </w:r>
        <w:proofErr w:type="spellEnd"/>
      </w:hyperlink>
      <w:r w:rsidRPr="002D2281">
        <w:rPr>
          <w:rFonts w:ascii="Times New Roman" w:eastAsia="Times New Roman" w:hAnsi="Times New Roman" w:cs="Times New Roman"/>
          <w:color w:val="252525"/>
          <w:sz w:val="32"/>
          <w:szCs w:val="32"/>
          <w:lang w:eastAsia="it-IT"/>
        </w:rPr>
        <w:t> e in altri testi.</w:t>
      </w:r>
      <w:hyperlink r:id="rId83" w:anchor="cite_note-needham_volume_2_54-8" w:history="1">
        <w:r w:rsidRPr="002D2281">
          <w:rPr>
            <w:rFonts w:ascii="Times New Roman" w:eastAsia="Times New Roman" w:hAnsi="Times New Roman" w:cs="Times New Roman"/>
            <w:color w:val="0B0080"/>
            <w:sz w:val="32"/>
            <w:szCs w:val="32"/>
            <w:vertAlign w:val="superscript"/>
            <w:lang w:eastAsia="it-IT"/>
          </w:rPr>
          <w:t>[8]</w:t>
        </w:r>
      </w:hyperlink>
    </w:p>
    <w:p w:rsidR="00D8275C" w:rsidRPr="002D2281" w:rsidRDefault="00D8275C" w:rsidP="00D8275C">
      <w:pPr>
        <w:pBdr>
          <w:bottom w:val="single" w:sz="6" w:space="0" w:color="AAAAAA"/>
        </w:pBdr>
        <w:shd w:val="clear" w:color="auto" w:fill="FFFFFF"/>
        <w:spacing w:before="240" w:after="60" w:line="240" w:lineRule="auto"/>
        <w:outlineLvl w:val="1"/>
        <w:rPr>
          <w:rFonts w:ascii="Times New Roman" w:eastAsia="Times New Roman" w:hAnsi="Times New Roman" w:cs="Times New Roman"/>
          <w:color w:val="000000"/>
          <w:sz w:val="32"/>
          <w:szCs w:val="32"/>
          <w:lang w:eastAsia="it-IT"/>
        </w:rPr>
      </w:pPr>
      <w:r w:rsidRPr="002D2281">
        <w:rPr>
          <w:rFonts w:ascii="Times New Roman" w:eastAsia="Times New Roman" w:hAnsi="Times New Roman" w:cs="Times New Roman"/>
          <w:color w:val="000000"/>
          <w:sz w:val="32"/>
          <w:szCs w:val="32"/>
          <w:lang w:eastAsia="it-IT"/>
        </w:rPr>
        <w:lastRenderedPageBreak/>
        <w:t>Automi dal XIII al XIX secolo</w:t>
      </w:r>
      <w:r w:rsidRPr="002D2281">
        <w:rPr>
          <w:rFonts w:ascii="Times New Roman" w:eastAsia="Times New Roman" w:hAnsi="Times New Roman" w:cs="Times New Roman"/>
          <w:color w:val="555555"/>
          <w:sz w:val="32"/>
          <w:szCs w:val="32"/>
          <w:lang w:eastAsia="it-IT"/>
        </w:rPr>
        <w:t>[</w:t>
      </w:r>
      <w:hyperlink r:id="rId84" w:tooltip="Modifica la sezione Automi dal XIII al XIX secolo" w:history="1">
        <w:r w:rsidRPr="002D2281">
          <w:rPr>
            <w:rFonts w:ascii="Times New Roman" w:eastAsia="Times New Roman" w:hAnsi="Times New Roman" w:cs="Times New Roman"/>
            <w:color w:val="0B0080"/>
            <w:sz w:val="32"/>
            <w:szCs w:val="32"/>
            <w:lang w:eastAsia="it-IT"/>
          </w:rPr>
          <w:t>modifica</w:t>
        </w:r>
      </w:hyperlink>
      <w:r w:rsidRPr="002D2281">
        <w:rPr>
          <w:rFonts w:ascii="Times New Roman" w:eastAsia="Times New Roman" w:hAnsi="Times New Roman" w:cs="Times New Roman"/>
          <w:color w:val="555555"/>
          <w:sz w:val="32"/>
          <w:szCs w:val="32"/>
          <w:lang w:eastAsia="it-IT"/>
        </w:rPr>
        <w:t> | </w:t>
      </w:r>
      <w:hyperlink r:id="rId85" w:tooltip="Modifica la sezione Automi dal XIII al XIX secolo" w:history="1">
        <w:r w:rsidRPr="002D2281">
          <w:rPr>
            <w:rFonts w:ascii="Times New Roman" w:eastAsia="Times New Roman" w:hAnsi="Times New Roman" w:cs="Times New Roman"/>
            <w:color w:val="0B0080"/>
            <w:sz w:val="32"/>
            <w:szCs w:val="32"/>
            <w:lang w:eastAsia="it-IT"/>
          </w:rPr>
          <w:t xml:space="preserve">modifica </w:t>
        </w:r>
        <w:proofErr w:type="spellStart"/>
        <w:r w:rsidRPr="002D2281">
          <w:rPr>
            <w:rFonts w:ascii="Times New Roman" w:eastAsia="Times New Roman" w:hAnsi="Times New Roman" w:cs="Times New Roman"/>
            <w:color w:val="0B0080"/>
            <w:sz w:val="32"/>
            <w:szCs w:val="32"/>
            <w:lang w:eastAsia="it-IT"/>
          </w:rPr>
          <w:t>wikitesto</w:t>
        </w:r>
        <w:proofErr w:type="spellEnd"/>
      </w:hyperlink>
      <w:r w:rsidRPr="002D2281">
        <w:rPr>
          <w:rFonts w:ascii="Times New Roman" w:eastAsia="Times New Roman" w:hAnsi="Times New Roman" w:cs="Times New Roman"/>
          <w:color w:val="555555"/>
          <w:sz w:val="32"/>
          <w:szCs w:val="32"/>
          <w:lang w:eastAsia="it-IT"/>
        </w:rPr>
        <w:t>]</w:t>
      </w:r>
    </w:p>
    <w:p w:rsidR="00D8275C" w:rsidRPr="002D2281" w:rsidRDefault="00D8275C" w:rsidP="00D8275C">
      <w:pPr>
        <w:shd w:val="clear" w:color="auto" w:fill="F9F9F9"/>
        <w:spacing w:after="0" w:line="336" w:lineRule="atLeast"/>
        <w:jc w:val="center"/>
        <w:rPr>
          <w:rFonts w:ascii="Times New Roman" w:eastAsia="Times New Roman" w:hAnsi="Times New Roman" w:cs="Times New Roman"/>
          <w:color w:val="252525"/>
          <w:sz w:val="32"/>
          <w:szCs w:val="32"/>
          <w:lang w:eastAsia="it-IT"/>
        </w:rPr>
      </w:pPr>
      <w:r w:rsidRPr="002D2281">
        <w:rPr>
          <w:rFonts w:ascii="Times New Roman" w:eastAsia="Times New Roman" w:hAnsi="Times New Roman" w:cs="Times New Roman"/>
          <w:noProof/>
          <w:color w:val="0B0080"/>
          <w:sz w:val="32"/>
          <w:szCs w:val="32"/>
          <w:lang w:eastAsia="it-IT"/>
        </w:rPr>
        <w:drawing>
          <wp:inline distT="0" distB="0" distL="0" distR="0" wp14:anchorId="51CF987F" wp14:editId="241A2D29">
            <wp:extent cx="2095500" cy="2786380"/>
            <wp:effectExtent l="0" t="0" r="0" b="0"/>
            <wp:docPr id="1" name="Immagine 1" descr="https://upload.wikimedia.org/wikipedia/commons/thumb/8/82/H%C3%A9raut_de_la_ville_de_Strasbourg.jpg/220px-H%C3%A9raut_de_la_ville_de_Strasbourg.jpg">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2/H%C3%A9raut_de_la_ville_de_Strasbourg.jpg/220px-H%C3%A9raut_de_la_ville_de_Strasbourg.jpg">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095500" cy="2786380"/>
                    </a:xfrm>
                    <a:prstGeom prst="rect">
                      <a:avLst/>
                    </a:prstGeom>
                    <a:noFill/>
                    <a:ln>
                      <a:noFill/>
                    </a:ln>
                  </pic:spPr>
                </pic:pic>
              </a:graphicData>
            </a:graphic>
          </wp:inline>
        </w:drawing>
      </w:r>
    </w:p>
    <w:p w:rsidR="00D8275C" w:rsidRPr="002D2281" w:rsidRDefault="00D8275C" w:rsidP="00D8275C">
      <w:pPr>
        <w:shd w:val="clear" w:color="auto" w:fill="F9F9F9"/>
        <w:spacing w:line="336" w:lineRule="atLeast"/>
        <w:rPr>
          <w:rFonts w:ascii="Times New Roman" w:eastAsia="Times New Roman" w:hAnsi="Times New Roman" w:cs="Times New Roman"/>
          <w:color w:val="252525"/>
          <w:sz w:val="32"/>
          <w:szCs w:val="32"/>
          <w:lang w:eastAsia="it-IT"/>
        </w:rPr>
      </w:pPr>
      <w:r w:rsidRPr="002D2281">
        <w:rPr>
          <w:rFonts w:ascii="Times New Roman" w:eastAsia="Times New Roman" w:hAnsi="Times New Roman" w:cs="Times New Roman"/>
          <w:color w:val="252525"/>
          <w:sz w:val="32"/>
          <w:szCs w:val="32"/>
          <w:lang w:eastAsia="it-IT"/>
        </w:rPr>
        <w:t>Uno degli automi della cattedrale di Strasburgo.</w:t>
      </w:r>
    </w:p>
    <w:p w:rsidR="00D8275C" w:rsidRPr="002D2281" w:rsidRDefault="00D8275C" w:rsidP="00D8275C">
      <w:pPr>
        <w:shd w:val="clear" w:color="auto" w:fill="FFFFFF"/>
        <w:spacing w:before="120" w:after="120" w:line="336" w:lineRule="atLeast"/>
        <w:rPr>
          <w:rFonts w:ascii="Times New Roman" w:eastAsia="Times New Roman" w:hAnsi="Times New Roman" w:cs="Times New Roman"/>
          <w:color w:val="252525"/>
          <w:sz w:val="32"/>
          <w:szCs w:val="32"/>
          <w:lang w:eastAsia="it-IT"/>
        </w:rPr>
      </w:pPr>
      <w:r w:rsidRPr="002D2281">
        <w:rPr>
          <w:rFonts w:ascii="Times New Roman" w:eastAsia="Times New Roman" w:hAnsi="Times New Roman" w:cs="Times New Roman"/>
          <w:color w:val="252525"/>
          <w:sz w:val="32"/>
          <w:szCs w:val="32"/>
          <w:lang w:eastAsia="it-IT"/>
        </w:rPr>
        <w:t>Ad </w:t>
      </w:r>
      <w:hyperlink r:id="rId88" w:tooltip="Al-Jazari" w:history="1">
        <w:r w:rsidRPr="002D2281">
          <w:rPr>
            <w:rFonts w:ascii="Times New Roman" w:eastAsia="Times New Roman" w:hAnsi="Times New Roman" w:cs="Times New Roman"/>
            <w:color w:val="0B0080"/>
            <w:sz w:val="32"/>
            <w:szCs w:val="32"/>
            <w:lang w:eastAsia="it-IT"/>
          </w:rPr>
          <w:t>Al-</w:t>
        </w:r>
        <w:proofErr w:type="spellStart"/>
        <w:r w:rsidRPr="002D2281">
          <w:rPr>
            <w:rFonts w:ascii="Times New Roman" w:eastAsia="Times New Roman" w:hAnsi="Times New Roman" w:cs="Times New Roman"/>
            <w:color w:val="0B0080"/>
            <w:sz w:val="32"/>
            <w:szCs w:val="32"/>
            <w:lang w:eastAsia="it-IT"/>
          </w:rPr>
          <w:t>Jazari</w:t>
        </w:r>
        <w:proofErr w:type="spellEnd"/>
      </w:hyperlink>
      <w:r w:rsidRPr="002D2281">
        <w:rPr>
          <w:rFonts w:ascii="Times New Roman" w:eastAsia="Times New Roman" w:hAnsi="Times New Roman" w:cs="Times New Roman"/>
          <w:color w:val="252525"/>
          <w:sz w:val="32"/>
          <w:szCs w:val="32"/>
          <w:lang w:eastAsia="it-IT"/>
        </w:rPr>
        <w:t> è attribuito il primo progetto documentato di automa </w:t>
      </w:r>
      <w:hyperlink r:id="rId89" w:tooltip="Programmazione (informatica)" w:history="1">
        <w:r w:rsidRPr="002D2281">
          <w:rPr>
            <w:rFonts w:ascii="Times New Roman" w:eastAsia="Times New Roman" w:hAnsi="Times New Roman" w:cs="Times New Roman"/>
            <w:color w:val="0B0080"/>
            <w:sz w:val="32"/>
            <w:szCs w:val="32"/>
            <w:lang w:eastAsia="it-IT"/>
          </w:rPr>
          <w:t>programmabile</w:t>
        </w:r>
      </w:hyperlink>
      <w:r w:rsidR="00CF418E" w:rsidRPr="002D2281">
        <w:rPr>
          <w:rFonts w:ascii="Times New Roman" w:eastAsia="Times New Roman" w:hAnsi="Times New Roman" w:cs="Times New Roman"/>
          <w:color w:val="252525"/>
          <w:sz w:val="32"/>
          <w:szCs w:val="32"/>
          <w:lang w:eastAsia="it-IT"/>
        </w:rPr>
        <w:t xml:space="preserve"> </w:t>
      </w:r>
      <w:r w:rsidRPr="002D2281">
        <w:rPr>
          <w:rFonts w:ascii="Times New Roman" w:eastAsia="Times New Roman" w:hAnsi="Times New Roman" w:cs="Times New Roman"/>
          <w:color w:val="252525"/>
          <w:sz w:val="32"/>
          <w:szCs w:val="32"/>
          <w:lang w:eastAsia="it-IT"/>
        </w:rPr>
        <w:t>nel </w:t>
      </w:r>
      <w:hyperlink r:id="rId90" w:tooltip="1206" w:history="1">
        <w:r w:rsidRPr="002D2281">
          <w:rPr>
            <w:rFonts w:ascii="Times New Roman" w:eastAsia="Times New Roman" w:hAnsi="Times New Roman" w:cs="Times New Roman"/>
            <w:color w:val="0B0080"/>
            <w:sz w:val="32"/>
            <w:szCs w:val="32"/>
            <w:lang w:eastAsia="it-IT"/>
          </w:rPr>
          <w:t>1206</w:t>
        </w:r>
      </w:hyperlink>
      <w:r w:rsidRPr="002D2281">
        <w:rPr>
          <w:rFonts w:ascii="Times New Roman" w:eastAsia="Times New Roman" w:hAnsi="Times New Roman" w:cs="Times New Roman"/>
          <w:color w:val="252525"/>
          <w:sz w:val="32"/>
          <w:szCs w:val="32"/>
          <w:lang w:eastAsia="it-IT"/>
        </w:rPr>
        <w:t>, usato per una serie di </w:t>
      </w:r>
      <w:hyperlink r:id="rId91" w:tooltip="Androide" w:history="1">
        <w:r w:rsidRPr="002D2281">
          <w:rPr>
            <w:rFonts w:ascii="Times New Roman" w:eastAsia="Times New Roman" w:hAnsi="Times New Roman" w:cs="Times New Roman"/>
            <w:color w:val="0B0080"/>
            <w:sz w:val="32"/>
            <w:szCs w:val="32"/>
            <w:lang w:eastAsia="it-IT"/>
          </w:rPr>
          <w:t>automi umanoidi</w:t>
        </w:r>
      </w:hyperlink>
      <w:r w:rsidRPr="002D2281">
        <w:rPr>
          <w:rFonts w:ascii="Times New Roman" w:eastAsia="Times New Roman" w:hAnsi="Times New Roman" w:cs="Times New Roman"/>
          <w:color w:val="252525"/>
          <w:sz w:val="32"/>
          <w:szCs w:val="32"/>
          <w:lang w:eastAsia="it-IT"/>
        </w:rPr>
        <w:t>. Il suo automa era una nave con quattro musicisti che galleggiava su un lago per intrattenere gli ospiti alle feste di corte. Il suo </w:t>
      </w:r>
      <w:hyperlink r:id="rId92" w:tooltip="Meccanismo" w:history="1">
        <w:r w:rsidRPr="002D2281">
          <w:rPr>
            <w:rFonts w:ascii="Times New Roman" w:eastAsia="Times New Roman" w:hAnsi="Times New Roman" w:cs="Times New Roman"/>
            <w:color w:val="0B0080"/>
            <w:sz w:val="32"/>
            <w:szCs w:val="32"/>
            <w:lang w:eastAsia="it-IT"/>
          </w:rPr>
          <w:t>meccanismo</w:t>
        </w:r>
      </w:hyperlink>
      <w:r w:rsidRPr="002D2281">
        <w:rPr>
          <w:rFonts w:ascii="Times New Roman" w:eastAsia="Times New Roman" w:hAnsi="Times New Roman" w:cs="Times New Roman"/>
          <w:color w:val="252525"/>
          <w:sz w:val="32"/>
          <w:szCs w:val="32"/>
          <w:lang w:eastAsia="it-IT"/>
        </w:rPr>
        <w:t> aveva una </w:t>
      </w:r>
      <w:hyperlink r:id="rId93" w:tooltip="Batteria (strumento musicale)" w:history="1">
        <w:r w:rsidRPr="002D2281">
          <w:rPr>
            <w:rFonts w:ascii="Times New Roman" w:eastAsia="Times New Roman" w:hAnsi="Times New Roman" w:cs="Times New Roman"/>
            <w:color w:val="0B0080"/>
            <w:sz w:val="32"/>
            <w:szCs w:val="32"/>
            <w:lang w:eastAsia="it-IT"/>
          </w:rPr>
          <w:t>batteria</w:t>
        </w:r>
      </w:hyperlink>
      <w:r w:rsidRPr="002D2281">
        <w:rPr>
          <w:rFonts w:ascii="Times New Roman" w:eastAsia="Times New Roman" w:hAnsi="Times New Roman" w:cs="Times New Roman"/>
          <w:color w:val="252525"/>
          <w:sz w:val="32"/>
          <w:szCs w:val="32"/>
          <w:lang w:eastAsia="it-IT"/>
        </w:rPr>
        <w:t> di percussioni programmabile con pistoncini (</w:t>
      </w:r>
      <w:hyperlink r:id="rId94" w:tooltip="Camma" w:history="1">
        <w:r w:rsidRPr="002D2281">
          <w:rPr>
            <w:rFonts w:ascii="Times New Roman" w:eastAsia="Times New Roman" w:hAnsi="Times New Roman" w:cs="Times New Roman"/>
            <w:color w:val="0B0080"/>
            <w:sz w:val="32"/>
            <w:szCs w:val="32"/>
            <w:lang w:eastAsia="it-IT"/>
          </w:rPr>
          <w:t>camme</w:t>
        </w:r>
      </w:hyperlink>
      <w:r w:rsidRPr="002D2281">
        <w:rPr>
          <w:rFonts w:ascii="Times New Roman" w:eastAsia="Times New Roman" w:hAnsi="Times New Roman" w:cs="Times New Roman"/>
          <w:color w:val="252525"/>
          <w:sz w:val="32"/>
          <w:szCs w:val="32"/>
          <w:lang w:eastAsia="it-IT"/>
        </w:rPr>
        <w:t>) che battevano su piccole </w:t>
      </w:r>
      <w:hyperlink r:id="rId95" w:tooltip="Leva (meccanica)" w:history="1">
        <w:r w:rsidRPr="002D2281">
          <w:rPr>
            <w:rFonts w:ascii="Times New Roman" w:eastAsia="Times New Roman" w:hAnsi="Times New Roman" w:cs="Times New Roman"/>
            <w:color w:val="0B0080"/>
            <w:sz w:val="32"/>
            <w:szCs w:val="32"/>
            <w:lang w:eastAsia="it-IT"/>
          </w:rPr>
          <w:t>leve</w:t>
        </w:r>
      </w:hyperlink>
      <w:r w:rsidRPr="002D2281">
        <w:rPr>
          <w:rFonts w:ascii="Times New Roman" w:eastAsia="Times New Roman" w:hAnsi="Times New Roman" w:cs="Times New Roman"/>
          <w:color w:val="252525"/>
          <w:sz w:val="32"/>
          <w:szCs w:val="32"/>
          <w:lang w:eastAsia="it-IT"/>
        </w:rPr>
        <w:t> che operavano la </w:t>
      </w:r>
      <w:hyperlink r:id="rId96" w:tooltip="Strumento a percussione" w:history="1">
        <w:r w:rsidRPr="002D2281">
          <w:rPr>
            <w:rFonts w:ascii="Times New Roman" w:eastAsia="Times New Roman" w:hAnsi="Times New Roman" w:cs="Times New Roman"/>
            <w:color w:val="0B0080"/>
            <w:sz w:val="32"/>
            <w:szCs w:val="32"/>
            <w:lang w:eastAsia="it-IT"/>
          </w:rPr>
          <w:t>percussione</w:t>
        </w:r>
      </w:hyperlink>
      <w:r w:rsidRPr="002D2281">
        <w:rPr>
          <w:rFonts w:ascii="Times New Roman" w:eastAsia="Times New Roman" w:hAnsi="Times New Roman" w:cs="Times New Roman"/>
          <w:color w:val="252525"/>
          <w:sz w:val="32"/>
          <w:szCs w:val="32"/>
          <w:lang w:eastAsia="it-IT"/>
        </w:rPr>
        <w:t>. Il suonatore di tamburi poteva eseguire differenti ritmi e differenti partiture se i pistoncini erano spostati.</w:t>
      </w:r>
      <w:hyperlink r:id="rId97" w:anchor="cite_note-9" w:history="1">
        <w:r w:rsidRPr="002D2281">
          <w:rPr>
            <w:rFonts w:ascii="Times New Roman" w:eastAsia="Times New Roman" w:hAnsi="Times New Roman" w:cs="Times New Roman"/>
            <w:color w:val="0B0080"/>
            <w:sz w:val="32"/>
            <w:szCs w:val="32"/>
            <w:vertAlign w:val="superscript"/>
            <w:lang w:eastAsia="it-IT"/>
          </w:rPr>
          <w:t>[9]</w:t>
        </w:r>
      </w:hyperlink>
      <w:r w:rsidRPr="002D2281">
        <w:rPr>
          <w:rFonts w:ascii="Times New Roman" w:eastAsia="Times New Roman" w:hAnsi="Times New Roman" w:cs="Times New Roman"/>
          <w:color w:val="252525"/>
          <w:sz w:val="32"/>
          <w:szCs w:val="32"/>
          <w:lang w:eastAsia="it-IT"/>
        </w:rPr>
        <w:t xml:space="preserve"> Secondo Charles B. </w:t>
      </w:r>
      <w:proofErr w:type="spellStart"/>
      <w:r w:rsidRPr="002D2281">
        <w:rPr>
          <w:rFonts w:ascii="Times New Roman" w:eastAsia="Times New Roman" w:hAnsi="Times New Roman" w:cs="Times New Roman"/>
          <w:color w:val="252525"/>
          <w:sz w:val="32"/>
          <w:szCs w:val="32"/>
          <w:lang w:eastAsia="it-IT"/>
        </w:rPr>
        <w:t>Fowler</w:t>
      </w:r>
      <w:proofErr w:type="spellEnd"/>
      <w:r w:rsidRPr="002D2281">
        <w:rPr>
          <w:rFonts w:ascii="Times New Roman" w:eastAsia="Times New Roman" w:hAnsi="Times New Roman" w:cs="Times New Roman"/>
          <w:color w:val="252525"/>
          <w:sz w:val="32"/>
          <w:szCs w:val="32"/>
          <w:lang w:eastAsia="it-IT"/>
        </w:rPr>
        <w:t>, gli automi erano una "</w:t>
      </w:r>
      <w:hyperlink r:id="rId98" w:tooltip="Banda musicale" w:history="1">
        <w:r w:rsidRPr="002D2281">
          <w:rPr>
            <w:rFonts w:ascii="Times New Roman" w:eastAsia="Times New Roman" w:hAnsi="Times New Roman" w:cs="Times New Roman"/>
            <w:color w:val="0B0080"/>
            <w:sz w:val="32"/>
            <w:szCs w:val="32"/>
            <w:lang w:eastAsia="it-IT"/>
          </w:rPr>
          <w:t>banda musicale</w:t>
        </w:r>
      </w:hyperlink>
      <w:r w:rsidRPr="002D2281">
        <w:rPr>
          <w:rFonts w:ascii="Times New Roman" w:eastAsia="Times New Roman" w:hAnsi="Times New Roman" w:cs="Times New Roman"/>
          <w:color w:val="252525"/>
          <w:sz w:val="32"/>
          <w:szCs w:val="32"/>
          <w:lang w:eastAsia="it-IT"/>
        </w:rPr>
        <w:t> di </w:t>
      </w:r>
      <w:hyperlink r:id="rId99" w:tooltip="Robot" w:history="1">
        <w:r w:rsidRPr="002D2281">
          <w:rPr>
            <w:rFonts w:ascii="Times New Roman" w:eastAsia="Times New Roman" w:hAnsi="Times New Roman" w:cs="Times New Roman"/>
            <w:color w:val="0B0080"/>
            <w:sz w:val="32"/>
            <w:szCs w:val="32"/>
            <w:lang w:eastAsia="it-IT"/>
          </w:rPr>
          <w:t>robot</w:t>
        </w:r>
      </w:hyperlink>
      <w:r w:rsidRPr="002D2281">
        <w:rPr>
          <w:rFonts w:ascii="Times New Roman" w:eastAsia="Times New Roman" w:hAnsi="Times New Roman" w:cs="Times New Roman"/>
          <w:color w:val="252525"/>
          <w:sz w:val="32"/>
          <w:szCs w:val="32"/>
          <w:lang w:eastAsia="it-IT"/>
        </w:rPr>
        <w:t>" i quali potevano eseguire "più di cinquanta movimenti facciali e del corpo durante ogni selezione musicale."</w:t>
      </w:r>
      <w:hyperlink r:id="rId100" w:anchor="cite_note-10" w:history="1">
        <w:r w:rsidRPr="002D2281">
          <w:rPr>
            <w:rFonts w:ascii="Times New Roman" w:eastAsia="Times New Roman" w:hAnsi="Times New Roman" w:cs="Times New Roman"/>
            <w:color w:val="0B0080"/>
            <w:sz w:val="32"/>
            <w:szCs w:val="32"/>
            <w:vertAlign w:val="superscript"/>
            <w:lang w:eastAsia="it-IT"/>
          </w:rPr>
          <w:t>[10]</w:t>
        </w:r>
      </w:hyperlink>
    </w:p>
    <w:p w:rsidR="00D8275C" w:rsidRPr="002D2281" w:rsidRDefault="00D8275C" w:rsidP="00D8275C">
      <w:pPr>
        <w:shd w:val="clear" w:color="auto" w:fill="FFFFFF"/>
        <w:spacing w:before="120" w:after="120" w:line="336" w:lineRule="atLeast"/>
        <w:rPr>
          <w:rFonts w:ascii="Times New Roman" w:eastAsia="Times New Roman" w:hAnsi="Times New Roman" w:cs="Times New Roman"/>
          <w:color w:val="252525"/>
          <w:sz w:val="32"/>
          <w:szCs w:val="32"/>
          <w:lang w:eastAsia="it-IT"/>
        </w:rPr>
      </w:pPr>
      <w:r w:rsidRPr="002D2281">
        <w:rPr>
          <w:rFonts w:ascii="Times New Roman" w:eastAsia="Times New Roman" w:hAnsi="Times New Roman" w:cs="Times New Roman"/>
          <w:color w:val="252525"/>
          <w:sz w:val="32"/>
          <w:szCs w:val="32"/>
          <w:lang w:eastAsia="it-IT"/>
        </w:rPr>
        <w:t>Al-</w:t>
      </w:r>
      <w:proofErr w:type="spellStart"/>
      <w:r w:rsidRPr="002D2281">
        <w:rPr>
          <w:rFonts w:ascii="Times New Roman" w:eastAsia="Times New Roman" w:hAnsi="Times New Roman" w:cs="Times New Roman"/>
          <w:color w:val="252525"/>
          <w:sz w:val="32"/>
          <w:szCs w:val="32"/>
          <w:lang w:eastAsia="it-IT"/>
        </w:rPr>
        <w:t>Jazari</w:t>
      </w:r>
      <w:proofErr w:type="spellEnd"/>
      <w:r w:rsidRPr="002D2281">
        <w:rPr>
          <w:rFonts w:ascii="Times New Roman" w:eastAsia="Times New Roman" w:hAnsi="Times New Roman" w:cs="Times New Roman"/>
          <w:color w:val="252525"/>
          <w:sz w:val="32"/>
          <w:szCs w:val="32"/>
          <w:lang w:eastAsia="it-IT"/>
        </w:rPr>
        <w:t xml:space="preserve"> inventò anche un automa per il lavaggio delle mani utilizzando per la prima volta il meccanismo di scarico utilizzato oggi per il </w:t>
      </w:r>
      <w:hyperlink r:id="rId101" w:tooltip="Vaso sanitario" w:history="1">
        <w:r w:rsidRPr="002D2281">
          <w:rPr>
            <w:rFonts w:ascii="Times New Roman" w:eastAsia="Times New Roman" w:hAnsi="Times New Roman" w:cs="Times New Roman"/>
            <w:color w:val="0B0080"/>
            <w:sz w:val="32"/>
            <w:szCs w:val="32"/>
            <w:lang w:eastAsia="it-IT"/>
          </w:rPr>
          <w:t>vaso</w:t>
        </w:r>
      </w:hyperlink>
      <w:r w:rsidRPr="002D2281">
        <w:rPr>
          <w:rFonts w:ascii="Times New Roman" w:eastAsia="Times New Roman" w:hAnsi="Times New Roman" w:cs="Times New Roman"/>
          <w:color w:val="252525"/>
          <w:sz w:val="32"/>
          <w:szCs w:val="32"/>
          <w:lang w:eastAsia="it-IT"/>
        </w:rPr>
        <w:t> delle </w:t>
      </w:r>
      <w:hyperlink r:id="rId102" w:tooltip="Toilette" w:history="1">
        <w:r w:rsidRPr="002D2281">
          <w:rPr>
            <w:rFonts w:ascii="Times New Roman" w:eastAsia="Times New Roman" w:hAnsi="Times New Roman" w:cs="Times New Roman"/>
            <w:color w:val="0B0080"/>
            <w:sz w:val="32"/>
            <w:szCs w:val="32"/>
            <w:lang w:eastAsia="it-IT"/>
          </w:rPr>
          <w:t>toilette</w:t>
        </w:r>
      </w:hyperlink>
      <w:r w:rsidRPr="002D2281">
        <w:rPr>
          <w:rFonts w:ascii="Times New Roman" w:eastAsia="Times New Roman" w:hAnsi="Times New Roman" w:cs="Times New Roman"/>
          <w:color w:val="252525"/>
          <w:sz w:val="32"/>
          <w:szCs w:val="32"/>
          <w:lang w:eastAsia="it-IT"/>
        </w:rPr>
        <w:t>. Si tratta di un automa con sembianze femminili con un </w:t>
      </w:r>
      <w:hyperlink r:id="rId103" w:tooltip="Bacile" w:history="1">
        <w:r w:rsidRPr="002D2281">
          <w:rPr>
            <w:rFonts w:ascii="Times New Roman" w:eastAsia="Times New Roman" w:hAnsi="Times New Roman" w:cs="Times New Roman"/>
            <w:color w:val="0B0080"/>
            <w:sz w:val="32"/>
            <w:szCs w:val="32"/>
            <w:lang w:eastAsia="it-IT"/>
          </w:rPr>
          <w:t>bacile</w:t>
        </w:r>
      </w:hyperlink>
      <w:r w:rsidRPr="002D2281">
        <w:rPr>
          <w:rFonts w:ascii="Times New Roman" w:eastAsia="Times New Roman" w:hAnsi="Times New Roman" w:cs="Times New Roman"/>
          <w:color w:val="252525"/>
          <w:sz w:val="32"/>
          <w:szCs w:val="32"/>
          <w:lang w:eastAsia="it-IT"/>
        </w:rPr>
        <w:t> riempito d'acqua. Quando l'utilizzatore preme la leva, l'acqua scorre e l'automa riempie nuovamente il bacile.</w:t>
      </w:r>
      <w:hyperlink r:id="rId104" w:anchor="cite_note-11" w:history="1">
        <w:r w:rsidRPr="002D2281">
          <w:rPr>
            <w:rFonts w:ascii="Times New Roman" w:eastAsia="Times New Roman" w:hAnsi="Times New Roman" w:cs="Times New Roman"/>
            <w:color w:val="0B0080"/>
            <w:sz w:val="32"/>
            <w:szCs w:val="32"/>
            <w:vertAlign w:val="superscript"/>
            <w:lang w:eastAsia="it-IT"/>
          </w:rPr>
          <w:t>[11]</w:t>
        </w:r>
      </w:hyperlink>
      <w:r w:rsidRPr="002D2281">
        <w:rPr>
          <w:rFonts w:ascii="Times New Roman" w:eastAsia="Times New Roman" w:hAnsi="Times New Roman" w:cs="Times New Roman"/>
          <w:color w:val="252525"/>
          <w:sz w:val="32"/>
          <w:szCs w:val="32"/>
          <w:lang w:eastAsia="it-IT"/>
        </w:rPr>
        <w:t> La sua "fontana del pavone" era un altro dispositivo più sofisticato per il lavaggio delle mani fornito di automi umanoidi come </w:t>
      </w:r>
      <w:hyperlink r:id="rId105" w:tooltip="Servo" w:history="1">
        <w:r w:rsidRPr="002D2281">
          <w:rPr>
            <w:rFonts w:ascii="Times New Roman" w:eastAsia="Times New Roman" w:hAnsi="Times New Roman" w:cs="Times New Roman"/>
            <w:color w:val="0B0080"/>
            <w:sz w:val="32"/>
            <w:szCs w:val="32"/>
            <w:lang w:eastAsia="it-IT"/>
          </w:rPr>
          <w:t>servi</w:t>
        </w:r>
      </w:hyperlink>
      <w:r w:rsidRPr="002D2281">
        <w:rPr>
          <w:rFonts w:ascii="Times New Roman" w:eastAsia="Times New Roman" w:hAnsi="Times New Roman" w:cs="Times New Roman"/>
          <w:color w:val="252525"/>
          <w:sz w:val="32"/>
          <w:szCs w:val="32"/>
          <w:lang w:eastAsia="it-IT"/>
        </w:rPr>
        <w:t> che offrono </w:t>
      </w:r>
      <w:hyperlink r:id="rId106" w:tooltip="Sapone" w:history="1">
        <w:r w:rsidRPr="002D2281">
          <w:rPr>
            <w:rFonts w:ascii="Times New Roman" w:eastAsia="Times New Roman" w:hAnsi="Times New Roman" w:cs="Times New Roman"/>
            <w:color w:val="0B0080"/>
            <w:sz w:val="32"/>
            <w:szCs w:val="32"/>
            <w:lang w:eastAsia="it-IT"/>
          </w:rPr>
          <w:t>sapone</w:t>
        </w:r>
      </w:hyperlink>
      <w:r w:rsidRPr="002D2281">
        <w:rPr>
          <w:rFonts w:ascii="Times New Roman" w:eastAsia="Times New Roman" w:hAnsi="Times New Roman" w:cs="Times New Roman"/>
          <w:color w:val="252525"/>
          <w:sz w:val="32"/>
          <w:szCs w:val="32"/>
          <w:lang w:eastAsia="it-IT"/>
        </w:rPr>
        <w:t> </w:t>
      </w:r>
      <w:proofErr w:type="spellStart"/>
      <w:r w:rsidRPr="002D2281">
        <w:rPr>
          <w:rFonts w:ascii="Times New Roman" w:eastAsia="Times New Roman" w:hAnsi="Times New Roman" w:cs="Times New Roman"/>
          <w:color w:val="252525"/>
          <w:sz w:val="32"/>
          <w:szCs w:val="32"/>
          <w:lang w:eastAsia="it-IT"/>
        </w:rPr>
        <w:t>e</w:t>
      </w:r>
      <w:hyperlink r:id="rId107" w:tooltip="Asciugamano" w:history="1">
        <w:r w:rsidRPr="002D2281">
          <w:rPr>
            <w:rFonts w:ascii="Times New Roman" w:eastAsia="Times New Roman" w:hAnsi="Times New Roman" w:cs="Times New Roman"/>
            <w:color w:val="0B0080"/>
            <w:sz w:val="32"/>
            <w:szCs w:val="32"/>
            <w:lang w:eastAsia="it-IT"/>
          </w:rPr>
          <w:t>asciugamani</w:t>
        </w:r>
        <w:proofErr w:type="spellEnd"/>
      </w:hyperlink>
      <w:r w:rsidRPr="002D2281">
        <w:rPr>
          <w:rFonts w:ascii="Times New Roman" w:eastAsia="Times New Roman" w:hAnsi="Times New Roman" w:cs="Times New Roman"/>
          <w:color w:val="252525"/>
          <w:sz w:val="32"/>
          <w:szCs w:val="32"/>
          <w:lang w:eastAsia="it-IT"/>
        </w:rPr>
        <w:t xml:space="preserve">. Mark E. </w:t>
      </w:r>
      <w:proofErr w:type="spellStart"/>
      <w:r w:rsidRPr="002D2281">
        <w:rPr>
          <w:rFonts w:ascii="Times New Roman" w:eastAsia="Times New Roman" w:hAnsi="Times New Roman" w:cs="Times New Roman"/>
          <w:color w:val="252525"/>
          <w:sz w:val="32"/>
          <w:szCs w:val="32"/>
          <w:lang w:eastAsia="it-IT"/>
        </w:rPr>
        <w:t>Rosheim</w:t>
      </w:r>
      <w:proofErr w:type="spellEnd"/>
      <w:r w:rsidRPr="002D2281">
        <w:rPr>
          <w:rFonts w:ascii="Times New Roman" w:eastAsia="Times New Roman" w:hAnsi="Times New Roman" w:cs="Times New Roman"/>
          <w:color w:val="252525"/>
          <w:sz w:val="32"/>
          <w:szCs w:val="32"/>
          <w:lang w:eastAsia="it-IT"/>
        </w:rPr>
        <w:t xml:space="preserve"> la descrive così:</w:t>
      </w:r>
    </w:p>
    <w:tbl>
      <w:tblPr>
        <w:tblW w:w="0" w:type="dxa"/>
        <w:tblCellSpacing w:w="15" w:type="dxa"/>
        <w:tblCellMar>
          <w:left w:w="0" w:type="dxa"/>
          <w:right w:w="0" w:type="dxa"/>
        </w:tblCellMar>
        <w:tblLook w:val="04A0" w:firstRow="1" w:lastRow="0" w:firstColumn="1" w:lastColumn="0" w:noHBand="0" w:noVBand="1"/>
      </w:tblPr>
      <w:tblGrid>
        <w:gridCol w:w="10562"/>
      </w:tblGrid>
      <w:tr w:rsidR="00D8275C" w:rsidRPr="002D2281" w:rsidTr="00D8275C">
        <w:trPr>
          <w:tblCellSpacing w:w="15" w:type="dxa"/>
        </w:trPr>
        <w:tc>
          <w:tcPr>
            <w:tcW w:w="0" w:type="auto"/>
            <w:tcBorders>
              <w:top w:val="nil"/>
              <w:left w:val="nil"/>
              <w:bottom w:val="nil"/>
              <w:right w:val="nil"/>
            </w:tcBorders>
            <w:tcMar>
              <w:top w:w="0" w:type="dxa"/>
              <w:left w:w="576" w:type="dxa"/>
              <w:bottom w:w="0" w:type="dxa"/>
              <w:right w:w="288" w:type="dxa"/>
            </w:tcMar>
            <w:vAlign w:val="center"/>
            <w:hideMark/>
          </w:tcPr>
          <w:p w:rsidR="00D8275C" w:rsidRPr="002D2281" w:rsidRDefault="00D8275C" w:rsidP="00D8275C">
            <w:pPr>
              <w:spacing w:after="120" w:line="240" w:lineRule="auto"/>
              <w:rPr>
                <w:rFonts w:ascii="Times New Roman" w:eastAsia="Times New Roman" w:hAnsi="Times New Roman" w:cs="Times New Roman"/>
                <w:color w:val="000000"/>
                <w:sz w:val="32"/>
                <w:szCs w:val="32"/>
                <w:lang w:eastAsia="it-IT"/>
              </w:rPr>
            </w:pPr>
            <w:r w:rsidRPr="002D2281">
              <w:rPr>
                <w:rFonts w:ascii="Times New Roman" w:eastAsia="Times New Roman" w:hAnsi="Times New Roman" w:cs="Times New Roman"/>
                <w:color w:val="000000"/>
                <w:sz w:val="32"/>
                <w:szCs w:val="32"/>
                <w:lang w:val="en-US" w:eastAsia="it-IT"/>
              </w:rPr>
              <w:t xml:space="preserve">« Pulling a plug on the peacock's tail releases water out of the beak; as the dirty water from the basin fills the hollow base a float rises and actuates a linkage which makes a servant figure appear from behind a door under the peacock and offer soap. When more water is used, a second float at a higher level trips and causes the appearance of a second servant figure — </w:t>
            </w:r>
            <w:r w:rsidRPr="002D2281">
              <w:rPr>
                <w:rFonts w:ascii="Times New Roman" w:eastAsia="Times New Roman" w:hAnsi="Times New Roman" w:cs="Times New Roman"/>
                <w:color w:val="000000"/>
                <w:sz w:val="32"/>
                <w:szCs w:val="32"/>
                <w:lang w:val="en-US" w:eastAsia="it-IT"/>
              </w:rPr>
              <w:lastRenderedPageBreak/>
              <w:t>with a towel!</w:t>
            </w:r>
            <w:hyperlink r:id="rId108" w:anchor="cite_note-Rosheim-12" w:history="1">
              <w:r w:rsidRPr="002D2281">
                <w:rPr>
                  <w:rFonts w:ascii="Times New Roman" w:eastAsia="Times New Roman" w:hAnsi="Times New Roman" w:cs="Times New Roman"/>
                  <w:color w:val="0B0080"/>
                  <w:sz w:val="32"/>
                  <w:szCs w:val="32"/>
                  <w:vertAlign w:val="superscript"/>
                  <w:lang w:eastAsia="it-IT"/>
                </w:rPr>
                <w:t>[12]</w:t>
              </w:r>
            </w:hyperlink>
            <w:r w:rsidRPr="002D2281">
              <w:rPr>
                <w:rFonts w:ascii="Times New Roman" w:eastAsia="Times New Roman" w:hAnsi="Times New Roman" w:cs="Times New Roman"/>
                <w:color w:val="000000"/>
                <w:sz w:val="32"/>
                <w:szCs w:val="32"/>
                <w:lang w:eastAsia="it-IT"/>
              </w:rPr>
              <w:t> »</w:t>
            </w:r>
          </w:p>
        </w:tc>
      </w:tr>
    </w:tbl>
    <w:p w:rsidR="00D8275C" w:rsidRPr="002D2281" w:rsidRDefault="00D8275C" w:rsidP="00D8275C">
      <w:pPr>
        <w:shd w:val="clear" w:color="auto" w:fill="FFFFFF"/>
        <w:spacing w:before="120" w:after="120" w:line="336" w:lineRule="atLeast"/>
        <w:rPr>
          <w:rFonts w:ascii="Times New Roman" w:eastAsia="Times New Roman" w:hAnsi="Times New Roman" w:cs="Times New Roman"/>
          <w:color w:val="252525"/>
          <w:sz w:val="32"/>
          <w:szCs w:val="32"/>
          <w:lang w:eastAsia="it-IT"/>
        </w:rPr>
      </w:pPr>
      <w:r w:rsidRPr="002D2281">
        <w:rPr>
          <w:rFonts w:ascii="Times New Roman" w:eastAsia="Times New Roman" w:hAnsi="Times New Roman" w:cs="Times New Roman"/>
          <w:color w:val="252525"/>
          <w:sz w:val="32"/>
          <w:szCs w:val="32"/>
          <w:lang w:eastAsia="it-IT"/>
        </w:rPr>
        <w:lastRenderedPageBreak/>
        <w:t>Al-</w:t>
      </w:r>
      <w:proofErr w:type="spellStart"/>
      <w:r w:rsidRPr="002D2281">
        <w:rPr>
          <w:rFonts w:ascii="Times New Roman" w:eastAsia="Times New Roman" w:hAnsi="Times New Roman" w:cs="Times New Roman"/>
          <w:color w:val="252525"/>
          <w:sz w:val="32"/>
          <w:szCs w:val="32"/>
          <w:lang w:eastAsia="it-IT"/>
        </w:rPr>
        <w:t>Jazari</w:t>
      </w:r>
      <w:proofErr w:type="spellEnd"/>
      <w:r w:rsidRPr="002D2281">
        <w:rPr>
          <w:rFonts w:ascii="Times New Roman" w:eastAsia="Times New Roman" w:hAnsi="Times New Roman" w:cs="Times New Roman"/>
          <w:color w:val="252525"/>
          <w:sz w:val="32"/>
          <w:szCs w:val="32"/>
          <w:lang w:eastAsia="it-IT"/>
        </w:rPr>
        <w:t xml:space="preserve"> in tal modo sembra sia stato il primo inventore a mostrare un interesse nel creare macchina di forma umana per scopi pratici come manipolare l'ambiente per il comfort delle persone.</w:t>
      </w:r>
      <w:hyperlink r:id="rId109" w:anchor="cite_note-13" w:history="1">
        <w:r w:rsidRPr="002D2281">
          <w:rPr>
            <w:rFonts w:ascii="Times New Roman" w:eastAsia="Times New Roman" w:hAnsi="Times New Roman" w:cs="Times New Roman"/>
            <w:color w:val="0B0080"/>
            <w:sz w:val="32"/>
            <w:szCs w:val="32"/>
            <w:vertAlign w:val="superscript"/>
            <w:lang w:eastAsia="it-IT"/>
          </w:rPr>
          <w:t>[13]</w:t>
        </w:r>
      </w:hyperlink>
    </w:p>
    <w:p w:rsidR="00D8275C" w:rsidRPr="002D2281" w:rsidRDefault="002D2281" w:rsidP="00D8275C">
      <w:pPr>
        <w:shd w:val="clear" w:color="auto" w:fill="FFFFFF"/>
        <w:spacing w:before="120" w:after="120" w:line="336" w:lineRule="atLeast"/>
        <w:rPr>
          <w:rFonts w:ascii="Times New Roman" w:eastAsia="Times New Roman" w:hAnsi="Times New Roman" w:cs="Times New Roman"/>
          <w:color w:val="252525"/>
          <w:sz w:val="32"/>
          <w:szCs w:val="32"/>
          <w:lang w:eastAsia="it-IT"/>
        </w:rPr>
      </w:pPr>
      <w:hyperlink r:id="rId110" w:tooltip="Villard de Honnecourt" w:history="1">
        <w:proofErr w:type="spellStart"/>
        <w:r w:rsidR="00D8275C" w:rsidRPr="002D2281">
          <w:rPr>
            <w:rFonts w:ascii="Times New Roman" w:eastAsia="Times New Roman" w:hAnsi="Times New Roman" w:cs="Times New Roman"/>
            <w:color w:val="0B0080"/>
            <w:sz w:val="32"/>
            <w:szCs w:val="32"/>
            <w:lang w:eastAsia="it-IT"/>
          </w:rPr>
          <w:t>Villard</w:t>
        </w:r>
        <w:proofErr w:type="spellEnd"/>
        <w:r w:rsidR="00D8275C" w:rsidRPr="002D2281">
          <w:rPr>
            <w:rFonts w:ascii="Times New Roman" w:eastAsia="Times New Roman" w:hAnsi="Times New Roman" w:cs="Times New Roman"/>
            <w:color w:val="0B0080"/>
            <w:sz w:val="32"/>
            <w:szCs w:val="32"/>
            <w:lang w:eastAsia="it-IT"/>
          </w:rPr>
          <w:t xml:space="preserve"> de </w:t>
        </w:r>
        <w:proofErr w:type="spellStart"/>
        <w:r w:rsidR="00D8275C" w:rsidRPr="002D2281">
          <w:rPr>
            <w:rFonts w:ascii="Times New Roman" w:eastAsia="Times New Roman" w:hAnsi="Times New Roman" w:cs="Times New Roman"/>
            <w:color w:val="0B0080"/>
            <w:sz w:val="32"/>
            <w:szCs w:val="32"/>
            <w:lang w:eastAsia="it-IT"/>
          </w:rPr>
          <w:t>Honnecourt</w:t>
        </w:r>
        <w:proofErr w:type="spellEnd"/>
      </w:hyperlink>
      <w:r w:rsidR="00D8275C" w:rsidRPr="002D2281">
        <w:rPr>
          <w:rFonts w:ascii="Times New Roman" w:eastAsia="Times New Roman" w:hAnsi="Times New Roman" w:cs="Times New Roman"/>
          <w:color w:val="252525"/>
          <w:sz w:val="32"/>
          <w:szCs w:val="32"/>
          <w:lang w:eastAsia="it-IT"/>
        </w:rPr>
        <w:t>, nel suo taccuino degli </w:t>
      </w:r>
      <w:hyperlink r:id="rId111" w:tooltip="Anni 1230" w:history="1">
        <w:r w:rsidR="00D8275C" w:rsidRPr="002D2281">
          <w:rPr>
            <w:rFonts w:ascii="Times New Roman" w:eastAsia="Times New Roman" w:hAnsi="Times New Roman" w:cs="Times New Roman"/>
            <w:color w:val="0B0080"/>
            <w:sz w:val="32"/>
            <w:szCs w:val="32"/>
            <w:lang w:eastAsia="it-IT"/>
          </w:rPr>
          <w:t>anni 1230</w:t>
        </w:r>
      </w:hyperlink>
      <w:r w:rsidR="00D8275C" w:rsidRPr="002D2281">
        <w:rPr>
          <w:rFonts w:ascii="Times New Roman" w:eastAsia="Times New Roman" w:hAnsi="Times New Roman" w:cs="Times New Roman"/>
          <w:color w:val="252525"/>
          <w:sz w:val="32"/>
          <w:szCs w:val="32"/>
          <w:lang w:eastAsia="it-IT"/>
        </w:rPr>
        <w:t>, mostra progetti per automi zoomorfi e un angelo che rivolge perpetuamente il volto al sole.</w:t>
      </w:r>
    </w:p>
    <w:p w:rsidR="00D8275C" w:rsidRPr="002D2281" w:rsidRDefault="00D8275C" w:rsidP="00D8275C">
      <w:pPr>
        <w:shd w:val="clear" w:color="auto" w:fill="FFFFFF"/>
        <w:spacing w:before="120" w:after="120" w:line="336" w:lineRule="atLeast"/>
        <w:rPr>
          <w:rFonts w:ascii="Times New Roman" w:eastAsia="Times New Roman" w:hAnsi="Times New Roman" w:cs="Times New Roman"/>
          <w:color w:val="252525"/>
          <w:sz w:val="32"/>
          <w:szCs w:val="32"/>
          <w:lang w:eastAsia="it-IT"/>
        </w:rPr>
      </w:pPr>
      <w:r w:rsidRPr="002D2281">
        <w:rPr>
          <w:rFonts w:ascii="Times New Roman" w:eastAsia="Times New Roman" w:hAnsi="Times New Roman" w:cs="Times New Roman"/>
          <w:color w:val="252525"/>
          <w:sz w:val="32"/>
          <w:szCs w:val="32"/>
          <w:lang w:eastAsia="it-IT"/>
        </w:rPr>
        <w:t>Un'</w:t>
      </w:r>
      <w:hyperlink r:id="rId112" w:tooltip="Aquila" w:history="1">
        <w:r w:rsidRPr="002D2281">
          <w:rPr>
            <w:rFonts w:ascii="Times New Roman" w:eastAsia="Times New Roman" w:hAnsi="Times New Roman" w:cs="Times New Roman"/>
            <w:color w:val="0B0080"/>
            <w:sz w:val="32"/>
            <w:szCs w:val="32"/>
            <w:lang w:eastAsia="it-IT"/>
          </w:rPr>
          <w:t>aquila</w:t>
        </w:r>
      </w:hyperlink>
      <w:r w:rsidRPr="002D2281">
        <w:rPr>
          <w:rFonts w:ascii="Times New Roman" w:eastAsia="Times New Roman" w:hAnsi="Times New Roman" w:cs="Times New Roman"/>
          <w:color w:val="252525"/>
          <w:sz w:val="32"/>
          <w:szCs w:val="32"/>
          <w:lang w:eastAsia="it-IT"/>
        </w:rPr>
        <w:t> in legno costruita da </w:t>
      </w:r>
      <w:proofErr w:type="spellStart"/>
      <w:r w:rsidRPr="002D2281">
        <w:rPr>
          <w:rFonts w:ascii="Times New Roman" w:eastAsia="Times New Roman" w:hAnsi="Times New Roman" w:cs="Times New Roman"/>
          <w:color w:val="252525"/>
          <w:sz w:val="32"/>
          <w:szCs w:val="32"/>
          <w:lang w:eastAsia="it-IT"/>
        </w:rPr>
        <w:fldChar w:fldCharType="begin"/>
      </w:r>
      <w:r w:rsidRPr="002D2281">
        <w:rPr>
          <w:rFonts w:ascii="Times New Roman" w:eastAsia="Times New Roman" w:hAnsi="Times New Roman" w:cs="Times New Roman"/>
          <w:color w:val="252525"/>
          <w:sz w:val="32"/>
          <w:szCs w:val="32"/>
          <w:lang w:eastAsia="it-IT"/>
        </w:rPr>
        <w:instrText xml:space="preserve"> HYPERLINK "https://it.wikipedia.org/wiki/Regiomontano" \o "Regiomontano" </w:instrText>
      </w:r>
      <w:r w:rsidRPr="002D2281">
        <w:rPr>
          <w:rFonts w:ascii="Times New Roman" w:eastAsia="Times New Roman" w:hAnsi="Times New Roman" w:cs="Times New Roman"/>
          <w:color w:val="252525"/>
          <w:sz w:val="32"/>
          <w:szCs w:val="32"/>
          <w:lang w:eastAsia="it-IT"/>
        </w:rPr>
        <w:fldChar w:fldCharType="separate"/>
      </w:r>
      <w:r w:rsidRPr="002D2281">
        <w:rPr>
          <w:rFonts w:ascii="Times New Roman" w:eastAsia="Times New Roman" w:hAnsi="Times New Roman" w:cs="Times New Roman"/>
          <w:color w:val="0B0080"/>
          <w:sz w:val="32"/>
          <w:szCs w:val="32"/>
          <w:lang w:eastAsia="it-IT"/>
        </w:rPr>
        <w:t>Regiomontano</w:t>
      </w:r>
      <w:proofErr w:type="spellEnd"/>
      <w:r w:rsidRPr="002D2281">
        <w:rPr>
          <w:rFonts w:ascii="Times New Roman" w:eastAsia="Times New Roman" w:hAnsi="Times New Roman" w:cs="Times New Roman"/>
          <w:color w:val="252525"/>
          <w:sz w:val="32"/>
          <w:szCs w:val="32"/>
          <w:lang w:eastAsia="it-IT"/>
        </w:rPr>
        <w:fldChar w:fldCharType="end"/>
      </w:r>
      <w:r w:rsidRPr="002D2281">
        <w:rPr>
          <w:rFonts w:ascii="Times New Roman" w:eastAsia="Times New Roman" w:hAnsi="Times New Roman" w:cs="Times New Roman"/>
          <w:color w:val="252525"/>
          <w:sz w:val="32"/>
          <w:szCs w:val="32"/>
          <w:lang w:eastAsia="it-IT"/>
        </w:rPr>
        <w:t> (1436-1476) volò - come riferito da </w:t>
      </w:r>
      <w:proofErr w:type="spellStart"/>
      <w:r w:rsidRPr="002D2281">
        <w:rPr>
          <w:rFonts w:ascii="Times New Roman" w:eastAsia="Times New Roman" w:hAnsi="Times New Roman" w:cs="Times New Roman"/>
          <w:color w:val="252525"/>
          <w:sz w:val="32"/>
          <w:szCs w:val="32"/>
          <w:lang w:eastAsia="it-IT"/>
        </w:rPr>
        <w:fldChar w:fldCharType="begin"/>
      </w:r>
      <w:r w:rsidRPr="002D2281">
        <w:rPr>
          <w:rFonts w:ascii="Times New Roman" w:eastAsia="Times New Roman" w:hAnsi="Times New Roman" w:cs="Times New Roman"/>
          <w:color w:val="252525"/>
          <w:sz w:val="32"/>
          <w:szCs w:val="32"/>
          <w:lang w:eastAsia="it-IT"/>
        </w:rPr>
        <w:instrText xml:space="preserve"> HYPERLINK "https://it.wikipedia.org/w/index.php?title=George_Hakewill&amp;action=edit&amp;redlink=1" \o "George Hakewill (la pagina non esiste)" </w:instrText>
      </w:r>
      <w:r w:rsidRPr="002D2281">
        <w:rPr>
          <w:rFonts w:ascii="Times New Roman" w:eastAsia="Times New Roman" w:hAnsi="Times New Roman" w:cs="Times New Roman"/>
          <w:color w:val="252525"/>
          <w:sz w:val="32"/>
          <w:szCs w:val="32"/>
          <w:lang w:eastAsia="it-IT"/>
        </w:rPr>
        <w:fldChar w:fldCharType="separate"/>
      </w:r>
      <w:r w:rsidRPr="002D2281">
        <w:rPr>
          <w:rFonts w:ascii="Times New Roman" w:eastAsia="Times New Roman" w:hAnsi="Times New Roman" w:cs="Times New Roman"/>
          <w:color w:val="A55858"/>
          <w:sz w:val="32"/>
          <w:szCs w:val="32"/>
          <w:lang w:eastAsia="it-IT"/>
        </w:rPr>
        <w:t>Hakewill</w:t>
      </w:r>
      <w:proofErr w:type="spellEnd"/>
      <w:r w:rsidRPr="002D2281">
        <w:rPr>
          <w:rFonts w:ascii="Times New Roman" w:eastAsia="Times New Roman" w:hAnsi="Times New Roman" w:cs="Times New Roman"/>
          <w:color w:val="252525"/>
          <w:sz w:val="32"/>
          <w:szCs w:val="32"/>
          <w:lang w:eastAsia="it-IT"/>
        </w:rPr>
        <w:fldChar w:fldCharType="end"/>
      </w:r>
      <w:r w:rsidRPr="002D2281">
        <w:rPr>
          <w:rFonts w:ascii="Times New Roman" w:eastAsia="Times New Roman" w:hAnsi="Times New Roman" w:cs="Times New Roman"/>
          <w:color w:val="252525"/>
          <w:sz w:val="32"/>
          <w:szCs w:val="32"/>
          <w:lang w:eastAsia="it-IT"/>
        </w:rPr>
        <w:t> - dalla città di </w:t>
      </w:r>
      <w:proofErr w:type="spellStart"/>
      <w:r w:rsidRPr="002D2281">
        <w:rPr>
          <w:rFonts w:ascii="Times New Roman" w:eastAsia="Times New Roman" w:hAnsi="Times New Roman" w:cs="Times New Roman"/>
          <w:color w:val="252525"/>
          <w:sz w:val="32"/>
          <w:szCs w:val="32"/>
          <w:lang w:eastAsia="it-IT"/>
        </w:rPr>
        <w:fldChar w:fldCharType="begin"/>
      </w:r>
      <w:r w:rsidRPr="002D2281">
        <w:rPr>
          <w:rFonts w:ascii="Times New Roman" w:eastAsia="Times New Roman" w:hAnsi="Times New Roman" w:cs="Times New Roman"/>
          <w:color w:val="252525"/>
          <w:sz w:val="32"/>
          <w:szCs w:val="32"/>
          <w:lang w:eastAsia="it-IT"/>
        </w:rPr>
        <w:instrText xml:space="preserve"> HYPERLINK "https://it.wikipedia.org/wiki/K%C3%B6nigsberg_in_Bayern" \o "Königsberg in Bayern" </w:instrText>
      </w:r>
      <w:r w:rsidRPr="002D2281">
        <w:rPr>
          <w:rFonts w:ascii="Times New Roman" w:eastAsia="Times New Roman" w:hAnsi="Times New Roman" w:cs="Times New Roman"/>
          <w:color w:val="252525"/>
          <w:sz w:val="32"/>
          <w:szCs w:val="32"/>
          <w:lang w:eastAsia="it-IT"/>
        </w:rPr>
        <w:fldChar w:fldCharType="separate"/>
      </w:r>
      <w:r w:rsidRPr="002D2281">
        <w:rPr>
          <w:rFonts w:ascii="Times New Roman" w:eastAsia="Times New Roman" w:hAnsi="Times New Roman" w:cs="Times New Roman"/>
          <w:color w:val="0B0080"/>
          <w:sz w:val="32"/>
          <w:szCs w:val="32"/>
          <w:lang w:eastAsia="it-IT"/>
        </w:rPr>
        <w:t>Konigsberg</w:t>
      </w:r>
      <w:proofErr w:type="spellEnd"/>
      <w:r w:rsidRPr="002D2281">
        <w:rPr>
          <w:rFonts w:ascii="Times New Roman" w:eastAsia="Times New Roman" w:hAnsi="Times New Roman" w:cs="Times New Roman"/>
          <w:color w:val="252525"/>
          <w:sz w:val="32"/>
          <w:szCs w:val="32"/>
          <w:lang w:eastAsia="it-IT"/>
        </w:rPr>
        <w:fldChar w:fldCharType="end"/>
      </w:r>
      <w:r w:rsidRPr="002D2281">
        <w:rPr>
          <w:rFonts w:ascii="Times New Roman" w:eastAsia="Times New Roman" w:hAnsi="Times New Roman" w:cs="Times New Roman"/>
          <w:color w:val="252525"/>
          <w:sz w:val="32"/>
          <w:szCs w:val="32"/>
          <w:lang w:eastAsia="it-IT"/>
        </w:rPr>
        <w:t xml:space="preserve"> per incontrare l'imperatore, salutarlo e tornare indietro. </w:t>
      </w:r>
      <w:proofErr w:type="spellStart"/>
      <w:r w:rsidRPr="002D2281">
        <w:rPr>
          <w:rFonts w:ascii="Times New Roman" w:eastAsia="Times New Roman" w:hAnsi="Times New Roman" w:cs="Times New Roman"/>
          <w:color w:val="252525"/>
          <w:sz w:val="32"/>
          <w:szCs w:val="32"/>
          <w:lang w:eastAsia="it-IT"/>
        </w:rPr>
        <w:t>Regiomontano</w:t>
      </w:r>
      <w:proofErr w:type="spellEnd"/>
      <w:r w:rsidRPr="002D2281">
        <w:rPr>
          <w:rFonts w:ascii="Times New Roman" w:eastAsia="Times New Roman" w:hAnsi="Times New Roman" w:cs="Times New Roman"/>
          <w:color w:val="252525"/>
          <w:sz w:val="32"/>
          <w:szCs w:val="32"/>
          <w:lang w:eastAsia="it-IT"/>
        </w:rPr>
        <w:t xml:space="preserve"> costruì inoltre una </w:t>
      </w:r>
      <w:hyperlink r:id="rId113" w:tooltip="Muscomorpha" w:history="1">
        <w:r w:rsidRPr="002D2281">
          <w:rPr>
            <w:rFonts w:ascii="Times New Roman" w:eastAsia="Times New Roman" w:hAnsi="Times New Roman" w:cs="Times New Roman"/>
            <w:color w:val="0B0080"/>
            <w:sz w:val="32"/>
            <w:szCs w:val="32"/>
            <w:lang w:eastAsia="it-IT"/>
          </w:rPr>
          <w:t>mosca</w:t>
        </w:r>
      </w:hyperlink>
      <w:r w:rsidRPr="002D2281">
        <w:rPr>
          <w:rFonts w:ascii="Times New Roman" w:eastAsia="Times New Roman" w:hAnsi="Times New Roman" w:cs="Times New Roman"/>
          <w:color w:val="252525"/>
          <w:sz w:val="32"/>
          <w:szCs w:val="32"/>
          <w:lang w:eastAsia="it-IT"/>
        </w:rPr>
        <w:t> di ferro della quale egli stesso ebbe a dire che ad una festa si fosse levata dalle sue mani, avesse volato in cerchio e fosse ritornata a lui.</w:t>
      </w:r>
      <w:hyperlink r:id="rId114" w:anchor="cite_note-14" w:history="1">
        <w:r w:rsidRPr="002D2281">
          <w:rPr>
            <w:rFonts w:ascii="Times New Roman" w:eastAsia="Times New Roman" w:hAnsi="Times New Roman" w:cs="Times New Roman"/>
            <w:color w:val="0B0080"/>
            <w:sz w:val="32"/>
            <w:szCs w:val="32"/>
            <w:vertAlign w:val="superscript"/>
            <w:lang w:eastAsia="it-IT"/>
          </w:rPr>
          <w:t>[14]</w:t>
        </w:r>
      </w:hyperlink>
    </w:p>
    <w:p w:rsidR="00D8275C" w:rsidRPr="002D2281" w:rsidRDefault="00D8275C" w:rsidP="00D8275C">
      <w:pPr>
        <w:shd w:val="clear" w:color="auto" w:fill="FFFFFF"/>
        <w:spacing w:before="120" w:after="120" w:line="336" w:lineRule="atLeast"/>
        <w:rPr>
          <w:rFonts w:ascii="Times New Roman" w:eastAsia="Times New Roman" w:hAnsi="Times New Roman" w:cs="Times New Roman"/>
          <w:color w:val="252525"/>
          <w:sz w:val="32"/>
          <w:szCs w:val="32"/>
          <w:lang w:eastAsia="it-IT"/>
        </w:rPr>
      </w:pPr>
      <w:r w:rsidRPr="002D2281">
        <w:rPr>
          <w:rFonts w:ascii="Times New Roman" w:eastAsia="Times New Roman" w:hAnsi="Times New Roman" w:cs="Times New Roman"/>
          <w:color w:val="252525"/>
          <w:sz w:val="32"/>
          <w:szCs w:val="32"/>
          <w:lang w:eastAsia="it-IT"/>
        </w:rPr>
        <w:t>Nella cattedrale di </w:t>
      </w:r>
      <w:hyperlink r:id="rId115" w:tooltip="Strasburgo" w:history="1">
        <w:r w:rsidRPr="002D2281">
          <w:rPr>
            <w:rFonts w:ascii="Times New Roman" w:eastAsia="Times New Roman" w:hAnsi="Times New Roman" w:cs="Times New Roman"/>
            <w:color w:val="0B0080"/>
            <w:sz w:val="32"/>
            <w:szCs w:val="32"/>
            <w:lang w:eastAsia="it-IT"/>
          </w:rPr>
          <w:t>Strasburgo</w:t>
        </w:r>
      </w:hyperlink>
      <w:r w:rsidRPr="002D2281">
        <w:rPr>
          <w:rFonts w:ascii="Times New Roman" w:eastAsia="Times New Roman" w:hAnsi="Times New Roman" w:cs="Times New Roman"/>
          <w:color w:val="252525"/>
          <w:sz w:val="32"/>
          <w:szCs w:val="32"/>
          <w:lang w:eastAsia="it-IT"/>
        </w:rPr>
        <w:t> sono presenti tre automi chiamati «</w:t>
      </w:r>
      <w:proofErr w:type="spellStart"/>
      <w:r w:rsidRPr="002D2281">
        <w:rPr>
          <w:rFonts w:ascii="Times New Roman" w:eastAsia="Times New Roman" w:hAnsi="Times New Roman" w:cs="Times New Roman"/>
          <w:color w:val="252525"/>
          <w:sz w:val="32"/>
          <w:szCs w:val="32"/>
          <w:lang w:eastAsia="it-IT"/>
        </w:rPr>
        <w:t>rohraffes</w:t>
      </w:r>
      <w:proofErr w:type="spellEnd"/>
      <w:r w:rsidRPr="002D2281">
        <w:rPr>
          <w:rFonts w:ascii="Times New Roman" w:eastAsia="Times New Roman" w:hAnsi="Times New Roman" w:cs="Times New Roman"/>
          <w:color w:val="252525"/>
          <w:sz w:val="32"/>
          <w:szCs w:val="32"/>
          <w:lang w:eastAsia="it-IT"/>
        </w:rPr>
        <w:t>», posti </w:t>
      </w:r>
      <w:hyperlink r:id="rId116" w:tooltip="Organi della cattedrale di Nostra Signora a Strasburgo" w:history="1">
        <w:r w:rsidRPr="002D2281">
          <w:rPr>
            <w:rFonts w:ascii="Times New Roman" w:eastAsia="Times New Roman" w:hAnsi="Times New Roman" w:cs="Times New Roman"/>
            <w:color w:val="0B0080"/>
            <w:sz w:val="32"/>
            <w:szCs w:val="32"/>
            <w:lang w:eastAsia="it-IT"/>
          </w:rPr>
          <w:t>nella parte inferiore dell'organo</w:t>
        </w:r>
      </w:hyperlink>
      <w:r w:rsidRPr="002D2281">
        <w:rPr>
          <w:rFonts w:ascii="Times New Roman" w:eastAsia="Times New Roman" w:hAnsi="Times New Roman" w:cs="Times New Roman"/>
          <w:color w:val="252525"/>
          <w:sz w:val="32"/>
          <w:szCs w:val="32"/>
          <w:lang w:eastAsia="it-IT"/>
        </w:rPr>
        <w:t>, che venivano attivati durante la </w:t>
      </w:r>
      <w:hyperlink r:id="rId117" w:tooltip="Pentecoste" w:history="1">
        <w:r w:rsidRPr="002D2281">
          <w:rPr>
            <w:rFonts w:ascii="Times New Roman" w:eastAsia="Times New Roman" w:hAnsi="Times New Roman" w:cs="Times New Roman"/>
            <w:color w:val="0B0080"/>
            <w:sz w:val="32"/>
            <w:szCs w:val="32"/>
            <w:lang w:eastAsia="it-IT"/>
          </w:rPr>
          <w:t>Pentecoste</w:t>
        </w:r>
      </w:hyperlink>
      <w:r w:rsidRPr="002D2281">
        <w:rPr>
          <w:rFonts w:ascii="Times New Roman" w:eastAsia="Times New Roman" w:hAnsi="Times New Roman" w:cs="Times New Roman"/>
          <w:color w:val="252525"/>
          <w:sz w:val="32"/>
          <w:szCs w:val="32"/>
          <w:lang w:eastAsia="it-IT"/>
        </w:rPr>
        <w:t>, e, forse, anche in altre solennità.</w:t>
      </w:r>
    </w:p>
    <w:p w:rsidR="00D8275C" w:rsidRPr="002D2281" w:rsidRDefault="00D8275C" w:rsidP="00D8275C">
      <w:pPr>
        <w:shd w:val="clear" w:color="auto" w:fill="FFFFFF"/>
        <w:spacing w:before="120" w:after="120" w:line="336" w:lineRule="atLeast"/>
        <w:rPr>
          <w:rFonts w:ascii="Times New Roman" w:eastAsia="Times New Roman" w:hAnsi="Times New Roman" w:cs="Times New Roman"/>
          <w:color w:val="252525"/>
          <w:sz w:val="32"/>
          <w:szCs w:val="32"/>
          <w:lang w:eastAsia="it-IT"/>
        </w:rPr>
      </w:pPr>
      <w:r w:rsidRPr="002D2281">
        <w:rPr>
          <w:rFonts w:ascii="Times New Roman" w:eastAsia="Times New Roman" w:hAnsi="Times New Roman" w:cs="Times New Roman"/>
          <w:color w:val="252525"/>
          <w:sz w:val="32"/>
          <w:szCs w:val="32"/>
          <w:lang w:eastAsia="it-IT"/>
        </w:rPr>
        <w:t xml:space="preserve">Lo scrittore cinese </w:t>
      </w:r>
      <w:proofErr w:type="spellStart"/>
      <w:r w:rsidRPr="002D2281">
        <w:rPr>
          <w:rFonts w:ascii="Times New Roman" w:eastAsia="Times New Roman" w:hAnsi="Times New Roman" w:cs="Times New Roman"/>
          <w:color w:val="252525"/>
          <w:sz w:val="32"/>
          <w:szCs w:val="32"/>
          <w:lang w:eastAsia="it-IT"/>
        </w:rPr>
        <w:t>Xiao</w:t>
      </w:r>
      <w:proofErr w:type="spellEnd"/>
      <w:r w:rsidRPr="002D2281">
        <w:rPr>
          <w:rFonts w:ascii="Times New Roman" w:eastAsia="Times New Roman" w:hAnsi="Times New Roman" w:cs="Times New Roman"/>
          <w:color w:val="252525"/>
          <w:sz w:val="32"/>
          <w:szCs w:val="32"/>
          <w:lang w:eastAsia="it-IT"/>
        </w:rPr>
        <w:t xml:space="preserve"> </w:t>
      </w:r>
      <w:proofErr w:type="spellStart"/>
      <w:r w:rsidRPr="002D2281">
        <w:rPr>
          <w:rFonts w:ascii="Times New Roman" w:eastAsia="Times New Roman" w:hAnsi="Times New Roman" w:cs="Times New Roman"/>
          <w:color w:val="252525"/>
          <w:sz w:val="32"/>
          <w:szCs w:val="32"/>
          <w:lang w:eastAsia="it-IT"/>
        </w:rPr>
        <w:t>Xun</w:t>
      </w:r>
      <w:proofErr w:type="spellEnd"/>
      <w:r w:rsidRPr="002D2281">
        <w:rPr>
          <w:rFonts w:ascii="Times New Roman" w:eastAsia="Times New Roman" w:hAnsi="Times New Roman" w:cs="Times New Roman"/>
          <w:color w:val="252525"/>
          <w:sz w:val="32"/>
          <w:szCs w:val="32"/>
          <w:lang w:eastAsia="it-IT"/>
        </w:rPr>
        <w:t xml:space="preserve"> scrisse che quando il fondatore della </w:t>
      </w:r>
      <w:hyperlink r:id="rId118" w:tooltip="Dinastia Ming" w:history="1">
        <w:r w:rsidRPr="002D2281">
          <w:rPr>
            <w:rFonts w:ascii="Times New Roman" w:eastAsia="Times New Roman" w:hAnsi="Times New Roman" w:cs="Times New Roman"/>
            <w:color w:val="0B0080"/>
            <w:sz w:val="32"/>
            <w:szCs w:val="32"/>
            <w:lang w:eastAsia="it-IT"/>
          </w:rPr>
          <w:t>dinastia Ming</w:t>
        </w:r>
      </w:hyperlink>
      <w:r w:rsidRPr="002D2281">
        <w:rPr>
          <w:rFonts w:ascii="Times New Roman" w:eastAsia="Times New Roman" w:hAnsi="Times New Roman" w:cs="Times New Roman"/>
          <w:color w:val="252525"/>
          <w:sz w:val="32"/>
          <w:szCs w:val="32"/>
          <w:lang w:eastAsia="it-IT"/>
        </w:rPr>
        <w:t> </w:t>
      </w:r>
      <w:proofErr w:type="spellStart"/>
      <w:r w:rsidRPr="002D2281">
        <w:rPr>
          <w:rFonts w:ascii="Times New Roman" w:eastAsia="Times New Roman" w:hAnsi="Times New Roman" w:cs="Times New Roman"/>
          <w:color w:val="252525"/>
          <w:sz w:val="32"/>
          <w:szCs w:val="32"/>
          <w:lang w:eastAsia="it-IT"/>
        </w:rPr>
        <w:fldChar w:fldCharType="begin"/>
      </w:r>
      <w:r w:rsidRPr="002D2281">
        <w:rPr>
          <w:rFonts w:ascii="Times New Roman" w:eastAsia="Times New Roman" w:hAnsi="Times New Roman" w:cs="Times New Roman"/>
          <w:color w:val="252525"/>
          <w:sz w:val="32"/>
          <w:szCs w:val="32"/>
          <w:lang w:eastAsia="it-IT"/>
        </w:rPr>
        <w:instrText xml:space="preserve"> HYPERLINK "https://it.wikipedia.org/wiki/Hongwu" \o "Hongwu" </w:instrText>
      </w:r>
      <w:r w:rsidRPr="002D2281">
        <w:rPr>
          <w:rFonts w:ascii="Times New Roman" w:eastAsia="Times New Roman" w:hAnsi="Times New Roman" w:cs="Times New Roman"/>
          <w:color w:val="252525"/>
          <w:sz w:val="32"/>
          <w:szCs w:val="32"/>
          <w:lang w:eastAsia="it-IT"/>
        </w:rPr>
        <w:fldChar w:fldCharType="separate"/>
      </w:r>
      <w:r w:rsidRPr="002D2281">
        <w:rPr>
          <w:rFonts w:ascii="Times New Roman" w:eastAsia="Times New Roman" w:hAnsi="Times New Roman" w:cs="Times New Roman"/>
          <w:color w:val="0B0080"/>
          <w:sz w:val="32"/>
          <w:szCs w:val="32"/>
          <w:lang w:eastAsia="it-IT"/>
        </w:rPr>
        <w:t>Hongwu</w:t>
      </w:r>
      <w:proofErr w:type="spellEnd"/>
      <w:r w:rsidRPr="002D2281">
        <w:rPr>
          <w:rFonts w:ascii="Times New Roman" w:eastAsia="Times New Roman" w:hAnsi="Times New Roman" w:cs="Times New Roman"/>
          <w:color w:val="252525"/>
          <w:sz w:val="32"/>
          <w:szCs w:val="32"/>
          <w:lang w:eastAsia="it-IT"/>
        </w:rPr>
        <w:fldChar w:fldCharType="end"/>
      </w:r>
      <w:r w:rsidRPr="002D2281">
        <w:rPr>
          <w:rFonts w:ascii="Times New Roman" w:eastAsia="Times New Roman" w:hAnsi="Times New Roman" w:cs="Times New Roman"/>
          <w:color w:val="252525"/>
          <w:sz w:val="32"/>
          <w:szCs w:val="32"/>
          <w:lang w:eastAsia="it-IT"/>
        </w:rPr>
        <w:t> (r. 1368–1398) stava distruggendo il palazzo di </w:t>
      </w:r>
      <w:proofErr w:type="spellStart"/>
      <w:r w:rsidRPr="002D2281">
        <w:rPr>
          <w:rFonts w:ascii="Times New Roman" w:eastAsia="Times New Roman" w:hAnsi="Times New Roman" w:cs="Times New Roman"/>
          <w:color w:val="252525"/>
          <w:sz w:val="32"/>
          <w:szCs w:val="32"/>
          <w:lang w:eastAsia="it-IT"/>
        </w:rPr>
        <w:fldChar w:fldCharType="begin"/>
      </w:r>
      <w:r w:rsidRPr="002D2281">
        <w:rPr>
          <w:rFonts w:ascii="Times New Roman" w:eastAsia="Times New Roman" w:hAnsi="Times New Roman" w:cs="Times New Roman"/>
          <w:color w:val="252525"/>
          <w:sz w:val="32"/>
          <w:szCs w:val="32"/>
          <w:lang w:eastAsia="it-IT"/>
        </w:rPr>
        <w:instrText xml:space="preserve"> HYPERLINK "https://it.wikipedia.org/wiki/Khanbaliq" \o "Khanbaliq" </w:instrText>
      </w:r>
      <w:r w:rsidRPr="002D2281">
        <w:rPr>
          <w:rFonts w:ascii="Times New Roman" w:eastAsia="Times New Roman" w:hAnsi="Times New Roman" w:cs="Times New Roman"/>
          <w:color w:val="252525"/>
          <w:sz w:val="32"/>
          <w:szCs w:val="32"/>
          <w:lang w:eastAsia="it-IT"/>
        </w:rPr>
        <w:fldChar w:fldCharType="separate"/>
      </w:r>
      <w:r w:rsidRPr="002D2281">
        <w:rPr>
          <w:rFonts w:ascii="Times New Roman" w:eastAsia="Times New Roman" w:hAnsi="Times New Roman" w:cs="Times New Roman"/>
          <w:color w:val="0B0080"/>
          <w:sz w:val="32"/>
          <w:szCs w:val="32"/>
          <w:lang w:eastAsia="it-IT"/>
        </w:rPr>
        <w:t>Khanbaliq</w:t>
      </w:r>
      <w:proofErr w:type="spellEnd"/>
      <w:r w:rsidRPr="002D2281">
        <w:rPr>
          <w:rFonts w:ascii="Times New Roman" w:eastAsia="Times New Roman" w:hAnsi="Times New Roman" w:cs="Times New Roman"/>
          <w:color w:val="252525"/>
          <w:sz w:val="32"/>
          <w:szCs w:val="32"/>
          <w:lang w:eastAsia="it-IT"/>
        </w:rPr>
        <w:fldChar w:fldCharType="end"/>
      </w:r>
      <w:r w:rsidRPr="002D2281">
        <w:rPr>
          <w:rFonts w:ascii="Times New Roman" w:eastAsia="Times New Roman" w:hAnsi="Times New Roman" w:cs="Times New Roman"/>
          <w:color w:val="252525"/>
          <w:sz w:val="32"/>
          <w:szCs w:val="32"/>
          <w:lang w:eastAsia="it-IT"/>
        </w:rPr>
        <w:t> che apparteneva alla precedente </w:t>
      </w:r>
      <w:hyperlink r:id="rId119" w:tooltip="Dinastia Yuan" w:history="1">
        <w:r w:rsidRPr="002D2281">
          <w:rPr>
            <w:rFonts w:ascii="Times New Roman" w:eastAsia="Times New Roman" w:hAnsi="Times New Roman" w:cs="Times New Roman"/>
            <w:color w:val="0B0080"/>
            <w:sz w:val="32"/>
            <w:szCs w:val="32"/>
            <w:lang w:eastAsia="it-IT"/>
          </w:rPr>
          <w:t>dinastia Yuan</w:t>
        </w:r>
      </w:hyperlink>
      <w:r w:rsidRPr="002D2281">
        <w:rPr>
          <w:rFonts w:ascii="Times New Roman" w:eastAsia="Times New Roman" w:hAnsi="Times New Roman" w:cs="Times New Roman"/>
          <w:color w:val="252525"/>
          <w:sz w:val="32"/>
          <w:szCs w:val="32"/>
          <w:lang w:eastAsia="it-IT"/>
        </w:rPr>
        <w:t>, vi furono trovati - tra i molti altri dispositivi meccanici - degli automi dell'aspetto di tigri.</w:t>
      </w:r>
      <w:hyperlink r:id="rId120" w:anchor="cite_note-needham_volume_4_part_2_133_508-15" w:history="1">
        <w:r w:rsidRPr="002D2281">
          <w:rPr>
            <w:rFonts w:ascii="Times New Roman" w:eastAsia="Times New Roman" w:hAnsi="Times New Roman" w:cs="Times New Roman"/>
            <w:color w:val="0B0080"/>
            <w:sz w:val="32"/>
            <w:szCs w:val="32"/>
            <w:vertAlign w:val="superscript"/>
            <w:lang w:eastAsia="it-IT"/>
          </w:rPr>
          <w:t>[15]</w:t>
        </w:r>
      </w:hyperlink>
    </w:p>
    <w:p w:rsidR="00D8275C" w:rsidRPr="002D2281" w:rsidRDefault="00D8275C" w:rsidP="00D8275C">
      <w:pPr>
        <w:shd w:val="clear" w:color="auto" w:fill="F9F9F9"/>
        <w:spacing w:after="0" w:line="336" w:lineRule="atLeast"/>
        <w:jc w:val="center"/>
        <w:rPr>
          <w:rFonts w:ascii="Times New Roman" w:eastAsia="Times New Roman" w:hAnsi="Times New Roman" w:cs="Times New Roman"/>
          <w:color w:val="252525"/>
          <w:sz w:val="32"/>
          <w:szCs w:val="32"/>
          <w:lang w:eastAsia="it-IT"/>
        </w:rPr>
      </w:pPr>
      <w:r w:rsidRPr="002D2281">
        <w:rPr>
          <w:rFonts w:ascii="Times New Roman" w:eastAsia="Times New Roman" w:hAnsi="Times New Roman" w:cs="Times New Roman"/>
          <w:noProof/>
          <w:color w:val="0B0080"/>
          <w:sz w:val="32"/>
          <w:szCs w:val="32"/>
          <w:lang w:eastAsia="it-IT"/>
        </w:rPr>
        <w:drawing>
          <wp:inline distT="0" distB="0" distL="0" distR="0" wp14:anchorId="1B433C63" wp14:editId="7D70682B">
            <wp:extent cx="2095500" cy="2095500"/>
            <wp:effectExtent l="0" t="0" r="0" b="0"/>
            <wp:docPr id="2" name="Immagine 2" descr="https://upload.wikimedia.org/wikipedia/commons/thumb/4/45/Leonardo-Robot3.jpg/220px-Leonardo-Robot3.jpg">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4/45/Leonardo-Robot3.jpg/220px-Leonardo-Robot3.jpg">
                      <a:hlinkClick r:id="rId121"/>
                    </pic:cNvP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D8275C" w:rsidRPr="002D2281" w:rsidRDefault="00D8275C" w:rsidP="00D8275C">
      <w:pPr>
        <w:shd w:val="clear" w:color="auto" w:fill="F9F9F9"/>
        <w:spacing w:line="336" w:lineRule="atLeast"/>
        <w:rPr>
          <w:rFonts w:ascii="Times New Roman" w:eastAsia="Times New Roman" w:hAnsi="Times New Roman" w:cs="Times New Roman"/>
          <w:color w:val="252525"/>
          <w:sz w:val="32"/>
          <w:szCs w:val="32"/>
          <w:lang w:eastAsia="it-IT"/>
        </w:rPr>
      </w:pPr>
      <w:r w:rsidRPr="002D2281">
        <w:rPr>
          <w:rFonts w:ascii="Times New Roman" w:eastAsia="Times New Roman" w:hAnsi="Times New Roman" w:cs="Times New Roman"/>
          <w:color w:val="252525"/>
          <w:sz w:val="32"/>
          <w:szCs w:val="32"/>
          <w:lang w:eastAsia="it-IT"/>
        </w:rPr>
        <w:t>Modello dell'automa cavaliere di Leonardo e (a fianco) i meccanismi interni</w:t>
      </w:r>
    </w:p>
    <w:p w:rsidR="00D8275C" w:rsidRPr="002D2281" w:rsidRDefault="002D2281" w:rsidP="00D8275C">
      <w:pPr>
        <w:shd w:val="clear" w:color="auto" w:fill="FFFFFF"/>
        <w:spacing w:before="120" w:after="120" w:line="336" w:lineRule="atLeast"/>
        <w:rPr>
          <w:rFonts w:ascii="Times New Roman" w:eastAsia="Times New Roman" w:hAnsi="Times New Roman" w:cs="Times New Roman"/>
          <w:color w:val="252525"/>
          <w:sz w:val="32"/>
          <w:szCs w:val="32"/>
          <w:lang w:eastAsia="it-IT"/>
        </w:rPr>
      </w:pPr>
      <w:hyperlink r:id="rId123" w:tooltip="Leonardo da Vinci" w:history="1">
        <w:r w:rsidR="00D8275C" w:rsidRPr="002D2281">
          <w:rPr>
            <w:rFonts w:ascii="Times New Roman" w:eastAsia="Times New Roman" w:hAnsi="Times New Roman" w:cs="Times New Roman"/>
            <w:color w:val="0B0080"/>
            <w:sz w:val="32"/>
            <w:szCs w:val="32"/>
            <w:lang w:eastAsia="it-IT"/>
          </w:rPr>
          <w:t>Leonardo da Vinci</w:t>
        </w:r>
      </w:hyperlink>
      <w:r w:rsidR="00D8275C" w:rsidRPr="002D2281">
        <w:rPr>
          <w:rFonts w:ascii="Times New Roman" w:eastAsia="Times New Roman" w:hAnsi="Times New Roman" w:cs="Times New Roman"/>
          <w:color w:val="252525"/>
          <w:sz w:val="32"/>
          <w:szCs w:val="32"/>
          <w:lang w:eastAsia="it-IT"/>
        </w:rPr>
        <w:t> progettò un automa più complesso intorno al </w:t>
      </w:r>
      <w:hyperlink r:id="rId124" w:tooltip="1495" w:history="1">
        <w:r w:rsidR="00D8275C" w:rsidRPr="002D2281">
          <w:rPr>
            <w:rFonts w:ascii="Times New Roman" w:eastAsia="Times New Roman" w:hAnsi="Times New Roman" w:cs="Times New Roman"/>
            <w:color w:val="0B0080"/>
            <w:sz w:val="32"/>
            <w:szCs w:val="32"/>
            <w:lang w:eastAsia="it-IT"/>
          </w:rPr>
          <w:t>1495</w:t>
        </w:r>
      </w:hyperlink>
      <w:r w:rsidR="00D8275C" w:rsidRPr="002D2281">
        <w:rPr>
          <w:rFonts w:ascii="Times New Roman" w:eastAsia="Times New Roman" w:hAnsi="Times New Roman" w:cs="Times New Roman"/>
          <w:color w:val="252525"/>
          <w:sz w:val="32"/>
          <w:szCs w:val="32"/>
          <w:lang w:eastAsia="it-IT"/>
        </w:rPr>
        <w:t>: appunti riscoperti solo negli </w:t>
      </w:r>
      <w:hyperlink r:id="rId125" w:tooltip="Anni 1950" w:history="1">
        <w:r w:rsidR="00D8275C" w:rsidRPr="002D2281">
          <w:rPr>
            <w:rFonts w:ascii="Times New Roman" w:eastAsia="Times New Roman" w:hAnsi="Times New Roman" w:cs="Times New Roman"/>
            <w:color w:val="0B0080"/>
            <w:sz w:val="32"/>
            <w:szCs w:val="32"/>
            <w:lang w:eastAsia="it-IT"/>
          </w:rPr>
          <w:t>anni cinquanta</w:t>
        </w:r>
      </w:hyperlink>
      <w:r w:rsidR="00D8275C" w:rsidRPr="002D2281">
        <w:rPr>
          <w:rFonts w:ascii="Times New Roman" w:eastAsia="Times New Roman" w:hAnsi="Times New Roman" w:cs="Times New Roman"/>
          <w:color w:val="252525"/>
          <w:sz w:val="32"/>
          <w:szCs w:val="32"/>
          <w:lang w:eastAsia="it-IT"/>
        </w:rPr>
        <w:t> nel </w:t>
      </w:r>
      <w:hyperlink r:id="rId126" w:tooltip="Codice Atlantico" w:history="1">
        <w:r w:rsidR="00D8275C" w:rsidRPr="002D2281">
          <w:rPr>
            <w:rFonts w:ascii="Times New Roman" w:eastAsia="Times New Roman" w:hAnsi="Times New Roman" w:cs="Times New Roman"/>
            <w:i/>
            <w:iCs/>
            <w:color w:val="0B0080"/>
            <w:sz w:val="32"/>
            <w:szCs w:val="32"/>
            <w:lang w:eastAsia="it-IT"/>
          </w:rPr>
          <w:t>codice Atlantico</w:t>
        </w:r>
      </w:hyperlink>
      <w:r w:rsidR="00D8275C" w:rsidRPr="002D2281">
        <w:rPr>
          <w:rFonts w:ascii="Times New Roman" w:eastAsia="Times New Roman" w:hAnsi="Times New Roman" w:cs="Times New Roman"/>
          <w:color w:val="252525"/>
          <w:sz w:val="32"/>
          <w:szCs w:val="32"/>
          <w:lang w:eastAsia="it-IT"/>
        </w:rPr>
        <w:t> e in piccoli taccuini tascabili databili intorno al 1495-</w:t>
      </w:r>
      <w:hyperlink r:id="rId127" w:tooltip="1497" w:history="1">
        <w:r w:rsidR="00D8275C" w:rsidRPr="002D2281">
          <w:rPr>
            <w:rFonts w:ascii="Times New Roman" w:eastAsia="Times New Roman" w:hAnsi="Times New Roman" w:cs="Times New Roman"/>
            <w:color w:val="0B0080"/>
            <w:sz w:val="32"/>
            <w:szCs w:val="32"/>
            <w:lang w:eastAsia="it-IT"/>
          </w:rPr>
          <w:t>1497</w:t>
        </w:r>
      </w:hyperlink>
      <w:r w:rsidR="00D8275C" w:rsidRPr="002D2281">
        <w:rPr>
          <w:rFonts w:ascii="Times New Roman" w:eastAsia="Times New Roman" w:hAnsi="Times New Roman" w:cs="Times New Roman"/>
          <w:color w:val="252525"/>
          <w:sz w:val="32"/>
          <w:szCs w:val="32"/>
          <w:lang w:eastAsia="it-IT"/>
        </w:rPr>
        <w:t xml:space="preserve"> mostrano disegni </w:t>
      </w:r>
      <w:r w:rsidR="00D8275C" w:rsidRPr="002D2281">
        <w:rPr>
          <w:rFonts w:ascii="Times New Roman" w:eastAsia="Times New Roman" w:hAnsi="Times New Roman" w:cs="Times New Roman"/>
          <w:color w:val="252525"/>
          <w:sz w:val="32"/>
          <w:szCs w:val="32"/>
          <w:lang w:eastAsia="it-IT"/>
        </w:rPr>
        <w:lastRenderedPageBreak/>
        <w:t>dettagliati per un </w:t>
      </w:r>
      <w:hyperlink r:id="rId128" w:tooltip="Automa cavaliere" w:history="1">
        <w:r w:rsidR="00D8275C" w:rsidRPr="002D2281">
          <w:rPr>
            <w:rFonts w:ascii="Times New Roman" w:eastAsia="Times New Roman" w:hAnsi="Times New Roman" w:cs="Times New Roman"/>
            <w:color w:val="0B0080"/>
            <w:sz w:val="32"/>
            <w:szCs w:val="32"/>
            <w:lang w:eastAsia="it-IT"/>
          </w:rPr>
          <w:t>cavaliere meccanico</w:t>
        </w:r>
      </w:hyperlink>
      <w:r w:rsidR="00D8275C" w:rsidRPr="002D2281">
        <w:rPr>
          <w:rFonts w:ascii="Times New Roman" w:eastAsia="Times New Roman" w:hAnsi="Times New Roman" w:cs="Times New Roman"/>
          <w:color w:val="252525"/>
          <w:sz w:val="32"/>
          <w:szCs w:val="32"/>
          <w:lang w:eastAsia="it-IT"/>
        </w:rPr>
        <w:t> in </w:t>
      </w:r>
      <w:hyperlink r:id="rId129" w:tooltip="Corazza" w:history="1">
        <w:r w:rsidR="00D8275C" w:rsidRPr="002D2281">
          <w:rPr>
            <w:rFonts w:ascii="Times New Roman" w:eastAsia="Times New Roman" w:hAnsi="Times New Roman" w:cs="Times New Roman"/>
            <w:color w:val="0B0080"/>
            <w:sz w:val="32"/>
            <w:szCs w:val="32"/>
            <w:lang w:eastAsia="it-IT"/>
          </w:rPr>
          <w:t>armatura</w:t>
        </w:r>
      </w:hyperlink>
      <w:r w:rsidR="00D8275C" w:rsidRPr="002D2281">
        <w:rPr>
          <w:rFonts w:ascii="Times New Roman" w:eastAsia="Times New Roman" w:hAnsi="Times New Roman" w:cs="Times New Roman"/>
          <w:color w:val="252525"/>
          <w:sz w:val="32"/>
          <w:szCs w:val="32"/>
          <w:lang w:eastAsia="it-IT"/>
        </w:rPr>
        <w:t>, che era apparentemente in grado di alzarsi in piedi, agitare le braccia e muovere testa e mascella.</w:t>
      </w:r>
    </w:p>
    <w:p w:rsidR="00D8275C" w:rsidRPr="002D2281" w:rsidRDefault="00D8275C" w:rsidP="00D8275C">
      <w:pPr>
        <w:shd w:val="clear" w:color="auto" w:fill="FFFFFF"/>
        <w:spacing w:before="120" w:after="120" w:line="336" w:lineRule="atLeast"/>
        <w:rPr>
          <w:rFonts w:ascii="Times New Roman" w:eastAsia="Times New Roman" w:hAnsi="Times New Roman" w:cs="Times New Roman"/>
          <w:color w:val="252525"/>
          <w:sz w:val="32"/>
          <w:szCs w:val="32"/>
          <w:lang w:eastAsia="it-IT"/>
        </w:rPr>
      </w:pPr>
      <w:r w:rsidRPr="002D2281">
        <w:rPr>
          <w:rFonts w:ascii="Times New Roman" w:eastAsia="Times New Roman" w:hAnsi="Times New Roman" w:cs="Times New Roman"/>
          <w:color w:val="252525"/>
          <w:sz w:val="32"/>
          <w:szCs w:val="32"/>
          <w:lang w:eastAsia="it-IT"/>
        </w:rPr>
        <w:t>Il </w:t>
      </w:r>
      <w:hyperlink r:id="rId130" w:tooltip="Rinascimento" w:history="1">
        <w:r w:rsidRPr="002D2281">
          <w:rPr>
            <w:rFonts w:ascii="Times New Roman" w:eastAsia="Times New Roman" w:hAnsi="Times New Roman" w:cs="Times New Roman"/>
            <w:color w:val="0B0080"/>
            <w:sz w:val="32"/>
            <w:szCs w:val="32"/>
            <w:lang w:eastAsia="it-IT"/>
          </w:rPr>
          <w:t>Rinascimento</w:t>
        </w:r>
      </w:hyperlink>
      <w:r w:rsidRPr="002D2281">
        <w:rPr>
          <w:rFonts w:ascii="Times New Roman" w:eastAsia="Times New Roman" w:hAnsi="Times New Roman" w:cs="Times New Roman"/>
          <w:color w:val="252525"/>
          <w:sz w:val="32"/>
          <w:szCs w:val="32"/>
          <w:lang w:eastAsia="it-IT"/>
        </w:rPr>
        <w:t> testimonia un considerevole ritorno d'interesse per gli automi. I trattati di </w:t>
      </w:r>
      <w:hyperlink r:id="rId131" w:tooltip="Erone di Alessandria" w:history="1">
        <w:r w:rsidRPr="002D2281">
          <w:rPr>
            <w:rFonts w:ascii="Times New Roman" w:eastAsia="Times New Roman" w:hAnsi="Times New Roman" w:cs="Times New Roman"/>
            <w:color w:val="0B0080"/>
            <w:sz w:val="32"/>
            <w:szCs w:val="32"/>
            <w:lang w:eastAsia="it-IT"/>
          </w:rPr>
          <w:t>Erone di Alessandria</w:t>
        </w:r>
      </w:hyperlink>
      <w:r w:rsidRPr="002D2281">
        <w:rPr>
          <w:rFonts w:ascii="Times New Roman" w:eastAsia="Times New Roman" w:hAnsi="Times New Roman" w:cs="Times New Roman"/>
          <w:color w:val="252525"/>
          <w:sz w:val="32"/>
          <w:szCs w:val="32"/>
          <w:lang w:eastAsia="it-IT"/>
        </w:rPr>
        <w:t> vennero pubblicati e tradotti in latino e italiano. Nel</w:t>
      </w:r>
      <w:r w:rsidR="00CF418E" w:rsidRPr="002D2281">
        <w:rPr>
          <w:rFonts w:ascii="Times New Roman" w:eastAsia="Times New Roman" w:hAnsi="Times New Roman" w:cs="Times New Roman"/>
          <w:color w:val="252525"/>
          <w:sz w:val="32"/>
          <w:szCs w:val="32"/>
          <w:lang w:eastAsia="it-IT"/>
        </w:rPr>
        <w:t xml:space="preserve"> </w:t>
      </w:r>
      <w:hyperlink r:id="rId132" w:tooltip="XVI secolo" w:history="1">
        <w:r w:rsidRPr="002D2281">
          <w:rPr>
            <w:rFonts w:ascii="Times New Roman" w:eastAsia="Times New Roman" w:hAnsi="Times New Roman" w:cs="Times New Roman"/>
            <w:color w:val="0B0080"/>
            <w:sz w:val="32"/>
            <w:szCs w:val="32"/>
            <w:lang w:eastAsia="it-IT"/>
          </w:rPr>
          <w:t>Settecento</w:t>
        </w:r>
      </w:hyperlink>
      <w:r w:rsidRPr="002D2281">
        <w:rPr>
          <w:rFonts w:ascii="Times New Roman" w:eastAsia="Times New Roman" w:hAnsi="Times New Roman" w:cs="Times New Roman"/>
          <w:color w:val="252525"/>
          <w:sz w:val="32"/>
          <w:szCs w:val="32"/>
          <w:lang w:eastAsia="it-IT"/>
        </w:rPr>
        <w:t> furono costruiti numerosi automi per meccanismi ad orologeria, principalmente dagli artigiani delle </w:t>
      </w:r>
      <w:hyperlink r:id="rId133" w:tooltip="Libera città imperiale" w:history="1">
        <w:r w:rsidRPr="002D2281">
          <w:rPr>
            <w:rFonts w:ascii="Times New Roman" w:eastAsia="Times New Roman" w:hAnsi="Times New Roman" w:cs="Times New Roman"/>
            <w:color w:val="0B0080"/>
            <w:sz w:val="32"/>
            <w:szCs w:val="32"/>
            <w:lang w:eastAsia="it-IT"/>
          </w:rPr>
          <w:t>libere città imperiali</w:t>
        </w:r>
      </w:hyperlink>
      <w:r w:rsidRPr="002D2281">
        <w:rPr>
          <w:rFonts w:ascii="Times New Roman" w:eastAsia="Times New Roman" w:hAnsi="Times New Roman" w:cs="Times New Roman"/>
          <w:color w:val="252525"/>
          <w:sz w:val="32"/>
          <w:szCs w:val="32"/>
          <w:lang w:eastAsia="it-IT"/>
        </w:rPr>
        <w:t xml:space="preserve"> dell'Europa centrale. Questi dispositivi meravigliosi trovarono ospitalità nei "gabinetti delle curiosità" </w:t>
      </w:r>
      <w:proofErr w:type="spellStart"/>
      <w:r w:rsidRPr="002D2281">
        <w:rPr>
          <w:rFonts w:ascii="Times New Roman" w:eastAsia="Times New Roman" w:hAnsi="Times New Roman" w:cs="Times New Roman"/>
          <w:color w:val="252525"/>
          <w:sz w:val="32"/>
          <w:szCs w:val="32"/>
          <w:lang w:eastAsia="it-IT"/>
        </w:rPr>
        <w:t>o</w:t>
      </w:r>
      <w:hyperlink r:id="rId134" w:tooltip="Wunderkammer" w:history="1">
        <w:r w:rsidRPr="002D2281">
          <w:rPr>
            <w:rFonts w:ascii="Times New Roman" w:eastAsia="Times New Roman" w:hAnsi="Times New Roman" w:cs="Times New Roman"/>
            <w:i/>
            <w:iCs/>
            <w:color w:val="0B0080"/>
            <w:sz w:val="32"/>
            <w:szCs w:val="32"/>
            <w:lang w:eastAsia="it-IT"/>
          </w:rPr>
          <w:t>Wunderkammer</w:t>
        </w:r>
        <w:proofErr w:type="spellEnd"/>
      </w:hyperlink>
      <w:r w:rsidRPr="002D2281">
        <w:rPr>
          <w:rFonts w:ascii="Times New Roman" w:eastAsia="Times New Roman" w:hAnsi="Times New Roman" w:cs="Times New Roman"/>
          <w:color w:val="252525"/>
          <w:sz w:val="32"/>
          <w:szCs w:val="32"/>
          <w:lang w:eastAsia="it-IT"/>
        </w:rPr>
        <w:t> delle corti principesche europee. Per le </w:t>
      </w:r>
      <w:hyperlink r:id="rId135" w:tooltip="Grotta" w:history="1">
        <w:r w:rsidRPr="002D2281">
          <w:rPr>
            <w:rFonts w:ascii="Times New Roman" w:eastAsia="Times New Roman" w:hAnsi="Times New Roman" w:cs="Times New Roman"/>
            <w:color w:val="0B0080"/>
            <w:sz w:val="32"/>
            <w:szCs w:val="32"/>
            <w:lang w:eastAsia="it-IT"/>
          </w:rPr>
          <w:t>grotte</w:t>
        </w:r>
      </w:hyperlink>
      <w:r w:rsidRPr="002D2281">
        <w:rPr>
          <w:rFonts w:ascii="Times New Roman" w:eastAsia="Times New Roman" w:hAnsi="Times New Roman" w:cs="Times New Roman"/>
          <w:color w:val="252525"/>
          <w:sz w:val="32"/>
          <w:szCs w:val="32"/>
          <w:lang w:eastAsia="it-IT"/>
        </w:rPr>
        <w:t> dei </w:t>
      </w:r>
      <w:hyperlink r:id="rId136" w:tooltip="Giardino" w:history="1">
        <w:r w:rsidRPr="002D2281">
          <w:rPr>
            <w:rFonts w:ascii="Times New Roman" w:eastAsia="Times New Roman" w:hAnsi="Times New Roman" w:cs="Times New Roman"/>
            <w:color w:val="0B0080"/>
            <w:sz w:val="32"/>
            <w:szCs w:val="32"/>
            <w:lang w:eastAsia="it-IT"/>
          </w:rPr>
          <w:t>giardini</w:t>
        </w:r>
      </w:hyperlink>
      <w:r w:rsidRPr="002D2281">
        <w:rPr>
          <w:rFonts w:ascii="Times New Roman" w:eastAsia="Times New Roman" w:hAnsi="Times New Roman" w:cs="Times New Roman"/>
          <w:color w:val="252525"/>
          <w:sz w:val="32"/>
          <w:szCs w:val="32"/>
          <w:lang w:eastAsia="it-IT"/>
        </w:rPr>
        <w:t> furono costruiti automi idraulici e pneumatici, simili a quelli descritti da Erone.</w:t>
      </w:r>
    </w:p>
    <w:p w:rsidR="00D8275C" w:rsidRPr="002D2281" w:rsidRDefault="00D8275C" w:rsidP="00D8275C">
      <w:pPr>
        <w:shd w:val="clear" w:color="auto" w:fill="FFFFFF"/>
        <w:spacing w:before="120" w:after="120" w:line="336" w:lineRule="atLeast"/>
        <w:rPr>
          <w:rFonts w:ascii="Times New Roman" w:eastAsia="Times New Roman" w:hAnsi="Times New Roman" w:cs="Times New Roman"/>
          <w:color w:val="252525"/>
          <w:sz w:val="32"/>
          <w:szCs w:val="32"/>
          <w:lang w:eastAsia="it-IT"/>
        </w:rPr>
      </w:pPr>
      <w:r w:rsidRPr="002D2281">
        <w:rPr>
          <w:rFonts w:ascii="Times New Roman" w:eastAsia="Times New Roman" w:hAnsi="Times New Roman" w:cs="Times New Roman"/>
          <w:color w:val="252525"/>
          <w:sz w:val="32"/>
          <w:szCs w:val="32"/>
          <w:lang w:eastAsia="it-IT"/>
        </w:rPr>
        <w:t>In </w:t>
      </w:r>
      <w:hyperlink r:id="rId137" w:tooltip="Cartesio" w:history="1">
        <w:r w:rsidRPr="002D2281">
          <w:rPr>
            <w:rFonts w:ascii="Times New Roman" w:eastAsia="Times New Roman" w:hAnsi="Times New Roman" w:cs="Times New Roman"/>
            <w:color w:val="0B0080"/>
            <w:sz w:val="32"/>
            <w:szCs w:val="32"/>
            <w:lang w:eastAsia="it-IT"/>
          </w:rPr>
          <w:t>Cartesio</w:t>
        </w:r>
      </w:hyperlink>
      <w:r w:rsidRPr="002D2281">
        <w:rPr>
          <w:rFonts w:ascii="Times New Roman" w:eastAsia="Times New Roman" w:hAnsi="Times New Roman" w:cs="Times New Roman"/>
          <w:color w:val="252525"/>
          <w:sz w:val="32"/>
          <w:szCs w:val="32"/>
          <w:lang w:eastAsia="it-IT"/>
        </w:rPr>
        <w:t> si può riscontrare una nuova attitudine nei confronti degli automi, quando egli suggerisce che i corpi degli animali sono nient'altro che complesse macchine: le ossa, i muscoli e gli organi potrebbero essere rimpiazzati da pulegge, pistoni e camme.</w:t>
      </w:r>
    </w:p>
    <w:p w:rsidR="00D8275C" w:rsidRPr="002D2281" w:rsidRDefault="00D8275C" w:rsidP="00D8275C">
      <w:pPr>
        <w:shd w:val="clear" w:color="auto" w:fill="FFFFFF"/>
        <w:spacing w:before="120" w:after="120" w:line="336" w:lineRule="atLeast"/>
        <w:rPr>
          <w:rFonts w:ascii="Times New Roman" w:eastAsia="Times New Roman" w:hAnsi="Times New Roman" w:cs="Times New Roman"/>
          <w:color w:val="252525"/>
          <w:sz w:val="32"/>
          <w:szCs w:val="32"/>
          <w:lang w:eastAsia="it-IT"/>
        </w:rPr>
      </w:pPr>
      <w:r w:rsidRPr="002D2281">
        <w:rPr>
          <w:rFonts w:ascii="Times New Roman" w:eastAsia="Times New Roman" w:hAnsi="Times New Roman" w:cs="Times New Roman"/>
          <w:color w:val="252525"/>
          <w:sz w:val="32"/>
          <w:szCs w:val="32"/>
          <w:lang w:eastAsia="it-IT"/>
        </w:rPr>
        <w:t>In tal modo il </w:t>
      </w:r>
      <w:hyperlink r:id="rId138" w:tooltip="Meccanicismo" w:history="1">
        <w:r w:rsidRPr="002D2281">
          <w:rPr>
            <w:rFonts w:ascii="Times New Roman" w:eastAsia="Times New Roman" w:hAnsi="Times New Roman" w:cs="Times New Roman"/>
            <w:color w:val="0B0080"/>
            <w:sz w:val="32"/>
            <w:szCs w:val="32"/>
            <w:lang w:eastAsia="it-IT"/>
          </w:rPr>
          <w:t>meccanicismo</w:t>
        </w:r>
      </w:hyperlink>
      <w:r w:rsidRPr="002D2281">
        <w:rPr>
          <w:rFonts w:ascii="Times New Roman" w:eastAsia="Times New Roman" w:hAnsi="Times New Roman" w:cs="Times New Roman"/>
          <w:color w:val="252525"/>
          <w:sz w:val="32"/>
          <w:szCs w:val="32"/>
          <w:lang w:eastAsia="it-IT"/>
        </w:rPr>
        <w:t> divenne lo standard al quale erano comparati la </w:t>
      </w:r>
      <w:hyperlink r:id="rId139" w:tooltip="Natura" w:history="1">
        <w:r w:rsidRPr="002D2281">
          <w:rPr>
            <w:rFonts w:ascii="Times New Roman" w:eastAsia="Times New Roman" w:hAnsi="Times New Roman" w:cs="Times New Roman"/>
            <w:color w:val="0B0080"/>
            <w:sz w:val="32"/>
            <w:szCs w:val="32"/>
            <w:lang w:eastAsia="it-IT"/>
          </w:rPr>
          <w:t>Natura</w:t>
        </w:r>
      </w:hyperlink>
      <w:r w:rsidRPr="002D2281">
        <w:rPr>
          <w:rFonts w:ascii="Times New Roman" w:eastAsia="Times New Roman" w:hAnsi="Times New Roman" w:cs="Times New Roman"/>
          <w:color w:val="252525"/>
          <w:sz w:val="32"/>
          <w:szCs w:val="32"/>
          <w:lang w:eastAsia="it-IT"/>
        </w:rPr>
        <w:t> e l'</w:t>
      </w:r>
      <w:hyperlink r:id="rId140" w:tooltip="Organismo" w:history="1">
        <w:r w:rsidRPr="002D2281">
          <w:rPr>
            <w:rFonts w:ascii="Times New Roman" w:eastAsia="Times New Roman" w:hAnsi="Times New Roman" w:cs="Times New Roman"/>
            <w:color w:val="0B0080"/>
            <w:sz w:val="32"/>
            <w:szCs w:val="32"/>
            <w:lang w:eastAsia="it-IT"/>
          </w:rPr>
          <w:t>organismo</w:t>
        </w:r>
      </w:hyperlink>
      <w:r w:rsidRPr="002D2281">
        <w:rPr>
          <w:rFonts w:ascii="Times New Roman" w:eastAsia="Times New Roman" w:hAnsi="Times New Roman" w:cs="Times New Roman"/>
          <w:color w:val="252525"/>
          <w:sz w:val="32"/>
          <w:szCs w:val="32"/>
          <w:lang w:eastAsia="it-IT"/>
        </w:rPr>
        <w:t>. La </w:t>
      </w:r>
      <w:hyperlink r:id="rId141" w:tooltip="Francia" w:history="1">
        <w:r w:rsidRPr="002D2281">
          <w:rPr>
            <w:rFonts w:ascii="Times New Roman" w:eastAsia="Times New Roman" w:hAnsi="Times New Roman" w:cs="Times New Roman"/>
            <w:color w:val="0B0080"/>
            <w:sz w:val="32"/>
            <w:szCs w:val="32"/>
            <w:lang w:eastAsia="it-IT"/>
          </w:rPr>
          <w:t>Francia</w:t>
        </w:r>
      </w:hyperlink>
      <w:r w:rsidR="00CF418E" w:rsidRPr="002D2281">
        <w:rPr>
          <w:rFonts w:ascii="Times New Roman" w:eastAsia="Times New Roman" w:hAnsi="Times New Roman" w:cs="Times New Roman"/>
          <w:color w:val="252525"/>
          <w:sz w:val="32"/>
          <w:szCs w:val="32"/>
          <w:lang w:eastAsia="it-IT"/>
        </w:rPr>
        <w:t xml:space="preserve"> </w:t>
      </w:r>
      <w:r w:rsidRPr="002D2281">
        <w:rPr>
          <w:rFonts w:ascii="Times New Roman" w:eastAsia="Times New Roman" w:hAnsi="Times New Roman" w:cs="Times New Roman"/>
          <w:color w:val="252525"/>
          <w:sz w:val="32"/>
          <w:szCs w:val="32"/>
          <w:lang w:eastAsia="it-IT"/>
        </w:rPr>
        <w:t>settecentesca fu la patria di quegli ingegnosi giocattoli meccanici che sarebbero divenuti dei prototipi per i motori della</w:t>
      </w:r>
      <w:r w:rsidR="00CF418E" w:rsidRPr="002D2281">
        <w:rPr>
          <w:rFonts w:ascii="Times New Roman" w:eastAsia="Times New Roman" w:hAnsi="Times New Roman" w:cs="Times New Roman"/>
          <w:color w:val="252525"/>
          <w:sz w:val="32"/>
          <w:szCs w:val="32"/>
          <w:lang w:eastAsia="it-IT"/>
        </w:rPr>
        <w:t xml:space="preserve"> </w:t>
      </w:r>
      <w:hyperlink r:id="rId142" w:tooltip="Rivoluzione industriale" w:history="1">
        <w:r w:rsidRPr="002D2281">
          <w:rPr>
            <w:rFonts w:ascii="Times New Roman" w:eastAsia="Times New Roman" w:hAnsi="Times New Roman" w:cs="Times New Roman"/>
            <w:color w:val="0B0080"/>
            <w:sz w:val="32"/>
            <w:szCs w:val="32"/>
            <w:lang w:eastAsia="it-IT"/>
          </w:rPr>
          <w:t>rivoluzione industriale</w:t>
        </w:r>
      </w:hyperlink>
      <w:r w:rsidRPr="002D2281">
        <w:rPr>
          <w:rFonts w:ascii="Times New Roman" w:eastAsia="Times New Roman" w:hAnsi="Times New Roman" w:cs="Times New Roman"/>
          <w:color w:val="252525"/>
          <w:sz w:val="32"/>
          <w:szCs w:val="32"/>
          <w:lang w:eastAsia="it-IT"/>
        </w:rPr>
        <w:t>. Così nel </w:t>
      </w:r>
      <w:hyperlink r:id="rId143" w:tooltip="1649" w:history="1">
        <w:r w:rsidRPr="002D2281">
          <w:rPr>
            <w:rFonts w:ascii="Times New Roman" w:eastAsia="Times New Roman" w:hAnsi="Times New Roman" w:cs="Times New Roman"/>
            <w:color w:val="0B0080"/>
            <w:sz w:val="32"/>
            <w:szCs w:val="32"/>
            <w:lang w:eastAsia="it-IT"/>
          </w:rPr>
          <w:t>1649</w:t>
        </w:r>
      </w:hyperlink>
      <w:r w:rsidRPr="002D2281">
        <w:rPr>
          <w:rFonts w:ascii="Times New Roman" w:eastAsia="Times New Roman" w:hAnsi="Times New Roman" w:cs="Times New Roman"/>
          <w:color w:val="252525"/>
          <w:sz w:val="32"/>
          <w:szCs w:val="32"/>
          <w:lang w:eastAsia="it-IT"/>
        </w:rPr>
        <w:t>, quando </w:t>
      </w:r>
      <w:hyperlink r:id="rId144" w:tooltip="Luigi XIV di Francia" w:history="1">
        <w:r w:rsidRPr="002D2281">
          <w:rPr>
            <w:rFonts w:ascii="Times New Roman" w:eastAsia="Times New Roman" w:hAnsi="Times New Roman" w:cs="Times New Roman"/>
            <w:color w:val="0B0080"/>
            <w:sz w:val="32"/>
            <w:szCs w:val="32"/>
            <w:lang w:eastAsia="it-IT"/>
          </w:rPr>
          <w:t>Luigi XIV</w:t>
        </w:r>
      </w:hyperlink>
      <w:r w:rsidRPr="002D2281">
        <w:rPr>
          <w:rFonts w:ascii="Times New Roman" w:eastAsia="Times New Roman" w:hAnsi="Times New Roman" w:cs="Times New Roman"/>
          <w:color w:val="252525"/>
          <w:sz w:val="32"/>
          <w:szCs w:val="32"/>
          <w:lang w:eastAsia="it-IT"/>
        </w:rPr>
        <w:t xml:space="preserve"> era ancora un bambino, un artigiano di nome </w:t>
      </w:r>
      <w:proofErr w:type="spellStart"/>
      <w:r w:rsidRPr="002D2281">
        <w:rPr>
          <w:rFonts w:ascii="Times New Roman" w:eastAsia="Times New Roman" w:hAnsi="Times New Roman" w:cs="Times New Roman"/>
          <w:color w:val="252525"/>
          <w:sz w:val="32"/>
          <w:szCs w:val="32"/>
          <w:lang w:eastAsia="it-IT"/>
        </w:rPr>
        <w:t>Camus</w:t>
      </w:r>
      <w:proofErr w:type="spellEnd"/>
      <w:r w:rsidRPr="002D2281">
        <w:rPr>
          <w:rFonts w:ascii="Times New Roman" w:eastAsia="Times New Roman" w:hAnsi="Times New Roman" w:cs="Times New Roman"/>
          <w:color w:val="252525"/>
          <w:sz w:val="32"/>
          <w:szCs w:val="32"/>
          <w:lang w:eastAsia="it-IT"/>
        </w:rPr>
        <w:t xml:space="preserve"> progettò per lui un cocchio in miniatura, e cavalli completi di fanti e una signora nella vettura; tutte queste figure mostravano un movimento perfetto. Secondo P. </w:t>
      </w:r>
      <w:proofErr w:type="spellStart"/>
      <w:r w:rsidRPr="002D2281">
        <w:rPr>
          <w:rFonts w:ascii="Times New Roman" w:eastAsia="Times New Roman" w:hAnsi="Times New Roman" w:cs="Times New Roman"/>
          <w:color w:val="252525"/>
          <w:sz w:val="32"/>
          <w:szCs w:val="32"/>
          <w:lang w:eastAsia="it-IT"/>
        </w:rPr>
        <w:t>Labat</w:t>
      </w:r>
      <w:proofErr w:type="spellEnd"/>
      <w:r w:rsidRPr="002D2281">
        <w:rPr>
          <w:rFonts w:ascii="Times New Roman" w:eastAsia="Times New Roman" w:hAnsi="Times New Roman" w:cs="Times New Roman"/>
          <w:color w:val="252525"/>
          <w:sz w:val="32"/>
          <w:szCs w:val="32"/>
          <w:lang w:eastAsia="it-IT"/>
        </w:rPr>
        <w:t xml:space="preserve">, il generale de </w:t>
      </w:r>
      <w:proofErr w:type="spellStart"/>
      <w:r w:rsidRPr="002D2281">
        <w:rPr>
          <w:rFonts w:ascii="Times New Roman" w:eastAsia="Times New Roman" w:hAnsi="Times New Roman" w:cs="Times New Roman"/>
          <w:color w:val="252525"/>
          <w:sz w:val="32"/>
          <w:szCs w:val="32"/>
          <w:lang w:eastAsia="it-IT"/>
        </w:rPr>
        <w:t>Gennes</w:t>
      </w:r>
      <w:proofErr w:type="spellEnd"/>
      <w:r w:rsidRPr="002D2281">
        <w:rPr>
          <w:rFonts w:ascii="Times New Roman" w:eastAsia="Times New Roman" w:hAnsi="Times New Roman" w:cs="Times New Roman"/>
          <w:color w:val="252525"/>
          <w:sz w:val="32"/>
          <w:szCs w:val="32"/>
          <w:lang w:eastAsia="it-IT"/>
        </w:rPr>
        <w:t xml:space="preserve"> costruì, nel </w:t>
      </w:r>
      <w:hyperlink r:id="rId145" w:tooltip="1688" w:history="1">
        <w:r w:rsidRPr="002D2281">
          <w:rPr>
            <w:rFonts w:ascii="Times New Roman" w:eastAsia="Times New Roman" w:hAnsi="Times New Roman" w:cs="Times New Roman"/>
            <w:color w:val="0B0080"/>
            <w:sz w:val="32"/>
            <w:szCs w:val="32"/>
            <w:lang w:eastAsia="it-IT"/>
          </w:rPr>
          <w:t>1688</w:t>
        </w:r>
      </w:hyperlink>
      <w:r w:rsidRPr="002D2281">
        <w:rPr>
          <w:rFonts w:ascii="Times New Roman" w:eastAsia="Times New Roman" w:hAnsi="Times New Roman" w:cs="Times New Roman"/>
          <w:color w:val="252525"/>
          <w:sz w:val="32"/>
          <w:szCs w:val="32"/>
          <w:lang w:eastAsia="it-IT"/>
        </w:rPr>
        <w:t>, oltre a macchine per l'</w:t>
      </w:r>
      <w:hyperlink r:id="rId146" w:tooltip="Artiglieria" w:history="1">
        <w:r w:rsidRPr="002D2281">
          <w:rPr>
            <w:rFonts w:ascii="Times New Roman" w:eastAsia="Times New Roman" w:hAnsi="Times New Roman" w:cs="Times New Roman"/>
            <w:color w:val="0B0080"/>
            <w:sz w:val="32"/>
            <w:szCs w:val="32"/>
            <w:lang w:eastAsia="it-IT"/>
          </w:rPr>
          <w:t>artiglieria</w:t>
        </w:r>
      </w:hyperlink>
      <w:r w:rsidRPr="002D2281">
        <w:rPr>
          <w:rFonts w:ascii="Times New Roman" w:eastAsia="Times New Roman" w:hAnsi="Times New Roman" w:cs="Times New Roman"/>
          <w:color w:val="252525"/>
          <w:sz w:val="32"/>
          <w:szCs w:val="32"/>
          <w:lang w:eastAsia="it-IT"/>
        </w:rPr>
        <w:t> e la</w:t>
      </w:r>
      <w:r w:rsidR="001067B4" w:rsidRPr="002D2281">
        <w:rPr>
          <w:rFonts w:ascii="Times New Roman" w:eastAsia="Times New Roman" w:hAnsi="Times New Roman" w:cs="Times New Roman"/>
          <w:color w:val="252525"/>
          <w:sz w:val="32"/>
          <w:szCs w:val="32"/>
          <w:lang w:eastAsia="it-IT"/>
        </w:rPr>
        <w:t xml:space="preserve"> </w:t>
      </w:r>
      <w:hyperlink r:id="rId147" w:tooltip="Navigazione" w:history="1">
        <w:r w:rsidRPr="002D2281">
          <w:rPr>
            <w:rFonts w:ascii="Times New Roman" w:eastAsia="Times New Roman" w:hAnsi="Times New Roman" w:cs="Times New Roman"/>
            <w:color w:val="0B0080"/>
            <w:sz w:val="32"/>
            <w:szCs w:val="32"/>
            <w:lang w:eastAsia="it-IT"/>
          </w:rPr>
          <w:t>navigazione</w:t>
        </w:r>
      </w:hyperlink>
      <w:r w:rsidRPr="002D2281">
        <w:rPr>
          <w:rFonts w:ascii="Times New Roman" w:eastAsia="Times New Roman" w:hAnsi="Times New Roman" w:cs="Times New Roman"/>
          <w:color w:val="252525"/>
          <w:sz w:val="32"/>
          <w:szCs w:val="32"/>
          <w:lang w:eastAsia="it-IT"/>
        </w:rPr>
        <w:t>, un </w:t>
      </w:r>
      <w:hyperlink r:id="rId148" w:tooltip="Pavone" w:history="1">
        <w:r w:rsidRPr="002D2281">
          <w:rPr>
            <w:rFonts w:ascii="Times New Roman" w:eastAsia="Times New Roman" w:hAnsi="Times New Roman" w:cs="Times New Roman"/>
            <w:color w:val="0B0080"/>
            <w:sz w:val="32"/>
            <w:szCs w:val="32"/>
            <w:lang w:eastAsia="it-IT"/>
          </w:rPr>
          <w:t>pavone</w:t>
        </w:r>
      </w:hyperlink>
      <w:r w:rsidRPr="002D2281">
        <w:rPr>
          <w:rFonts w:ascii="Times New Roman" w:eastAsia="Times New Roman" w:hAnsi="Times New Roman" w:cs="Times New Roman"/>
          <w:color w:val="252525"/>
          <w:sz w:val="32"/>
          <w:szCs w:val="32"/>
          <w:lang w:eastAsia="it-IT"/>
        </w:rPr>
        <w:t> che camminava e mangiava. il </w:t>
      </w:r>
      <w:hyperlink r:id="rId149" w:tooltip="Gesuiti" w:history="1">
        <w:r w:rsidRPr="002D2281">
          <w:rPr>
            <w:rFonts w:ascii="Times New Roman" w:eastAsia="Times New Roman" w:hAnsi="Times New Roman" w:cs="Times New Roman"/>
            <w:color w:val="0B0080"/>
            <w:sz w:val="32"/>
            <w:szCs w:val="32"/>
            <w:lang w:eastAsia="it-IT"/>
          </w:rPr>
          <w:t>gesuita</w:t>
        </w:r>
      </w:hyperlink>
      <w:r w:rsidRPr="002D2281">
        <w:rPr>
          <w:rFonts w:ascii="Times New Roman" w:eastAsia="Times New Roman" w:hAnsi="Times New Roman" w:cs="Times New Roman"/>
          <w:color w:val="252525"/>
          <w:sz w:val="32"/>
          <w:szCs w:val="32"/>
          <w:lang w:eastAsia="it-IT"/>
        </w:rPr>
        <w:t> </w:t>
      </w:r>
      <w:proofErr w:type="spellStart"/>
      <w:r w:rsidRPr="002D2281">
        <w:rPr>
          <w:rFonts w:ascii="Times New Roman" w:eastAsia="Times New Roman" w:hAnsi="Times New Roman" w:cs="Times New Roman"/>
          <w:color w:val="252525"/>
          <w:sz w:val="32"/>
          <w:szCs w:val="32"/>
          <w:lang w:eastAsia="it-IT"/>
        </w:rPr>
        <w:fldChar w:fldCharType="begin"/>
      </w:r>
      <w:r w:rsidRPr="002D2281">
        <w:rPr>
          <w:rFonts w:ascii="Times New Roman" w:eastAsia="Times New Roman" w:hAnsi="Times New Roman" w:cs="Times New Roman"/>
          <w:color w:val="252525"/>
          <w:sz w:val="32"/>
          <w:szCs w:val="32"/>
          <w:lang w:eastAsia="it-IT"/>
        </w:rPr>
        <w:instrText xml:space="preserve"> HYPERLINK "https://it.wikipedia.org/wiki/Athanasius_Kircher" \o "Athanasius Kircher" </w:instrText>
      </w:r>
      <w:r w:rsidRPr="002D2281">
        <w:rPr>
          <w:rFonts w:ascii="Times New Roman" w:eastAsia="Times New Roman" w:hAnsi="Times New Roman" w:cs="Times New Roman"/>
          <w:color w:val="252525"/>
          <w:sz w:val="32"/>
          <w:szCs w:val="32"/>
          <w:lang w:eastAsia="it-IT"/>
        </w:rPr>
        <w:fldChar w:fldCharType="separate"/>
      </w:r>
      <w:r w:rsidRPr="002D2281">
        <w:rPr>
          <w:rFonts w:ascii="Times New Roman" w:eastAsia="Times New Roman" w:hAnsi="Times New Roman" w:cs="Times New Roman"/>
          <w:color w:val="0B0080"/>
          <w:sz w:val="32"/>
          <w:szCs w:val="32"/>
          <w:lang w:eastAsia="it-IT"/>
        </w:rPr>
        <w:t>Athanasius</w:t>
      </w:r>
      <w:proofErr w:type="spellEnd"/>
      <w:r w:rsidRPr="002D2281">
        <w:rPr>
          <w:rFonts w:ascii="Times New Roman" w:eastAsia="Times New Roman" w:hAnsi="Times New Roman" w:cs="Times New Roman"/>
          <w:color w:val="0B0080"/>
          <w:sz w:val="32"/>
          <w:szCs w:val="32"/>
          <w:lang w:eastAsia="it-IT"/>
        </w:rPr>
        <w:t xml:space="preserve"> </w:t>
      </w:r>
      <w:proofErr w:type="spellStart"/>
      <w:r w:rsidRPr="002D2281">
        <w:rPr>
          <w:rFonts w:ascii="Times New Roman" w:eastAsia="Times New Roman" w:hAnsi="Times New Roman" w:cs="Times New Roman"/>
          <w:color w:val="0B0080"/>
          <w:sz w:val="32"/>
          <w:szCs w:val="32"/>
          <w:lang w:eastAsia="it-IT"/>
        </w:rPr>
        <w:t>Kircher</w:t>
      </w:r>
      <w:proofErr w:type="spellEnd"/>
      <w:r w:rsidRPr="002D2281">
        <w:rPr>
          <w:rFonts w:ascii="Times New Roman" w:eastAsia="Times New Roman" w:hAnsi="Times New Roman" w:cs="Times New Roman"/>
          <w:color w:val="252525"/>
          <w:sz w:val="32"/>
          <w:szCs w:val="32"/>
          <w:lang w:eastAsia="it-IT"/>
        </w:rPr>
        <w:fldChar w:fldCharType="end"/>
      </w:r>
      <w:r w:rsidRPr="002D2281">
        <w:rPr>
          <w:rFonts w:ascii="Times New Roman" w:eastAsia="Times New Roman" w:hAnsi="Times New Roman" w:cs="Times New Roman"/>
          <w:color w:val="252525"/>
          <w:sz w:val="32"/>
          <w:szCs w:val="32"/>
          <w:lang w:eastAsia="it-IT"/>
        </w:rPr>
        <w:t> produsse diversi automi per mettere in scena spettacoli, tra cui una statua che parlava .</w:t>
      </w:r>
    </w:p>
    <w:p w:rsidR="00D8275C" w:rsidRPr="002D2281" w:rsidRDefault="00D8275C" w:rsidP="00D8275C">
      <w:pPr>
        <w:shd w:val="clear" w:color="auto" w:fill="F9F9F9"/>
        <w:spacing w:after="0" w:line="336" w:lineRule="atLeast"/>
        <w:jc w:val="center"/>
        <w:rPr>
          <w:rFonts w:ascii="Times New Roman" w:eastAsia="Times New Roman" w:hAnsi="Times New Roman" w:cs="Times New Roman"/>
          <w:color w:val="252525"/>
          <w:sz w:val="32"/>
          <w:szCs w:val="32"/>
          <w:lang w:eastAsia="it-IT"/>
        </w:rPr>
      </w:pPr>
      <w:r w:rsidRPr="002D2281">
        <w:rPr>
          <w:rFonts w:ascii="Times New Roman" w:eastAsia="Times New Roman" w:hAnsi="Times New Roman" w:cs="Times New Roman"/>
          <w:noProof/>
          <w:color w:val="0B0080"/>
          <w:sz w:val="32"/>
          <w:szCs w:val="32"/>
          <w:lang w:eastAsia="it-IT"/>
        </w:rPr>
        <w:drawing>
          <wp:inline distT="0" distB="0" distL="0" distR="0" wp14:anchorId="5C594164" wp14:editId="672E7843">
            <wp:extent cx="2095500" cy="2016125"/>
            <wp:effectExtent l="0" t="0" r="0" b="3175"/>
            <wp:docPr id="3" name="Immagine 3" descr="https://upload.wikimedia.org/wikipedia/commons/thumb/0/0d/TeaAutomatAndMechanism.jpg/220px-TeaAutomatAndMechanism.jpg">
              <a:hlinkClick xmlns:a="http://schemas.openxmlformats.org/drawingml/2006/main" r:id="rId1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0/0d/TeaAutomatAndMechanism.jpg/220px-TeaAutomatAndMechanism.jpg">
                      <a:hlinkClick r:id="rId150"/>
                    </pic:cNvPr>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095500" cy="2016125"/>
                    </a:xfrm>
                    <a:prstGeom prst="rect">
                      <a:avLst/>
                    </a:prstGeom>
                    <a:noFill/>
                    <a:ln>
                      <a:noFill/>
                    </a:ln>
                  </pic:spPr>
                </pic:pic>
              </a:graphicData>
            </a:graphic>
          </wp:inline>
        </w:drawing>
      </w:r>
    </w:p>
    <w:p w:rsidR="00D8275C" w:rsidRPr="002D2281" w:rsidRDefault="00D8275C" w:rsidP="00D8275C">
      <w:pPr>
        <w:shd w:val="clear" w:color="auto" w:fill="F9F9F9"/>
        <w:spacing w:line="336" w:lineRule="atLeast"/>
        <w:rPr>
          <w:rFonts w:ascii="Times New Roman" w:eastAsia="Times New Roman" w:hAnsi="Times New Roman" w:cs="Times New Roman"/>
          <w:color w:val="252525"/>
          <w:sz w:val="32"/>
          <w:szCs w:val="32"/>
          <w:lang w:eastAsia="it-IT"/>
        </w:rPr>
      </w:pPr>
      <w:r w:rsidRPr="002D2281">
        <w:rPr>
          <w:rFonts w:ascii="Times New Roman" w:eastAsia="Times New Roman" w:hAnsi="Times New Roman" w:cs="Times New Roman"/>
          <w:color w:val="252525"/>
          <w:sz w:val="32"/>
          <w:szCs w:val="32"/>
          <w:lang w:eastAsia="it-IT"/>
        </w:rPr>
        <w:t>Un automa giapponese (</w:t>
      </w:r>
      <w:proofErr w:type="spellStart"/>
      <w:r w:rsidRPr="002D2281">
        <w:rPr>
          <w:rFonts w:ascii="Times New Roman" w:eastAsia="Times New Roman" w:hAnsi="Times New Roman" w:cs="Times New Roman"/>
          <w:i/>
          <w:iCs/>
          <w:color w:val="252525"/>
          <w:sz w:val="32"/>
          <w:szCs w:val="32"/>
          <w:lang w:eastAsia="it-IT"/>
        </w:rPr>
        <w:fldChar w:fldCharType="begin"/>
      </w:r>
      <w:r w:rsidRPr="002D2281">
        <w:rPr>
          <w:rFonts w:ascii="Times New Roman" w:eastAsia="Times New Roman" w:hAnsi="Times New Roman" w:cs="Times New Roman"/>
          <w:i/>
          <w:iCs/>
          <w:color w:val="252525"/>
          <w:sz w:val="32"/>
          <w:szCs w:val="32"/>
          <w:lang w:eastAsia="it-IT"/>
        </w:rPr>
        <w:instrText xml:space="preserve"> HYPERLINK "https://it.wikipedia.org/w/index.php?title=Karakuri_ningy%C5%8D&amp;action=edit&amp;redlink=1" \o "Karakuri ningyō (la pagina non esiste)" </w:instrText>
      </w:r>
      <w:r w:rsidRPr="002D2281">
        <w:rPr>
          <w:rFonts w:ascii="Times New Roman" w:eastAsia="Times New Roman" w:hAnsi="Times New Roman" w:cs="Times New Roman"/>
          <w:i/>
          <w:iCs/>
          <w:color w:val="252525"/>
          <w:sz w:val="32"/>
          <w:szCs w:val="32"/>
          <w:lang w:eastAsia="it-IT"/>
        </w:rPr>
        <w:fldChar w:fldCharType="separate"/>
      </w:r>
      <w:r w:rsidRPr="002D2281">
        <w:rPr>
          <w:rFonts w:ascii="Times New Roman" w:eastAsia="Times New Roman" w:hAnsi="Times New Roman" w:cs="Times New Roman"/>
          <w:i/>
          <w:iCs/>
          <w:color w:val="A55858"/>
          <w:sz w:val="32"/>
          <w:szCs w:val="32"/>
          <w:lang w:eastAsia="it-IT"/>
        </w:rPr>
        <w:t>Karakuri</w:t>
      </w:r>
      <w:proofErr w:type="spellEnd"/>
      <w:r w:rsidRPr="002D2281">
        <w:rPr>
          <w:rFonts w:ascii="Times New Roman" w:eastAsia="Times New Roman" w:hAnsi="Times New Roman" w:cs="Times New Roman"/>
          <w:i/>
          <w:iCs/>
          <w:color w:val="A55858"/>
          <w:sz w:val="32"/>
          <w:szCs w:val="32"/>
          <w:lang w:eastAsia="it-IT"/>
        </w:rPr>
        <w:t xml:space="preserve"> </w:t>
      </w:r>
      <w:proofErr w:type="spellStart"/>
      <w:r w:rsidRPr="002D2281">
        <w:rPr>
          <w:rFonts w:ascii="Times New Roman" w:eastAsia="Times New Roman" w:hAnsi="Times New Roman" w:cs="Times New Roman"/>
          <w:i/>
          <w:iCs/>
          <w:color w:val="A55858"/>
          <w:sz w:val="32"/>
          <w:szCs w:val="32"/>
          <w:lang w:eastAsia="it-IT"/>
        </w:rPr>
        <w:t>ningyō</w:t>
      </w:r>
      <w:proofErr w:type="spellEnd"/>
      <w:r w:rsidRPr="002D2281">
        <w:rPr>
          <w:rFonts w:ascii="Times New Roman" w:eastAsia="Times New Roman" w:hAnsi="Times New Roman" w:cs="Times New Roman"/>
          <w:i/>
          <w:iCs/>
          <w:color w:val="252525"/>
          <w:sz w:val="32"/>
          <w:szCs w:val="32"/>
          <w:lang w:eastAsia="it-IT"/>
        </w:rPr>
        <w:fldChar w:fldCharType="end"/>
      </w:r>
      <w:r w:rsidRPr="002D2281">
        <w:rPr>
          <w:rFonts w:ascii="Times New Roman" w:eastAsia="Times New Roman" w:hAnsi="Times New Roman" w:cs="Times New Roman"/>
          <w:color w:val="252525"/>
          <w:sz w:val="32"/>
          <w:szCs w:val="32"/>
          <w:lang w:eastAsia="it-IT"/>
        </w:rPr>
        <w:t>) che serve il tè, con il meccanismo (a destra), XIX secolo</w:t>
      </w:r>
    </w:p>
    <w:p w:rsidR="00D8275C" w:rsidRPr="002D2281" w:rsidRDefault="00D8275C" w:rsidP="00D8275C">
      <w:pPr>
        <w:shd w:val="clear" w:color="auto" w:fill="FFFFFF"/>
        <w:spacing w:before="120" w:after="120" w:line="336" w:lineRule="atLeast"/>
        <w:rPr>
          <w:rFonts w:ascii="Times New Roman" w:eastAsia="Times New Roman" w:hAnsi="Times New Roman" w:cs="Times New Roman"/>
          <w:color w:val="252525"/>
          <w:sz w:val="32"/>
          <w:szCs w:val="32"/>
          <w:lang w:eastAsia="it-IT"/>
        </w:rPr>
      </w:pPr>
      <w:r w:rsidRPr="002D2281">
        <w:rPr>
          <w:rFonts w:ascii="Times New Roman" w:eastAsia="Times New Roman" w:hAnsi="Times New Roman" w:cs="Times New Roman"/>
          <w:color w:val="252525"/>
          <w:sz w:val="32"/>
          <w:szCs w:val="32"/>
          <w:lang w:eastAsia="it-IT"/>
        </w:rPr>
        <w:lastRenderedPageBreak/>
        <w:t>Il primo automa del mondo costruito con successo è considerato </w:t>
      </w:r>
      <w:r w:rsidRPr="002D2281">
        <w:rPr>
          <w:rFonts w:ascii="Times New Roman" w:eastAsia="Times New Roman" w:hAnsi="Times New Roman" w:cs="Times New Roman"/>
          <w:i/>
          <w:iCs/>
          <w:color w:val="252525"/>
          <w:sz w:val="32"/>
          <w:szCs w:val="32"/>
          <w:lang w:eastAsia="it-IT"/>
        </w:rPr>
        <w:t>Il suonatore di flauto</w:t>
      </w:r>
      <w:r w:rsidRPr="002D2281">
        <w:rPr>
          <w:rFonts w:ascii="Times New Roman" w:eastAsia="Times New Roman" w:hAnsi="Times New Roman" w:cs="Times New Roman"/>
          <w:color w:val="252525"/>
          <w:sz w:val="32"/>
          <w:szCs w:val="32"/>
          <w:lang w:eastAsia="it-IT"/>
        </w:rPr>
        <w:t>, inventato dal francese </w:t>
      </w:r>
      <w:hyperlink r:id="rId152" w:tooltip="Jacques de Vaucanson" w:history="1">
        <w:r w:rsidRPr="002D2281">
          <w:rPr>
            <w:rFonts w:ascii="Times New Roman" w:eastAsia="Times New Roman" w:hAnsi="Times New Roman" w:cs="Times New Roman"/>
            <w:color w:val="0B0080"/>
            <w:sz w:val="32"/>
            <w:szCs w:val="32"/>
            <w:lang w:eastAsia="it-IT"/>
          </w:rPr>
          <w:t>Jacques de Vaucanson</w:t>
        </w:r>
      </w:hyperlink>
      <w:r w:rsidRPr="002D2281">
        <w:rPr>
          <w:rFonts w:ascii="Times New Roman" w:eastAsia="Times New Roman" w:hAnsi="Times New Roman" w:cs="Times New Roman"/>
          <w:color w:val="252525"/>
          <w:sz w:val="32"/>
          <w:szCs w:val="32"/>
          <w:lang w:eastAsia="it-IT"/>
        </w:rPr>
        <w:t> nel </w:t>
      </w:r>
      <w:hyperlink r:id="rId153" w:tooltip="1737" w:history="1">
        <w:r w:rsidRPr="002D2281">
          <w:rPr>
            <w:rFonts w:ascii="Times New Roman" w:eastAsia="Times New Roman" w:hAnsi="Times New Roman" w:cs="Times New Roman"/>
            <w:color w:val="0B0080"/>
            <w:sz w:val="32"/>
            <w:szCs w:val="32"/>
            <w:lang w:eastAsia="it-IT"/>
          </w:rPr>
          <w:t>1737</w:t>
        </w:r>
      </w:hyperlink>
      <w:r w:rsidRPr="002D2281">
        <w:rPr>
          <w:rFonts w:ascii="Times New Roman" w:eastAsia="Times New Roman" w:hAnsi="Times New Roman" w:cs="Times New Roman"/>
          <w:color w:val="252525"/>
          <w:sz w:val="32"/>
          <w:szCs w:val="32"/>
          <w:lang w:eastAsia="it-IT"/>
        </w:rPr>
        <w:t>. Egli costruì inoltre un'anatra meccanica, l'</w:t>
      </w:r>
      <w:hyperlink r:id="rId154" w:tooltip="Anatra digeritrice" w:history="1">
        <w:r w:rsidRPr="002D2281">
          <w:rPr>
            <w:rFonts w:ascii="Times New Roman" w:eastAsia="Times New Roman" w:hAnsi="Times New Roman" w:cs="Times New Roman"/>
            <w:color w:val="0B0080"/>
            <w:sz w:val="32"/>
            <w:szCs w:val="32"/>
            <w:lang w:eastAsia="it-IT"/>
          </w:rPr>
          <w:t>anatra digeritrice</w:t>
        </w:r>
      </w:hyperlink>
      <w:r w:rsidRPr="002D2281">
        <w:rPr>
          <w:rFonts w:ascii="Times New Roman" w:eastAsia="Times New Roman" w:hAnsi="Times New Roman" w:cs="Times New Roman"/>
          <w:color w:val="252525"/>
          <w:sz w:val="32"/>
          <w:szCs w:val="32"/>
          <w:lang w:eastAsia="it-IT"/>
        </w:rPr>
        <w:t>, che dava l'illusione di nutrirsi e defecare, il che sembrava avvalorare le idee cartesiane che gli animali non sono altro che macchine biologiche.</w:t>
      </w:r>
    </w:p>
    <w:p w:rsidR="00ED6A5A" w:rsidRPr="002D2281" w:rsidRDefault="00ED6A5A" w:rsidP="00ED6A5A">
      <w:pPr>
        <w:pStyle w:val="NormaleWeb"/>
        <w:shd w:val="clear" w:color="auto" w:fill="FFFFFF"/>
        <w:spacing w:before="120" w:beforeAutospacing="0" w:after="120" w:afterAutospacing="0"/>
        <w:rPr>
          <w:color w:val="202122"/>
          <w:sz w:val="32"/>
          <w:szCs w:val="32"/>
        </w:rPr>
      </w:pPr>
      <w:r w:rsidRPr="002D2281">
        <w:rPr>
          <w:color w:val="202122"/>
          <w:sz w:val="32"/>
          <w:szCs w:val="32"/>
        </w:rPr>
        <w:t>Dal </w:t>
      </w:r>
      <w:hyperlink r:id="rId155" w:tooltip="1787" w:history="1">
        <w:r w:rsidRPr="002D2281">
          <w:rPr>
            <w:rStyle w:val="Collegamentoipertestuale"/>
            <w:color w:val="0645AD"/>
            <w:sz w:val="32"/>
            <w:szCs w:val="32"/>
          </w:rPr>
          <w:t>1787</w:t>
        </w:r>
      </w:hyperlink>
      <w:r w:rsidRPr="002D2281">
        <w:rPr>
          <w:color w:val="202122"/>
          <w:sz w:val="32"/>
          <w:szCs w:val="32"/>
        </w:rPr>
        <w:t> era nato il telaio meccanico, mosso dal </w:t>
      </w:r>
      <w:hyperlink r:id="rId156" w:tooltip="Motore a vapore" w:history="1">
        <w:r w:rsidRPr="002D2281">
          <w:rPr>
            <w:rStyle w:val="Collegamentoipertestuale"/>
            <w:color w:val="0645AD"/>
            <w:sz w:val="32"/>
            <w:szCs w:val="32"/>
          </w:rPr>
          <w:t>motore a vapore</w:t>
        </w:r>
      </w:hyperlink>
      <w:r w:rsidRPr="002D2281">
        <w:rPr>
          <w:color w:val="202122"/>
          <w:sz w:val="32"/>
          <w:szCs w:val="32"/>
        </w:rPr>
        <w:t>. Il francese </w:t>
      </w:r>
      <w:hyperlink r:id="rId157" w:tooltip="Joseph-Marie Jacquard" w:history="1">
        <w:r w:rsidRPr="002D2281">
          <w:rPr>
            <w:rStyle w:val="Collegamentoipertestuale"/>
            <w:color w:val="0645AD"/>
            <w:sz w:val="32"/>
            <w:szCs w:val="32"/>
          </w:rPr>
          <w:t>Joseph-Marie Jacquard</w:t>
        </w:r>
      </w:hyperlink>
      <w:r w:rsidRPr="002D2281">
        <w:rPr>
          <w:color w:val="202122"/>
          <w:sz w:val="32"/>
          <w:szCs w:val="32"/>
        </w:rPr>
        <w:t> presentò nel </w:t>
      </w:r>
      <w:hyperlink r:id="rId158" w:tooltip="1801" w:history="1">
        <w:r w:rsidRPr="002D2281">
          <w:rPr>
            <w:rStyle w:val="Collegamentoipertestuale"/>
            <w:color w:val="0645AD"/>
            <w:sz w:val="32"/>
            <w:szCs w:val="32"/>
          </w:rPr>
          <w:t>1801</w:t>
        </w:r>
      </w:hyperlink>
      <w:r w:rsidRPr="002D2281">
        <w:rPr>
          <w:color w:val="202122"/>
          <w:sz w:val="32"/>
          <w:szCs w:val="32"/>
        </w:rPr>
        <w:t> un congegno frutto dell'elaborazione di precedenti progetti (la tecnica degli aghi e dei cartoni perforati di </w:t>
      </w:r>
      <w:hyperlink r:id="rId159" w:tooltip="Basile Bouchon (la pagina non esiste)" w:history="1">
        <w:r w:rsidRPr="002D2281">
          <w:rPr>
            <w:rStyle w:val="Collegamentoipertestuale"/>
            <w:color w:val="BA0000"/>
            <w:sz w:val="32"/>
            <w:szCs w:val="32"/>
          </w:rPr>
          <w:t xml:space="preserve">Basile </w:t>
        </w:r>
        <w:proofErr w:type="spellStart"/>
        <w:r w:rsidRPr="002D2281">
          <w:rPr>
            <w:rStyle w:val="Collegamentoipertestuale"/>
            <w:color w:val="BA0000"/>
            <w:sz w:val="32"/>
            <w:szCs w:val="32"/>
          </w:rPr>
          <w:t>Bouchon</w:t>
        </w:r>
        <w:proofErr w:type="spellEnd"/>
      </w:hyperlink>
      <w:r w:rsidRPr="002D2281">
        <w:rPr>
          <w:color w:val="202122"/>
          <w:sz w:val="32"/>
          <w:szCs w:val="32"/>
        </w:rPr>
        <w:t> e </w:t>
      </w:r>
      <w:hyperlink r:id="rId160" w:tooltip="Jean Baptiste Falcon (la pagina non esiste)" w:history="1">
        <w:r w:rsidRPr="002D2281">
          <w:rPr>
            <w:rStyle w:val="Collegamentoipertestuale"/>
            <w:color w:val="BA0000"/>
            <w:sz w:val="32"/>
            <w:szCs w:val="32"/>
          </w:rPr>
          <w:t xml:space="preserve">Jean </w:t>
        </w:r>
        <w:proofErr w:type="spellStart"/>
        <w:r w:rsidRPr="002D2281">
          <w:rPr>
            <w:rStyle w:val="Collegamentoipertestuale"/>
            <w:color w:val="BA0000"/>
            <w:sz w:val="32"/>
            <w:szCs w:val="32"/>
          </w:rPr>
          <w:t>Baptiste</w:t>
        </w:r>
        <w:proofErr w:type="spellEnd"/>
        <w:r w:rsidRPr="002D2281">
          <w:rPr>
            <w:rStyle w:val="Collegamentoipertestuale"/>
            <w:color w:val="BA0000"/>
            <w:sz w:val="32"/>
            <w:szCs w:val="32"/>
          </w:rPr>
          <w:t xml:space="preserve"> </w:t>
        </w:r>
        <w:proofErr w:type="spellStart"/>
        <w:r w:rsidRPr="002D2281">
          <w:rPr>
            <w:rStyle w:val="Collegamentoipertestuale"/>
            <w:color w:val="BA0000"/>
            <w:sz w:val="32"/>
            <w:szCs w:val="32"/>
          </w:rPr>
          <w:t>Falcon</w:t>
        </w:r>
        <w:proofErr w:type="spellEnd"/>
      </w:hyperlink>
      <w:r w:rsidRPr="002D2281">
        <w:rPr>
          <w:color w:val="202122"/>
          <w:sz w:val="32"/>
          <w:szCs w:val="32"/>
        </w:rPr>
        <w:t> e il cilindro di </w:t>
      </w:r>
      <w:hyperlink r:id="rId161" w:tooltip="Vaucanson" w:history="1">
        <w:r w:rsidRPr="002D2281">
          <w:rPr>
            <w:rStyle w:val="Collegamentoipertestuale"/>
            <w:color w:val="0645AD"/>
            <w:sz w:val="32"/>
            <w:szCs w:val="32"/>
          </w:rPr>
          <w:t>Vaucanson</w:t>
        </w:r>
      </w:hyperlink>
      <w:r w:rsidRPr="002D2281">
        <w:rPr>
          <w:color w:val="202122"/>
          <w:sz w:val="32"/>
          <w:szCs w:val="32"/>
        </w:rPr>
        <w:t>) destinato a rivoluzionare la produzione tessile del </w:t>
      </w:r>
      <w:hyperlink r:id="rId162" w:tooltip="XIX secolo" w:history="1">
        <w:r w:rsidRPr="002D2281">
          <w:rPr>
            <w:rStyle w:val="Collegamentoipertestuale"/>
            <w:color w:val="0645AD"/>
            <w:sz w:val="32"/>
            <w:szCs w:val="32"/>
          </w:rPr>
          <w:t>XIX secolo</w:t>
        </w:r>
      </w:hyperlink>
      <w:r w:rsidRPr="002D2281">
        <w:rPr>
          <w:color w:val="202122"/>
          <w:sz w:val="32"/>
          <w:szCs w:val="32"/>
        </w:rPr>
        <w:t>. Venne a sostituire i telai </w:t>
      </w:r>
      <w:r w:rsidRPr="002D2281">
        <w:rPr>
          <w:i/>
          <w:iCs/>
          <w:color w:val="202122"/>
          <w:sz w:val="32"/>
          <w:szCs w:val="32"/>
        </w:rPr>
        <w:t>al tiro</w:t>
      </w:r>
      <w:r w:rsidRPr="002D2281">
        <w:rPr>
          <w:color w:val="202122"/>
          <w:sz w:val="32"/>
          <w:szCs w:val="32"/>
        </w:rPr>
        <w:t> o </w:t>
      </w:r>
      <w:r w:rsidRPr="002D2281">
        <w:rPr>
          <w:i/>
          <w:iCs/>
          <w:color w:val="202122"/>
          <w:sz w:val="32"/>
          <w:szCs w:val="32"/>
        </w:rPr>
        <w:t>a </w:t>
      </w:r>
      <w:proofErr w:type="spellStart"/>
      <w:r w:rsidRPr="002D2281">
        <w:rPr>
          <w:i/>
          <w:iCs/>
          <w:color w:val="202122"/>
          <w:sz w:val="32"/>
          <w:szCs w:val="32"/>
        </w:rPr>
        <w:fldChar w:fldCharType="begin"/>
      </w:r>
      <w:r w:rsidRPr="002D2281">
        <w:rPr>
          <w:i/>
          <w:iCs/>
          <w:color w:val="202122"/>
          <w:sz w:val="32"/>
          <w:szCs w:val="32"/>
        </w:rPr>
        <w:instrText xml:space="preserve"> HYPERLINK "https://it.wikipedia.org/wiki/Liccetti" \o "Liccetti" </w:instrText>
      </w:r>
      <w:r w:rsidRPr="002D2281">
        <w:rPr>
          <w:i/>
          <w:iCs/>
          <w:color w:val="202122"/>
          <w:sz w:val="32"/>
          <w:szCs w:val="32"/>
        </w:rPr>
        <w:fldChar w:fldCharType="separate"/>
      </w:r>
      <w:r w:rsidRPr="002D2281">
        <w:rPr>
          <w:rStyle w:val="Collegamentoipertestuale"/>
          <w:i/>
          <w:iCs/>
          <w:color w:val="0645AD"/>
          <w:sz w:val="32"/>
          <w:szCs w:val="32"/>
        </w:rPr>
        <w:t>liccetti</w:t>
      </w:r>
      <w:proofErr w:type="spellEnd"/>
      <w:r w:rsidRPr="002D2281">
        <w:rPr>
          <w:i/>
          <w:iCs/>
          <w:color w:val="202122"/>
          <w:sz w:val="32"/>
          <w:szCs w:val="32"/>
        </w:rPr>
        <w:fldChar w:fldCharType="end"/>
      </w:r>
      <w:r w:rsidRPr="002D2281">
        <w:rPr>
          <w:color w:val="202122"/>
          <w:sz w:val="32"/>
          <w:szCs w:val="32"/>
        </w:rPr>
        <w:t> dove il tessitore era coadiuvato da un aiutante, spesso un ragazzo o bambino, che sollevava i </w:t>
      </w:r>
      <w:hyperlink r:id="rId163" w:tooltip="Liccio" w:history="1">
        <w:r w:rsidRPr="002D2281">
          <w:rPr>
            <w:rStyle w:val="Collegamentoipertestuale"/>
            <w:color w:val="0645AD"/>
            <w:sz w:val="32"/>
            <w:szCs w:val="32"/>
          </w:rPr>
          <w:t>licci</w:t>
        </w:r>
      </w:hyperlink>
      <w:r w:rsidRPr="002D2281">
        <w:rPr>
          <w:color w:val="202122"/>
          <w:sz w:val="32"/>
          <w:szCs w:val="32"/>
        </w:rPr>
        <w:t> tirando delle manopole poste su un lato del telaio.</w:t>
      </w:r>
    </w:p>
    <w:p w:rsidR="00ED6A5A" w:rsidRPr="002D2281" w:rsidRDefault="00ED6A5A" w:rsidP="00ED6A5A">
      <w:pPr>
        <w:pStyle w:val="NormaleWeb"/>
        <w:shd w:val="clear" w:color="auto" w:fill="FFFFFF"/>
        <w:spacing w:before="120" w:beforeAutospacing="0" w:after="120" w:afterAutospacing="0"/>
        <w:rPr>
          <w:color w:val="202122"/>
          <w:sz w:val="32"/>
          <w:szCs w:val="32"/>
        </w:rPr>
      </w:pPr>
      <w:r w:rsidRPr="002D2281">
        <w:rPr>
          <w:color w:val="202122"/>
          <w:sz w:val="32"/>
          <w:szCs w:val="32"/>
        </w:rPr>
        <w:t>La sua invenzione non fu inizialmente ben accolta dai tessitori per paura di perdere posti di lavoro, scatenò in </w:t>
      </w:r>
      <w:hyperlink r:id="rId164" w:tooltip="Francia" w:history="1">
        <w:r w:rsidRPr="002D2281">
          <w:rPr>
            <w:rStyle w:val="Collegamentoipertestuale"/>
            <w:color w:val="0645AD"/>
            <w:sz w:val="32"/>
            <w:szCs w:val="32"/>
          </w:rPr>
          <w:t>Francia</w:t>
        </w:r>
      </w:hyperlink>
      <w:r w:rsidRPr="002D2281">
        <w:rPr>
          <w:color w:val="202122"/>
          <w:sz w:val="32"/>
          <w:szCs w:val="32"/>
        </w:rPr>
        <w:t> la </w:t>
      </w:r>
      <w:hyperlink r:id="rId165" w:tooltip="Rivolta dei Canuts" w:history="1">
        <w:r w:rsidRPr="002D2281">
          <w:rPr>
            <w:rStyle w:val="Collegamentoipertestuale"/>
            <w:i/>
            <w:iCs/>
            <w:color w:val="0645AD"/>
            <w:sz w:val="32"/>
            <w:szCs w:val="32"/>
          </w:rPr>
          <w:t xml:space="preserve">rivolta dei </w:t>
        </w:r>
        <w:proofErr w:type="spellStart"/>
        <w:r w:rsidRPr="002D2281">
          <w:rPr>
            <w:rStyle w:val="Collegamentoipertestuale"/>
            <w:i/>
            <w:iCs/>
            <w:color w:val="0645AD"/>
            <w:sz w:val="32"/>
            <w:szCs w:val="32"/>
          </w:rPr>
          <w:t>Canuts</w:t>
        </w:r>
        <w:proofErr w:type="spellEnd"/>
      </w:hyperlink>
      <w:r w:rsidRPr="002D2281">
        <w:rPr>
          <w:color w:val="202122"/>
          <w:sz w:val="32"/>
          <w:szCs w:val="32"/>
        </w:rPr>
        <w:t> (i tessitori di </w:t>
      </w:r>
      <w:hyperlink r:id="rId166" w:tooltip="Seta" w:history="1">
        <w:r w:rsidRPr="002D2281">
          <w:rPr>
            <w:rStyle w:val="Collegamentoipertestuale"/>
            <w:color w:val="0645AD"/>
            <w:sz w:val="32"/>
            <w:szCs w:val="32"/>
          </w:rPr>
          <w:t>seta</w:t>
        </w:r>
      </w:hyperlink>
      <w:r w:rsidRPr="002D2281">
        <w:rPr>
          <w:color w:val="202122"/>
          <w:sz w:val="32"/>
          <w:szCs w:val="32"/>
        </w:rPr>
        <w:t> di </w:t>
      </w:r>
      <w:hyperlink r:id="rId167" w:tooltip="Lione" w:history="1">
        <w:r w:rsidRPr="002D2281">
          <w:rPr>
            <w:rStyle w:val="Collegamentoipertestuale"/>
            <w:color w:val="0645AD"/>
            <w:sz w:val="32"/>
            <w:szCs w:val="32"/>
          </w:rPr>
          <w:t>Lione</w:t>
        </w:r>
      </w:hyperlink>
      <w:r w:rsidRPr="002D2281">
        <w:rPr>
          <w:color w:val="202122"/>
          <w:sz w:val="32"/>
          <w:szCs w:val="32"/>
        </w:rPr>
        <w:t>), ma si diffuse velocemente in tutta l'</w:t>
      </w:r>
      <w:hyperlink r:id="rId168" w:tooltip="Europa" w:history="1">
        <w:r w:rsidRPr="002D2281">
          <w:rPr>
            <w:rStyle w:val="Collegamentoipertestuale"/>
            <w:color w:val="0645AD"/>
            <w:sz w:val="32"/>
            <w:szCs w:val="32"/>
          </w:rPr>
          <w:t>Europa</w:t>
        </w:r>
      </w:hyperlink>
      <w:r w:rsidRPr="002D2281">
        <w:rPr>
          <w:color w:val="202122"/>
          <w:sz w:val="32"/>
          <w:szCs w:val="32"/>
        </w:rPr>
        <w:t>.</w:t>
      </w:r>
    </w:p>
    <w:p w:rsidR="00ED6A5A" w:rsidRPr="002D2281" w:rsidRDefault="00ED6A5A" w:rsidP="00ED6A5A">
      <w:pPr>
        <w:pStyle w:val="NormaleWeb"/>
        <w:shd w:val="clear" w:color="auto" w:fill="FFFFFF"/>
        <w:spacing w:before="120" w:beforeAutospacing="0" w:after="120" w:afterAutospacing="0"/>
        <w:rPr>
          <w:color w:val="202122"/>
          <w:sz w:val="32"/>
          <w:szCs w:val="32"/>
        </w:rPr>
      </w:pPr>
      <w:r w:rsidRPr="002D2281">
        <w:rPr>
          <w:color w:val="202122"/>
          <w:sz w:val="32"/>
          <w:szCs w:val="32"/>
        </w:rPr>
        <w:t>In realtà il primo prototip</w:t>
      </w:r>
      <w:bookmarkStart w:id="0" w:name="_GoBack"/>
      <w:bookmarkEnd w:id="0"/>
      <w:r w:rsidRPr="002D2281">
        <w:rPr>
          <w:color w:val="202122"/>
          <w:sz w:val="32"/>
          <w:szCs w:val="32"/>
        </w:rPr>
        <w:t>o del telaio fu realizzato da un tessitore </w:t>
      </w:r>
      <w:hyperlink r:id="rId169" w:tooltip="Catanzaro" w:history="1">
        <w:r w:rsidRPr="002D2281">
          <w:rPr>
            <w:rStyle w:val="Collegamentoipertestuale"/>
            <w:color w:val="0645AD"/>
            <w:sz w:val="32"/>
            <w:szCs w:val="32"/>
          </w:rPr>
          <w:t>catanzarese</w:t>
        </w:r>
      </w:hyperlink>
      <w:r w:rsidRPr="002D2281">
        <w:rPr>
          <w:color w:val="202122"/>
          <w:sz w:val="32"/>
          <w:szCs w:val="32"/>
        </w:rPr>
        <w:t xml:space="preserve"> nella seconda metà del quattrocento noto a Lione come Jean Le </w:t>
      </w:r>
      <w:proofErr w:type="spellStart"/>
      <w:r w:rsidRPr="002D2281">
        <w:rPr>
          <w:color w:val="202122"/>
          <w:sz w:val="32"/>
          <w:szCs w:val="32"/>
        </w:rPr>
        <w:t>Calabrais</w:t>
      </w:r>
      <w:proofErr w:type="spellEnd"/>
      <w:r w:rsidRPr="002D2281">
        <w:rPr>
          <w:color w:val="202122"/>
          <w:sz w:val="32"/>
          <w:szCs w:val="32"/>
        </w:rPr>
        <w:t>, Giovanni il </w:t>
      </w:r>
      <w:hyperlink r:id="rId170" w:tooltip="Calabria" w:history="1">
        <w:r w:rsidRPr="002D2281">
          <w:rPr>
            <w:rStyle w:val="Collegamentoipertestuale"/>
            <w:color w:val="0645AD"/>
            <w:sz w:val="32"/>
            <w:szCs w:val="32"/>
          </w:rPr>
          <w:t>Calabrese</w:t>
        </w:r>
      </w:hyperlink>
      <w:hyperlink r:id="rId171" w:anchor="cite_note-1" w:history="1">
        <w:r w:rsidRPr="002D2281">
          <w:rPr>
            <w:rStyle w:val="Collegamentoipertestuale"/>
            <w:color w:val="0645AD"/>
            <w:sz w:val="32"/>
            <w:szCs w:val="32"/>
            <w:vertAlign w:val="superscript"/>
          </w:rPr>
          <w:t>[1]</w:t>
        </w:r>
      </w:hyperlink>
      <w:r w:rsidRPr="002D2281">
        <w:rPr>
          <w:color w:val="202122"/>
          <w:sz w:val="32"/>
          <w:szCs w:val="32"/>
        </w:rPr>
        <w:t>. Egli fu invitato a corte da Luigi XI che aveva intenzione di impiantare la manifattura tessile di Lione. Il telaio destò grandi preoccupazioni nel mondo operaio dei tessitori francesi e fu boicottato in diverse occasioni ostacolandone la diffusione, per timore che facesse aumentare la disoccupazione nel settore tessile. Oggi un esemplare del telaio è custodito nel museo delle arti e dei mestieri a Parigi.</w:t>
      </w:r>
    </w:p>
    <w:p w:rsidR="00ED6A5A" w:rsidRPr="002D2281" w:rsidRDefault="00ED6A5A" w:rsidP="00ED6A5A">
      <w:pPr>
        <w:shd w:val="clear" w:color="auto" w:fill="F8F9FA"/>
        <w:jc w:val="center"/>
        <w:rPr>
          <w:rFonts w:ascii="Times New Roman" w:hAnsi="Times New Roman" w:cs="Times New Roman"/>
          <w:color w:val="202122"/>
          <w:sz w:val="32"/>
          <w:szCs w:val="32"/>
        </w:rPr>
      </w:pPr>
      <w:r w:rsidRPr="002D2281">
        <w:rPr>
          <w:rFonts w:ascii="Times New Roman" w:hAnsi="Times New Roman" w:cs="Times New Roman"/>
          <w:noProof/>
          <w:color w:val="0645AD"/>
          <w:sz w:val="32"/>
          <w:szCs w:val="32"/>
          <w:lang w:eastAsia="it-IT"/>
        </w:rPr>
        <w:lastRenderedPageBreak/>
        <w:drawing>
          <wp:inline distT="0" distB="0" distL="0" distR="0" wp14:anchorId="7CC8817F" wp14:editId="331CD934">
            <wp:extent cx="2089785" cy="3099435"/>
            <wp:effectExtent l="0" t="0" r="5715" b="5715"/>
            <wp:docPr id="4" name="Immagine 4" descr="https://upload.wikimedia.org/wikipedia/commons/thumb/6/60/Telaio_Jacquard_1849.jpg/220px-Telaio_Jacquard_1849.jpg">
              <a:hlinkClick xmlns:a="http://schemas.openxmlformats.org/drawingml/2006/main" r:id="rId1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0/Telaio_Jacquard_1849.jpg/220px-Telaio_Jacquard_1849.jpg">
                      <a:hlinkClick r:id="rId172"/>
                    </pic:cNvPr>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2089785" cy="3099435"/>
                    </a:xfrm>
                    <a:prstGeom prst="rect">
                      <a:avLst/>
                    </a:prstGeom>
                    <a:noFill/>
                    <a:ln>
                      <a:noFill/>
                    </a:ln>
                  </pic:spPr>
                </pic:pic>
              </a:graphicData>
            </a:graphic>
          </wp:inline>
        </w:drawing>
      </w:r>
    </w:p>
    <w:p w:rsidR="00ED6A5A" w:rsidRPr="002D2281" w:rsidRDefault="00ED6A5A" w:rsidP="00ED6A5A">
      <w:pPr>
        <w:shd w:val="clear" w:color="auto" w:fill="F8F9FA"/>
        <w:spacing w:line="336" w:lineRule="atLeast"/>
        <w:rPr>
          <w:rFonts w:ascii="Times New Roman" w:hAnsi="Times New Roman" w:cs="Times New Roman"/>
          <w:color w:val="202122"/>
          <w:sz w:val="32"/>
          <w:szCs w:val="32"/>
        </w:rPr>
      </w:pPr>
      <w:r w:rsidRPr="002D2281">
        <w:rPr>
          <w:rFonts w:ascii="Times New Roman" w:hAnsi="Times New Roman" w:cs="Times New Roman"/>
          <w:i/>
          <w:iCs/>
          <w:color w:val="202122"/>
          <w:sz w:val="32"/>
          <w:szCs w:val="32"/>
        </w:rPr>
        <w:t>Telaio alla Jacquard</w:t>
      </w:r>
      <w:r w:rsidRPr="002D2281">
        <w:rPr>
          <w:rFonts w:ascii="Times New Roman" w:hAnsi="Times New Roman" w:cs="Times New Roman"/>
          <w:color w:val="202122"/>
          <w:sz w:val="32"/>
          <w:szCs w:val="32"/>
        </w:rPr>
        <w:t> in un disegno del 1849</w:t>
      </w:r>
    </w:p>
    <w:p w:rsidR="00ED6A5A" w:rsidRPr="002D2281" w:rsidRDefault="00ED6A5A" w:rsidP="00ED6A5A">
      <w:pPr>
        <w:pStyle w:val="NormaleWeb"/>
        <w:shd w:val="clear" w:color="auto" w:fill="FFFFFF"/>
        <w:spacing w:before="120" w:beforeAutospacing="0" w:after="120" w:afterAutospacing="0"/>
        <w:rPr>
          <w:color w:val="202122"/>
          <w:sz w:val="32"/>
          <w:szCs w:val="32"/>
        </w:rPr>
      </w:pPr>
      <w:r w:rsidRPr="002D2281">
        <w:rPr>
          <w:color w:val="202122"/>
          <w:sz w:val="32"/>
          <w:szCs w:val="32"/>
        </w:rPr>
        <w:t>Il francese Joseph Marie Jacquard studiò il telaio di Giovanni il Calabrese e lo perfezionò, trovando il modo per migliorare ulteriormente la realizzazione dei tessuti operati. Riuscì, poi, a brevettare la macchina tessile che da lui prese il nome</w:t>
      </w:r>
    </w:p>
    <w:p w:rsidR="00ED6A5A" w:rsidRPr="002D2281" w:rsidRDefault="00ED6A5A" w:rsidP="00D8275C">
      <w:pPr>
        <w:shd w:val="clear" w:color="auto" w:fill="FFFFFF"/>
        <w:spacing w:before="120" w:after="120" w:line="336" w:lineRule="atLeast"/>
        <w:rPr>
          <w:rFonts w:ascii="Times New Roman" w:eastAsia="Times New Roman" w:hAnsi="Times New Roman" w:cs="Times New Roman"/>
          <w:color w:val="252525"/>
          <w:sz w:val="32"/>
          <w:szCs w:val="32"/>
          <w:lang w:eastAsia="it-IT"/>
        </w:rPr>
      </w:pPr>
    </w:p>
    <w:p w:rsidR="00D17755" w:rsidRPr="002D2281" w:rsidRDefault="00D17755">
      <w:pPr>
        <w:rPr>
          <w:rFonts w:ascii="Times New Roman" w:hAnsi="Times New Roman" w:cs="Times New Roman"/>
          <w:sz w:val="32"/>
          <w:szCs w:val="32"/>
        </w:rPr>
      </w:pPr>
    </w:p>
    <w:sectPr w:rsidR="00D17755" w:rsidRPr="002D228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75C"/>
    <w:rsid w:val="00005C5E"/>
    <w:rsid w:val="000163F0"/>
    <w:rsid w:val="00057FE8"/>
    <w:rsid w:val="000661D7"/>
    <w:rsid w:val="00077D73"/>
    <w:rsid w:val="00080D28"/>
    <w:rsid w:val="00083B56"/>
    <w:rsid w:val="0009448F"/>
    <w:rsid w:val="000B33CF"/>
    <w:rsid w:val="00103DFB"/>
    <w:rsid w:val="001067B4"/>
    <w:rsid w:val="001527A8"/>
    <w:rsid w:val="00193327"/>
    <w:rsid w:val="001939DA"/>
    <w:rsid w:val="00197D37"/>
    <w:rsid w:val="002015A0"/>
    <w:rsid w:val="0021306C"/>
    <w:rsid w:val="002239FB"/>
    <w:rsid w:val="00230810"/>
    <w:rsid w:val="00242678"/>
    <w:rsid w:val="0024373C"/>
    <w:rsid w:val="00247201"/>
    <w:rsid w:val="00264FB0"/>
    <w:rsid w:val="0027275A"/>
    <w:rsid w:val="002765DB"/>
    <w:rsid w:val="00277177"/>
    <w:rsid w:val="0027725B"/>
    <w:rsid w:val="002A352A"/>
    <w:rsid w:val="002A3587"/>
    <w:rsid w:val="002B0FA8"/>
    <w:rsid w:val="002B11CB"/>
    <w:rsid w:val="002C5FCE"/>
    <w:rsid w:val="002D2281"/>
    <w:rsid w:val="002E6E2C"/>
    <w:rsid w:val="003162BE"/>
    <w:rsid w:val="0033351C"/>
    <w:rsid w:val="0035771F"/>
    <w:rsid w:val="00362BD6"/>
    <w:rsid w:val="00392ACD"/>
    <w:rsid w:val="003D088B"/>
    <w:rsid w:val="003D69F7"/>
    <w:rsid w:val="00411A17"/>
    <w:rsid w:val="00415504"/>
    <w:rsid w:val="0042455C"/>
    <w:rsid w:val="00424892"/>
    <w:rsid w:val="00463D95"/>
    <w:rsid w:val="00464E0A"/>
    <w:rsid w:val="004759F5"/>
    <w:rsid w:val="00482F95"/>
    <w:rsid w:val="004A04CF"/>
    <w:rsid w:val="004A114A"/>
    <w:rsid w:val="004B1FFF"/>
    <w:rsid w:val="004C7213"/>
    <w:rsid w:val="004F1492"/>
    <w:rsid w:val="00513C07"/>
    <w:rsid w:val="0051605C"/>
    <w:rsid w:val="00522F5D"/>
    <w:rsid w:val="00531987"/>
    <w:rsid w:val="005377EA"/>
    <w:rsid w:val="00537D40"/>
    <w:rsid w:val="00544FBE"/>
    <w:rsid w:val="005456C1"/>
    <w:rsid w:val="00554FAF"/>
    <w:rsid w:val="005A4193"/>
    <w:rsid w:val="005A4A19"/>
    <w:rsid w:val="005A7D9E"/>
    <w:rsid w:val="005F3616"/>
    <w:rsid w:val="0060014F"/>
    <w:rsid w:val="00601332"/>
    <w:rsid w:val="0061672F"/>
    <w:rsid w:val="00616E78"/>
    <w:rsid w:val="00624E73"/>
    <w:rsid w:val="006845BE"/>
    <w:rsid w:val="006B4345"/>
    <w:rsid w:val="006C392A"/>
    <w:rsid w:val="006D3C44"/>
    <w:rsid w:val="006F0C68"/>
    <w:rsid w:val="006F1CA5"/>
    <w:rsid w:val="00722E24"/>
    <w:rsid w:val="00754AEE"/>
    <w:rsid w:val="00767CEB"/>
    <w:rsid w:val="00797CE2"/>
    <w:rsid w:val="007A4CD8"/>
    <w:rsid w:val="007B2176"/>
    <w:rsid w:val="007C03C4"/>
    <w:rsid w:val="007C0594"/>
    <w:rsid w:val="007E4205"/>
    <w:rsid w:val="007E719A"/>
    <w:rsid w:val="007E736D"/>
    <w:rsid w:val="008328AC"/>
    <w:rsid w:val="008426D1"/>
    <w:rsid w:val="008629BD"/>
    <w:rsid w:val="00875603"/>
    <w:rsid w:val="0089138B"/>
    <w:rsid w:val="008A074E"/>
    <w:rsid w:val="008C58D5"/>
    <w:rsid w:val="008D3748"/>
    <w:rsid w:val="00923F9A"/>
    <w:rsid w:val="0093228A"/>
    <w:rsid w:val="009416BE"/>
    <w:rsid w:val="009667D4"/>
    <w:rsid w:val="00971230"/>
    <w:rsid w:val="009867EA"/>
    <w:rsid w:val="009A4DBE"/>
    <w:rsid w:val="009B33D7"/>
    <w:rsid w:val="009B44A7"/>
    <w:rsid w:val="009B7324"/>
    <w:rsid w:val="009D047C"/>
    <w:rsid w:val="009F6DEF"/>
    <w:rsid w:val="00A213BC"/>
    <w:rsid w:val="00A35703"/>
    <w:rsid w:val="00A408BA"/>
    <w:rsid w:val="00A43466"/>
    <w:rsid w:val="00A608C8"/>
    <w:rsid w:val="00A63E75"/>
    <w:rsid w:val="00A71F26"/>
    <w:rsid w:val="00A73B78"/>
    <w:rsid w:val="00A8004B"/>
    <w:rsid w:val="00AA55E9"/>
    <w:rsid w:val="00AC0C28"/>
    <w:rsid w:val="00AC0FFB"/>
    <w:rsid w:val="00AD43F3"/>
    <w:rsid w:val="00AE3570"/>
    <w:rsid w:val="00AE37F2"/>
    <w:rsid w:val="00AE7709"/>
    <w:rsid w:val="00B16C91"/>
    <w:rsid w:val="00B223BB"/>
    <w:rsid w:val="00B37F90"/>
    <w:rsid w:val="00B46D70"/>
    <w:rsid w:val="00B55F08"/>
    <w:rsid w:val="00B63858"/>
    <w:rsid w:val="00B644FD"/>
    <w:rsid w:val="00BA2135"/>
    <w:rsid w:val="00BC4B0E"/>
    <w:rsid w:val="00BE7F81"/>
    <w:rsid w:val="00BF0BE7"/>
    <w:rsid w:val="00BF2F3F"/>
    <w:rsid w:val="00C21C24"/>
    <w:rsid w:val="00C6429C"/>
    <w:rsid w:val="00C66855"/>
    <w:rsid w:val="00C81B0E"/>
    <w:rsid w:val="00C852A0"/>
    <w:rsid w:val="00C92C69"/>
    <w:rsid w:val="00C92EC2"/>
    <w:rsid w:val="00C9665C"/>
    <w:rsid w:val="00CC3481"/>
    <w:rsid w:val="00CF418E"/>
    <w:rsid w:val="00D03D65"/>
    <w:rsid w:val="00D17755"/>
    <w:rsid w:val="00D3182C"/>
    <w:rsid w:val="00D635C5"/>
    <w:rsid w:val="00D7199D"/>
    <w:rsid w:val="00D72162"/>
    <w:rsid w:val="00D76462"/>
    <w:rsid w:val="00D8275C"/>
    <w:rsid w:val="00D95F50"/>
    <w:rsid w:val="00DB7D02"/>
    <w:rsid w:val="00DC274E"/>
    <w:rsid w:val="00DD620A"/>
    <w:rsid w:val="00DF5A8D"/>
    <w:rsid w:val="00E042C8"/>
    <w:rsid w:val="00E046EA"/>
    <w:rsid w:val="00E05145"/>
    <w:rsid w:val="00E23EFD"/>
    <w:rsid w:val="00E46B35"/>
    <w:rsid w:val="00E6636F"/>
    <w:rsid w:val="00E70A63"/>
    <w:rsid w:val="00EA450A"/>
    <w:rsid w:val="00EB649E"/>
    <w:rsid w:val="00ED6A5A"/>
    <w:rsid w:val="00EE5C7E"/>
    <w:rsid w:val="00EF0AA1"/>
    <w:rsid w:val="00EF50A9"/>
    <w:rsid w:val="00F077D6"/>
    <w:rsid w:val="00F466B5"/>
    <w:rsid w:val="00F81B33"/>
    <w:rsid w:val="00F82C4B"/>
    <w:rsid w:val="00FA1307"/>
    <w:rsid w:val="00FC7D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link w:val="Titolo2Carattere"/>
    <w:uiPriority w:val="9"/>
    <w:qFormat/>
    <w:rsid w:val="00D8275C"/>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D8275C"/>
    <w:rPr>
      <w:rFonts w:ascii="Times New Roman" w:eastAsia="Times New Roman" w:hAnsi="Times New Roman" w:cs="Times New Roman"/>
      <w:b/>
      <w:bCs/>
      <w:sz w:val="36"/>
      <w:szCs w:val="36"/>
      <w:lang w:eastAsia="it-IT"/>
    </w:rPr>
  </w:style>
  <w:style w:type="numbering" w:customStyle="1" w:styleId="Nessunelenco1">
    <w:name w:val="Nessun elenco1"/>
    <w:next w:val="Nessunelenco"/>
    <w:uiPriority w:val="99"/>
    <w:semiHidden/>
    <w:unhideWhenUsed/>
    <w:rsid w:val="00D8275C"/>
  </w:style>
  <w:style w:type="character" w:customStyle="1" w:styleId="mw-headline">
    <w:name w:val="mw-headline"/>
    <w:basedOn w:val="Carpredefinitoparagrafo"/>
    <w:rsid w:val="00D8275C"/>
  </w:style>
  <w:style w:type="character" w:customStyle="1" w:styleId="mw-editsection">
    <w:name w:val="mw-editsection"/>
    <w:basedOn w:val="Carpredefinitoparagrafo"/>
    <w:rsid w:val="00D8275C"/>
  </w:style>
  <w:style w:type="character" w:customStyle="1" w:styleId="mw-editsection-bracket">
    <w:name w:val="mw-editsection-bracket"/>
    <w:basedOn w:val="Carpredefinitoparagrafo"/>
    <w:rsid w:val="00D8275C"/>
  </w:style>
  <w:style w:type="character" w:styleId="Collegamentoipertestuale">
    <w:name w:val="Hyperlink"/>
    <w:basedOn w:val="Carpredefinitoparagrafo"/>
    <w:uiPriority w:val="99"/>
    <w:semiHidden/>
    <w:unhideWhenUsed/>
    <w:rsid w:val="00D8275C"/>
    <w:rPr>
      <w:color w:val="0000FF"/>
      <w:u w:val="single"/>
    </w:rPr>
  </w:style>
  <w:style w:type="character" w:styleId="Collegamentovisitato">
    <w:name w:val="FollowedHyperlink"/>
    <w:basedOn w:val="Carpredefinitoparagrafo"/>
    <w:uiPriority w:val="99"/>
    <w:semiHidden/>
    <w:unhideWhenUsed/>
    <w:rsid w:val="00D8275C"/>
    <w:rPr>
      <w:color w:val="800080"/>
      <w:u w:val="single"/>
    </w:rPr>
  </w:style>
  <w:style w:type="character" w:customStyle="1" w:styleId="mw-editsection-divider">
    <w:name w:val="mw-editsection-divider"/>
    <w:basedOn w:val="Carpredefinitoparagrafo"/>
    <w:rsid w:val="00D8275C"/>
  </w:style>
  <w:style w:type="character" w:customStyle="1" w:styleId="apple-converted-space">
    <w:name w:val="apple-converted-space"/>
    <w:basedOn w:val="Carpredefinitoparagrafo"/>
    <w:rsid w:val="00D8275C"/>
  </w:style>
  <w:style w:type="paragraph" w:styleId="NormaleWeb">
    <w:name w:val="Normal (Web)"/>
    <w:basedOn w:val="Normale"/>
    <w:uiPriority w:val="99"/>
    <w:unhideWhenUsed/>
    <w:rsid w:val="00D8275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rabo">
    <w:name w:val="arabo"/>
    <w:basedOn w:val="Carpredefinitoparagrafo"/>
    <w:rsid w:val="00D8275C"/>
  </w:style>
  <w:style w:type="paragraph" w:styleId="Testofumetto">
    <w:name w:val="Balloon Text"/>
    <w:basedOn w:val="Normale"/>
    <w:link w:val="TestofumettoCarattere"/>
    <w:uiPriority w:val="99"/>
    <w:semiHidden/>
    <w:unhideWhenUsed/>
    <w:rsid w:val="00D8275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827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link w:val="Titolo2Carattere"/>
    <w:uiPriority w:val="9"/>
    <w:qFormat/>
    <w:rsid w:val="00D8275C"/>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D8275C"/>
    <w:rPr>
      <w:rFonts w:ascii="Times New Roman" w:eastAsia="Times New Roman" w:hAnsi="Times New Roman" w:cs="Times New Roman"/>
      <w:b/>
      <w:bCs/>
      <w:sz w:val="36"/>
      <w:szCs w:val="36"/>
      <w:lang w:eastAsia="it-IT"/>
    </w:rPr>
  </w:style>
  <w:style w:type="numbering" w:customStyle="1" w:styleId="Nessunelenco1">
    <w:name w:val="Nessun elenco1"/>
    <w:next w:val="Nessunelenco"/>
    <w:uiPriority w:val="99"/>
    <w:semiHidden/>
    <w:unhideWhenUsed/>
    <w:rsid w:val="00D8275C"/>
  </w:style>
  <w:style w:type="character" w:customStyle="1" w:styleId="mw-headline">
    <w:name w:val="mw-headline"/>
    <w:basedOn w:val="Carpredefinitoparagrafo"/>
    <w:rsid w:val="00D8275C"/>
  </w:style>
  <w:style w:type="character" w:customStyle="1" w:styleId="mw-editsection">
    <w:name w:val="mw-editsection"/>
    <w:basedOn w:val="Carpredefinitoparagrafo"/>
    <w:rsid w:val="00D8275C"/>
  </w:style>
  <w:style w:type="character" w:customStyle="1" w:styleId="mw-editsection-bracket">
    <w:name w:val="mw-editsection-bracket"/>
    <w:basedOn w:val="Carpredefinitoparagrafo"/>
    <w:rsid w:val="00D8275C"/>
  </w:style>
  <w:style w:type="character" w:styleId="Collegamentoipertestuale">
    <w:name w:val="Hyperlink"/>
    <w:basedOn w:val="Carpredefinitoparagrafo"/>
    <w:uiPriority w:val="99"/>
    <w:semiHidden/>
    <w:unhideWhenUsed/>
    <w:rsid w:val="00D8275C"/>
    <w:rPr>
      <w:color w:val="0000FF"/>
      <w:u w:val="single"/>
    </w:rPr>
  </w:style>
  <w:style w:type="character" w:styleId="Collegamentovisitato">
    <w:name w:val="FollowedHyperlink"/>
    <w:basedOn w:val="Carpredefinitoparagrafo"/>
    <w:uiPriority w:val="99"/>
    <w:semiHidden/>
    <w:unhideWhenUsed/>
    <w:rsid w:val="00D8275C"/>
    <w:rPr>
      <w:color w:val="800080"/>
      <w:u w:val="single"/>
    </w:rPr>
  </w:style>
  <w:style w:type="character" w:customStyle="1" w:styleId="mw-editsection-divider">
    <w:name w:val="mw-editsection-divider"/>
    <w:basedOn w:val="Carpredefinitoparagrafo"/>
    <w:rsid w:val="00D8275C"/>
  </w:style>
  <w:style w:type="character" w:customStyle="1" w:styleId="apple-converted-space">
    <w:name w:val="apple-converted-space"/>
    <w:basedOn w:val="Carpredefinitoparagrafo"/>
    <w:rsid w:val="00D8275C"/>
  </w:style>
  <w:style w:type="paragraph" w:styleId="NormaleWeb">
    <w:name w:val="Normal (Web)"/>
    <w:basedOn w:val="Normale"/>
    <w:uiPriority w:val="99"/>
    <w:unhideWhenUsed/>
    <w:rsid w:val="00D8275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rabo">
    <w:name w:val="arabo"/>
    <w:basedOn w:val="Carpredefinitoparagrafo"/>
    <w:rsid w:val="00D8275C"/>
  </w:style>
  <w:style w:type="paragraph" w:styleId="Testofumetto">
    <w:name w:val="Balloon Text"/>
    <w:basedOn w:val="Normale"/>
    <w:link w:val="TestofumettoCarattere"/>
    <w:uiPriority w:val="99"/>
    <w:semiHidden/>
    <w:unhideWhenUsed/>
    <w:rsid w:val="00D8275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827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5198521">
      <w:bodyDiv w:val="1"/>
      <w:marLeft w:val="0"/>
      <w:marRight w:val="0"/>
      <w:marTop w:val="0"/>
      <w:marBottom w:val="0"/>
      <w:divBdr>
        <w:top w:val="none" w:sz="0" w:space="0" w:color="auto"/>
        <w:left w:val="none" w:sz="0" w:space="0" w:color="auto"/>
        <w:bottom w:val="none" w:sz="0" w:space="0" w:color="auto"/>
        <w:right w:val="none" w:sz="0" w:space="0" w:color="auto"/>
      </w:divBdr>
      <w:divsChild>
        <w:div w:id="1003436712">
          <w:marLeft w:val="336"/>
          <w:marRight w:val="0"/>
          <w:marTop w:val="120"/>
          <w:marBottom w:val="312"/>
          <w:divBdr>
            <w:top w:val="none" w:sz="0" w:space="0" w:color="auto"/>
            <w:left w:val="none" w:sz="0" w:space="0" w:color="auto"/>
            <w:bottom w:val="none" w:sz="0" w:space="0" w:color="auto"/>
            <w:right w:val="none" w:sz="0" w:space="0" w:color="auto"/>
          </w:divBdr>
          <w:divsChild>
            <w:div w:id="16066931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719979">
      <w:bodyDiv w:val="1"/>
      <w:marLeft w:val="0"/>
      <w:marRight w:val="0"/>
      <w:marTop w:val="0"/>
      <w:marBottom w:val="0"/>
      <w:divBdr>
        <w:top w:val="none" w:sz="0" w:space="0" w:color="auto"/>
        <w:left w:val="none" w:sz="0" w:space="0" w:color="auto"/>
        <w:bottom w:val="none" w:sz="0" w:space="0" w:color="auto"/>
        <w:right w:val="none" w:sz="0" w:space="0" w:color="auto"/>
      </w:divBdr>
      <w:divsChild>
        <w:div w:id="1975213784">
          <w:marLeft w:val="336"/>
          <w:marRight w:val="0"/>
          <w:marTop w:val="120"/>
          <w:marBottom w:val="312"/>
          <w:divBdr>
            <w:top w:val="none" w:sz="0" w:space="0" w:color="auto"/>
            <w:left w:val="none" w:sz="0" w:space="0" w:color="auto"/>
            <w:bottom w:val="none" w:sz="0" w:space="0" w:color="auto"/>
            <w:right w:val="none" w:sz="0" w:space="0" w:color="auto"/>
          </w:divBdr>
          <w:divsChild>
            <w:div w:id="369767494">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175462563">
          <w:marLeft w:val="336"/>
          <w:marRight w:val="0"/>
          <w:marTop w:val="120"/>
          <w:marBottom w:val="312"/>
          <w:divBdr>
            <w:top w:val="none" w:sz="0" w:space="0" w:color="auto"/>
            <w:left w:val="none" w:sz="0" w:space="0" w:color="auto"/>
            <w:bottom w:val="none" w:sz="0" w:space="0" w:color="auto"/>
            <w:right w:val="none" w:sz="0" w:space="0" w:color="auto"/>
          </w:divBdr>
          <w:divsChild>
            <w:div w:id="143242851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761297119">
          <w:marLeft w:val="336"/>
          <w:marRight w:val="0"/>
          <w:marTop w:val="120"/>
          <w:marBottom w:val="312"/>
          <w:divBdr>
            <w:top w:val="none" w:sz="0" w:space="0" w:color="auto"/>
            <w:left w:val="none" w:sz="0" w:space="0" w:color="auto"/>
            <w:bottom w:val="none" w:sz="0" w:space="0" w:color="auto"/>
            <w:right w:val="none" w:sz="0" w:space="0" w:color="auto"/>
          </w:divBdr>
          <w:divsChild>
            <w:div w:id="130943413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t.wikipedia.org/wiki/Dedalo" TargetMode="External"/><Relationship Id="rId117" Type="http://schemas.openxmlformats.org/officeDocument/2006/relationships/hyperlink" Target="https://it.wikipedia.org/wiki/Pentecoste" TargetMode="External"/><Relationship Id="rId21" Type="http://schemas.openxmlformats.org/officeDocument/2006/relationships/hyperlink" Target="https://it.wikipedia.org/wiki/Macchina_di_Anticitera" TargetMode="External"/><Relationship Id="rId42" Type="http://schemas.openxmlformats.org/officeDocument/2006/relationships/hyperlink" Target="https://it.wikipedia.org/wiki/Cuore" TargetMode="External"/><Relationship Id="rId47" Type="http://schemas.openxmlformats.org/officeDocument/2006/relationships/hyperlink" Target="https://it.wikipedia.org/wiki/Intestino" TargetMode="External"/><Relationship Id="rId63" Type="http://schemas.openxmlformats.org/officeDocument/2006/relationships/hyperlink" Target="https://it.wikipedia.org/wiki/Automa_meccanico" TargetMode="External"/><Relationship Id="rId68" Type="http://schemas.openxmlformats.org/officeDocument/2006/relationships/hyperlink" Target="https://it.wikipedia.org/wiki/IX_secolo" TargetMode="External"/><Relationship Id="rId84" Type="http://schemas.openxmlformats.org/officeDocument/2006/relationships/hyperlink" Target="https://it.wikipedia.org/w/index.php?title=Automa_meccanico&amp;veaction=edit&amp;vesection=2" TargetMode="External"/><Relationship Id="rId89" Type="http://schemas.openxmlformats.org/officeDocument/2006/relationships/hyperlink" Target="https://it.wikipedia.org/wiki/Programmazione_(informatica)" TargetMode="External"/><Relationship Id="rId112" Type="http://schemas.openxmlformats.org/officeDocument/2006/relationships/hyperlink" Target="https://it.wikipedia.org/wiki/Aquila" TargetMode="External"/><Relationship Id="rId133" Type="http://schemas.openxmlformats.org/officeDocument/2006/relationships/hyperlink" Target="https://it.wikipedia.org/wiki/Libera_citt%C3%A0_imperiale" TargetMode="External"/><Relationship Id="rId138" Type="http://schemas.openxmlformats.org/officeDocument/2006/relationships/hyperlink" Target="https://it.wikipedia.org/wiki/Meccanicismo" TargetMode="External"/><Relationship Id="rId154" Type="http://schemas.openxmlformats.org/officeDocument/2006/relationships/hyperlink" Target="https://it.wikipedia.org/wiki/Anatra_digeritrice" TargetMode="External"/><Relationship Id="rId159" Type="http://schemas.openxmlformats.org/officeDocument/2006/relationships/hyperlink" Target="https://it.wikipedia.org/w/index.php?title=Basile_Bouchon&amp;action=edit&amp;redlink=1" TargetMode="External"/><Relationship Id="rId175" Type="http://schemas.openxmlformats.org/officeDocument/2006/relationships/theme" Target="theme/theme1.xml"/><Relationship Id="rId170" Type="http://schemas.openxmlformats.org/officeDocument/2006/relationships/hyperlink" Target="https://it.wikipedia.org/wiki/Calabria" TargetMode="External"/><Relationship Id="rId16" Type="http://schemas.openxmlformats.org/officeDocument/2006/relationships/hyperlink" Target="https://it.wikipedia.org/wiki/Sifone" TargetMode="External"/><Relationship Id="rId107" Type="http://schemas.openxmlformats.org/officeDocument/2006/relationships/hyperlink" Target="https://it.wikipedia.org/wiki/Asciugamano" TargetMode="External"/><Relationship Id="rId11" Type="http://schemas.openxmlformats.org/officeDocument/2006/relationships/hyperlink" Target="https://it.wikipedia.org/wiki/I_secolo" TargetMode="External"/><Relationship Id="rId32" Type="http://schemas.openxmlformats.org/officeDocument/2006/relationships/hyperlink" Target="https://it.wikipedia.org/wiki/Antica_Cina" TargetMode="External"/><Relationship Id="rId37" Type="http://schemas.openxmlformats.org/officeDocument/2006/relationships/hyperlink" Target="https://it.wikipedia.org/wiki/Legno" TargetMode="External"/><Relationship Id="rId53" Type="http://schemas.openxmlformats.org/officeDocument/2006/relationships/hyperlink" Target="https://it.wikipedia.org/wiki/Capello" TargetMode="External"/><Relationship Id="rId58" Type="http://schemas.openxmlformats.org/officeDocument/2006/relationships/hyperlink" Target="https://it.wikipedia.org/wiki/Scorpioni" TargetMode="External"/><Relationship Id="rId74" Type="http://schemas.openxmlformats.org/officeDocument/2006/relationships/hyperlink" Target="https://it.wikipedia.org/wiki/Ingegneria_meccanica" TargetMode="External"/><Relationship Id="rId79" Type="http://schemas.openxmlformats.org/officeDocument/2006/relationships/hyperlink" Target="https://it.wikipedia.org/wiki/Automa_meccanico" TargetMode="External"/><Relationship Id="rId102" Type="http://schemas.openxmlformats.org/officeDocument/2006/relationships/hyperlink" Target="https://it.wikipedia.org/wiki/Toilette" TargetMode="External"/><Relationship Id="rId123" Type="http://schemas.openxmlformats.org/officeDocument/2006/relationships/hyperlink" Target="https://it.wikipedia.org/wiki/Leonardo_da_Vinci" TargetMode="External"/><Relationship Id="rId128" Type="http://schemas.openxmlformats.org/officeDocument/2006/relationships/hyperlink" Target="https://it.wikipedia.org/wiki/Automa_cavaliere" TargetMode="External"/><Relationship Id="rId144" Type="http://schemas.openxmlformats.org/officeDocument/2006/relationships/hyperlink" Target="https://it.wikipedia.org/wiki/Luigi_XIV_di_Francia" TargetMode="External"/><Relationship Id="rId149" Type="http://schemas.openxmlformats.org/officeDocument/2006/relationships/hyperlink" Target="https://it.wikipedia.org/wiki/Gesuiti" TargetMode="External"/><Relationship Id="rId5" Type="http://schemas.openxmlformats.org/officeDocument/2006/relationships/hyperlink" Target="https://it.wikipedia.org/w/index.php?title=Automa_meccanico&amp;veaction=edit&amp;vesection=1" TargetMode="External"/><Relationship Id="rId90" Type="http://schemas.openxmlformats.org/officeDocument/2006/relationships/hyperlink" Target="https://it.wikipedia.org/wiki/1206" TargetMode="External"/><Relationship Id="rId95" Type="http://schemas.openxmlformats.org/officeDocument/2006/relationships/hyperlink" Target="https://it.wikipedia.org/wiki/Leva_(meccanica)" TargetMode="External"/><Relationship Id="rId160" Type="http://schemas.openxmlformats.org/officeDocument/2006/relationships/hyperlink" Target="https://it.wikipedia.org/w/index.php?title=Jean_Baptiste_Falcon&amp;action=edit&amp;redlink=1" TargetMode="External"/><Relationship Id="rId165" Type="http://schemas.openxmlformats.org/officeDocument/2006/relationships/hyperlink" Target="https://it.wikipedia.org/wiki/Rivolta_dei_Canuts" TargetMode="External"/><Relationship Id="rId22" Type="http://schemas.openxmlformats.org/officeDocument/2006/relationships/hyperlink" Target="https://it.wikipedia.org/wiki/Rodi" TargetMode="External"/><Relationship Id="rId27" Type="http://schemas.openxmlformats.org/officeDocument/2006/relationships/hyperlink" Target="https://it.wikipedia.org/wiki/Mercurio_(elemento_chimico)" TargetMode="External"/><Relationship Id="rId43" Type="http://schemas.openxmlformats.org/officeDocument/2006/relationships/hyperlink" Target="https://it.wikipedia.org/wiki/Polmone" TargetMode="External"/><Relationship Id="rId48" Type="http://schemas.openxmlformats.org/officeDocument/2006/relationships/hyperlink" Target="https://it.wikipedia.org/wiki/Muscolo" TargetMode="External"/><Relationship Id="rId64" Type="http://schemas.openxmlformats.org/officeDocument/2006/relationships/hyperlink" Target="https://it.wikipedia.org/wiki/Abbasidi" TargetMode="External"/><Relationship Id="rId69" Type="http://schemas.openxmlformats.org/officeDocument/2006/relationships/hyperlink" Target="https://it.wikipedia.org/wiki/Flautista" TargetMode="External"/><Relationship Id="rId113" Type="http://schemas.openxmlformats.org/officeDocument/2006/relationships/hyperlink" Target="https://it.wikipedia.org/wiki/Muscomorpha" TargetMode="External"/><Relationship Id="rId118" Type="http://schemas.openxmlformats.org/officeDocument/2006/relationships/hyperlink" Target="https://it.wikipedia.org/wiki/Dinastia_Ming" TargetMode="External"/><Relationship Id="rId134" Type="http://schemas.openxmlformats.org/officeDocument/2006/relationships/hyperlink" Target="https://it.wikipedia.org/wiki/Wunderkammer" TargetMode="External"/><Relationship Id="rId139" Type="http://schemas.openxmlformats.org/officeDocument/2006/relationships/hyperlink" Target="https://it.wikipedia.org/wiki/Natura" TargetMode="External"/><Relationship Id="rId80" Type="http://schemas.openxmlformats.org/officeDocument/2006/relationships/hyperlink" Target="https://it.wikipedia.org/wiki/V_secolo" TargetMode="External"/><Relationship Id="rId85" Type="http://schemas.openxmlformats.org/officeDocument/2006/relationships/hyperlink" Target="https://it.wikipedia.org/w/index.php?title=Automa_meccanico&amp;action=edit&amp;section=2" TargetMode="External"/><Relationship Id="rId150" Type="http://schemas.openxmlformats.org/officeDocument/2006/relationships/hyperlink" Target="https://it.wikipedia.org/wiki/File:TeaAutomatAndMechanism.jpg" TargetMode="External"/><Relationship Id="rId155" Type="http://schemas.openxmlformats.org/officeDocument/2006/relationships/hyperlink" Target="https://it.wikipedia.org/wiki/1787" TargetMode="External"/><Relationship Id="rId171" Type="http://schemas.openxmlformats.org/officeDocument/2006/relationships/hyperlink" Target="https://it.wikipedia.org/wiki/Telaio_Jacquard" TargetMode="External"/><Relationship Id="rId12" Type="http://schemas.openxmlformats.org/officeDocument/2006/relationships/hyperlink" Target="https://it.wikipedia.org/wiki/Idraulica" TargetMode="External"/><Relationship Id="rId17" Type="http://schemas.openxmlformats.org/officeDocument/2006/relationships/hyperlink" Target="https://it.wikipedia.org/wiki/Idrante" TargetMode="External"/><Relationship Id="rId33" Type="http://schemas.openxmlformats.org/officeDocument/2006/relationships/hyperlink" Target="https://it.wikipedia.org/wiki/Libro_del_Vuoto_Perfetto" TargetMode="External"/><Relationship Id="rId38" Type="http://schemas.openxmlformats.org/officeDocument/2006/relationships/hyperlink" Target="https://it.wikipedia.org/wiki/Colla" TargetMode="External"/><Relationship Id="rId59" Type="http://schemas.openxmlformats.org/officeDocument/2006/relationships/hyperlink" Target="https://it.wikipedia.org/wiki/827" TargetMode="External"/><Relationship Id="rId103" Type="http://schemas.openxmlformats.org/officeDocument/2006/relationships/hyperlink" Target="https://it.wikipedia.org/wiki/Bacile" TargetMode="External"/><Relationship Id="rId108" Type="http://schemas.openxmlformats.org/officeDocument/2006/relationships/hyperlink" Target="https://it.wikipedia.org/wiki/Automa_meccanico" TargetMode="External"/><Relationship Id="rId124" Type="http://schemas.openxmlformats.org/officeDocument/2006/relationships/hyperlink" Target="https://it.wikipedia.org/wiki/1495" TargetMode="External"/><Relationship Id="rId129" Type="http://schemas.openxmlformats.org/officeDocument/2006/relationships/hyperlink" Target="https://it.wikipedia.org/wiki/Corazza" TargetMode="External"/><Relationship Id="rId54" Type="http://schemas.openxmlformats.org/officeDocument/2006/relationships/hyperlink" Target="https://it.wikipedia.org/wiki/Automa_meccanico" TargetMode="External"/><Relationship Id="rId70" Type="http://schemas.openxmlformats.org/officeDocument/2006/relationships/hyperlink" Target="https://it.wikipedia.org/wiki/Programmazione_(informatica)" TargetMode="External"/><Relationship Id="rId75" Type="http://schemas.openxmlformats.org/officeDocument/2006/relationships/hyperlink" Target="https://it.wikipedia.org/wiki/Automa_meccanico" TargetMode="External"/><Relationship Id="rId91" Type="http://schemas.openxmlformats.org/officeDocument/2006/relationships/hyperlink" Target="https://it.wikipedia.org/wiki/Androide" TargetMode="External"/><Relationship Id="rId96" Type="http://schemas.openxmlformats.org/officeDocument/2006/relationships/hyperlink" Target="https://it.wikipedia.org/wiki/Strumento_a_percussione" TargetMode="External"/><Relationship Id="rId140" Type="http://schemas.openxmlformats.org/officeDocument/2006/relationships/hyperlink" Target="https://it.wikipedia.org/wiki/Organismo" TargetMode="External"/><Relationship Id="rId145" Type="http://schemas.openxmlformats.org/officeDocument/2006/relationships/hyperlink" Target="https://it.wikipedia.org/wiki/1688" TargetMode="External"/><Relationship Id="rId161" Type="http://schemas.openxmlformats.org/officeDocument/2006/relationships/hyperlink" Target="https://it.wikipedia.org/wiki/Vaucanson" TargetMode="External"/><Relationship Id="rId166" Type="http://schemas.openxmlformats.org/officeDocument/2006/relationships/hyperlink" Target="https://it.wikipedia.org/wiki/Seta" TargetMode="External"/><Relationship Id="rId1" Type="http://schemas.openxmlformats.org/officeDocument/2006/relationships/styles" Target="styles.xml"/><Relationship Id="rId6" Type="http://schemas.openxmlformats.org/officeDocument/2006/relationships/hyperlink" Target="https://it.wikipedia.org/w/index.php?title=Automa_meccanico&amp;action=edit&amp;section=1" TargetMode="External"/><Relationship Id="rId23" Type="http://schemas.openxmlformats.org/officeDocument/2006/relationships/hyperlink" Target="https://it.wikipedia.org/wiki/Ingegneria_meccanica" TargetMode="External"/><Relationship Id="rId28" Type="http://schemas.openxmlformats.org/officeDocument/2006/relationships/hyperlink" Target="https://it.wikipedia.org/wiki/Talo_(mitologia)" TargetMode="External"/><Relationship Id="rId49" Type="http://schemas.openxmlformats.org/officeDocument/2006/relationships/hyperlink" Target="https://it.wikipedia.org/wiki/Osso" TargetMode="External"/><Relationship Id="rId114" Type="http://schemas.openxmlformats.org/officeDocument/2006/relationships/hyperlink" Target="https://it.wikipedia.org/wiki/Automa_meccanico" TargetMode="External"/><Relationship Id="rId119" Type="http://schemas.openxmlformats.org/officeDocument/2006/relationships/hyperlink" Target="https://it.wikipedia.org/wiki/Dinastia_Yuan" TargetMode="External"/><Relationship Id="rId10" Type="http://schemas.openxmlformats.org/officeDocument/2006/relationships/hyperlink" Target="https://it.wikipedia.org/wiki/Erone_di_Alessandria" TargetMode="External"/><Relationship Id="rId31" Type="http://schemas.openxmlformats.org/officeDocument/2006/relationships/hyperlink" Target="https://it.wikipedia.org/wiki/Pandora" TargetMode="External"/><Relationship Id="rId44" Type="http://schemas.openxmlformats.org/officeDocument/2006/relationships/hyperlink" Target="https://it.wikipedia.org/wiki/Milza" TargetMode="External"/><Relationship Id="rId52" Type="http://schemas.openxmlformats.org/officeDocument/2006/relationships/hyperlink" Target="https://it.wikipedia.org/wiki/Dente" TargetMode="External"/><Relationship Id="rId60" Type="http://schemas.openxmlformats.org/officeDocument/2006/relationships/hyperlink" Target="https://it.wikipedia.org/wiki/Al-Ma%27mun" TargetMode="External"/><Relationship Id="rId65" Type="http://schemas.openxmlformats.org/officeDocument/2006/relationships/hyperlink" Target="https://it.wikipedia.org/wiki/915" TargetMode="External"/><Relationship Id="rId73" Type="http://schemas.openxmlformats.org/officeDocument/2006/relationships/hyperlink" Target="https://it.wikipedia.org/wiki/Lingua_araba" TargetMode="External"/><Relationship Id="rId78" Type="http://schemas.openxmlformats.org/officeDocument/2006/relationships/hyperlink" Target="https://it.wikipedia.org/wiki/Aulo_Gellio" TargetMode="External"/><Relationship Id="rId81" Type="http://schemas.openxmlformats.org/officeDocument/2006/relationships/hyperlink" Target="https://it.wikipedia.org/wiki/Lu_Ban" TargetMode="External"/><Relationship Id="rId86" Type="http://schemas.openxmlformats.org/officeDocument/2006/relationships/hyperlink" Target="https://it.wikipedia.org/wiki/File:H%C3%A9raut_de_la_ville_de_Strasbourg.jpg" TargetMode="External"/><Relationship Id="rId94" Type="http://schemas.openxmlformats.org/officeDocument/2006/relationships/hyperlink" Target="https://it.wikipedia.org/wiki/Camma" TargetMode="External"/><Relationship Id="rId99" Type="http://schemas.openxmlformats.org/officeDocument/2006/relationships/hyperlink" Target="https://it.wikipedia.org/wiki/Robot" TargetMode="External"/><Relationship Id="rId101" Type="http://schemas.openxmlformats.org/officeDocument/2006/relationships/hyperlink" Target="https://it.wikipedia.org/wiki/Vaso_sanitario" TargetMode="External"/><Relationship Id="rId122" Type="http://schemas.openxmlformats.org/officeDocument/2006/relationships/image" Target="media/image2.jpeg"/><Relationship Id="rId130" Type="http://schemas.openxmlformats.org/officeDocument/2006/relationships/hyperlink" Target="https://it.wikipedia.org/wiki/Rinascimento" TargetMode="External"/><Relationship Id="rId135" Type="http://schemas.openxmlformats.org/officeDocument/2006/relationships/hyperlink" Target="https://it.wikipedia.org/wiki/Grotta" TargetMode="External"/><Relationship Id="rId143" Type="http://schemas.openxmlformats.org/officeDocument/2006/relationships/hyperlink" Target="https://it.wikipedia.org/wiki/1649" TargetMode="External"/><Relationship Id="rId148" Type="http://schemas.openxmlformats.org/officeDocument/2006/relationships/hyperlink" Target="https://it.wikipedia.org/wiki/Pavone" TargetMode="External"/><Relationship Id="rId151" Type="http://schemas.openxmlformats.org/officeDocument/2006/relationships/image" Target="media/image3.jpeg"/><Relationship Id="rId156" Type="http://schemas.openxmlformats.org/officeDocument/2006/relationships/hyperlink" Target="https://it.wikipedia.org/wiki/Motore_a_vapore" TargetMode="External"/><Relationship Id="rId164" Type="http://schemas.openxmlformats.org/officeDocument/2006/relationships/hyperlink" Target="https://it.wikipedia.org/wiki/Francia" TargetMode="External"/><Relationship Id="rId169" Type="http://schemas.openxmlformats.org/officeDocument/2006/relationships/hyperlink" Target="https://it.wikipedia.org/wiki/Catanzaro" TargetMode="External"/><Relationship Id="rId4" Type="http://schemas.openxmlformats.org/officeDocument/2006/relationships/webSettings" Target="webSettings.xml"/><Relationship Id="rId9" Type="http://schemas.openxmlformats.org/officeDocument/2006/relationships/hyperlink" Target="https://it.wikipedia.org/wiki/III_secolo_a.C." TargetMode="External"/><Relationship Id="rId172" Type="http://schemas.openxmlformats.org/officeDocument/2006/relationships/hyperlink" Target="https://it.wikipedia.org/wiki/File:Telaio_Jacquard_1849.jpg" TargetMode="External"/><Relationship Id="rId13" Type="http://schemas.openxmlformats.org/officeDocument/2006/relationships/hyperlink" Target="https://it.wikipedia.org/wiki/Pneumatica_(scienza)" TargetMode="External"/><Relationship Id="rId18" Type="http://schemas.openxmlformats.org/officeDocument/2006/relationships/hyperlink" Target="https://it.wikipedia.org/wiki/Organo_idraulico" TargetMode="External"/><Relationship Id="rId39" Type="http://schemas.openxmlformats.org/officeDocument/2006/relationships/hyperlink" Target="https://it.wikipedia.org/wiki/Lacca" TargetMode="External"/><Relationship Id="rId109" Type="http://schemas.openxmlformats.org/officeDocument/2006/relationships/hyperlink" Target="https://it.wikipedia.org/wiki/Automa_meccanico" TargetMode="External"/><Relationship Id="rId34" Type="http://schemas.openxmlformats.org/officeDocument/2006/relationships/hyperlink" Target="https://it.wikipedia.org/wiki/III_secolo_a.C." TargetMode="External"/><Relationship Id="rId50" Type="http://schemas.openxmlformats.org/officeDocument/2006/relationships/hyperlink" Target="https://it.wikipedia.org/wiki/Braccia" TargetMode="External"/><Relationship Id="rId55" Type="http://schemas.openxmlformats.org/officeDocument/2006/relationships/hyperlink" Target="https://it.wikipedia.org/wiki/VIII_secolo" TargetMode="External"/><Relationship Id="rId76" Type="http://schemas.openxmlformats.org/officeDocument/2006/relationships/hyperlink" Target="https://it.wikipedia.org/wiki/Columbidae" TargetMode="External"/><Relationship Id="rId97" Type="http://schemas.openxmlformats.org/officeDocument/2006/relationships/hyperlink" Target="https://it.wikipedia.org/wiki/Automa_meccanico" TargetMode="External"/><Relationship Id="rId104" Type="http://schemas.openxmlformats.org/officeDocument/2006/relationships/hyperlink" Target="https://it.wikipedia.org/wiki/Automa_meccanico" TargetMode="External"/><Relationship Id="rId120" Type="http://schemas.openxmlformats.org/officeDocument/2006/relationships/hyperlink" Target="https://it.wikipedia.org/wiki/Automa_meccanico" TargetMode="External"/><Relationship Id="rId125" Type="http://schemas.openxmlformats.org/officeDocument/2006/relationships/hyperlink" Target="https://it.wikipedia.org/wiki/Anni_1950" TargetMode="External"/><Relationship Id="rId141" Type="http://schemas.openxmlformats.org/officeDocument/2006/relationships/hyperlink" Target="https://it.wikipedia.org/wiki/Francia" TargetMode="External"/><Relationship Id="rId146" Type="http://schemas.openxmlformats.org/officeDocument/2006/relationships/hyperlink" Target="https://it.wikipedia.org/wiki/Artiglieria" TargetMode="External"/><Relationship Id="rId167" Type="http://schemas.openxmlformats.org/officeDocument/2006/relationships/hyperlink" Target="https://it.wikipedia.org/wiki/Lione" TargetMode="External"/><Relationship Id="rId7" Type="http://schemas.openxmlformats.org/officeDocument/2006/relationships/hyperlink" Target="https://it.wikipedia.org/wiki/Civilt%C3%A0_ellenistica" TargetMode="External"/><Relationship Id="rId71" Type="http://schemas.openxmlformats.org/officeDocument/2006/relationships/hyperlink" Target="https://it.wikipedia.org/wiki/Automa_meccanico" TargetMode="External"/><Relationship Id="rId92" Type="http://schemas.openxmlformats.org/officeDocument/2006/relationships/hyperlink" Target="https://it.wikipedia.org/wiki/Meccanismo" TargetMode="External"/><Relationship Id="rId162" Type="http://schemas.openxmlformats.org/officeDocument/2006/relationships/hyperlink" Target="https://it.wikipedia.org/wiki/XIX_secolo" TargetMode="External"/><Relationship Id="rId2" Type="http://schemas.microsoft.com/office/2007/relationships/stylesWithEffects" Target="stylesWithEffects.xml"/><Relationship Id="rId29" Type="http://schemas.openxmlformats.org/officeDocument/2006/relationships/hyperlink" Target="https://it.wikipedia.org/wiki/Bronzo" TargetMode="External"/><Relationship Id="rId24" Type="http://schemas.openxmlformats.org/officeDocument/2006/relationships/hyperlink" Target="https://it.wikipedia.org/wiki/Pindaro" TargetMode="External"/><Relationship Id="rId40" Type="http://schemas.openxmlformats.org/officeDocument/2006/relationships/hyperlink" Target="https://it.wikipedia.org/wiki/Fegato" TargetMode="External"/><Relationship Id="rId45" Type="http://schemas.openxmlformats.org/officeDocument/2006/relationships/hyperlink" Target="https://it.wikipedia.org/wiki/Reni" TargetMode="External"/><Relationship Id="rId66" Type="http://schemas.openxmlformats.org/officeDocument/2006/relationships/hyperlink" Target="https://it.wikipedia.org/wiki/Automa_meccanico" TargetMode="External"/><Relationship Id="rId87" Type="http://schemas.openxmlformats.org/officeDocument/2006/relationships/image" Target="media/image1.jpeg"/><Relationship Id="rId110" Type="http://schemas.openxmlformats.org/officeDocument/2006/relationships/hyperlink" Target="https://it.wikipedia.org/wiki/Villard_de_Honnecourt" TargetMode="External"/><Relationship Id="rId115" Type="http://schemas.openxmlformats.org/officeDocument/2006/relationships/hyperlink" Target="https://it.wikipedia.org/wiki/Strasburgo" TargetMode="External"/><Relationship Id="rId131" Type="http://schemas.openxmlformats.org/officeDocument/2006/relationships/hyperlink" Target="https://it.wikipedia.org/wiki/Erone_di_Alessandria" TargetMode="External"/><Relationship Id="rId136" Type="http://schemas.openxmlformats.org/officeDocument/2006/relationships/hyperlink" Target="https://it.wikipedia.org/wiki/Giardino" TargetMode="External"/><Relationship Id="rId157" Type="http://schemas.openxmlformats.org/officeDocument/2006/relationships/hyperlink" Target="https://it.wikipedia.org/wiki/Joseph-Marie_Jacquard" TargetMode="External"/><Relationship Id="rId61" Type="http://schemas.openxmlformats.org/officeDocument/2006/relationships/hyperlink" Target="https://it.wikipedia.org/wiki/Baghdad" TargetMode="External"/><Relationship Id="rId82" Type="http://schemas.openxmlformats.org/officeDocument/2006/relationships/hyperlink" Target="https://it.wikipedia.org/wiki/Han_Fei" TargetMode="External"/><Relationship Id="rId152" Type="http://schemas.openxmlformats.org/officeDocument/2006/relationships/hyperlink" Target="https://it.wikipedia.org/wiki/Jacques_de_Vaucanson" TargetMode="External"/><Relationship Id="rId173" Type="http://schemas.openxmlformats.org/officeDocument/2006/relationships/image" Target="media/image4.jpeg"/><Relationship Id="rId19" Type="http://schemas.openxmlformats.org/officeDocument/2006/relationships/hyperlink" Target="https://it.wikipedia.org/wiki/Eolipila" TargetMode="External"/><Relationship Id="rId14" Type="http://schemas.openxmlformats.org/officeDocument/2006/relationships/hyperlink" Target="https://it.wikipedia.org/wiki/Lingua_latina" TargetMode="External"/><Relationship Id="rId30" Type="http://schemas.openxmlformats.org/officeDocument/2006/relationships/hyperlink" Target="https://it.wikipedia.org/wiki/Esiodo" TargetMode="External"/><Relationship Id="rId35" Type="http://schemas.openxmlformats.org/officeDocument/2006/relationships/hyperlink" Target="https://it.wikipedia.org/wiki/Re_Mu_del_regno_di_Zhou" TargetMode="External"/><Relationship Id="rId56" Type="http://schemas.openxmlformats.org/officeDocument/2006/relationships/hyperlink" Target="https://it.wikipedia.org/wiki/Alchimista" TargetMode="External"/><Relationship Id="rId77" Type="http://schemas.openxmlformats.org/officeDocument/2006/relationships/hyperlink" Target="https://it.wikipedia.org/wiki/Archita" TargetMode="External"/><Relationship Id="rId100" Type="http://schemas.openxmlformats.org/officeDocument/2006/relationships/hyperlink" Target="https://it.wikipedia.org/wiki/Automa_meccanico" TargetMode="External"/><Relationship Id="rId105" Type="http://schemas.openxmlformats.org/officeDocument/2006/relationships/hyperlink" Target="https://it.wikipedia.org/wiki/Servo" TargetMode="External"/><Relationship Id="rId126" Type="http://schemas.openxmlformats.org/officeDocument/2006/relationships/hyperlink" Target="https://it.wikipedia.org/wiki/Codice_Atlantico" TargetMode="External"/><Relationship Id="rId147" Type="http://schemas.openxmlformats.org/officeDocument/2006/relationships/hyperlink" Target="https://it.wikipedia.org/wiki/Navigazione" TargetMode="External"/><Relationship Id="rId168" Type="http://schemas.openxmlformats.org/officeDocument/2006/relationships/hyperlink" Target="https://it.wikipedia.org/wiki/Europa" TargetMode="External"/><Relationship Id="rId8" Type="http://schemas.openxmlformats.org/officeDocument/2006/relationships/hyperlink" Target="https://it.wikipedia.org/wiki/Filone_di_Bisanzio" TargetMode="External"/><Relationship Id="rId51" Type="http://schemas.openxmlformats.org/officeDocument/2006/relationships/hyperlink" Target="https://it.wikipedia.org/wiki/Pelle" TargetMode="External"/><Relationship Id="rId72" Type="http://schemas.openxmlformats.org/officeDocument/2006/relationships/hyperlink" Target="https://it.wikipedia.org/wiki/Libro_dei_segreti_risultanti_dai_pensieri" TargetMode="External"/><Relationship Id="rId93" Type="http://schemas.openxmlformats.org/officeDocument/2006/relationships/hyperlink" Target="https://it.wikipedia.org/wiki/Batteria_(strumento_musicale)" TargetMode="External"/><Relationship Id="rId98" Type="http://schemas.openxmlformats.org/officeDocument/2006/relationships/hyperlink" Target="https://it.wikipedia.org/wiki/Banda_musicale" TargetMode="External"/><Relationship Id="rId121" Type="http://schemas.openxmlformats.org/officeDocument/2006/relationships/hyperlink" Target="https://it.wikipedia.org/wiki/File:Leonardo-Robot3.jpg" TargetMode="External"/><Relationship Id="rId142" Type="http://schemas.openxmlformats.org/officeDocument/2006/relationships/hyperlink" Target="https://it.wikipedia.org/wiki/Rivoluzione_industriale" TargetMode="External"/><Relationship Id="rId163" Type="http://schemas.openxmlformats.org/officeDocument/2006/relationships/hyperlink" Target="https://it.wikipedia.org/wiki/Liccio" TargetMode="External"/><Relationship Id="rId3" Type="http://schemas.openxmlformats.org/officeDocument/2006/relationships/settings" Target="settings.xml"/><Relationship Id="rId25" Type="http://schemas.openxmlformats.org/officeDocument/2006/relationships/hyperlink" Target="https://it.wikipedia.org/wiki/Mito" TargetMode="External"/><Relationship Id="rId46" Type="http://schemas.openxmlformats.org/officeDocument/2006/relationships/hyperlink" Target="https://it.wikipedia.org/wiki/Stomaco" TargetMode="External"/><Relationship Id="rId67" Type="http://schemas.openxmlformats.org/officeDocument/2006/relationships/hyperlink" Target="https://it.wikipedia.org/wiki/Automa_meccanico" TargetMode="External"/><Relationship Id="rId116" Type="http://schemas.openxmlformats.org/officeDocument/2006/relationships/hyperlink" Target="https://it.wikipedia.org/wiki/Organi_della_cattedrale_di_Nostra_Signora_a_Strasburgo" TargetMode="External"/><Relationship Id="rId137" Type="http://schemas.openxmlformats.org/officeDocument/2006/relationships/hyperlink" Target="https://it.wikipedia.org/wiki/Cartesio" TargetMode="External"/><Relationship Id="rId158" Type="http://schemas.openxmlformats.org/officeDocument/2006/relationships/hyperlink" Target="https://it.wikipedia.org/wiki/1801" TargetMode="External"/><Relationship Id="rId20" Type="http://schemas.openxmlformats.org/officeDocument/2006/relationships/hyperlink" Target="https://it.wikipedia.org/wiki/Grecia_antica" TargetMode="External"/><Relationship Id="rId41" Type="http://schemas.openxmlformats.org/officeDocument/2006/relationships/hyperlink" Target="https://it.wikipedia.org/wiki/Cistifellea" TargetMode="External"/><Relationship Id="rId62" Type="http://schemas.openxmlformats.org/officeDocument/2006/relationships/hyperlink" Target="https://it.wikipedia.org/wiki/Automa_meccanico" TargetMode="External"/><Relationship Id="rId83" Type="http://schemas.openxmlformats.org/officeDocument/2006/relationships/hyperlink" Target="https://it.wikipedia.org/wiki/Automa_meccanico" TargetMode="External"/><Relationship Id="rId88" Type="http://schemas.openxmlformats.org/officeDocument/2006/relationships/hyperlink" Target="https://it.wikipedia.org/wiki/Al-Jazari" TargetMode="External"/><Relationship Id="rId111" Type="http://schemas.openxmlformats.org/officeDocument/2006/relationships/hyperlink" Target="https://it.wikipedia.org/wiki/Anni_1230" TargetMode="External"/><Relationship Id="rId132" Type="http://schemas.openxmlformats.org/officeDocument/2006/relationships/hyperlink" Target="https://it.wikipedia.org/wiki/XVI_secolo" TargetMode="External"/><Relationship Id="rId153" Type="http://schemas.openxmlformats.org/officeDocument/2006/relationships/hyperlink" Target="https://it.wikipedia.org/wiki/1737" TargetMode="External"/><Relationship Id="rId174" Type="http://schemas.openxmlformats.org/officeDocument/2006/relationships/fontTable" Target="fontTable.xml"/><Relationship Id="rId15" Type="http://schemas.openxmlformats.org/officeDocument/2006/relationships/hyperlink" Target="https://it.wikipedia.org/wiki/XVI_secolo" TargetMode="External"/><Relationship Id="rId36" Type="http://schemas.openxmlformats.org/officeDocument/2006/relationships/hyperlink" Target="https://it.wikipedia.org/wiki/Cuoio" TargetMode="External"/><Relationship Id="rId57" Type="http://schemas.openxmlformats.org/officeDocument/2006/relationships/hyperlink" Target="https://it.wikipedia.org/wiki/Serpenti" TargetMode="External"/><Relationship Id="rId106" Type="http://schemas.openxmlformats.org/officeDocument/2006/relationships/hyperlink" Target="https://it.wikipedia.org/wiki/Sapone" TargetMode="External"/><Relationship Id="rId127" Type="http://schemas.openxmlformats.org/officeDocument/2006/relationships/hyperlink" Target="https://it.wikipedia.org/wiki/1497"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3879</Words>
  <Characters>22111</Characters>
  <Application>Microsoft Office Word</Application>
  <DocSecurity>0</DocSecurity>
  <Lines>184</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Giorgio</dc:creator>
  <cp:lastModifiedBy>NOTE</cp:lastModifiedBy>
  <cp:revision>4</cp:revision>
  <dcterms:created xsi:type="dcterms:W3CDTF">2016-03-11T11:00:00Z</dcterms:created>
  <dcterms:modified xsi:type="dcterms:W3CDTF">2022-01-10T13:37:00Z</dcterms:modified>
</cp:coreProperties>
</file>