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69" w:rsidRPr="002813A5" w:rsidRDefault="00D42269" w:rsidP="00D42269">
      <w:pPr>
        <w:spacing w:after="0" w:line="240" w:lineRule="auto"/>
        <w:jc w:val="right"/>
        <w:rPr>
          <w:rFonts w:ascii="Times New Roman" w:eastAsiaTheme="minorEastAsia" w:hAnsi="Times New Roman" w:cs="Times New Roman"/>
          <w:b/>
          <w:szCs w:val="16"/>
          <w:lang w:eastAsia="ru-RU"/>
        </w:rPr>
      </w:pPr>
      <w:r w:rsidRPr="002813A5">
        <w:rPr>
          <w:rFonts w:ascii="Times New Roman" w:eastAsiaTheme="minorEastAsia" w:hAnsi="Times New Roman" w:cs="Times New Roman"/>
          <w:b/>
          <w:szCs w:val="16"/>
          <w:lang w:eastAsia="ru-RU"/>
        </w:rPr>
        <w:t>УТВЕРЖДАЮ</w:t>
      </w:r>
    </w:p>
    <w:p w:rsidR="00D42269" w:rsidRPr="002813A5" w:rsidRDefault="00D42269" w:rsidP="00D42269">
      <w:pPr>
        <w:spacing w:after="0" w:line="240" w:lineRule="auto"/>
        <w:jc w:val="right"/>
        <w:rPr>
          <w:rFonts w:ascii="Times New Roman" w:eastAsiaTheme="minorEastAsia" w:hAnsi="Times New Roman" w:cs="Times New Roman"/>
          <w:b/>
          <w:szCs w:val="16"/>
          <w:lang w:eastAsia="ru-RU"/>
        </w:rPr>
      </w:pPr>
      <w:r w:rsidRPr="002813A5">
        <w:rPr>
          <w:rFonts w:ascii="Times New Roman" w:eastAsiaTheme="minorEastAsia" w:hAnsi="Times New Roman" w:cs="Times New Roman"/>
          <w:b/>
          <w:szCs w:val="16"/>
          <w:lang w:eastAsia="ru-RU"/>
        </w:rPr>
        <w:t>Директор ГБУ ЦД «Даниил»</w:t>
      </w:r>
    </w:p>
    <w:p w:rsidR="00D42269" w:rsidRPr="002813A5" w:rsidRDefault="00D42269" w:rsidP="00D42269">
      <w:pPr>
        <w:spacing w:after="0" w:line="240" w:lineRule="auto"/>
        <w:jc w:val="right"/>
        <w:rPr>
          <w:rFonts w:ascii="Times New Roman" w:eastAsiaTheme="minorEastAsia" w:hAnsi="Times New Roman" w:cs="Times New Roman"/>
          <w:b/>
          <w:szCs w:val="16"/>
          <w:lang w:eastAsia="ru-RU"/>
        </w:rPr>
      </w:pPr>
      <w:r w:rsidRPr="002813A5">
        <w:rPr>
          <w:rFonts w:ascii="Times New Roman" w:eastAsiaTheme="minorEastAsia" w:hAnsi="Times New Roman" w:cs="Times New Roman"/>
          <w:b/>
          <w:szCs w:val="16"/>
          <w:lang w:eastAsia="ru-RU"/>
        </w:rPr>
        <w:t>Фадеева И.Г. ________________</w:t>
      </w:r>
    </w:p>
    <w:p w:rsidR="00D42269" w:rsidRPr="002813A5" w:rsidRDefault="00D42269" w:rsidP="00D42269">
      <w:pPr>
        <w:spacing w:after="0" w:line="240" w:lineRule="auto"/>
        <w:jc w:val="right"/>
        <w:rPr>
          <w:rFonts w:ascii="Times New Roman" w:eastAsiaTheme="minorEastAsia" w:hAnsi="Times New Roman" w:cs="Times New Roman"/>
          <w:b/>
          <w:szCs w:val="16"/>
          <w:lang w:eastAsia="ru-RU"/>
        </w:rPr>
      </w:pPr>
      <w:r>
        <w:rPr>
          <w:rFonts w:ascii="Times New Roman" w:eastAsiaTheme="minorEastAsia" w:hAnsi="Times New Roman" w:cs="Times New Roman"/>
          <w:b/>
          <w:szCs w:val="16"/>
          <w:lang w:eastAsia="ru-RU"/>
        </w:rPr>
        <w:t>«_____»_______________2020</w:t>
      </w:r>
      <w:r w:rsidRPr="002813A5">
        <w:rPr>
          <w:rFonts w:ascii="Times New Roman" w:eastAsiaTheme="minorEastAsia" w:hAnsi="Times New Roman" w:cs="Times New Roman"/>
          <w:b/>
          <w:szCs w:val="16"/>
          <w:lang w:eastAsia="ru-RU"/>
        </w:rPr>
        <w:t xml:space="preserve"> г.</w:t>
      </w:r>
    </w:p>
    <w:tbl>
      <w:tblPr>
        <w:tblW w:w="5016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0"/>
        <w:gridCol w:w="2159"/>
        <w:gridCol w:w="567"/>
        <w:gridCol w:w="921"/>
        <w:gridCol w:w="1400"/>
        <w:gridCol w:w="1400"/>
        <w:gridCol w:w="1400"/>
        <w:gridCol w:w="1400"/>
        <w:gridCol w:w="1400"/>
        <w:gridCol w:w="157"/>
        <w:gridCol w:w="1244"/>
        <w:gridCol w:w="28"/>
        <w:gridCol w:w="1372"/>
        <w:gridCol w:w="1736"/>
      </w:tblGrid>
      <w:tr w:rsidR="00D42269" w:rsidRPr="002813A5" w:rsidTr="00594E58">
        <w:trPr>
          <w:trHeight w:val="20"/>
        </w:trPr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47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бюджетное учреждение города Москвы «Центр досуга «Даниил»</w:t>
            </w:r>
          </w:p>
        </w:tc>
      </w:tr>
      <w:tr w:rsidR="00D42269" w:rsidRPr="002813A5" w:rsidTr="00594E58">
        <w:trPr>
          <w:trHeight w:val="20"/>
        </w:trPr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47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Расписание работы клубных объединений, творческих студий, кружков, спортивных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секций на бюджетной основе с 01</w:t>
            </w: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06.2020</w:t>
            </w: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Занятия проводятся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онлайн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.*</w:t>
            </w:r>
          </w:p>
        </w:tc>
      </w:tr>
      <w:tr w:rsidR="00D42269" w:rsidRPr="002813A5" w:rsidTr="00594E58">
        <w:trPr>
          <w:trHeight w:val="2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ДОСУГ</w:t>
            </w:r>
            <w:bookmarkStart w:id="0" w:name="_GoBack"/>
            <w:bookmarkEnd w:id="0"/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ГБУ Центр досуга «Даниил» </w:t>
            </w:r>
            <w:proofErr w:type="spellStart"/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Люсиновская</w:t>
            </w:r>
            <w:proofErr w:type="spellEnd"/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ул., д. 53 тел. 8-499-237-90-40</w:t>
            </w:r>
          </w:p>
        </w:tc>
      </w:tr>
      <w:tr w:rsidR="00D42269" w:rsidRPr="002813A5" w:rsidTr="00594E58">
        <w:trPr>
          <w:trHeight w:val="597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№ </w:t>
            </w:r>
            <w:proofErr w:type="spellStart"/>
            <w:proofErr w:type="gramStart"/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</w:t>
            </w:r>
            <w:proofErr w:type="spellEnd"/>
            <w:proofErr w:type="gramEnd"/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</w:t>
            </w:r>
            <w:proofErr w:type="spellEnd"/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Название студии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№ </w:t>
            </w:r>
            <w:proofErr w:type="spellStart"/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гр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Кабинет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Понедельник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Пятница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Воскресенье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ФИО руководителя, кружка, студии, секции</w:t>
            </w:r>
          </w:p>
        </w:tc>
      </w:tr>
      <w:tr w:rsidR="00D42269" w:rsidRPr="002813A5" w:rsidTr="00594E58">
        <w:trPr>
          <w:trHeight w:val="283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E37E1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</w:p>
          <w:p w:rsidR="00D42269" w:rsidRPr="00E37E15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Хореографическая студия 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"В ритме танца"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7-14 лет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15:30-17:00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eastAsiaTheme="minorEastAsia"/>
                <w:lang w:eastAsia="ru-RU"/>
              </w:rPr>
            </w:pPr>
            <w:r w:rsidRPr="002813A5">
              <w:rPr>
                <w:rFonts w:eastAsiaTheme="minorEastAsia"/>
                <w:lang w:eastAsia="ru-RU"/>
              </w:rPr>
              <w:t>15:30-17:00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Балаенков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Александр Викторович</w:t>
            </w:r>
          </w:p>
        </w:tc>
      </w:tr>
      <w:tr w:rsidR="00D42269" w:rsidRPr="002813A5" w:rsidTr="00594E58">
        <w:trPr>
          <w:trHeight w:val="640"/>
        </w:trPr>
        <w:tc>
          <w:tcPr>
            <w:tcW w:w="1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E37E1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Танцевально-хореограф</w:t>
            </w:r>
            <w:proofErr w:type="spellEnd"/>
            <w:proofErr w:type="gramEnd"/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Студия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«Вдохновение»</w:t>
            </w:r>
          </w:p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3-7 лет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lang w:eastAsia="ru-RU"/>
              </w:rPr>
              <w:t>17:00-18:00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eastAsiaTheme="minorEastAsia"/>
                <w:lang w:eastAsia="ru-RU"/>
              </w:rPr>
            </w:pPr>
            <w:r w:rsidRPr="002813A5">
              <w:rPr>
                <w:rFonts w:eastAsiaTheme="minorEastAsia"/>
                <w:lang w:eastAsia="ru-RU"/>
              </w:rPr>
              <w:t>17:00-18:00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312"/>
        </w:trPr>
        <w:tc>
          <w:tcPr>
            <w:tcW w:w="1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3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Танцевально-хореографическая студия "Классик - 2"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 18 и старше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18:00 -19:00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18:00-19.00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Балаенков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Александр Викторович</w:t>
            </w:r>
          </w:p>
        </w:tc>
      </w:tr>
      <w:tr w:rsidR="00D42269" w:rsidRPr="002813A5" w:rsidTr="00594E58">
        <w:trPr>
          <w:trHeight w:val="416"/>
        </w:trPr>
        <w:tc>
          <w:tcPr>
            <w:tcW w:w="1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19:00-20:00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19:00-20:00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42269" w:rsidRPr="002813A5" w:rsidTr="00594E58">
        <w:trPr>
          <w:trHeight w:val="20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917C23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Киноклуб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«от 16 и старше»</w:t>
            </w:r>
          </w:p>
          <w:p w:rsidR="002F119F" w:rsidRPr="00917C23" w:rsidRDefault="002F119F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 w:rsidRPr="00917C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 w:rsidRPr="00917C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zoom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16</w:t>
            </w:r>
            <w:r w:rsidR="00D42269"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старше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9B6BBB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18:00 – 20:00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D42269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Ременников Александр Юрьевич</w:t>
            </w:r>
          </w:p>
        </w:tc>
      </w:tr>
      <w:tr w:rsidR="00D42269" w:rsidRPr="002813A5" w:rsidTr="00594E58">
        <w:trPr>
          <w:trHeight w:val="370"/>
        </w:trPr>
        <w:tc>
          <w:tcPr>
            <w:tcW w:w="1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D42269" w:rsidRPr="00A9046C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«Акустическая  гитары 1»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8 лет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2813A5">
              <w:rPr>
                <w:rFonts w:eastAsiaTheme="minorEastAsia"/>
                <w:color w:val="000000"/>
                <w:sz w:val="24"/>
                <w:lang w:eastAsia="ru-RU"/>
              </w:rPr>
              <w:t>16:00-18:00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  <w:r w:rsidRPr="002813A5">
              <w:rPr>
                <w:rFonts w:eastAsiaTheme="minorEastAsia"/>
                <w:color w:val="000000"/>
                <w:sz w:val="24"/>
                <w:lang w:eastAsia="ru-RU"/>
              </w:rPr>
              <w:t>16:00-18:00 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Цветцих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Илья Эдуардович</w:t>
            </w:r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370"/>
        </w:trPr>
        <w:tc>
          <w:tcPr>
            <w:tcW w:w="15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«Акустической  гитары 2»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14 лет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  <w:r w:rsidRPr="002813A5">
              <w:rPr>
                <w:rFonts w:eastAsiaTheme="minorEastAsia"/>
                <w:color w:val="000000"/>
                <w:sz w:val="24"/>
                <w:lang w:eastAsia="ru-RU"/>
              </w:rPr>
              <w:t>18.00-20.30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200" w:line="276" w:lineRule="auto"/>
              <w:jc w:val="center"/>
              <w:rPr>
                <w:rFonts w:eastAsiaTheme="minorEastAsia"/>
                <w:color w:val="000000"/>
                <w:sz w:val="24"/>
                <w:lang w:eastAsia="ru-RU"/>
              </w:rPr>
            </w:pPr>
            <w:r w:rsidRPr="002813A5">
              <w:rPr>
                <w:rFonts w:eastAsiaTheme="minorEastAsia"/>
                <w:color w:val="000000"/>
                <w:sz w:val="24"/>
                <w:lang w:eastAsia="ru-RU"/>
              </w:rPr>
              <w:t>18.00-20.30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340"/>
        </w:trPr>
        <w:tc>
          <w:tcPr>
            <w:tcW w:w="153" w:type="pct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 «Акварелька 1»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 3–4 лет</w:t>
            </w:r>
          </w:p>
        </w:tc>
        <w:tc>
          <w:tcPr>
            <w:tcW w:w="181" w:type="pc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16:00-17:00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16:00-17:00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Аминева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Лилия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Даяновна</w:t>
            </w:r>
            <w:proofErr w:type="spellEnd"/>
          </w:p>
        </w:tc>
      </w:tr>
      <w:tr w:rsidR="00D42269" w:rsidRPr="002813A5" w:rsidTr="00594E58">
        <w:trPr>
          <w:trHeight w:val="340"/>
        </w:trPr>
        <w:tc>
          <w:tcPr>
            <w:tcW w:w="153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 «Акварелька 2»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 5–6 лет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17:00-18:00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17:00-18:00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 w:val="restart"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Студия изобразительного искусства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«Волшебная кисть 1»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5-6 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18:00-19:00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18:00-19:00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Аминева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Лилия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Даяновна</w:t>
            </w:r>
            <w:proofErr w:type="spellEnd"/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«Волшебная кисть 2»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7-15 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19:00-20:30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19:00-20:30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«Палитра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Индивидуальные занятия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15.00-16.00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Хайрудинов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Анвар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Рифгатович</w:t>
            </w:r>
            <w:proofErr w:type="spellEnd"/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«Палитра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3-4 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16.00-17.00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16.00-17.00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66043A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«Палитра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5-6лет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17.00-18.00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17.00-18.00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66043A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«Палитра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II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5-6лет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18.00-19.00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18.00-19.00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66043A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Хайрудинов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Анвар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Рифгатович</w:t>
            </w:r>
            <w:proofErr w:type="spellEnd"/>
          </w:p>
        </w:tc>
      </w:tr>
      <w:tr w:rsidR="00D42269" w:rsidRPr="002813A5" w:rsidTr="00594E58">
        <w:trPr>
          <w:trHeight w:val="356"/>
        </w:trPr>
        <w:tc>
          <w:tcPr>
            <w:tcW w:w="153" w:type="pct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изобразительного искусства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«Палитра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II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7-12лет</w:t>
            </w:r>
          </w:p>
        </w:tc>
        <w:tc>
          <w:tcPr>
            <w:tcW w:w="181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2.1</w:t>
            </w:r>
          </w:p>
        </w:tc>
        <w:tc>
          <w:tcPr>
            <w:tcW w:w="44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19.00-20.00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19.00-20.00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1388"/>
        </w:trPr>
        <w:tc>
          <w:tcPr>
            <w:tcW w:w="153" w:type="pct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89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Клуб «Красивый голос»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Консультации по совершенствованию голоса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10 лет</w:t>
            </w:r>
          </w:p>
        </w:tc>
        <w:tc>
          <w:tcPr>
            <w:tcW w:w="181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11.00-14.00</w:t>
            </w:r>
          </w:p>
        </w:tc>
        <w:tc>
          <w:tcPr>
            <w:tcW w:w="497" w:type="pct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Соколова </w:t>
            </w:r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Анна Викторовна</w:t>
            </w:r>
          </w:p>
        </w:tc>
      </w:tr>
      <w:tr w:rsidR="00D42269" w:rsidRPr="002813A5" w:rsidTr="00594E58">
        <w:trPr>
          <w:trHeight w:val="345"/>
        </w:trPr>
        <w:tc>
          <w:tcPr>
            <w:tcW w:w="153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1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70"/>
        </w:trPr>
        <w:tc>
          <w:tcPr>
            <w:tcW w:w="153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89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1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70"/>
        </w:trPr>
        <w:tc>
          <w:tcPr>
            <w:tcW w:w="153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1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97" w:type="pct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A9046C" w:rsidRDefault="00D42269" w:rsidP="00594E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Студия эстрадной песни «Артист»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10 лет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14.30-20.30</w:t>
            </w: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Соколова </w:t>
            </w:r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Анна Викторовна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F119F" w:rsidRDefault="009B6BBB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Развивающие игры для детей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 w:rsidR="002F119F" w:rsidRP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="00D42269"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Тикот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Анна Николаевна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экскурсии </w:t>
            </w:r>
          </w:p>
          <w:p w:rsidR="002F119F" w:rsidRDefault="002F119F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9B6BBB" w:rsidRPr="002813A5" w:rsidRDefault="009B6BBB" w:rsidP="009B6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B6BBB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Природоведение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</w:p>
          <w:p w:rsidR="00D42269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саду ли в огороде»</w:t>
            </w:r>
          </w:p>
          <w:p w:rsidR="009B6BBB" w:rsidRPr="002F119F" w:rsidRDefault="002F119F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9B6BBB" w:rsidRDefault="009B6BBB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BBB" w:rsidRPr="009B6BBB" w:rsidRDefault="009B6BBB" w:rsidP="009B6BB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Музыкальная студия «</w:t>
            </w:r>
            <w:r w:rsidR="009B6B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Караоке </w:t>
            </w:r>
            <w:proofErr w:type="spellStart"/>
            <w:r w:rsidR="009B6B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2F119F" w:rsidRDefault="002F119F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 w:rsidRPr="00917C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5 лет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Кабинет 1.3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16:00</w:t>
            </w: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Глеб Дмитриевич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практикум по кулинарии «Правильное питание – легко!»</w:t>
            </w:r>
          </w:p>
          <w:p w:rsidR="009B6BBB" w:rsidRDefault="009B6BBB" w:rsidP="009B6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2F11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9B6BBB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10 лет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18:00</w:t>
            </w: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9B6BBB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Зикевская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Анастасия Викторовна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Default="002F119F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Оригами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Развивашки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из бумажки»</w:t>
            </w:r>
          </w:p>
          <w:p w:rsidR="002F119F" w:rsidRDefault="002F119F" w:rsidP="002F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2F119F" w:rsidRPr="002F119F" w:rsidRDefault="002F119F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7 лет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 этаж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11:00-13:30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11:00-13:30</w:t>
            </w:r>
          </w:p>
        </w:tc>
        <w:tc>
          <w:tcPr>
            <w:tcW w:w="49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6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3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2F119F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Ременников Александр Юрьевич</w:t>
            </w:r>
          </w:p>
        </w:tc>
      </w:tr>
      <w:tr w:rsidR="00D42269" w:rsidRPr="002813A5" w:rsidTr="00594E58">
        <w:trPr>
          <w:trHeight w:val="482"/>
        </w:trPr>
        <w:tc>
          <w:tcPr>
            <w:tcW w:w="5000" w:type="pct"/>
            <w:gridSpan w:val="14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ДОСУГ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ГБУ Центр досуга «Даниил» </w:t>
            </w:r>
            <w:proofErr w:type="gramStart"/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  <w:proofErr w:type="gramEnd"/>
            <w:r w:rsidRPr="00281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Москва Трофимова ул., д. 9, корп. 2 тел. 8-499-237-90-40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№</w:t>
            </w:r>
          </w:p>
        </w:tc>
        <w:tc>
          <w:tcPr>
            <w:tcW w:w="6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Название студии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№ </w:t>
            </w:r>
            <w:proofErr w:type="spellStart"/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гр</w:t>
            </w:r>
            <w:proofErr w:type="spellEnd"/>
          </w:p>
        </w:tc>
        <w:tc>
          <w:tcPr>
            <w:tcW w:w="2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Кабинет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Понедельник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Пятница</w:t>
            </w: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Воскресенье</w:t>
            </w:r>
          </w:p>
        </w:tc>
        <w:tc>
          <w:tcPr>
            <w:tcW w:w="554" w:type="pct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ФИО Педагога</w:t>
            </w: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89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Танцевально-хореографическая студия "Классик - 1"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 18 и старше</w:t>
            </w: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Малый зал</w:t>
            </w: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14:00-15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:30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14:00-15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:30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13:00-14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:30</w:t>
            </w: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Балаенков</w:t>
            </w:r>
            <w:proofErr w:type="spellEnd"/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Александр Викторович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42269" w:rsidRPr="002813A5" w:rsidTr="00594E58">
        <w:trPr>
          <w:trHeight w:val="482"/>
        </w:trPr>
        <w:tc>
          <w:tcPr>
            <w:tcW w:w="153" w:type="pct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89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9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15:30-17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.00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15:30-17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.00</w:t>
            </w: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44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14.30-16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.00</w:t>
            </w: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47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54" w:type="pct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tbl>
      <w:tblPr>
        <w:tblStyle w:val="1"/>
        <w:tblW w:w="15701" w:type="dxa"/>
        <w:tblLayout w:type="fixed"/>
        <w:tblLook w:val="04A0"/>
      </w:tblPr>
      <w:tblGrid>
        <w:gridCol w:w="442"/>
        <w:gridCol w:w="92"/>
        <w:gridCol w:w="2126"/>
        <w:gridCol w:w="567"/>
        <w:gridCol w:w="850"/>
        <w:gridCol w:w="1418"/>
        <w:gridCol w:w="1417"/>
        <w:gridCol w:w="1418"/>
        <w:gridCol w:w="1417"/>
        <w:gridCol w:w="1418"/>
        <w:gridCol w:w="1276"/>
        <w:gridCol w:w="141"/>
        <w:gridCol w:w="1418"/>
        <w:gridCol w:w="1701"/>
      </w:tblGrid>
      <w:tr w:rsidR="00D42269" w:rsidRPr="002813A5" w:rsidTr="00594E58">
        <w:tc>
          <w:tcPr>
            <w:tcW w:w="15701" w:type="dxa"/>
            <w:gridSpan w:val="14"/>
            <w:shd w:val="clear" w:color="auto" w:fill="auto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СПОРТ</w:t>
            </w:r>
          </w:p>
          <w:p w:rsidR="00D42269" w:rsidRPr="00A9046C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 xml:space="preserve">ГБУ Центр досуга «Даниил» </w:t>
            </w:r>
            <w:proofErr w:type="spellStart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Люсиновская</w:t>
            </w:r>
            <w:proofErr w:type="spellEnd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 xml:space="preserve"> ул., д. 53, тел. 8 499-237-90-40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Название студии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 xml:space="preserve">№ гр. 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Кабинет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Понедельник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Пятница</w:t>
            </w:r>
          </w:p>
        </w:tc>
        <w:tc>
          <w:tcPr>
            <w:tcW w:w="1417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Воскресенье</w:t>
            </w:r>
          </w:p>
        </w:tc>
        <w:tc>
          <w:tcPr>
            <w:tcW w:w="1701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ФИО педагога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«Брейк </w:t>
            </w:r>
            <w:proofErr w:type="spellStart"/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Данс</w:t>
            </w:r>
            <w:proofErr w:type="spellEnd"/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12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 этаж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19.30-21.00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19.30-21.00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13.30-15.30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Зикевская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Анастасия Викторовна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«</w:t>
            </w: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Спортивные танцы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5 до 12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 этаж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17.00-19.00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17.00-19.00</w:t>
            </w:r>
          </w:p>
        </w:tc>
        <w:tc>
          <w:tcPr>
            <w:tcW w:w="1417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Зикевская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Анастасия Викторовна</w:t>
            </w:r>
          </w:p>
        </w:tc>
      </w:tr>
      <w:tr w:rsidR="00D42269" w:rsidRPr="002813A5" w:rsidTr="00594E58">
        <w:trPr>
          <w:trHeight w:val="847"/>
        </w:trPr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3</w:t>
            </w:r>
          </w:p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Секция современного эстрадного танца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«Арабеск-М»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3–14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Малый зал 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 этаж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18.00-19.30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18.00-19.30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18.00-19.30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lang w:eastAsia="ru-RU"/>
              </w:rPr>
              <w:t>Мышенкова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lang w:eastAsia="ru-RU"/>
              </w:rPr>
              <w:t>Елена Олеговна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Секция современного эстрадного танца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«Арабеск-М 2»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3 – 14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Актовый зал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этаж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19.30-21.00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19.30-21.00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19.30-21.00</w:t>
            </w:r>
          </w:p>
        </w:tc>
        <w:tc>
          <w:tcPr>
            <w:tcW w:w="1417" w:type="dxa"/>
            <w:gridSpan w:val="2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lang w:eastAsia="ru-RU"/>
              </w:rPr>
              <w:t>Мышенкова</w:t>
            </w:r>
            <w:proofErr w:type="spellEnd"/>
          </w:p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2269">
              <w:rPr>
                <w:rFonts w:ascii="Times New Roman" w:eastAsia="Times New Roman" w:hAnsi="Times New Roman" w:cs="Times New Roman"/>
                <w:lang w:eastAsia="ru-RU"/>
              </w:rPr>
              <w:t>Елена Олеговна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Шахматная 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«Шах и мат»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18 и старше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Фойе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этаж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19:00-21:15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19.00-21.15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493D6D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Глеб Дмитриевич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Секция «Шашки</w:t>
            </w: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» 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12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Холл, 1 этаж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16:00-17:30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16:00-17:30</w:t>
            </w: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16:00-17:30</w:t>
            </w:r>
          </w:p>
        </w:tc>
        <w:tc>
          <w:tcPr>
            <w:tcW w:w="1417" w:type="dxa"/>
            <w:gridSpan w:val="2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Сай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Глеб Дмитриевич</w:t>
            </w:r>
          </w:p>
        </w:tc>
      </w:tr>
      <w:tr w:rsidR="00D42269" w:rsidRPr="002813A5" w:rsidTr="00594E58">
        <w:tc>
          <w:tcPr>
            <w:tcW w:w="534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12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Секция «Настольный теннис»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 7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1 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Холл, 2 этаж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19:00-20:00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19:00-20:00</w:t>
            </w:r>
          </w:p>
        </w:tc>
        <w:tc>
          <w:tcPr>
            <w:tcW w:w="1418" w:type="dxa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D42269" w:rsidRPr="00D42269" w:rsidRDefault="00D42269" w:rsidP="0059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proofErr w:type="spellStart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Левштанов</w:t>
            </w:r>
            <w:proofErr w:type="spellEnd"/>
            <w:r w:rsidRPr="00D4226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Дмитрий Николаевич</w:t>
            </w:r>
          </w:p>
        </w:tc>
      </w:tr>
      <w:tr w:rsidR="00D42269" w:rsidRPr="002813A5" w:rsidTr="00594E58">
        <w:tc>
          <w:tcPr>
            <w:tcW w:w="15701" w:type="dxa"/>
            <w:gridSpan w:val="14"/>
            <w:shd w:val="clear" w:color="auto" w:fill="auto"/>
          </w:tcPr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</w:p>
          <w:p w:rsidR="00D42269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СПОРТ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ГБУ Центр досуга «Даниил» Трофимова ул., д. 9 к. 2, тел. 8 499-237-90-40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lastRenderedPageBreak/>
              <w:t>№</w:t>
            </w:r>
          </w:p>
        </w:tc>
        <w:tc>
          <w:tcPr>
            <w:tcW w:w="2218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Название студии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 xml:space="preserve">№ гр. 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Кабинет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Понедельник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Пятница</w:t>
            </w: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Воскресенье</w:t>
            </w:r>
          </w:p>
        </w:tc>
        <w:tc>
          <w:tcPr>
            <w:tcW w:w="1701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sz w:val="16"/>
                <w:szCs w:val="16"/>
                <w:lang w:eastAsia="ru-RU"/>
              </w:rPr>
              <w:t>ФИО педагога</w:t>
            </w: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218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Спортивно-цирковая 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«Аттракцион»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eastAsiaTheme="minorEastAsia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8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Зал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17.00-19.00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</w:t>
            </w:r>
            <w:r w:rsidRPr="002813A5">
              <w:rPr>
                <w:rFonts w:ascii="Times New Roman" w:eastAsiaTheme="minorEastAsia" w:hAnsi="Times New Roman" w:cs="Times New Roman"/>
                <w:lang w:val="en-US" w:eastAsia="ru-RU"/>
              </w:rPr>
              <w:t>7</w:t>
            </w: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.00-19.00</w:t>
            </w: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>Тенькова Наталья Валентиновна</w:t>
            </w:r>
          </w:p>
          <w:p w:rsidR="00D42269" w:rsidRPr="00BE1348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218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Спортивно-цирковая 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Мульти-пульти</w:t>
            </w:r>
            <w:proofErr w:type="spellEnd"/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»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8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Зал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19.00-21.30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19.00-21.30</w:t>
            </w: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 xml:space="preserve">Тенькова </w:t>
            </w:r>
          </w:p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>Наталья Валентиновна</w:t>
            </w:r>
          </w:p>
        </w:tc>
      </w:tr>
      <w:tr w:rsidR="00D42269" w:rsidRPr="002813A5" w:rsidTr="00594E58">
        <w:tc>
          <w:tcPr>
            <w:tcW w:w="15701" w:type="dxa"/>
            <w:gridSpan w:val="14"/>
            <w:shd w:val="clear" w:color="auto" w:fill="auto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СПОРТ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eastAsia="ru-RU"/>
              </w:rPr>
            </w:pPr>
            <w:proofErr w:type="spellStart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Даниловская</w:t>
            </w:r>
            <w:proofErr w:type="spellEnd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 xml:space="preserve"> </w:t>
            </w:r>
            <w:proofErr w:type="spellStart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наб</w:t>
            </w:r>
            <w:proofErr w:type="spellEnd"/>
            <w:r w:rsidRPr="002813A5">
              <w:rPr>
                <w:rFonts w:ascii="Times New Roman" w:eastAsiaTheme="minorEastAsia" w:hAnsi="Times New Roman" w:cs="Times New Roman"/>
                <w:b/>
                <w:lang w:eastAsia="ru-RU"/>
              </w:rPr>
              <w:t>., д. 6, спортивная площадка, тел. 8 499-237-90-40</w:t>
            </w: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218" w:type="dxa"/>
            <w:gridSpan w:val="2"/>
          </w:tcPr>
          <w:p w:rsidR="00D42269" w:rsidRDefault="00856618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Онлайн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занятия «Фитнес дома»</w:t>
            </w:r>
          </w:p>
          <w:p w:rsidR="00856618" w:rsidRDefault="00856618" w:rsidP="00856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 w:rsidRPr="008566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856618" w:rsidRPr="002813A5" w:rsidRDefault="00856618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14+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площадка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34767F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18:00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34767F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18:00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856618" w:rsidP="0085661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ru-RU"/>
              </w:rPr>
              <w:t>Зикевская</w:t>
            </w:r>
            <w:proofErr w:type="spellEnd"/>
            <w:r>
              <w:rPr>
                <w:rFonts w:ascii="Times New Roman" w:eastAsiaTheme="minorEastAsia" w:hAnsi="Times New Roman" w:cs="Times New Roman"/>
                <w:lang w:eastAsia="ru-RU"/>
              </w:rPr>
              <w:t xml:space="preserve"> Анастасия Викторовна</w:t>
            </w: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2218" w:type="dxa"/>
            <w:gridSpan w:val="2"/>
          </w:tcPr>
          <w:p w:rsidR="00D42269" w:rsidRDefault="00856618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Летний спорт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онлайн</w:t>
            </w:r>
            <w:proofErr w:type="spellEnd"/>
          </w:p>
          <w:p w:rsidR="00856618" w:rsidRDefault="00856618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«</w:t>
            </w:r>
            <w:r w:rsidR="0034767F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Здоровью - Ура!»</w:t>
            </w:r>
          </w:p>
          <w:p w:rsidR="00917C23" w:rsidRPr="00917C23" w:rsidRDefault="00917C23" w:rsidP="00917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youtbe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14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площадка</w:t>
            </w:r>
          </w:p>
        </w:tc>
        <w:tc>
          <w:tcPr>
            <w:tcW w:w="1418" w:type="dxa"/>
          </w:tcPr>
          <w:p w:rsidR="00D42269" w:rsidRPr="002813A5" w:rsidRDefault="0034767F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4767F">
              <w:rPr>
                <w:rFonts w:ascii="Times New Roman" w:eastAsiaTheme="minorEastAsia" w:hAnsi="Times New Roman" w:cs="Times New Roman"/>
                <w:lang w:eastAsia="ru-RU"/>
              </w:rPr>
              <w:t>17:00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34767F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lang w:eastAsia="ru-RU"/>
              </w:rPr>
              <w:t>17:00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856618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ru-RU"/>
              </w:rPr>
              <w:t>Сай</w:t>
            </w:r>
            <w:proofErr w:type="spellEnd"/>
            <w:r>
              <w:rPr>
                <w:rFonts w:ascii="Times New Roman" w:eastAsiaTheme="minorEastAsia" w:hAnsi="Times New Roman" w:cs="Times New Roman"/>
                <w:lang w:eastAsia="ru-RU"/>
              </w:rPr>
              <w:t xml:space="preserve"> Глеб Дмитриевич</w:t>
            </w:r>
          </w:p>
        </w:tc>
      </w:tr>
      <w:tr w:rsidR="00D42269" w:rsidRPr="002813A5" w:rsidTr="00594E58">
        <w:tc>
          <w:tcPr>
            <w:tcW w:w="15701" w:type="dxa"/>
            <w:gridSpan w:val="14"/>
            <w:shd w:val="clear" w:color="auto" w:fill="auto"/>
          </w:tcPr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b/>
                <w:lang w:eastAsia="ru-RU"/>
              </w:rPr>
              <w:t>СПОРТ</w:t>
            </w:r>
          </w:p>
          <w:p w:rsidR="00D42269" w:rsidRPr="002D5AE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  <w:highlight w:val="yellow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b/>
                <w:lang w:eastAsia="ru-RU"/>
              </w:rPr>
              <w:t>Малая Тульская, д. 15, спортивная площадка</w:t>
            </w: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2218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Секция по баскетболу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14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площадка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16.00-19.00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16.00-18.00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16.00-19.00</w:t>
            </w: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>Кузьмина</w:t>
            </w:r>
          </w:p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 xml:space="preserve"> София Алексеевна</w:t>
            </w:r>
          </w:p>
        </w:tc>
      </w:tr>
      <w:tr w:rsidR="00D42269" w:rsidRPr="002813A5" w:rsidTr="00594E58">
        <w:tc>
          <w:tcPr>
            <w:tcW w:w="442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2218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Секция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Ролики/коньки</w:t>
            </w: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 14 лет</w:t>
            </w:r>
          </w:p>
        </w:tc>
        <w:tc>
          <w:tcPr>
            <w:tcW w:w="56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850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площадка</w:t>
            </w: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813A5">
              <w:rPr>
                <w:rFonts w:ascii="Times New Roman" w:eastAsiaTheme="minorEastAsia" w:hAnsi="Times New Roman" w:cs="Times New Roman"/>
                <w:lang w:eastAsia="ru-RU"/>
              </w:rPr>
              <w:t>18.00-19.00</w:t>
            </w:r>
          </w:p>
        </w:tc>
        <w:tc>
          <w:tcPr>
            <w:tcW w:w="1417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418" w:type="dxa"/>
          </w:tcPr>
          <w:p w:rsidR="00D42269" w:rsidRPr="002813A5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2"/>
          </w:tcPr>
          <w:p w:rsidR="00D42269" w:rsidRPr="002813A5" w:rsidRDefault="00D42269" w:rsidP="00594E5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</w:tcPr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 xml:space="preserve">Кузьмина </w:t>
            </w:r>
          </w:p>
          <w:p w:rsidR="00D42269" w:rsidRPr="00BE1348" w:rsidRDefault="00D42269" w:rsidP="00594E58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E1348">
              <w:rPr>
                <w:rFonts w:ascii="Times New Roman" w:eastAsiaTheme="minorEastAsia" w:hAnsi="Times New Roman" w:cs="Times New Roman"/>
                <w:lang w:eastAsia="ru-RU"/>
              </w:rPr>
              <w:t>София Алексеевна</w:t>
            </w:r>
          </w:p>
        </w:tc>
      </w:tr>
    </w:tbl>
    <w:p w:rsidR="00D42269" w:rsidRPr="002813A5" w:rsidRDefault="00D42269" w:rsidP="00D42269">
      <w:pPr>
        <w:spacing w:after="0" w:line="276" w:lineRule="auto"/>
        <w:rPr>
          <w:rFonts w:eastAsiaTheme="minorEastAsia"/>
          <w:lang w:eastAsia="ru-RU"/>
        </w:rPr>
      </w:pPr>
    </w:p>
    <w:p w:rsidR="00D42269" w:rsidRDefault="00D42269" w:rsidP="00D42269">
      <w:pPr>
        <w:spacing w:after="0" w:line="276" w:lineRule="auto"/>
        <w:rPr>
          <w:rFonts w:eastAsiaTheme="minorEastAsia"/>
          <w:lang w:eastAsia="ru-RU"/>
        </w:rPr>
      </w:pPr>
    </w:p>
    <w:p w:rsidR="00D42269" w:rsidRDefault="00D42269" w:rsidP="00D42269">
      <w:pPr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8241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*Дата и время расписания занятий может меняться для удобства для занимающихся и на усмотрения педагога (по договорённости с </w:t>
      </w:r>
      <w:proofErr w:type="gramStart"/>
      <w:r w:rsidRPr="0028241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занимающимися</w:t>
      </w:r>
      <w:proofErr w:type="gramEnd"/>
      <w:r w:rsidRPr="00282410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).</w:t>
      </w:r>
    </w:p>
    <w:p w:rsidR="00D42269" w:rsidRPr="00282410" w:rsidRDefault="00D42269" w:rsidP="00D42269">
      <w:pPr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42269" w:rsidRPr="002813A5" w:rsidRDefault="00D42269" w:rsidP="00D42269">
      <w:pPr>
        <w:spacing w:after="0" w:line="276" w:lineRule="auto"/>
        <w:rPr>
          <w:rFonts w:ascii="Times New Roman" w:eastAsiaTheme="minorEastAsia" w:hAnsi="Times New Roman" w:cs="Times New Roman"/>
          <w:b/>
          <w:szCs w:val="16"/>
          <w:lang w:eastAsia="ru-RU"/>
        </w:rPr>
      </w:pPr>
      <w:r w:rsidRPr="002813A5">
        <w:rPr>
          <w:rFonts w:ascii="Times New Roman" w:eastAsiaTheme="minorEastAsia" w:hAnsi="Times New Roman" w:cs="Times New Roman"/>
          <w:b/>
          <w:szCs w:val="16"/>
          <w:lang w:eastAsia="ru-RU"/>
        </w:rPr>
        <w:t xml:space="preserve">                         Заместитель  директора  ГБУ ЦД «Даниил»  _________________________  М.Ю. Ременников </w:t>
      </w:r>
    </w:p>
    <w:p w:rsidR="00D42269" w:rsidRDefault="00D42269" w:rsidP="00D42269"/>
    <w:p w:rsidR="00D42269" w:rsidRDefault="00D42269" w:rsidP="00D42269"/>
    <w:p w:rsidR="00D42269" w:rsidRDefault="00D42269"/>
    <w:sectPr w:rsidR="00D42269" w:rsidSect="006604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269"/>
    <w:rsid w:val="002F119F"/>
    <w:rsid w:val="0034767F"/>
    <w:rsid w:val="00493D6D"/>
    <w:rsid w:val="00735F04"/>
    <w:rsid w:val="00856618"/>
    <w:rsid w:val="00917C23"/>
    <w:rsid w:val="009B6BBB"/>
    <w:rsid w:val="00B62688"/>
    <w:rsid w:val="00BE1348"/>
    <w:rsid w:val="00C40823"/>
    <w:rsid w:val="00D4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2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42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42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</dc:creator>
  <cp:lastModifiedBy>Anastasiia</cp:lastModifiedBy>
  <cp:revision>10</cp:revision>
  <dcterms:created xsi:type="dcterms:W3CDTF">2020-05-28T10:07:00Z</dcterms:created>
  <dcterms:modified xsi:type="dcterms:W3CDTF">2020-05-29T10:19:00Z</dcterms:modified>
</cp:coreProperties>
</file>