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A7FF" w14:textId="77777777" w:rsidR="0068313B" w:rsidRDefault="000E0108" w:rsidP="000E0108">
      <w:pPr>
        <w:jc w:val="center"/>
      </w:pPr>
      <w:r>
        <w:t>POS System Use Case Document</w:t>
      </w:r>
    </w:p>
    <w:p w14:paraId="346BBB67" w14:textId="77777777" w:rsidR="000E0108" w:rsidRDefault="000E0108" w:rsidP="000E0108">
      <w:pPr>
        <w:rPr>
          <w:b/>
        </w:rPr>
      </w:pPr>
      <w:r>
        <w:rPr>
          <w:b/>
        </w:rPr>
        <w:t>Description</w:t>
      </w:r>
    </w:p>
    <w:p w14:paraId="24012920" w14:textId="77777777" w:rsidR="000E0108" w:rsidRDefault="000E0108" w:rsidP="000E0108">
      <w:r>
        <w:tab/>
        <w:t>This POS system will help the business to overcome mistakes in both the point of sale and the inventory management system through automated processes. The customer will make a purchase, and the purchase will process in the POS system and notify the Inventory Management System of the purchase so that additional stock can be ordered if necessary. The business will receive their money from transactions through this system, and all inventory management when product is purchased will be automated.</w:t>
      </w:r>
    </w:p>
    <w:p w14:paraId="5B9367C5" w14:textId="77777777" w:rsidR="000E0108" w:rsidRDefault="000E0108" w:rsidP="000E0108">
      <w:r>
        <w:rPr>
          <w:b/>
        </w:rPr>
        <w:t>Actors</w:t>
      </w:r>
    </w:p>
    <w:p w14:paraId="4100E4C8" w14:textId="77777777" w:rsidR="000E0108" w:rsidRDefault="000E0108" w:rsidP="000E0108">
      <w:r>
        <w:tab/>
        <w:t>There are 3 main actors for this system:</w:t>
      </w:r>
    </w:p>
    <w:p w14:paraId="5A559BEE" w14:textId="77777777" w:rsidR="000E0108" w:rsidRDefault="000E0108" w:rsidP="000E0108">
      <w:pPr>
        <w:pStyle w:val="ListParagraph"/>
        <w:numPr>
          <w:ilvl w:val="0"/>
          <w:numId w:val="1"/>
        </w:numPr>
      </w:pPr>
      <w:r>
        <w:t>The customer</w:t>
      </w:r>
    </w:p>
    <w:p w14:paraId="214BDA0C" w14:textId="77777777" w:rsidR="000E0108" w:rsidRDefault="000E0108" w:rsidP="000E0108">
      <w:pPr>
        <w:pStyle w:val="ListParagraph"/>
        <w:numPr>
          <w:ilvl w:val="0"/>
          <w:numId w:val="1"/>
        </w:numPr>
      </w:pPr>
      <w:r>
        <w:t>The cashier (person managing the POS system)</w:t>
      </w:r>
    </w:p>
    <w:p w14:paraId="75F8B701" w14:textId="77777777" w:rsidR="000E0108" w:rsidRDefault="000E0108" w:rsidP="000E0108">
      <w:pPr>
        <w:pStyle w:val="ListParagraph"/>
        <w:numPr>
          <w:ilvl w:val="0"/>
          <w:numId w:val="1"/>
        </w:numPr>
      </w:pPr>
      <w:r>
        <w:t>The IMS employee (person managing the IMS)</w:t>
      </w:r>
    </w:p>
    <w:p w14:paraId="6191877D" w14:textId="77777777" w:rsidR="000E0108" w:rsidRDefault="000E0108" w:rsidP="000E0108">
      <w:pPr>
        <w:ind w:firstLine="720"/>
      </w:pPr>
      <w:r>
        <w:t xml:space="preserve">For simplicity and for the sake of ease of understanding, the cashier and IMS employee can be grouped as one actor labelled as “Business”. The POS system will integrate with the business, and therefore the two employees will not be separate, but joined together </w:t>
      </w:r>
      <w:proofErr w:type="gramStart"/>
      <w:r>
        <w:t>in an effort to</w:t>
      </w:r>
      <w:proofErr w:type="gramEnd"/>
      <w:r>
        <w:t xml:space="preserve"> manage the product and money of the business effectively.</w:t>
      </w:r>
    </w:p>
    <w:p w14:paraId="2707B66E" w14:textId="77777777" w:rsidR="000E0108" w:rsidRDefault="000E0108" w:rsidP="000E0108">
      <w:pPr>
        <w:rPr>
          <w:b/>
        </w:rPr>
      </w:pPr>
      <w:r>
        <w:rPr>
          <w:b/>
        </w:rPr>
        <w:t>Preconditions</w:t>
      </w:r>
    </w:p>
    <w:p w14:paraId="6DEE62A4" w14:textId="77777777" w:rsidR="000E0108" w:rsidRDefault="000E0108" w:rsidP="000E0108">
      <w:r>
        <w:rPr>
          <w:b/>
        </w:rPr>
        <w:tab/>
      </w:r>
      <w:r>
        <w:t>The only preconditions to this Use case are:</w:t>
      </w:r>
    </w:p>
    <w:p w14:paraId="6D4B0EC2" w14:textId="77777777" w:rsidR="000E0108" w:rsidRDefault="000E0108" w:rsidP="000E0108">
      <w:pPr>
        <w:pStyle w:val="ListParagraph"/>
        <w:numPr>
          <w:ilvl w:val="0"/>
          <w:numId w:val="2"/>
        </w:numPr>
      </w:pPr>
      <w:r>
        <w:t>Have an inventory management system in place</w:t>
      </w:r>
    </w:p>
    <w:p w14:paraId="738218F1" w14:textId="77777777" w:rsidR="000E0108" w:rsidRDefault="000E0108" w:rsidP="000E0108">
      <w:pPr>
        <w:pStyle w:val="ListParagraph"/>
        <w:numPr>
          <w:ilvl w:val="0"/>
          <w:numId w:val="2"/>
        </w:numPr>
      </w:pPr>
      <w:r>
        <w:t xml:space="preserve">Have a POS device and </w:t>
      </w:r>
      <w:proofErr w:type="gramStart"/>
      <w:r>
        <w:t>location</w:t>
      </w:r>
      <w:proofErr w:type="gramEnd"/>
    </w:p>
    <w:p w14:paraId="6103C81D" w14:textId="77777777" w:rsidR="000E0108" w:rsidRDefault="000E0108" w:rsidP="000E0108">
      <w:pPr>
        <w:pStyle w:val="ListParagraph"/>
        <w:numPr>
          <w:ilvl w:val="0"/>
          <w:numId w:val="2"/>
        </w:numPr>
      </w:pPr>
      <w:r>
        <w:t>Have currently stocked product</w:t>
      </w:r>
    </w:p>
    <w:p w14:paraId="6920F665" w14:textId="77777777" w:rsidR="000E0108" w:rsidRDefault="000E0108" w:rsidP="000E0108">
      <w:pPr>
        <w:ind w:left="720"/>
      </w:pPr>
      <w:r>
        <w:t>Should these conditions be met, the POS system can be implemented successfully.</w:t>
      </w:r>
    </w:p>
    <w:p w14:paraId="3099762E" w14:textId="77777777" w:rsidR="000E0108" w:rsidRDefault="000E0108" w:rsidP="000E0108">
      <w:pPr>
        <w:rPr>
          <w:b/>
        </w:rPr>
      </w:pPr>
      <w:r>
        <w:rPr>
          <w:b/>
        </w:rPr>
        <w:t>Flows of the System</w:t>
      </w:r>
    </w:p>
    <w:p w14:paraId="0A57955C" w14:textId="77777777" w:rsidR="000E0108" w:rsidRPr="000E0108" w:rsidRDefault="000E0108" w:rsidP="000E0108">
      <w:r>
        <w:tab/>
        <w:t>The POS system will flow in a couple of different ways. The first flow will be that the customer purchases the product using the POS endpoint. The POS system will then automatically contact the bank and transfer the money from the bank to the business. At the same time, the system will also notify the IMS that the product has been purchased and is leaving the store. Once it notifies the IMS, it will decide what to do with the product based on the settings already in place. The second flow is that the POS system will not contact the bank, as it would be a cash transaction. Instead, it would note how much cash flow there was coming into or out of the business as a result of the transaction. Once it noted this, it would add it to the total amount of money the business currently has. Then, it notifies the IMS like normal.</w:t>
      </w:r>
      <w:bookmarkStart w:id="0" w:name="_GoBack"/>
      <w:bookmarkEnd w:id="0"/>
    </w:p>
    <w:sectPr w:rsidR="000E0108" w:rsidRPr="000E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72F03"/>
    <w:multiLevelType w:val="hybridMultilevel"/>
    <w:tmpl w:val="824C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A909E2"/>
    <w:multiLevelType w:val="hybridMultilevel"/>
    <w:tmpl w:val="BCC46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08"/>
    <w:rsid w:val="00001D4F"/>
    <w:rsid w:val="00064182"/>
    <w:rsid w:val="000E0108"/>
    <w:rsid w:val="007164FE"/>
    <w:rsid w:val="0092406C"/>
    <w:rsid w:val="00E7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2B25"/>
  <w15:chartTrackingRefBased/>
  <w15:docId w15:val="{FB533DC6-8445-4284-BCA6-C16CE30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77AED"/>
    <w:pPr>
      <w:spacing w:after="0" w:line="480" w:lineRule="auto"/>
    </w:pPr>
    <w:rPr>
      <w:rFonts w:ascii="Times New Roman" w:hAnsi="Times New Roman"/>
      <w:sz w:val="24"/>
    </w:rPr>
  </w:style>
  <w:style w:type="character" w:customStyle="1" w:styleId="MLAChar">
    <w:name w:val="MLA Char"/>
    <w:basedOn w:val="DefaultParagraphFont"/>
    <w:link w:val="MLA"/>
    <w:rsid w:val="00E77AED"/>
    <w:rPr>
      <w:rFonts w:ascii="Times New Roman" w:hAnsi="Times New Roman"/>
      <w:sz w:val="24"/>
    </w:rPr>
  </w:style>
  <w:style w:type="paragraph" w:styleId="NoSpacing">
    <w:name w:val="No Spacing"/>
    <w:uiPriority w:val="1"/>
    <w:qFormat/>
    <w:rsid w:val="000E0108"/>
    <w:pPr>
      <w:spacing w:after="0" w:line="240" w:lineRule="auto"/>
    </w:pPr>
  </w:style>
  <w:style w:type="paragraph" w:styleId="ListParagraph">
    <w:name w:val="List Paragraph"/>
    <w:basedOn w:val="Normal"/>
    <w:uiPriority w:val="34"/>
    <w:qFormat/>
    <w:rsid w:val="000E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Carter</dc:creator>
  <cp:keywords/>
  <dc:description/>
  <cp:lastModifiedBy>Coby Carter</cp:lastModifiedBy>
  <cp:revision>1</cp:revision>
  <dcterms:created xsi:type="dcterms:W3CDTF">2019-03-13T02:24:00Z</dcterms:created>
  <dcterms:modified xsi:type="dcterms:W3CDTF">2019-03-13T02:34:00Z</dcterms:modified>
</cp:coreProperties>
</file>