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CA17EE7" w:rsidR="000C75C7" w:rsidRDefault="000C75C7" w:rsidP="000C75C7">
      <w:r>
        <w:t xml:space="preserve">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w:t>
      </w:r>
      <w:r w:rsidR="00B55E84">
        <w:t>Robotics and Mechatronics: Applied Robotics</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w:t>
      </w:r>
      <w:proofErr w:type="gramStart"/>
      <w:r>
        <w:t>end product</w:t>
      </w:r>
      <w:proofErr w:type="gramEnd"/>
      <w:r>
        <w:t xml:space="preserve">?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7ADDBD0F" w14:textId="77777777" w:rsidR="00E27E3F" w:rsidRDefault="00E27E3F" w:rsidP="00E27E3F">
      <w:pPr>
        <w:pStyle w:val="Heading2"/>
        <w:numPr>
          <w:ilvl w:val="1"/>
          <w:numId w:val="9"/>
        </w:numPr>
        <w:tabs>
          <w:tab w:val="clear" w:pos="576"/>
          <w:tab w:val="left" w:pos="720"/>
          <w:tab w:val="num" w:pos="1440"/>
        </w:tabs>
        <w:ind w:left="567" w:firstLine="0"/>
        <w:rPr>
          <w:kern w:val="2"/>
        </w:rPr>
      </w:pPr>
      <w:r>
        <w:lastRenderedPageBreak/>
        <w:t xml:space="preserve">Task 2: Innovation Task 2: Innovation Showcase </w:t>
      </w:r>
    </w:p>
    <w:p w14:paraId="27AADB64" w14:textId="77777777" w:rsidR="00E27E3F" w:rsidRDefault="00E27E3F" w:rsidP="00E27E3F">
      <w:pPr>
        <w:pStyle w:val="Heading2"/>
        <w:numPr>
          <w:ilvl w:val="1"/>
          <w:numId w:val="9"/>
        </w:numPr>
        <w:tabs>
          <w:tab w:val="clear" w:pos="576"/>
          <w:tab w:val="left" w:pos="720"/>
          <w:tab w:val="num" w:pos="1440"/>
        </w:tabs>
        <w:ind w:left="567" w:firstLine="0"/>
      </w:pPr>
      <w:r>
        <w:t>Rubric</w:t>
      </w:r>
    </w:p>
    <w:tbl>
      <w:tblPr>
        <w:tblW w:w="0" w:type="auto"/>
        <w:jc w:val="center"/>
        <w:tblLook w:val="04A0" w:firstRow="1" w:lastRow="0" w:firstColumn="1" w:lastColumn="0" w:noHBand="0" w:noVBand="1"/>
      </w:tblPr>
      <w:tblGrid>
        <w:gridCol w:w="1689"/>
        <w:gridCol w:w="4284"/>
        <w:gridCol w:w="794"/>
        <w:gridCol w:w="1132"/>
        <w:gridCol w:w="808"/>
        <w:gridCol w:w="834"/>
        <w:gridCol w:w="1264"/>
      </w:tblGrid>
      <w:tr w:rsidR="00E27E3F" w14:paraId="6DC77514" w14:textId="77777777" w:rsidTr="00E27E3F">
        <w:trPr>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0AF5761" w14:textId="77777777" w:rsidR="00E27E3F" w:rsidRDefault="00E27E3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80C17" w14:textId="77777777" w:rsidR="00E27E3F" w:rsidRDefault="00E27E3F">
            <w:pPr>
              <w:rPr>
                <w:b/>
                <w:bCs/>
                <w:color w:val="auto"/>
                <w:kern w:val="2"/>
                <w:lang w:eastAsia="en-US"/>
              </w:rPr>
            </w:pPr>
            <w:r>
              <w:rPr>
                <w:b/>
                <w:bCs/>
                <w:lang w:eastAsia="en-U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CB49EC1" w14:textId="77777777" w:rsidR="00E27E3F" w:rsidRDefault="00E27E3F">
            <w:pPr>
              <w:rPr>
                <w:b/>
                <w:bCs/>
                <w:color w:val="auto"/>
                <w:lang w:eastAsia="en-US"/>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83B2821" w14:textId="77777777" w:rsidR="00E27E3F" w:rsidRDefault="00E27E3F">
            <w:pPr>
              <w:suppressAutoHyphens w:val="0"/>
              <w:spacing w:line="256" w:lineRule="auto"/>
              <w:rPr>
                <w:rFonts w:asciiTheme="minorHAnsi" w:eastAsiaTheme="minorHAnsi" w:hAnsiTheme="minorHAnsi" w:cstheme="minorBidi"/>
                <w:color w:val="auto"/>
                <w:kern w:val="0"/>
                <w:sz w:val="20"/>
                <w:szCs w:val="20"/>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207F67E9" w14:textId="77777777" w:rsidR="00E27E3F" w:rsidRDefault="00E27E3F">
            <w:pPr>
              <w:jc w:val="center"/>
              <w:rPr>
                <w:kern w:val="2"/>
                <w:lang w:eastAsia="en-US"/>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C21B07" w14:textId="77777777" w:rsidR="00E27E3F" w:rsidRDefault="00E27E3F">
            <w:pPr>
              <w:rPr>
                <w:lang w:eastAsia="en-US"/>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B93BD05" w14:textId="77777777" w:rsidR="00E27E3F" w:rsidRDefault="00E27E3F">
            <w:pPr>
              <w:suppressAutoHyphens w:val="0"/>
              <w:spacing w:line="256" w:lineRule="auto"/>
              <w:rPr>
                <w:rFonts w:asciiTheme="minorHAnsi" w:eastAsiaTheme="minorHAnsi" w:hAnsiTheme="minorHAnsi" w:cstheme="minorBidi"/>
                <w:color w:val="auto"/>
                <w:kern w:val="0"/>
                <w:sz w:val="20"/>
                <w:szCs w:val="20"/>
              </w:rPr>
            </w:pPr>
          </w:p>
        </w:tc>
      </w:tr>
      <w:tr w:rsidR="00E27E3F" w14:paraId="244E4E2D"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81AB" w14:textId="77777777" w:rsidR="00E27E3F" w:rsidRDefault="00E27E3F">
            <w:pPr>
              <w:rPr>
                <w:b/>
                <w:bCs/>
                <w:color w:val="auto"/>
                <w:kern w:val="2"/>
                <w:lang w:eastAsia="en-US"/>
              </w:rPr>
            </w:pPr>
            <w:r>
              <w:rPr>
                <w:b/>
                <w:bCs/>
                <w:lang w:eastAsia="en-U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4B46" w14:textId="77777777" w:rsidR="00E27E3F" w:rsidRDefault="00E27E3F">
            <w:pPr>
              <w:rPr>
                <w:b/>
                <w:bCs/>
                <w:color w:val="auto"/>
                <w:lang w:eastAsia="en-US"/>
              </w:rPr>
            </w:pPr>
            <w:r>
              <w:rPr>
                <w:b/>
                <w:bCs/>
                <w:lang w:eastAsia="en-U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8137" w14:textId="77777777" w:rsidR="00E27E3F" w:rsidRDefault="00E27E3F">
            <w:pPr>
              <w:jc w:val="center"/>
              <w:rPr>
                <w:b/>
                <w:bCs/>
                <w:color w:val="auto"/>
                <w:lang w:eastAsia="en-US"/>
              </w:rPr>
            </w:pPr>
            <w:r>
              <w:rPr>
                <w:b/>
                <w:bCs/>
                <w:lang w:eastAsia="en-U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EB15" w14:textId="77777777" w:rsidR="00E27E3F" w:rsidRDefault="00E27E3F">
            <w:pPr>
              <w:jc w:val="center"/>
              <w:rPr>
                <w:b/>
                <w:bCs/>
                <w:color w:val="auto"/>
                <w:lang w:eastAsia="en-US"/>
              </w:rPr>
            </w:pPr>
            <w:r>
              <w:rPr>
                <w:b/>
                <w:bCs/>
                <w:lang w:eastAsia="en-US"/>
              </w:rPr>
              <w:t>STUDENT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221A3EC7" w14:textId="77777777" w:rsidR="00E27E3F" w:rsidRDefault="00E27E3F">
            <w:pPr>
              <w:jc w:val="center"/>
              <w:rPr>
                <w:b/>
                <w:bCs/>
                <w:lang w:eastAsia="en-US"/>
              </w:rPr>
            </w:pPr>
            <w:r>
              <w:rPr>
                <w:b/>
                <w:bCs/>
                <w:lang w:eastAsia="en-U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709F8" w14:textId="77777777" w:rsidR="00E27E3F" w:rsidRDefault="00E27E3F">
            <w:pPr>
              <w:jc w:val="center"/>
              <w:rPr>
                <w:b/>
                <w:bCs/>
                <w:lang w:eastAsia="en-US"/>
              </w:rPr>
            </w:pPr>
            <w:r>
              <w:rPr>
                <w:b/>
                <w:bCs/>
                <w:lang w:eastAsia="en-U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65958" w14:textId="77777777" w:rsidR="00E27E3F" w:rsidRDefault="00E27E3F">
            <w:pPr>
              <w:jc w:val="center"/>
              <w:rPr>
                <w:b/>
                <w:bCs/>
                <w:color w:val="auto"/>
                <w:lang w:eastAsia="en-US"/>
              </w:rPr>
            </w:pPr>
            <w:r>
              <w:rPr>
                <w:b/>
                <w:bCs/>
                <w:lang w:eastAsia="en-US"/>
              </w:rPr>
              <w:t>TOTAL</w:t>
            </w:r>
          </w:p>
        </w:tc>
      </w:tr>
      <w:tr w:rsidR="00E27E3F" w14:paraId="782A8C69" w14:textId="77777777" w:rsidTr="00E27E3F">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9D994" w14:textId="77777777" w:rsidR="00E27E3F" w:rsidRDefault="00E27E3F">
            <w:pPr>
              <w:rPr>
                <w:b/>
                <w:bCs/>
                <w:lang w:eastAsia="en-US"/>
              </w:rPr>
            </w:pPr>
            <w:r>
              <w:rPr>
                <w:b/>
                <w:bCs/>
                <w:lang w:eastAsia="en-US"/>
              </w:rPr>
              <w:t xml:space="preserve">Innovation Showcase Poster </w:t>
            </w:r>
          </w:p>
          <w:p w14:paraId="59BCFCAC" w14:textId="77777777" w:rsidR="00E27E3F" w:rsidRDefault="00E27E3F">
            <w:pPr>
              <w:rPr>
                <w:lang w:eastAsia="en-US"/>
              </w:rPr>
            </w:pPr>
            <w:r>
              <w:rPr>
                <w:lang w:eastAsia="en-US"/>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640B4" w14:textId="77777777" w:rsidR="00E27E3F" w:rsidRDefault="00E27E3F">
            <w:pPr>
              <w:rPr>
                <w:lang w:eastAsia="en-US"/>
              </w:rPr>
            </w:pPr>
            <w:r>
              <w:rPr>
                <w:lang w:eastAsia="en-US"/>
              </w:rPr>
              <w:t xml:space="preserve">You have supplied the required evidence for the poster component of your Innovation Showcase. </w:t>
            </w:r>
          </w:p>
          <w:p w14:paraId="365D1AA6" w14:textId="77777777" w:rsidR="00E27E3F" w:rsidRDefault="00E27E3F">
            <w:pPr>
              <w:rPr>
                <w:lang w:eastAsia="en-US"/>
              </w:rPr>
            </w:pPr>
          </w:p>
          <w:p w14:paraId="2CD4234E" w14:textId="77777777" w:rsidR="00E27E3F" w:rsidRDefault="00E27E3F" w:rsidP="00E27E3F">
            <w:pPr>
              <w:pStyle w:val="ListParagraph"/>
              <w:numPr>
                <w:ilvl w:val="0"/>
                <w:numId w:val="10"/>
              </w:numPr>
              <w:rPr>
                <w:lang w:eastAsia="en-US"/>
              </w:rPr>
            </w:pPr>
            <w:r>
              <w:rPr>
                <w:lang w:eastAsia="en-US"/>
              </w:rPr>
              <w:t xml:space="preserve">You have submitted physical posters which comply with the style guide. </w:t>
            </w:r>
          </w:p>
          <w:p w14:paraId="615B285F" w14:textId="77777777" w:rsidR="00E27E3F" w:rsidRDefault="00E27E3F" w:rsidP="00E27E3F">
            <w:pPr>
              <w:pStyle w:val="ListParagraph"/>
              <w:numPr>
                <w:ilvl w:val="0"/>
                <w:numId w:val="10"/>
              </w:numPr>
              <w:rPr>
                <w:lang w:eastAsia="en-US"/>
              </w:rPr>
            </w:pPr>
            <w:r>
              <w:rPr>
                <w:lang w:eastAsia="en-US"/>
              </w:rPr>
              <w:t xml:space="preserve">The posters respond to four questions, two of which are unique. </w:t>
            </w:r>
          </w:p>
          <w:p w14:paraId="0128B7D5" w14:textId="77777777" w:rsidR="00E27E3F" w:rsidRDefault="00E27E3F" w:rsidP="00E27E3F">
            <w:pPr>
              <w:pStyle w:val="ListParagraph"/>
              <w:numPr>
                <w:ilvl w:val="0"/>
                <w:numId w:val="10"/>
              </w:numPr>
              <w:rPr>
                <w:lang w:eastAsia="en-US"/>
              </w:rPr>
            </w:pPr>
            <w:r>
              <w:rPr>
                <w:lang w:eastAsia="en-US"/>
              </w:rPr>
              <w:t xml:space="preserve">The physical submission appears to be presented in a language suitable for non-technical users. </w:t>
            </w:r>
          </w:p>
          <w:p w14:paraId="12210866" w14:textId="77777777" w:rsidR="00E27E3F" w:rsidRDefault="00E27E3F">
            <w:pPr>
              <w:rPr>
                <w:lang w:eastAsia="en-US"/>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BF65E" w14:textId="77777777" w:rsidR="00E27E3F" w:rsidRDefault="00E27E3F">
            <w:pPr>
              <w:jc w:val="center"/>
              <w:rPr>
                <w:color w:val="auto"/>
                <w:kern w:val="0"/>
                <w:lang w:eastAsia="en-US"/>
              </w:rPr>
            </w:pPr>
            <w:r>
              <w:rPr>
                <w:rFonts w:eastAsia="Calibri"/>
                <w:lang w:eastAsia="en-US"/>
              </w:rPr>
              <w:t>2</w:t>
            </w:r>
          </w:p>
          <w:p w14:paraId="353733CD" w14:textId="77777777" w:rsidR="00E27E3F" w:rsidRDefault="00E27E3F">
            <w:pPr>
              <w:jc w:val="center"/>
              <w:rPr>
                <w:rFonts w:eastAsia="Calibri"/>
                <w:kern w:val="2"/>
                <w:lang w:eastAsia="en-US"/>
              </w:rPr>
            </w:pPr>
            <w:r>
              <w:rPr>
                <w:rFonts w:eastAsia="Calibri"/>
                <w:lang w:eastAsia="en-US"/>
              </w:rPr>
              <w:t>2</w:t>
            </w:r>
          </w:p>
          <w:p w14:paraId="21CB11C9" w14:textId="77777777" w:rsidR="00E27E3F" w:rsidRDefault="00E27E3F">
            <w:pPr>
              <w:jc w:val="center"/>
              <w:rPr>
                <w:color w:val="auto"/>
                <w:kern w:val="0"/>
                <w:lang w:eastAsia="en-US"/>
              </w:rPr>
            </w:pPr>
            <w:r>
              <w:rPr>
                <w:rFonts w:eastAsia="Calibri"/>
                <w:lang w:eastAsia="en-US"/>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7600BC" w14:textId="77777777" w:rsidR="00E27E3F" w:rsidRDefault="00E27E3F">
            <w:pPr>
              <w:jc w:val="center"/>
              <w:rPr>
                <w:kern w:val="2"/>
                <w:lang w:eastAsia="en-US"/>
              </w:rPr>
            </w:pPr>
            <w:r>
              <w:rPr>
                <w:lang w:eastAsia="en-US"/>
              </w:rPr>
              <w:t>__/2</w:t>
            </w:r>
          </w:p>
          <w:p w14:paraId="7806EAAC" w14:textId="77777777" w:rsidR="00E27E3F" w:rsidRDefault="00E27E3F">
            <w:pPr>
              <w:jc w:val="center"/>
              <w:rPr>
                <w:lang w:eastAsia="en-US"/>
              </w:rPr>
            </w:pPr>
            <w:r>
              <w:rPr>
                <w:lang w:eastAsia="en-US"/>
              </w:rPr>
              <w:t>__/2</w:t>
            </w:r>
          </w:p>
          <w:p w14:paraId="3C65BDC9" w14:textId="77777777" w:rsidR="00E27E3F" w:rsidRDefault="00E27E3F">
            <w:pPr>
              <w:jc w:val="center"/>
              <w:rPr>
                <w:lang w:eastAsia="en-US"/>
              </w:rPr>
            </w:pPr>
            <w:r>
              <w:rPr>
                <w:lang w:eastAsia="en-US"/>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262E9C77" w14:textId="77777777" w:rsidR="00E27E3F" w:rsidRDefault="00E27E3F">
            <w:pPr>
              <w:jc w:val="center"/>
              <w:rPr>
                <w:lang w:eastAsia="en-US"/>
              </w:rPr>
            </w:pPr>
            <w:r>
              <w:rPr>
                <w:lang w:eastAsia="en-US"/>
              </w:rPr>
              <w:t>__/2</w:t>
            </w:r>
          </w:p>
          <w:p w14:paraId="65354FE7" w14:textId="77777777" w:rsidR="00E27E3F" w:rsidRDefault="00E27E3F">
            <w:pPr>
              <w:jc w:val="center"/>
              <w:rPr>
                <w:lang w:eastAsia="en-US"/>
              </w:rPr>
            </w:pPr>
            <w:r>
              <w:rPr>
                <w:lang w:eastAsia="en-US"/>
              </w:rPr>
              <w:t>__/2</w:t>
            </w:r>
          </w:p>
          <w:p w14:paraId="4947467B" w14:textId="77777777" w:rsidR="00E27E3F" w:rsidRDefault="00E27E3F">
            <w:pPr>
              <w:jc w:val="center"/>
              <w:rPr>
                <w:lang w:eastAsia="en-US"/>
              </w:rPr>
            </w:pPr>
            <w:r>
              <w:rPr>
                <w:lang w:eastAsia="en-US"/>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67B64C" w14:textId="77777777" w:rsidR="00E27E3F" w:rsidRDefault="00E27E3F">
            <w:pPr>
              <w:jc w:val="center"/>
              <w:rPr>
                <w:lang w:eastAsia="en-US"/>
              </w:rPr>
            </w:pPr>
            <w:r>
              <w:rPr>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C964BC" w14:textId="77777777" w:rsidR="00E27E3F" w:rsidRDefault="00E27E3F">
            <w:pPr>
              <w:jc w:val="center"/>
              <w:rPr>
                <w:color w:val="auto"/>
                <w:lang w:eastAsia="en-US"/>
              </w:rPr>
            </w:pPr>
            <w:r>
              <w:rPr>
                <w:lang w:eastAsia="en-US"/>
              </w:rPr>
              <w:t>__ / 6</w:t>
            </w:r>
          </w:p>
        </w:tc>
      </w:tr>
      <w:tr w:rsidR="00E27E3F" w14:paraId="239F3FBC" w14:textId="77777777" w:rsidTr="00E27E3F">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8BC3" w14:textId="77777777" w:rsidR="00E27E3F" w:rsidRDefault="00E27E3F">
            <w:pPr>
              <w:rPr>
                <w:b/>
                <w:bCs/>
                <w:lang w:eastAsia="en-US"/>
              </w:rPr>
            </w:pPr>
            <w:r>
              <w:rPr>
                <w:b/>
                <w:bCs/>
                <w:lang w:eastAsia="en-US"/>
              </w:rPr>
              <w:t>Innovation Showcase Presentation</w:t>
            </w:r>
          </w:p>
          <w:p w14:paraId="6D5375CE" w14:textId="77777777" w:rsidR="00E27E3F" w:rsidRDefault="00E27E3F">
            <w:pPr>
              <w:rPr>
                <w:b/>
                <w:bCs/>
                <w:lang w:eastAsia="en-US"/>
              </w:rPr>
            </w:pPr>
            <w:r>
              <w:rPr>
                <w:lang w:eastAsia="en-US"/>
              </w:rPr>
              <w:t>(individual)</w:t>
            </w:r>
            <w:r>
              <w:rPr>
                <w:b/>
                <w:bCs/>
                <w:lang w:eastAsia="en-U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B41FE" w14:textId="77777777" w:rsidR="00E27E3F" w:rsidRDefault="00E27E3F">
            <w:pPr>
              <w:rPr>
                <w:lang w:eastAsia="en-US"/>
              </w:rPr>
            </w:pPr>
            <w:r>
              <w:rPr>
                <w:lang w:eastAsia="en-US"/>
              </w:rPr>
              <w:t xml:space="preserve">You have supplied the required evidence for your presentation component for your Innovation Showcase. </w:t>
            </w:r>
          </w:p>
          <w:p w14:paraId="377F8551" w14:textId="77777777" w:rsidR="00E27E3F" w:rsidRDefault="00E27E3F">
            <w:pPr>
              <w:rPr>
                <w:lang w:eastAsia="en-US"/>
              </w:rPr>
            </w:pPr>
          </w:p>
          <w:p w14:paraId="322A3850" w14:textId="77777777" w:rsidR="00E27E3F" w:rsidRDefault="00E27E3F" w:rsidP="00E27E3F">
            <w:pPr>
              <w:pStyle w:val="ListParagraph"/>
              <w:numPr>
                <w:ilvl w:val="0"/>
                <w:numId w:val="10"/>
              </w:numPr>
              <w:rPr>
                <w:lang w:eastAsia="en-US"/>
              </w:rPr>
            </w:pPr>
            <w:r>
              <w:rPr>
                <w:lang w:eastAsia="en-US"/>
              </w:rPr>
              <w:t xml:space="preserve">You have submitted digital recordings of your response to each question. </w:t>
            </w:r>
          </w:p>
          <w:p w14:paraId="18BF1E45" w14:textId="77777777" w:rsidR="00E27E3F" w:rsidRDefault="00E27E3F" w:rsidP="00E27E3F">
            <w:pPr>
              <w:pStyle w:val="ListParagraph"/>
              <w:numPr>
                <w:ilvl w:val="0"/>
                <w:numId w:val="10"/>
              </w:numPr>
              <w:rPr>
                <w:lang w:eastAsia="en-US"/>
              </w:rPr>
            </w:pPr>
            <w:r>
              <w:rPr>
                <w:lang w:eastAsia="en-US"/>
              </w:rPr>
              <w:t xml:space="preserve">The questions respond to the four questions, two of which are unique. </w:t>
            </w:r>
          </w:p>
          <w:p w14:paraId="76F9024C" w14:textId="77777777" w:rsidR="00E27E3F" w:rsidRDefault="00E27E3F" w:rsidP="00E27E3F">
            <w:pPr>
              <w:pStyle w:val="ListParagraph"/>
              <w:numPr>
                <w:ilvl w:val="0"/>
                <w:numId w:val="10"/>
              </w:numPr>
              <w:rPr>
                <w:lang w:eastAsia="en-US"/>
              </w:rPr>
            </w:pPr>
            <w:r>
              <w:rPr>
                <w:lang w:eastAsia="en-US"/>
              </w:rPr>
              <w:t xml:space="preserve">The digital presentation appears to be presented in a language suitable for non-technical users. </w:t>
            </w:r>
          </w:p>
          <w:p w14:paraId="49DA1784" w14:textId="77777777" w:rsidR="00E27E3F" w:rsidRDefault="00E27E3F">
            <w:pPr>
              <w:rPr>
                <w:lang w:eastAsia="en-US"/>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C5112C" w14:textId="77777777" w:rsidR="00E27E3F" w:rsidRDefault="00E27E3F">
            <w:pPr>
              <w:jc w:val="center"/>
              <w:rPr>
                <w:color w:val="auto"/>
                <w:kern w:val="0"/>
                <w:lang w:eastAsia="en-US"/>
              </w:rPr>
            </w:pPr>
            <w:r>
              <w:rPr>
                <w:rFonts w:eastAsia="Calibri"/>
                <w:lang w:eastAsia="en-US"/>
              </w:rPr>
              <w:t>2</w:t>
            </w:r>
          </w:p>
          <w:p w14:paraId="7930A63D" w14:textId="77777777" w:rsidR="00E27E3F" w:rsidRDefault="00E27E3F">
            <w:pPr>
              <w:jc w:val="center"/>
              <w:rPr>
                <w:rFonts w:eastAsia="Calibri"/>
                <w:kern w:val="2"/>
                <w:lang w:eastAsia="en-US"/>
              </w:rPr>
            </w:pPr>
            <w:r>
              <w:rPr>
                <w:rFonts w:eastAsia="Calibri"/>
                <w:lang w:eastAsia="en-US"/>
              </w:rPr>
              <w:t>2</w:t>
            </w:r>
          </w:p>
          <w:p w14:paraId="5A666985" w14:textId="77777777" w:rsidR="00E27E3F" w:rsidRDefault="00E27E3F">
            <w:pPr>
              <w:jc w:val="center"/>
              <w:rPr>
                <w:rFonts w:eastAsia="Calibri"/>
                <w:lang w:eastAsia="en-US"/>
              </w:rPr>
            </w:pPr>
            <w:r>
              <w:rPr>
                <w:rFonts w:eastAsia="Calibri"/>
                <w:lang w:eastAsia="en-US"/>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EAFACB" w14:textId="77777777" w:rsidR="00E27E3F" w:rsidRDefault="00E27E3F">
            <w:pPr>
              <w:jc w:val="center"/>
              <w:rPr>
                <w:lang w:eastAsia="en-US"/>
              </w:rPr>
            </w:pPr>
            <w:r>
              <w:rPr>
                <w:lang w:eastAsia="en-US"/>
              </w:rPr>
              <w:t>__/2</w:t>
            </w:r>
          </w:p>
          <w:p w14:paraId="42A411AA" w14:textId="77777777" w:rsidR="00E27E3F" w:rsidRDefault="00E27E3F">
            <w:pPr>
              <w:jc w:val="center"/>
              <w:rPr>
                <w:lang w:eastAsia="en-US"/>
              </w:rPr>
            </w:pPr>
            <w:r>
              <w:rPr>
                <w:lang w:eastAsia="en-US"/>
              </w:rPr>
              <w:t>__/2</w:t>
            </w:r>
          </w:p>
          <w:p w14:paraId="2B469162" w14:textId="77777777" w:rsidR="00E27E3F" w:rsidRDefault="00E27E3F">
            <w:pPr>
              <w:jc w:val="center"/>
              <w:rPr>
                <w:lang w:eastAsia="en-US"/>
              </w:rPr>
            </w:pPr>
            <w:r>
              <w:rPr>
                <w:lang w:eastAsia="en-US"/>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4D442249" w14:textId="77777777" w:rsidR="00E27E3F" w:rsidRDefault="00E27E3F">
            <w:pPr>
              <w:jc w:val="center"/>
              <w:rPr>
                <w:lang w:eastAsia="en-US"/>
              </w:rPr>
            </w:pPr>
            <w:r>
              <w:rPr>
                <w:lang w:eastAsia="en-US"/>
              </w:rPr>
              <w:t>__/2</w:t>
            </w:r>
          </w:p>
          <w:p w14:paraId="49E42183" w14:textId="77777777" w:rsidR="00E27E3F" w:rsidRDefault="00E27E3F">
            <w:pPr>
              <w:jc w:val="center"/>
              <w:rPr>
                <w:lang w:eastAsia="en-US"/>
              </w:rPr>
            </w:pPr>
            <w:r>
              <w:rPr>
                <w:lang w:eastAsia="en-US"/>
              </w:rPr>
              <w:t>__/2</w:t>
            </w:r>
          </w:p>
          <w:p w14:paraId="4FE67402" w14:textId="77777777" w:rsidR="00E27E3F" w:rsidRDefault="00E27E3F">
            <w:pPr>
              <w:jc w:val="center"/>
              <w:rPr>
                <w:lang w:eastAsia="en-US"/>
              </w:rPr>
            </w:pPr>
            <w:r>
              <w:rPr>
                <w:lang w:eastAsia="en-US"/>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FD4D43" w14:textId="77777777" w:rsidR="00E27E3F" w:rsidRDefault="00E27E3F">
            <w:pPr>
              <w:jc w:val="center"/>
              <w:rPr>
                <w:lang w:eastAsia="en-US"/>
              </w:rPr>
            </w:pPr>
            <w:r>
              <w:rPr>
                <w:lang w:eastAsia="en-US"/>
              </w:rPr>
              <w:t>A x2</w:t>
            </w:r>
          </w:p>
          <w:p w14:paraId="4E89E9B1" w14:textId="77777777" w:rsidR="00E27E3F" w:rsidRDefault="00E27E3F">
            <w:pPr>
              <w:jc w:val="center"/>
              <w:rPr>
                <w:lang w:eastAsia="en-US"/>
              </w:rPr>
            </w:pPr>
            <w:r>
              <w:rPr>
                <w:lang w:eastAsia="en-US"/>
              </w:rP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D709CA" w14:textId="77777777" w:rsidR="00E27E3F" w:rsidRDefault="00E27E3F">
            <w:pPr>
              <w:jc w:val="center"/>
              <w:rPr>
                <w:lang w:eastAsia="en-US"/>
              </w:rPr>
            </w:pPr>
            <w:r>
              <w:rPr>
                <w:lang w:eastAsia="en-US"/>
              </w:rPr>
              <w:t>A __/12</w:t>
            </w:r>
            <w:r>
              <w:rPr>
                <w:lang w:eastAsia="en-US"/>
              </w:rPr>
              <w:br/>
              <w:t>T __/  6</w:t>
            </w:r>
          </w:p>
        </w:tc>
      </w:tr>
      <w:tr w:rsidR="00E27E3F" w14:paraId="689F0787"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5CCF5D" w14:textId="77777777" w:rsidR="00E27E3F" w:rsidRDefault="00E27E3F">
            <w:pPr>
              <w:rPr>
                <w:lang w:eastAsia="en-U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E1E1" w14:textId="77777777" w:rsidR="00E27E3F" w:rsidRDefault="00E27E3F">
            <w:pPr>
              <w:rPr>
                <w:b/>
                <w:bCs/>
                <w:color w:val="auto"/>
                <w:kern w:val="2"/>
                <w:lang w:eastAsia="en-US"/>
              </w:rPr>
            </w:pPr>
            <w:r>
              <w:rPr>
                <w:b/>
                <w:bCs/>
                <w:lang w:eastAsia="en-U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0F6525F8" w14:textId="77777777" w:rsidR="00E27E3F" w:rsidRDefault="00E27E3F">
            <w:pPr>
              <w:jc w:val="center"/>
              <w:rPr>
                <w:b/>
                <w:bCs/>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66E5B88" w14:textId="77777777" w:rsidR="00E27E3F" w:rsidRDefault="00E27E3F">
            <w:pPr>
              <w:jc w:val="center"/>
              <w:rPr>
                <w:b/>
                <w:bCs/>
                <w:color w:val="auto"/>
                <w:lang w:eastAsia="en-US"/>
              </w:rPr>
            </w:pPr>
            <w:r>
              <w:rPr>
                <w:b/>
                <w:bCs/>
                <w:lang w:eastAsia="en-U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2BA5256" w14:textId="77777777" w:rsidR="00E27E3F" w:rsidRDefault="00E27E3F">
            <w:pPr>
              <w:jc w:val="center"/>
              <w:rPr>
                <w:b/>
                <w:bCs/>
                <w:sz w:val="20"/>
                <w:szCs w:val="20"/>
                <w:lang w:eastAsia="en-US"/>
              </w:rPr>
            </w:pPr>
            <w:r>
              <w:rPr>
                <w:b/>
                <w:bCs/>
                <w:sz w:val="20"/>
                <w:szCs w:val="20"/>
                <w:lang w:eastAsia="en-US"/>
              </w:rPr>
              <w:t>A _ / 18</w:t>
            </w:r>
          </w:p>
          <w:p w14:paraId="00F59698" w14:textId="77777777" w:rsidR="00E27E3F" w:rsidRDefault="00E27E3F">
            <w:pPr>
              <w:jc w:val="center"/>
              <w:rPr>
                <w:b/>
                <w:bCs/>
                <w:color w:val="auto"/>
                <w:lang w:eastAsia="en-US"/>
              </w:rPr>
            </w:pPr>
            <w:r>
              <w:rPr>
                <w:b/>
                <w:bCs/>
                <w:sz w:val="20"/>
                <w:szCs w:val="20"/>
                <w:lang w:eastAsia="en-US"/>
              </w:rPr>
              <w:t>T _ / 12</w:t>
            </w:r>
          </w:p>
        </w:tc>
      </w:tr>
      <w:tr w:rsidR="00E27E3F" w14:paraId="4D969060"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BCBB" w14:textId="77777777" w:rsidR="00E27E3F" w:rsidRDefault="00E27E3F">
            <w:pPr>
              <w:rPr>
                <w:color w:val="auto"/>
                <w:kern w:val="0"/>
                <w:lang w:eastAsia="en-US"/>
              </w:rPr>
            </w:pPr>
            <w:r>
              <w:rPr>
                <w:rFonts w:eastAsia="Calibri"/>
                <w:b/>
                <w:bCs/>
                <w:lang w:eastAsia="en-US"/>
              </w:rPr>
              <w:t xml:space="preserve">What did you do this term, and what did you learn by doing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2C73" w14:textId="77777777" w:rsidR="00E27E3F" w:rsidRDefault="00E27E3F">
            <w:pPr>
              <w:rPr>
                <w:rFonts w:eastAsia="Calibri"/>
                <w:kern w:val="2"/>
                <w:sz w:val="22"/>
                <w:szCs w:val="22"/>
                <w:lang w:eastAsia="en-US"/>
              </w:rPr>
            </w:pPr>
            <w:r>
              <w:rPr>
                <w:rFonts w:eastAsia="Calibri"/>
                <w:sz w:val="22"/>
                <w:szCs w:val="22"/>
                <w:lang w:eastAsia="en-US"/>
              </w:rPr>
              <w:t xml:space="preserve">Your Showcase (poster + presentation) </w:t>
            </w:r>
            <w:r>
              <w:rPr>
                <w:rFonts w:eastAsia="Calibri"/>
                <w:b/>
                <w:bCs/>
                <w:sz w:val="22"/>
                <w:szCs w:val="22"/>
                <w:lang w:eastAsia="en-US"/>
              </w:rPr>
              <w:t xml:space="preserve">communicates </w:t>
            </w:r>
            <w:r>
              <w:rPr>
                <w:rFonts w:eastAsia="Calibri"/>
                <w:sz w:val="22"/>
                <w:szCs w:val="22"/>
                <w:lang w:eastAsia="en-US"/>
              </w:rPr>
              <w:t xml:space="preserve">your work </w:t>
            </w:r>
            <w:r>
              <w:rPr>
                <w:rFonts w:eastAsia="Calibri"/>
                <w:b/>
                <w:bCs/>
                <w:sz w:val="22"/>
                <w:szCs w:val="22"/>
                <w:lang w:eastAsia="en-US"/>
              </w:rPr>
              <w:t>coherently</w:t>
            </w:r>
            <w:r>
              <w:rPr>
                <w:rFonts w:eastAsia="Calibri"/>
                <w:sz w:val="22"/>
                <w:szCs w:val="22"/>
                <w:lang w:eastAsia="en-US"/>
              </w:rPr>
              <w:t xml:space="preserve"> using </w:t>
            </w:r>
            <w:r>
              <w:rPr>
                <w:rFonts w:eastAsia="Calibri"/>
                <w:b/>
                <w:bCs/>
                <w:sz w:val="22"/>
                <w:szCs w:val="22"/>
                <w:lang w:eastAsia="en-US"/>
              </w:rPr>
              <w:t>appropriate evidence</w:t>
            </w:r>
            <w:r>
              <w:rPr>
                <w:rFonts w:eastAsia="Calibri"/>
                <w:sz w:val="22"/>
                <w:szCs w:val="22"/>
                <w:lang w:eastAsia="en-US"/>
              </w:rPr>
              <w:t xml:space="preserve"> and requires </w:t>
            </w:r>
            <w:r>
              <w:rPr>
                <w:rFonts w:eastAsia="Calibri"/>
                <w:b/>
                <w:bCs/>
                <w:sz w:val="22"/>
                <w:szCs w:val="22"/>
                <w:lang w:eastAsia="en-US"/>
              </w:rPr>
              <w:t>low</w:t>
            </w:r>
            <w:r>
              <w:rPr>
                <w:rFonts w:eastAsia="Calibri"/>
                <w:sz w:val="22"/>
                <w:szCs w:val="22"/>
                <w:lang w:eastAsia="en-US"/>
              </w:rPr>
              <w:t xml:space="preserve"> </w:t>
            </w:r>
            <w:r>
              <w:rPr>
                <w:rFonts w:eastAsia="Calibri"/>
                <w:b/>
                <w:bCs/>
                <w:sz w:val="22"/>
                <w:szCs w:val="22"/>
                <w:lang w:eastAsia="en-US"/>
              </w:rPr>
              <w:t>technical literacy</w:t>
            </w:r>
            <w:r>
              <w:rPr>
                <w:rFonts w:eastAsia="Calibri"/>
                <w:sz w:val="22"/>
                <w:szCs w:val="22"/>
                <w:lang w:eastAsia="en-US"/>
              </w:rPr>
              <w:t xml:space="preserve">. The evidence highlights your </w:t>
            </w:r>
            <w:r>
              <w:rPr>
                <w:rFonts w:eastAsia="Calibri"/>
                <w:b/>
                <w:bCs/>
                <w:sz w:val="22"/>
                <w:szCs w:val="22"/>
                <w:lang w:eastAsia="en-US"/>
              </w:rPr>
              <w:t>project details</w:t>
            </w:r>
            <w:r>
              <w:rPr>
                <w:rFonts w:eastAsia="Calibri"/>
                <w:sz w:val="22"/>
                <w:szCs w:val="22"/>
                <w:lang w:eastAsia="en-US"/>
              </w:rPr>
              <w:t xml:space="preserve"> appropriately and shows evidence of using </w:t>
            </w:r>
            <w:r>
              <w:rPr>
                <w:rFonts w:eastAsia="Calibri"/>
                <w:b/>
                <w:bCs/>
                <w:sz w:val="22"/>
                <w:szCs w:val="22"/>
                <w:lang w:eastAsia="en-US"/>
              </w:rPr>
              <w:t>proper techniques and approaches</w:t>
            </w:r>
            <w:r>
              <w:rPr>
                <w:rFonts w:eastAsia="Calibri"/>
                <w:sz w:val="22"/>
                <w:szCs w:val="22"/>
                <w:lang w:eastAsia="en-US"/>
              </w:rPr>
              <w:t xml:space="preserve">.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6FB6F" w14:textId="77777777" w:rsidR="00E27E3F" w:rsidRDefault="00E27E3F">
            <w:pPr>
              <w:jc w:val="center"/>
              <w:rPr>
                <w:rFonts w:eastAsia="Calibri"/>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E8D25A" w14:textId="77777777" w:rsidR="00E27E3F" w:rsidRDefault="00E27E3F">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29DA9872" w14:textId="77777777" w:rsidR="00E27E3F" w:rsidRDefault="00E27E3F">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70769" w14:textId="77777777" w:rsidR="00E27E3F" w:rsidRDefault="00E27E3F">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841141" w14:textId="77777777" w:rsidR="00E27E3F" w:rsidRDefault="00E27E3F">
            <w:pPr>
              <w:jc w:val="center"/>
              <w:rPr>
                <w:sz w:val="22"/>
                <w:szCs w:val="22"/>
                <w:lang w:eastAsia="en-US"/>
              </w:rPr>
            </w:pPr>
            <w:r>
              <w:rPr>
                <w:sz w:val="22"/>
                <w:szCs w:val="22"/>
                <w:lang w:eastAsia="en-US"/>
              </w:rPr>
              <w:t>__ / 4</w:t>
            </w:r>
          </w:p>
        </w:tc>
      </w:tr>
      <w:tr w:rsidR="00E27E3F" w14:paraId="23BE53E3"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DA1B2" w14:textId="77777777" w:rsidR="00E27E3F" w:rsidRDefault="00E27E3F">
            <w:pPr>
              <w:rPr>
                <w:rFonts w:eastAsia="Calibri"/>
                <w:b/>
                <w:bCs/>
                <w:lang w:eastAsia="en-US"/>
              </w:rPr>
            </w:pPr>
            <w:r>
              <w:rPr>
                <w:rFonts w:eastAsia="Calibri"/>
                <w:b/>
                <w:bCs/>
                <w:lang w:eastAsia="en-US"/>
              </w:rPr>
              <w:lastRenderedPageBreak/>
              <w:t>How has your learning impacted your understanding of Project Development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0F5F2" w14:textId="77777777" w:rsidR="00E27E3F" w:rsidRDefault="00E27E3F">
            <w:pPr>
              <w:rPr>
                <w:color w:val="auto"/>
                <w:kern w:val="0"/>
                <w:sz w:val="22"/>
                <w:szCs w:val="22"/>
                <w:lang w:eastAsia="en-US"/>
              </w:rPr>
            </w:pPr>
            <w:r>
              <w:rPr>
                <w:rFonts w:eastAsia="Calibri"/>
                <w:sz w:val="22"/>
                <w:szCs w:val="22"/>
                <w:lang w:eastAsia="en-US"/>
              </w:rPr>
              <w:t xml:space="preserve">Your Showcase (poster + presentation) </w:t>
            </w:r>
            <w:r>
              <w:rPr>
                <w:rFonts w:eastAsia="Calibri"/>
                <w:b/>
                <w:bCs/>
                <w:sz w:val="22"/>
                <w:szCs w:val="22"/>
                <w:lang w:eastAsia="en-US"/>
              </w:rPr>
              <w:t>communicates your evaluation</w:t>
            </w:r>
            <w:r>
              <w:rPr>
                <w:rFonts w:eastAsia="Calibri"/>
                <w:sz w:val="22"/>
                <w:szCs w:val="22"/>
                <w:lang w:eastAsia="en-US"/>
              </w:rPr>
              <w:t xml:space="preserve"> of your learning in </w:t>
            </w:r>
            <w:r>
              <w:rPr>
                <w:rFonts w:eastAsia="Calibri"/>
                <w:b/>
                <w:bCs/>
                <w:sz w:val="22"/>
                <w:szCs w:val="22"/>
                <w:lang w:eastAsia="en-US"/>
              </w:rPr>
              <w:t>contrast to what you understand</w:t>
            </w:r>
            <w:r>
              <w:rPr>
                <w:rFonts w:eastAsia="Calibri"/>
                <w:sz w:val="22"/>
                <w:szCs w:val="22"/>
                <w:lang w:eastAsia="en-US"/>
              </w:rPr>
              <w:t xml:space="preserve"> of the industry. This evidence is </w:t>
            </w:r>
            <w:r>
              <w:rPr>
                <w:rFonts w:eastAsia="Calibri"/>
                <w:b/>
                <w:bCs/>
                <w:sz w:val="22"/>
                <w:szCs w:val="22"/>
                <w:lang w:eastAsia="en-US"/>
              </w:rPr>
              <w:t>presented coherently</w:t>
            </w:r>
            <w:r>
              <w:rPr>
                <w:rFonts w:eastAsia="Calibri"/>
                <w:sz w:val="22"/>
                <w:szCs w:val="22"/>
                <w:lang w:eastAsia="en-US"/>
              </w:rPr>
              <w:t xml:space="preserve"> and uses </w:t>
            </w:r>
            <w:r>
              <w:rPr>
                <w:rFonts w:eastAsia="Calibri"/>
                <w:b/>
                <w:bCs/>
                <w:sz w:val="22"/>
                <w:szCs w:val="22"/>
                <w:lang w:eastAsia="en-US"/>
              </w:rPr>
              <w:t>appropriate evidence</w:t>
            </w:r>
            <w:r>
              <w:rPr>
                <w:rFonts w:eastAsia="Calibri"/>
                <w:sz w:val="22"/>
                <w:szCs w:val="22"/>
                <w:lang w:eastAsia="en-US"/>
              </w:rPr>
              <w:t xml:space="preserve"> </w:t>
            </w:r>
            <w:r>
              <w:rPr>
                <w:rFonts w:eastAsia="Calibri"/>
                <w:b/>
                <w:bCs/>
                <w:sz w:val="22"/>
                <w:szCs w:val="22"/>
                <w:lang w:eastAsia="en-US"/>
              </w:rPr>
              <w:t>and little technical language</w:t>
            </w:r>
            <w:r>
              <w:rPr>
                <w:rFonts w:eastAsia="Calibri"/>
                <w:sz w:val="22"/>
                <w:szCs w:val="22"/>
                <w:lang w:eastAsia="en-US"/>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07F4F2" w14:textId="77777777" w:rsidR="00E27E3F" w:rsidRDefault="00E27E3F">
            <w:pPr>
              <w:jc w:val="center"/>
              <w:rPr>
                <w:rFonts w:eastAsia="Calibri"/>
                <w:kern w:val="2"/>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4CABF3" w14:textId="77777777" w:rsidR="00E27E3F" w:rsidRDefault="00E27E3F">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576D606B" w14:textId="77777777" w:rsidR="00E27E3F" w:rsidRDefault="00E27E3F">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8CC3B" w14:textId="77777777" w:rsidR="00E27E3F" w:rsidRDefault="00E27E3F">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5FA15D" w14:textId="77777777" w:rsidR="00E27E3F" w:rsidRDefault="00E27E3F">
            <w:pPr>
              <w:jc w:val="center"/>
              <w:rPr>
                <w:sz w:val="22"/>
                <w:szCs w:val="22"/>
                <w:lang w:eastAsia="en-US"/>
              </w:rPr>
            </w:pPr>
            <w:r>
              <w:rPr>
                <w:sz w:val="22"/>
                <w:szCs w:val="22"/>
                <w:lang w:eastAsia="en-US"/>
              </w:rPr>
              <w:t>__ / 4</w:t>
            </w:r>
          </w:p>
        </w:tc>
      </w:tr>
      <w:tr w:rsidR="00E27E3F" w14:paraId="40C7E8C9"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02E8" w14:textId="77777777" w:rsidR="00E27E3F" w:rsidRDefault="00E27E3F">
            <w:pPr>
              <w:rPr>
                <w:rFonts w:eastAsia="Calibri"/>
                <w:b/>
                <w:bCs/>
                <w:lang w:eastAsia="en-US"/>
              </w:rPr>
            </w:pPr>
            <w:r>
              <w:rPr>
                <w:rFonts w:eastAsia="Calibri"/>
                <w:b/>
                <w:bCs/>
                <w:lang w:eastAsia="en-US"/>
              </w:rPr>
              <w:t>Student Selected 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D5725" w14:textId="77777777" w:rsidR="00E27E3F" w:rsidRDefault="00E27E3F">
            <w:pPr>
              <w:rPr>
                <w:color w:val="auto"/>
                <w:kern w:val="0"/>
                <w:sz w:val="22"/>
                <w:szCs w:val="22"/>
                <w:lang w:eastAsia="en-US"/>
              </w:rPr>
            </w:pPr>
            <w:r>
              <w:rPr>
                <w:rFonts w:eastAsia="Calibri"/>
                <w:sz w:val="22"/>
                <w:szCs w:val="22"/>
                <w:lang w:eastAsia="en-US"/>
              </w:rPr>
              <w:t xml:space="preserve">The Showcase (poster + presentation) addresses </w:t>
            </w:r>
            <w:r>
              <w:rPr>
                <w:rFonts w:eastAsia="Calibri"/>
                <w:b/>
                <w:bCs/>
                <w:sz w:val="22"/>
                <w:szCs w:val="22"/>
                <w:lang w:eastAsia="en-US"/>
              </w:rPr>
              <w:t>a third student-selected question</w:t>
            </w:r>
            <w:r>
              <w:rPr>
                <w:rFonts w:eastAsia="Calibri"/>
                <w:sz w:val="22"/>
                <w:szCs w:val="22"/>
                <w:lang w:eastAsia="en-US"/>
              </w:rPr>
              <w:t xml:space="preserve"> from the range provided. This evidence is </w:t>
            </w:r>
            <w:r>
              <w:rPr>
                <w:rFonts w:eastAsia="Calibri"/>
                <w:b/>
                <w:bCs/>
                <w:sz w:val="22"/>
                <w:szCs w:val="22"/>
                <w:lang w:eastAsia="en-US"/>
              </w:rPr>
              <w:t>presented coherently</w:t>
            </w:r>
            <w:r>
              <w:rPr>
                <w:rFonts w:eastAsia="Calibri"/>
                <w:sz w:val="22"/>
                <w:szCs w:val="22"/>
                <w:lang w:eastAsia="en-US"/>
              </w:rPr>
              <w:t xml:space="preserve"> and uses </w:t>
            </w:r>
            <w:r>
              <w:rPr>
                <w:rFonts w:eastAsia="Calibri"/>
                <w:b/>
                <w:bCs/>
                <w:sz w:val="22"/>
                <w:szCs w:val="22"/>
                <w:lang w:eastAsia="en-US"/>
              </w:rPr>
              <w:t>appropriate evidence and language</w:t>
            </w:r>
            <w:r>
              <w:rPr>
                <w:rFonts w:eastAsia="Calibri"/>
                <w:sz w:val="22"/>
                <w:szCs w:val="22"/>
                <w:lang w:eastAsia="en-US"/>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5109E" w14:textId="77777777" w:rsidR="00E27E3F" w:rsidRDefault="00E27E3F">
            <w:pPr>
              <w:jc w:val="center"/>
              <w:rPr>
                <w:rFonts w:eastAsia="Calibri"/>
                <w:kern w:val="2"/>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4B3FB6" w14:textId="77777777" w:rsidR="00E27E3F" w:rsidRDefault="00E27E3F">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5FD7F970" w14:textId="77777777" w:rsidR="00E27E3F" w:rsidRDefault="00E27E3F">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93319" w14:textId="77777777" w:rsidR="00E27E3F" w:rsidRDefault="00E27E3F">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7A381F" w14:textId="77777777" w:rsidR="00E27E3F" w:rsidRDefault="00E27E3F">
            <w:pPr>
              <w:jc w:val="center"/>
              <w:rPr>
                <w:sz w:val="22"/>
                <w:szCs w:val="22"/>
                <w:lang w:eastAsia="en-US"/>
              </w:rPr>
            </w:pPr>
            <w:r>
              <w:rPr>
                <w:sz w:val="22"/>
                <w:szCs w:val="22"/>
                <w:lang w:eastAsia="en-US"/>
              </w:rPr>
              <w:t>__ / 4</w:t>
            </w:r>
          </w:p>
        </w:tc>
      </w:tr>
      <w:tr w:rsidR="00E27E3F" w14:paraId="2CE4D411"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A3398" w14:textId="77777777" w:rsidR="00E27E3F" w:rsidRDefault="00E27E3F">
            <w:pPr>
              <w:rPr>
                <w:rFonts w:eastAsia="Calibri"/>
                <w:b/>
                <w:bCs/>
                <w:lang w:eastAsia="en-US"/>
              </w:rPr>
            </w:pPr>
            <w:r>
              <w:rPr>
                <w:rFonts w:eastAsia="Calibri"/>
                <w:b/>
                <w:bCs/>
                <w:lang w:eastAsia="en-US"/>
              </w:rPr>
              <w:t>Student Selected Question 4</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A407C" w14:textId="77777777" w:rsidR="00E27E3F" w:rsidRDefault="00E27E3F">
            <w:pPr>
              <w:rPr>
                <w:color w:val="auto"/>
                <w:kern w:val="0"/>
                <w:sz w:val="22"/>
                <w:szCs w:val="22"/>
                <w:lang w:eastAsia="en-US"/>
              </w:rPr>
            </w:pPr>
            <w:r>
              <w:rPr>
                <w:rFonts w:eastAsia="Calibri"/>
                <w:sz w:val="22"/>
                <w:szCs w:val="22"/>
                <w:lang w:eastAsia="en-US"/>
              </w:rPr>
              <w:t xml:space="preserve">The Showcase (poster + presentation) addresses </w:t>
            </w:r>
            <w:r>
              <w:rPr>
                <w:rFonts w:eastAsia="Calibri"/>
                <w:b/>
                <w:bCs/>
                <w:sz w:val="22"/>
                <w:szCs w:val="22"/>
                <w:lang w:eastAsia="en-US"/>
              </w:rPr>
              <w:t>a fourth student-selected question</w:t>
            </w:r>
            <w:r>
              <w:rPr>
                <w:rFonts w:eastAsia="Calibri"/>
                <w:sz w:val="22"/>
                <w:szCs w:val="22"/>
                <w:lang w:eastAsia="en-US"/>
              </w:rPr>
              <w:t xml:space="preserve"> from the range provided. This evidence is </w:t>
            </w:r>
            <w:r>
              <w:rPr>
                <w:rFonts w:eastAsia="Calibri"/>
                <w:b/>
                <w:bCs/>
                <w:sz w:val="22"/>
                <w:szCs w:val="22"/>
                <w:lang w:eastAsia="en-US"/>
              </w:rPr>
              <w:t>presented coherently</w:t>
            </w:r>
            <w:r>
              <w:rPr>
                <w:rFonts w:eastAsia="Calibri"/>
                <w:sz w:val="22"/>
                <w:szCs w:val="22"/>
                <w:lang w:eastAsia="en-US"/>
              </w:rPr>
              <w:t xml:space="preserve"> and uses </w:t>
            </w:r>
            <w:r>
              <w:rPr>
                <w:rFonts w:eastAsia="Calibri"/>
                <w:b/>
                <w:bCs/>
                <w:sz w:val="22"/>
                <w:szCs w:val="22"/>
                <w:lang w:eastAsia="en-US"/>
              </w:rPr>
              <w:t>appropriate evidence and language</w:t>
            </w:r>
            <w:r>
              <w:rPr>
                <w:rFonts w:eastAsia="Calibri"/>
                <w:sz w:val="22"/>
                <w:szCs w:val="22"/>
                <w:lang w:eastAsia="en-US"/>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E8AEF6" w14:textId="77777777" w:rsidR="00E27E3F" w:rsidRDefault="00E27E3F">
            <w:pPr>
              <w:jc w:val="center"/>
              <w:rPr>
                <w:rFonts w:eastAsia="Calibri"/>
                <w:kern w:val="2"/>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8CEC01" w14:textId="77777777" w:rsidR="00E27E3F" w:rsidRDefault="00E27E3F">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2446DDFF" w14:textId="77777777" w:rsidR="00E27E3F" w:rsidRDefault="00E27E3F">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F4E3C" w14:textId="77777777" w:rsidR="00E27E3F" w:rsidRDefault="00E27E3F">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294264" w14:textId="77777777" w:rsidR="00E27E3F" w:rsidRDefault="00E27E3F">
            <w:pPr>
              <w:jc w:val="center"/>
              <w:rPr>
                <w:sz w:val="22"/>
                <w:szCs w:val="22"/>
                <w:lang w:eastAsia="en-US"/>
              </w:rPr>
            </w:pPr>
            <w:r>
              <w:rPr>
                <w:sz w:val="22"/>
                <w:szCs w:val="22"/>
                <w:lang w:eastAsia="en-US"/>
              </w:rPr>
              <w:t>__ / 4</w:t>
            </w:r>
          </w:p>
        </w:tc>
      </w:tr>
      <w:tr w:rsidR="00E27E3F" w14:paraId="61DC547A"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1A84C91" w14:textId="77777777" w:rsidR="00E27E3F" w:rsidRDefault="00E27E3F">
            <w:pPr>
              <w:rPr>
                <w:sz w:val="22"/>
                <w:szCs w:val="22"/>
                <w:lang w:eastAsia="en-U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3FF4" w14:textId="77777777" w:rsidR="00E27E3F" w:rsidRDefault="00E27E3F">
            <w:pPr>
              <w:rPr>
                <w:b/>
                <w:bCs/>
                <w:color w:val="auto"/>
                <w:kern w:val="2"/>
                <w:lang w:eastAsia="en-US"/>
              </w:rPr>
            </w:pPr>
            <w:r>
              <w:rPr>
                <w:b/>
                <w:bCs/>
                <w:lang w:eastAsia="en-U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3C382EFC" w14:textId="77777777" w:rsidR="00E27E3F" w:rsidRDefault="00E27E3F">
            <w:pPr>
              <w:jc w:val="center"/>
              <w:rPr>
                <w:b/>
                <w:bCs/>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6F4DFE" w14:textId="77777777" w:rsidR="00E27E3F" w:rsidRDefault="00E27E3F">
            <w:pPr>
              <w:jc w:val="center"/>
              <w:rPr>
                <w:b/>
                <w:bCs/>
                <w:color w:val="auto"/>
                <w:lang w:eastAsia="en-US"/>
              </w:rPr>
            </w:pPr>
            <w:r>
              <w:rPr>
                <w:b/>
                <w:bCs/>
                <w:lang w:eastAsia="en-U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30FD7F4" w14:textId="77777777" w:rsidR="00E27E3F" w:rsidRDefault="00E27E3F">
            <w:pPr>
              <w:jc w:val="center"/>
              <w:rPr>
                <w:b/>
                <w:bCs/>
                <w:color w:val="auto"/>
                <w:lang w:eastAsia="en-US"/>
              </w:rPr>
            </w:pPr>
            <w:r>
              <w:rPr>
                <w:b/>
                <w:bCs/>
                <w:lang w:eastAsia="en-US"/>
              </w:rPr>
              <w:t>__/16</w:t>
            </w:r>
          </w:p>
        </w:tc>
      </w:tr>
      <w:tr w:rsidR="00E27E3F" w14:paraId="19CA6F01"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A5EF" w14:textId="77777777" w:rsidR="00E27E3F" w:rsidRDefault="00E27E3F">
            <w:pPr>
              <w:rPr>
                <w:b/>
                <w:bCs/>
                <w:color w:val="auto"/>
                <w:lang w:eastAsia="en-US"/>
              </w:rPr>
            </w:pPr>
            <w:r>
              <w:rPr>
                <w:b/>
                <w:bCs/>
                <w:lang w:eastAsia="en-U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A4F4" w14:textId="77777777" w:rsidR="00E27E3F" w:rsidRDefault="00E27E3F">
            <w:pPr>
              <w:rPr>
                <w:color w:val="auto"/>
                <w:lang w:eastAsia="en-US"/>
              </w:rPr>
            </w:pPr>
            <w:r>
              <w:rPr>
                <w:b/>
                <w:bCs/>
                <w:lang w:eastAsia="en-US"/>
              </w:rPr>
              <w:t>Assessment submission is ordered</w:t>
            </w:r>
            <w:r>
              <w:rPr>
                <w:lang w:eastAsia="en-US"/>
              </w:rPr>
              <w:t xml:space="preserve"> and has a definite pattern to its construction. </w:t>
            </w:r>
            <w:r>
              <w:rPr>
                <w:b/>
                <w:bCs/>
                <w:lang w:eastAsia="en-US"/>
              </w:rPr>
              <w:t>The reader is not confused about the content in any given section and can follow the submission flow</w:t>
            </w:r>
            <w:r>
              <w:rPr>
                <w:lang w:eastAsia="en-US"/>
              </w:rPr>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300A64" w14:textId="77777777" w:rsidR="00E27E3F" w:rsidRDefault="00E27E3F">
            <w:pPr>
              <w:jc w:val="center"/>
              <w:rPr>
                <w:color w:val="auto"/>
                <w:lang w:eastAsia="en-US"/>
              </w:rPr>
            </w:pPr>
            <w:r>
              <w:rPr>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0B91CB" w14:textId="77777777" w:rsidR="00E27E3F" w:rsidRDefault="00E27E3F">
            <w:pPr>
              <w:jc w:val="center"/>
              <w:rPr>
                <w:color w:val="auto"/>
                <w:kern w:val="0"/>
                <w:lang w:eastAsia="en-US"/>
              </w:rPr>
            </w:pPr>
            <w:r>
              <w:rPr>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67E4EF10" w14:textId="77777777" w:rsidR="00E27E3F" w:rsidRDefault="00E27E3F">
            <w:pPr>
              <w:jc w:val="center"/>
              <w:rPr>
                <w:color w:val="auto"/>
                <w:kern w:val="0"/>
                <w:lang w:eastAsia="en-US"/>
              </w:rPr>
            </w:pPr>
            <w:r>
              <w:rPr>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41C3E" w14:textId="77777777" w:rsidR="00E27E3F" w:rsidRDefault="00E27E3F">
            <w:pPr>
              <w:jc w:val="center"/>
              <w:rPr>
                <w:kern w:val="2"/>
                <w:lang w:eastAsia="en-US"/>
              </w:rPr>
            </w:pPr>
            <w:r>
              <w:rPr>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AC51CA" w14:textId="77777777" w:rsidR="00E27E3F" w:rsidRDefault="00E27E3F">
            <w:pPr>
              <w:jc w:val="center"/>
              <w:rPr>
                <w:color w:val="auto"/>
                <w:lang w:eastAsia="en-US"/>
              </w:rPr>
            </w:pPr>
            <w:r>
              <w:rPr>
                <w:lang w:eastAsia="en-US"/>
              </w:rPr>
              <w:t>__ / 4</w:t>
            </w:r>
          </w:p>
        </w:tc>
      </w:tr>
      <w:tr w:rsidR="00E27E3F" w14:paraId="160AD6FE"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2AD2" w14:textId="77777777" w:rsidR="00E27E3F" w:rsidRDefault="00E27E3F">
            <w:pPr>
              <w:rPr>
                <w:b/>
                <w:bCs/>
                <w:color w:val="auto"/>
                <w:lang w:eastAsia="en-US"/>
              </w:rPr>
            </w:pPr>
            <w:r>
              <w:rPr>
                <w:b/>
                <w:bCs/>
                <w:lang w:eastAsia="en-U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6945" w14:textId="77777777" w:rsidR="00E27E3F" w:rsidRDefault="00E27E3F">
            <w:pPr>
              <w:rPr>
                <w:color w:val="auto"/>
                <w:lang w:eastAsia="en-US"/>
              </w:rPr>
            </w:pPr>
            <w:r>
              <w:rPr>
                <w:b/>
                <w:bCs/>
                <w:lang w:eastAsia="en-US"/>
              </w:rPr>
              <w:t>Students have</w:t>
            </w:r>
            <w:r>
              <w:rPr>
                <w:lang w:eastAsia="en-US"/>
              </w:rPr>
              <w:t xml:space="preserve"> </w:t>
            </w:r>
            <w:r>
              <w:rPr>
                <w:b/>
                <w:bCs/>
                <w:lang w:eastAsia="en-US"/>
              </w:rPr>
              <w:t>followed the formatting instructions,</w:t>
            </w:r>
            <w:r>
              <w:rPr>
                <w:lang w:eastAsia="en-US"/>
              </w:rPr>
              <w:t xml:space="preserve"> including any provided templates and guides </w:t>
            </w:r>
            <w:r>
              <w:rPr>
                <w:b/>
                <w:bCs/>
                <w:lang w:eastAsia="en-US"/>
              </w:rPr>
              <w:t>or have created their own</w:t>
            </w:r>
            <w:r>
              <w:rPr>
                <w:lang w:eastAsia="en-US"/>
              </w:rPr>
              <w:t xml:space="preserve"> legible formatting guide </w:t>
            </w:r>
            <w:r>
              <w:rPr>
                <w:b/>
                <w:bCs/>
                <w:lang w:eastAsia="en-US"/>
              </w:rPr>
              <w:t>and applied it constantly</w:t>
            </w:r>
            <w:r>
              <w:rPr>
                <w:lang w:eastAsia="en-US"/>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6751A2" w14:textId="77777777" w:rsidR="00E27E3F" w:rsidRDefault="00E27E3F">
            <w:pPr>
              <w:jc w:val="center"/>
              <w:rPr>
                <w:color w:val="auto"/>
                <w:lang w:eastAsia="en-US"/>
              </w:rPr>
            </w:pPr>
            <w:r>
              <w:rPr>
                <w:lang w:eastAsia="en-US"/>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B39E54" w14:textId="77777777" w:rsidR="00E27E3F" w:rsidRDefault="00E27E3F">
            <w:pPr>
              <w:jc w:val="center"/>
              <w:rPr>
                <w:color w:val="auto"/>
                <w:lang w:eastAsia="en-US"/>
              </w:rPr>
            </w:pPr>
            <w:r>
              <w:rPr>
                <w:lang w:eastAsia="en-US"/>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78CDB442" w14:textId="77777777" w:rsidR="00E27E3F" w:rsidRDefault="00E27E3F">
            <w:pPr>
              <w:jc w:val="center"/>
              <w:rPr>
                <w:color w:val="auto"/>
                <w:lang w:eastAsia="en-US"/>
              </w:rPr>
            </w:pPr>
            <w:r>
              <w:rPr>
                <w:lang w:eastAsia="en-US"/>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94D94" w14:textId="77777777" w:rsidR="00E27E3F" w:rsidRDefault="00E27E3F">
            <w:pPr>
              <w:jc w:val="center"/>
              <w:rPr>
                <w:lang w:eastAsia="en-US"/>
              </w:rPr>
            </w:pPr>
            <w:r>
              <w:rPr>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71D525" w14:textId="77777777" w:rsidR="00E27E3F" w:rsidRDefault="00E27E3F">
            <w:pPr>
              <w:jc w:val="center"/>
              <w:rPr>
                <w:color w:val="auto"/>
                <w:lang w:eastAsia="en-US"/>
              </w:rPr>
            </w:pPr>
            <w:r>
              <w:rPr>
                <w:lang w:eastAsia="en-US"/>
              </w:rPr>
              <w:t>__ / 2</w:t>
            </w:r>
          </w:p>
        </w:tc>
      </w:tr>
      <w:tr w:rsidR="00E27E3F" w14:paraId="1CBCB19D"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8E68CFD" w14:textId="77777777" w:rsidR="00E27E3F" w:rsidRDefault="00E27E3F">
            <w:pPr>
              <w:rPr>
                <w:color w:val="auto"/>
                <w:lang w:eastAsia="en-US"/>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FBBA105" w14:textId="77777777" w:rsidR="00E27E3F" w:rsidRDefault="00E27E3F">
            <w:pPr>
              <w:suppressAutoHyphens w:val="0"/>
              <w:spacing w:line="256" w:lineRule="auto"/>
              <w:rPr>
                <w:rFonts w:asciiTheme="minorHAnsi" w:eastAsiaTheme="minorHAnsi" w:hAnsiTheme="minorHAnsi" w:cstheme="minorBidi"/>
                <w:color w:val="auto"/>
                <w:kern w:val="0"/>
                <w:sz w:val="20"/>
                <w:szCs w:val="20"/>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5C1D3839" w14:textId="77777777" w:rsidR="00E27E3F" w:rsidRDefault="00E27E3F">
            <w:pPr>
              <w:jc w:val="center"/>
              <w:rPr>
                <w:kern w:val="2"/>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802C2D7" w14:textId="77777777" w:rsidR="00E27E3F" w:rsidRDefault="00E27E3F">
            <w:pPr>
              <w:jc w:val="center"/>
              <w:rPr>
                <w:b/>
                <w:bCs/>
                <w:color w:val="auto"/>
                <w:lang w:eastAsia="en-US"/>
              </w:rPr>
            </w:pPr>
            <w:r>
              <w:rPr>
                <w:b/>
                <w:bCs/>
                <w:lang w:eastAsia="en-U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98DAB" w14:textId="77777777" w:rsidR="00E27E3F" w:rsidRDefault="00E27E3F">
            <w:pPr>
              <w:jc w:val="center"/>
              <w:rPr>
                <w:b/>
                <w:bCs/>
                <w:color w:val="auto"/>
                <w:lang w:eastAsia="en-US"/>
              </w:rPr>
            </w:pPr>
            <w:r>
              <w:rPr>
                <w:b/>
                <w:bCs/>
                <w:lang w:eastAsia="en-US"/>
              </w:rPr>
              <w:t>__ /6</w:t>
            </w:r>
          </w:p>
        </w:tc>
      </w:tr>
      <w:tr w:rsidR="00E27E3F" w14:paraId="0A8A9CF9" w14:textId="77777777" w:rsidTr="00E27E3F">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DF69B5F" w14:textId="77777777" w:rsidR="00E27E3F" w:rsidRDefault="00E27E3F">
            <w:pPr>
              <w:rPr>
                <w:b/>
                <w:bCs/>
                <w:color w:val="auto"/>
                <w:lang w:eastAsia="en-U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33BFD" w14:textId="77777777" w:rsidR="00E27E3F" w:rsidRDefault="00E27E3F">
            <w:pPr>
              <w:rPr>
                <w:color w:val="auto"/>
                <w:kern w:val="2"/>
                <w:lang w:eastAsia="en-US"/>
              </w:rPr>
            </w:pPr>
            <w:r>
              <w:rPr>
                <w:lang w:eastAsia="en-US"/>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F1146C2" w14:textId="77777777" w:rsidR="00E27E3F" w:rsidRDefault="00E27E3F">
            <w:pPr>
              <w:rPr>
                <w:color w:val="auto"/>
                <w:lang w:eastAsia="en-US"/>
              </w:rPr>
            </w:pPr>
          </w:p>
        </w:tc>
        <w:tc>
          <w:tcPr>
            <w:tcW w:w="11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4D43EE4" w14:textId="77777777" w:rsidR="00E27E3F" w:rsidRDefault="00E27E3F">
            <w:pPr>
              <w:jc w:val="center"/>
              <w:rPr>
                <w:kern w:val="2"/>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966F" w14:textId="77777777" w:rsidR="00E27E3F" w:rsidRDefault="00E27E3F">
            <w:pPr>
              <w:jc w:val="center"/>
              <w:rPr>
                <w:b/>
                <w:bCs/>
                <w:color w:val="auto"/>
                <w:lang w:eastAsia="en-US"/>
              </w:rPr>
            </w:pPr>
            <w:r>
              <w:rPr>
                <w:b/>
                <w:bCs/>
                <w:lang w:eastAsia="en-U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DF7E" w14:textId="77777777" w:rsidR="00E27E3F" w:rsidRDefault="00E27E3F">
            <w:pPr>
              <w:jc w:val="center"/>
              <w:rPr>
                <w:b/>
                <w:bCs/>
                <w:color w:val="auto"/>
                <w:lang w:eastAsia="en-US"/>
              </w:rPr>
            </w:pPr>
            <w:r>
              <w:rPr>
                <w:b/>
                <w:bCs/>
                <w:lang w:eastAsia="en-US"/>
              </w:rPr>
              <w:t>A __/40</w:t>
            </w:r>
            <w:r>
              <w:rPr>
                <w:b/>
                <w:bCs/>
                <w:lang w:eastAsia="en-US"/>
              </w:rPr>
              <w:br/>
              <w:t>T __/34</w:t>
            </w:r>
          </w:p>
        </w:tc>
      </w:tr>
    </w:tbl>
    <w:p w14:paraId="02B4B8C7" w14:textId="77777777" w:rsidR="00E27E3F" w:rsidRDefault="00E27E3F" w:rsidP="00E27E3F">
      <w:pPr>
        <w:rPr>
          <w:kern w:val="2"/>
        </w:rPr>
      </w:pPr>
    </w:p>
    <w:p w14:paraId="6A21663C" w14:textId="77777777" w:rsidR="00E27E3F" w:rsidRDefault="00E27E3F" w:rsidP="00E27E3F"/>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4CF6C"/>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E44828"/>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54C040C"/>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260136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5385231">
    <w:abstractNumId w:val="6"/>
    <w:lvlOverride w:ilvl="0"/>
    <w:lvlOverride w:ilvl="1"/>
    <w:lvlOverride w:ilvl="2"/>
    <w:lvlOverride w:ilvl="3"/>
    <w:lvlOverride w:ilvl="4"/>
    <w:lvlOverride w:ilvl="5"/>
    <w:lvlOverride w:ilvl="6"/>
    <w:lvlOverride w:ilvl="7"/>
    <w:lvlOverride w:ilv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