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739D4" w14:textId="77777777" w:rsidR="00B42469" w:rsidRPr="003A3CF6" w:rsidRDefault="00513621" w:rsidP="00F32478">
      <w:pPr>
        <w:pStyle w:val="Header"/>
        <w:tabs>
          <w:tab w:val="clear" w:pos="4153"/>
          <w:tab w:val="clear" w:pos="8306"/>
        </w:tabs>
        <w:spacing w:before="60"/>
        <w:jc w:val="center"/>
        <w:rPr>
          <w:rFonts w:ascii="Arial" w:hAnsi="Arial" w:cs="Arial"/>
          <w:bCs/>
        </w:rPr>
      </w:pPr>
      <w:r w:rsidRPr="003A3CF6">
        <w:rPr>
          <w:rFonts w:ascii="Arial" w:hAnsi="Arial" w:cs="Arial"/>
          <w:bCs/>
          <w:noProof/>
          <w:sz w:val="22"/>
          <w:szCs w:val="22"/>
          <w:lang w:eastAsia="en-AU"/>
        </w:rPr>
        <w:drawing>
          <wp:inline distT="0" distB="0" distL="0" distR="0" wp14:anchorId="4899EFBC" wp14:editId="548ECE58">
            <wp:extent cx="2714625" cy="447675"/>
            <wp:effectExtent l="0" t="0" r="9525" b="9525"/>
            <wp:docPr id="1" name="Picture 1" descr="UCSSC La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SSC Lak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447675"/>
                    </a:xfrm>
                    <a:prstGeom prst="rect">
                      <a:avLst/>
                    </a:prstGeom>
                    <a:noFill/>
                    <a:ln>
                      <a:noFill/>
                    </a:ln>
                  </pic:spPr>
                </pic:pic>
              </a:graphicData>
            </a:graphic>
          </wp:inline>
        </w:drawing>
      </w:r>
    </w:p>
    <w:tbl>
      <w:tblPr>
        <w:tblW w:w="11000" w:type="dxa"/>
        <w:tblBorders>
          <w:top w:val="single" w:sz="4" w:space="0" w:color="auto"/>
          <w:bottom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2637"/>
        <w:gridCol w:w="5103"/>
        <w:gridCol w:w="992"/>
        <w:gridCol w:w="1134"/>
        <w:gridCol w:w="1134"/>
      </w:tblGrid>
      <w:tr w:rsidR="00B42469" w:rsidRPr="00EB09E8" w14:paraId="1B13F5DB" w14:textId="77777777" w:rsidTr="00C5348D">
        <w:trPr>
          <w:trHeight w:val="188"/>
        </w:trPr>
        <w:tc>
          <w:tcPr>
            <w:tcW w:w="11000" w:type="dxa"/>
            <w:gridSpan w:val="5"/>
            <w:tcBorders>
              <w:top w:val="single" w:sz="4" w:space="0" w:color="auto"/>
              <w:left w:val="single" w:sz="4" w:space="0" w:color="auto"/>
              <w:bottom w:val="single" w:sz="4" w:space="0" w:color="auto"/>
              <w:right w:val="single" w:sz="4" w:space="0" w:color="auto"/>
            </w:tcBorders>
          </w:tcPr>
          <w:p w14:paraId="27F27234" w14:textId="6B3BD72E" w:rsidR="00B42469" w:rsidRPr="00EB09E8" w:rsidRDefault="00B42469" w:rsidP="004B1CB1">
            <w:pPr>
              <w:jc w:val="center"/>
              <w:rPr>
                <w:rFonts w:ascii="Arial" w:hAnsi="Arial" w:cs="Arial"/>
                <w:b/>
                <w:bCs/>
                <w:sz w:val="28"/>
                <w:szCs w:val="28"/>
              </w:rPr>
            </w:pPr>
            <w:r w:rsidRPr="00EB09E8">
              <w:rPr>
                <w:rFonts w:ascii="Arial" w:hAnsi="Arial" w:cs="Arial"/>
                <w:b/>
                <w:bCs/>
                <w:sz w:val="28"/>
                <w:szCs w:val="28"/>
              </w:rPr>
              <w:t>Unit Outline</w:t>
            </w:r>
            <w:r w:rsidR="00734C51" w:rsidRPr="00EB09E8">
              <w:rPr>
                <w:rFonts w:ascii="Arial" w:hAnsi="Arial" w:cs="Arial"/>
                <w:b/>
                <w:bCs/>
                <w:sz w:val="28"/>
                <w:szCs w:val="28"/>
              </w:rPr>
              <w:tab/>
            </w:r>
            <w:r w:rsidR="00734C51" w:rsidRPr="00EB09E8">
              <w:rPr>
                <w:rFonts w:ascii="Arial" w:hAnsi="Arial" w:cs="Arial"/>
                <w:b/>
                <w:bCs/>
                <w:sz w:val="28"/>
                <w:szCs w:val="28"/>
              </w:rPr>
              <w:tab/>
            </w:r>
            <w:r w:rsidR="00DF27E9">
              <w:rPr>
                <w:rFonts w:ascii="Arial" w:hAnsi="Arial" w:cs="Arial"/>
                <w:b/>
                <w:bCs/>
                <w:sz w:val="28"/>
                <w:szCs w:val="28"/>
              </w:rPr>
              <w:t xml:space="preserve">Semester </w:t>
            </w:r>
            <w:r w:rsidR="002B15BF">
              <w:rPr>
                <w:rFonts w:ascii="Arial" w:hAnsi="Arial" w:cs="Arial"/>
                <w:b/>
                <w:bCs/>
                <w:sz w:val="28"/>
                <w:szCs w:val="28"/>
              </w:rPr>
              <w:t>1 2021</w:t>
            </w:r>
          </w:p>
        </w:tc>
      </w:tr>
      <w:tr w:rsidR="00B42469" w:rsidRPr="003A3CF6" w14:paraId="71EA43DB" w14:textId="77777777" w:rsidTr="00406E65">
        <w:trPr>
          <w:trHeight w:val="224"/>
        </w:trPr>
        <w:tc>
          <w:tcPr>
            <w:tcW w:w="2637" w:type="dxa"/>
            <w:tcBorders>
              <w:left w:val="single" w:sz="4" w:space="0" w:color="auto"/>
              <w:right w:val="single" w:sz="4" w:space="0" w:color="auto"/>
            </w:tcBorders>
          </w:tcPr>
          <w:p w14:paraId="67CB988A" w14:textId="77777777" w:rsidR="00B42469" w:rsidRPr="003A3CF6" w:rsidRDefault="00C77380" w:rsidP="003A3CF6">
            <w:pPr>
              <w:pStyle w:val="Heading9"/>
              <w:rPr>
                <w:sz w:val="22"/>
                <w:szCs w:val="22"/>
              </w:rPr>
            </w:pPr>
            <w:r w:rsidRPr="003A3CF6">
              <w:rPr>
                <w:sz w:val="22"/>
                <w:szCs w:val="22"/>
              </w:rPr>
              <w:t>Faculty</w:t>
            </w:r>
          </w:p>
        </w:tc>
        <w:tc>
          <w:tcPr>
            <w:tcW w:w="6095" w:type="dxa"/>
            <w:gridSpan w:val="2"/>
            <w:tcBorders>
              <w:left w:val="single" w:sz="4" w:space="0" w:color="auto"/>
              <w:right w:val="single" w:sz="4" w:space="0" w:color="auto"/>
            </w:tcBorders>
          </w:tcPr>
          <w:p w14:paraId="08A7D900" w14:textId="77777777" w:rsidR="00B42469" w:rsidRPr="003A3CF6" w:rsidRDefault="00F32478" w:rsidP="003A3CF6">
            <w:pPr>
              <w:jc w:val="center"/>
              <w:rPr>
                <w:rFonts w:ascii="Arial" w:hAnsi="Arial" w:cs="Arial"/>
                <w:sz w:val="22"/>
                <w:szCs w:val="22"/>
              </w:rPr>
            </w:pPr>
            <w:r>
              <w:rPr>
                <w:rFonts w:ascii="Arial" w:hAnsi="Arial" w:cs="Arial"/>
                <w:sz w:val="22"/>
                <w:szCs w:val="22"/>
              </w:rPr>
              <w:t>Sciences</w:t>
            </w:r>
          </w:p>
        </w:tc>
        <w:tc>
          <w:tcPr>
            <w:tcW w:w="2268" w:type="dxa"/>
            <w:gridSpan w:val="2"/>
            <w:tcBorders>
              <w:left w:val="single" w:sz="4" w:space="0" w:color="auto"/>
              <w:right w:val="nil"/>
            </w:tcBorders>
          </w:tcPr>
          <w:p w14:paraId="2A3C99F0" w14:textId="77777777" w:rsidR="00B42469" w:rsidRPr="003A3CF6" w:rsidRDefault="00B42469" w:rsidP="003A3CF6">
            <w:pPr>
              <w:pStyle w:val="Heading9"/>
              <w:rPr>
                <w:sz w:val="22"/>
                <w:szCs w:val="22"/>
              </w:rPr>
            </w:pPr>
            <w:r w:rsidRPr="003A3CF6">
              <w:rPr>
                <w:sz w:val="22"/>
                <w:szCs w:val="22"/>
              </w:rPr>
              <w:t>BSSS Codes</w:t>
            </w:r>
          </w:p>
        </w:tc>
      </w:tr>
      <w:tr w:rsidR="008169DE" w:rsidRPr="003A3CF6" w14:paraId="267D008E" w14:textId="77777777" w:rsidTr="008169DE">
        <w:tc>
          <w:tcPr>
            <w:tcW w:w="2637" w:type="dxa"/>
            <w:tcBorders>
              <w:left w:val="single" w:sz="4" w:space="0" w:color="auto"/>
              <w:right w:val="single" w:sz="4" w:space="0" w:color="auto"/>
            </w:tcBorders>
          </w:tcPr>
          <w:p w14:paraId="433A2730"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Course Name</w:t>
            </w:r>
          </w:p>
        </w:tc>
        <w:tc>
          <w:tcPr>
            <w:tcW w:w="6095" w:type="dxa"/>
            <w:gridSpan w:val="2"/>
            <w:tcBorders>
              <w:left w:val="single" w:sz="4" w:space="0" w:color="auto"/>
              <w:right w:val="single" w:sz="4" w:space="0" w:color="auto"/>
            </w:tcBorders>
          </w:tcPr>
          <w:p w14:paraId="28FE3561" w14:textId="3FF62656" w:rsidR="008169DE" w:rsidRPr="003A3CF6" w:rsidRDefault="002B15BF" w:rsidP="003A3CF6">
            <w:pPr>
              <w:jc w:val="center"/>
              <w:rPr>
                <w:rFonts w:ascii="Arial" w:hAnsi="Arial" w:cs="Arial"/>
                <w:sz w:val="22"/>
                <w:szCs w:val="22"/>
              </w:rPr>
            </w:pPr>
            <w:r>
              <w:rPr>
                <w:rFonts w:ascii="Arial" w:hAnsi="Arial" w:cs="Arial"/>
                <w:sz w:val="22"/>
                <w:szCs w:val="22"/>
              </w:rPr>
              <w:t>Digital Technology</w:t>
            </w:r>
          </w:p>
        </w:tc>
        <w:tc>
          <w:tcPr>
            <w:tcW w:w="1134" w:type="dxa"/>
            <w:tcBorders>
              <w:left w:val="single" w:sz="4" w:space="0" w:color="auto"/>
              <w:right w:val="single" w:sz="4" w:space="0" w:color="auto"/>
            </w:tcBorders>
          </w:tcPr>
          <w:p w14:paraId="3B529504" w14:textId="0ECB8A31" w:rsidR="008169DE" w:rsidRPr="008169DE" w:rsidRDefault="002B15BF" w:rsidP="003A3CF6">
            <w:pPr>
              <w:jc w:val="center"/>
              <w:rPr>
                <w:rFonts w:ascii="Arial" w:hAnsi="Arial" w:cs="Arial"/>
                <w:b/>
                <w:bCs/>
              </w:rPr>
            </w:pPr>
            <w:r>
              <w:rPr>
                <w:rFonts w:ascii="Arial" w:hAnsi="Arial" w:cs="Arial"/>
                <w:b/>
                <w:bCs/>
              </w:rPr>
              <w:t>1396</w:t>
            </w:r>
          </w:p>
        </w:tc>
        <w:tc>
          <w:tcPr>
            <w:tcW w:w="1134" w:type="dxa"/>
            <w:tcBorders>
              <w:left w:val="single" w:sz="4" w:space="0" w:color="auto"/>
              <w:right w:val="single" w:sz="4" w:space="0" w:color="auto"/>
            </w:tcBorders>
          </w:tcPr>
          <w:p w14:paraId="6A2B9EEE" w14:textId="3181337F" w:rsidR="008169DE" w:rsidRPr="008169DE" w:rsidRDefault="002B15BF" w:rsidP="003A3CF6">
            <w:pPr>
              <w:jc w:val="center"/>
              <w:rPr>
                <w:rFonts w:ascii="Arial" w:hAnsi="Arial" w:cs="Arial"/>
                <w:b/>
                <w:bCs/>
              </w:rPr>
            </w:pPr>
            <w:r>
              <w:rPr>
                <w:rFonts w:ascii="Arial" w:hAnsi="Arial" w:cs="Arial"/>
                <w:b/>
                <w:bCs/>
              </w:rPr>
              <w:t>1394</w:t>
            </w:r>
          </w:p>
        </w:tc>
      </w:tr>
      <w:tr w:rsidR="008169DE" w:rsidRPr="003A3CF6" w14:paraId="070B0982" w14:textId="77777777" w:rsidTr="008169DE">
        <w:trPr>
          <w:trHeight w:val="186"/>
        </w:trPr>
        <w:tc>
          <w:tcPr>
            <w:tcW w:w="2637" w:type="dxa"/>
            <w:tcBorders>
              <w:left w:val="single" w:sz="4" w:space="0" w:color="auto"/>
              <w:right w:val="single" w:sz="4" w:space="0" w:color="auto"/>
            </w:tcBorders>
          </w:tcPr>
          <w:p w14:paraId="248B173D"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Unit Name</w:t>
            </w:r>
          </w:p>
        </w:tc>
        <w:tc>
          <w:tcPr>
            <w:tcW w:w="6095" w:type="dxa"/>
            <w:gridSpan w:val="2"/>
            <w:tcBorders>
              <w:left w:val="single" w:sz="4" w:space="0" w:color="auto"/>
              <w:right w:val="single" w:sz="4" w:space="0" w:color="auto"/>
            </w:tcBorders>
          </w:tcPr>
          <w:p w14:paraId="070735DD" w14:textId="25D2D7C1" w:rsidR="008169DE" w:rsidRPr="003A3CF6" w:rsidRDefault="008C6E6E" w:rsidP="003A3CF6">
            <w:pPr>
              <w:jc w:val="center"/>
              <w:rPr>
                <w:rFonts w:ascii="Arial" w:hAnsi="Arial" w:cs="Arial"/>
                <w:sz w:val="22"/>
                <w:szCs w:val="22"/>
              </w:rPr>
            </w:pPr>
            <w:r>
              <w:rPr>
                <w:rFonts w:ascii="Arial" w:hAnsi="Arial" w:cs="Arial"/>
                <w:sz w:val="22"/>
                <w:szCs w:val="22"/>
              </w:rPr>
              <w:t>Digital Solutions</w:t>
            </w:r>
          </w:p>
        </w:tc>
        <w:tc>
          <w:tcPr>
            <w:tcW w:w="1134" w:type="dxa"/>
            <w:tcBorders>
              <w:left w:val="single" w:sz="4" w:space="0" w:color="auto"/>
              <w:bottom w:val="single" w:sz="4" w:space="0" w:color="auto"/>
              <w:right w:val="single" w:sz="4" w:space="0" w:color="auto"/>
            </w:tcBorders>
          </w:tcPr>
          <w:p w14:paraId="3AAA0354" w14:textId="6E438CC0" w:rsidR="008169DE" w:rsidRPr="008169DE" w:rsidRDefault="008C6E6E" w:rsidP="003A3CF6">
            <w:pPr>
              <w:jc w:val="center"/>
              <w:rPr>
                <w:rFonts w:ascii="Arial" w:hAnsi="Arial" w:cs="Arial"/>
                <w:b/>
                <w:bCs/>
              </w:rPr>
            </w:pPr>
            <w:r>
              <w:rPr>
                <w:rFonts w:ascii="Arial" w:hAnsi="Arial" w:cs="Arial"/>
                <w:b/>
                <w:bCs/>
              </w:rPr>
              <w:t>15775</w:t>
            </w:r>
          </w:p>
        </w:tc>
        <w:tc>
          <w:tcPr>
            <w:tcW w:w="1134" w:type="dxa"/>
            <w:tcBorders>
              <w:left w:val="single" w:sz="4" w:space="0" w:color="auto"/>
              <w:bottom w:val="single" w:sz="4" w:space="0" w:color="auto"/>
              <w:right w:val="single" w:sz="4" w:space="0" w:color="auto"/>
            </w:tcBorders>
          </w:tcPr>
          <w:p w14:paraId="274E6F28" w14:textId="394467C0" w:rsidR="008169DE" w:rsidRPr="008169DE" w:rsidRDefault="008C6E6E" w:rsidP="003A3CF6">
            <w:pPr>
              <w:jc w:val="center"/>
              <w:rPr>
                <w:rFonts w:ascii="Arial" w:hAnsi="Arial" w:cs="Arial"/>
                <w:b/>
                <w:bCs/>
              </w:rPr>
            </w:pPr>
            <w:r>
              <w:rPr>
                <w:rFonts w:ascii="Arial" w:hAnsi="Arial" w:cs="Arial"/>
                <w:b/>
                <w:bCs/>
              </w:rPr>
              <w:t>13100</w:t>
            </w:r>
          </w:p>
        </w:tc>
      </w:tr>
      <w:tr w:rsidR="00A00F3C" w:rsidRPr="003A3CF6" w14:paraId="2E49AD79" w14:textId="77777777" w:rsidTr="00C5348D">
        <w:tc>
          <w:tcPr>
            <w:tcW w:w="2637" w:type="dxa"/>
            <w:tcBorders>
              <w:left w:val="single" w:sz="4" w:space="0" w:color="auto"/>
              <w:bottom w:val="single" w:sz="4" w:space="0" w:color="auto"/>
              <w:right w:val="single" w:sz="4" w:space="0" w:color="auto"/>
            </w:tcBorders>
          </w:tcPr>
          <w:p w14:paraId="4D7867A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Unit Value</w:t>
            </w:r>
          </w:p>
        </w:tc>
        <w:tc>
          <w:tcPr>
            <w:tcW w:w="6095" w:type="dxa"/>
            <w:gridSpan w:val="2"/>
            <w:tcBorders>
              <w:left w:val="single" w:sz="4" w:space="0" w:color="auto"/>
              <w:right w:val="single" w:sz="4" w:space="0" w:color="auto"/>
            </w:tcBorders>
          </w:tcPr>
          <w:p w14:paraId="1F2CC6E3" w14:textId="77777777" w:rsidR="00A00F3C" w:rsidRPr="003A3CF6" w:rsidRDefault="00F32478" w:rsidP="003A3CF6">
            <w:pPr>
              <w:jc w:val="center"/>
              <w:rPr>
                <w:rFonts w:ascii="Arial" w:hAnsi="Arial" w:cs="Arial"/>
                <w:sz w:val="22"/>
                <w:szCs w:val="22"/>
              </w:rPr>
            </w:pPr>
            <w:r>
              <w:rPr>
                <w:rFonts w:ascii="Arial" w:hAnsi="Arial" w:cs="Arial"/>
                <w:sz w:val="22"/>
                <w:szCs w:val="22"/>
              </w:rPr>
              <w:t>1.0</w:t>
            </w:r>
          </w:p>
        </w:tc>
        <w:tc>
          <w:tcPr>
            <w:tcW w:w="2268" w:type="dxa"/>
            <w:gridSpan w:val="2"/>
            <w:tcBorders>
              <w:left w:val="single" w:sz="4" w:space="0" w:color="auto"/>
              <w:bottom w:val="nil"/>
              <w:right w:val="nil"/>
            </w:tcBorders>
          </w:tcPr>
          <w:p w14:paraId="13D6B0CF" w14:textId="77777777" w:rsidR="00A00F3C" w:rsidRPr="003A3CF6" w:rsidRDefault="00A00F3C" w:rsidP="00320E44">
            <w:pPr>
              <w:jc w:val="center"/>
              <w:rPr>
                <w:rFonts w:ascii="Arial" w:hAnsi="Arial" w:cs="Arial"/>
                <w:sz w:val="22"/>
                <w:szCs w:val="22"/>
              </w:rPr>
            </w:pPr>
          </w:p>
        </w:tc>
      </w:tr>
      <w:tr w:rsidR="00A00F3C" w:rsidRPr="003A3CF6" w14:paraId="59AA768D" w14:textId="77777777" w:rsidTr="00320E44">
        <w:tc>
          <w:tcPr>
            <w:tcW w:w="2637" w:type="dxa"/>
            <w:tcBorders>
              <w:left w:val="single" w:sz="4" w:space="0" w:color="auto"/>
              <w:bottom w:val="single" w:sz="4" w:space="0" w:color="auto"/>
              <w:right w:val="single" w:sz="4" w:space="0" w:color="auto"/>
            </w:tcBorders>
          </w:tcPr>
          <w:p w14:paraId="5B90BE3E" w14:textId="77777777" w:rsidR="00A00F3C" w:rsidRPr="003A3CF6" w:rsidRDefault="00A00F3C" w:rsidP="003A3CF6">
            <w:pPr>
              <w:jc w:val="center"/>
              <w:rPr>
                <w:rFonts w:ascii="Arial" w:hAnsi="Arial" w:cs="Arial"/>
                <w:b/>
                <w:bCs/>
                <w:sz w:val="22"/>
                <w:szCs w:val="22"/>
              </w:rPr>
            </w:pPr>
            <w:r w:rsidRPr="003A3CF6">
              <w:rPr>
                <w:rFonts w:ascii="Arial" w:hAnsi="Arial" w:cs="Arial"/>
                <w:b/>
                <w:sz w:val="22"/>
                <w:szCs w:val="22"/>
              </w:rPr>
              <w:t>Teacher Name</w:t>
            </w:r>
          </w:p>
        </w:tc>
        <w:tc>
          <w:tcPr>
            <w:tcW w:w="6095" w:type="dxa"/>
            <w:gridSpan w:val="2"/>
            <w:tcBorders>
              <w:left w:val="single" w:sz="4" w:space="0" w:color="auto"/>
              <w:bottom w:val="single" w:sz="4" w:space="0" w:color="auto"/>
              <w:right w:val="single" w:sz="4" w:space="0" w:color="auto"/>
            </w:tcBorders>
          </w:tcPr>
          <w:p w14:paraId="5ADF2EB5" w14:textId="77777777" w:rsidR="00A00F3C" w:rsidRPr="003A3CF6" w:rsidRDefault="0007484F" w:rsidP="003A3CF6">
            <w:pPr>
              <w:jc w:val="center"/>
              <w:rPr>
                <w:rFonts w:ascii="Arial" w:hAnsi="Arial" w:cs="Arial"/>
                <w:sz w:val="22"/>
                <w:szCs w:val="22"/>
              </w:rPr>
            </w:pPr>
            <w:r>
              <w:rPr>
                <w:rFonts w:ascii="Arial" w:hAnsi="Arial" w:cs="Arial"/>
                <w:sz w:val="22"/>
                <w:szCs w:val="22"/>
              </w:rPr>
              <w:t>Adam Carter</w:t>
            </w:r>
          </w:p>
        </w:tc>
        <w:tc>
          <w:tcPr>
            <w:tcW w:w="2268" w:type="dxa"/>
            <w:gridSpan w:val="2"/>
            <w:tcBorders>
              <w:top w:val="nil"/>
              <w:left w:val="single" w:sz="4" w:space="0" w:color="auto"/>
              <w:bottom w:val="single" w:sz="4" w:space="0" w:color="auto"/>
              <w:right w:val="nil"/>
            </w:tcBorders>
          </w:tcPr>
          <w:p w14:paraId="3F0FBBF5" w14:textId="77777777" w:rsidR="00A00F3C" w:rsidRPr="003A3CF6" w:rsidRDefault="00A00F3C" w:rsidP="00320E44">
            <w:pPr>
              <w:jc w:val="center"/>
              <w:rPr>
                <w:rFonts w:ascii="Arial" w:hAnsi="Arial" w:cs="Arial"/>
                <w:sz w:val="22"/>
                <w:szCs w:val="22"/>
              </w:rPr>
            </w:pPr>
          </w:p>
        </w:tc>
      </w:tr>
      <w:tr w:rsidR="008C6E6E" w:rsidRPr="003A3CF6" w14:paraId="2FA4F177" w14:textId="77777777" w:rsidTr="00320E44">
        <w:tc>
          <w:tcPr>
            <w:tcW w:w="2637" w:type="dxa"/>
            <w:tcBorders>
              <w:top w:val="single" w:sz="4" w:space="0" w:color="auto"/>
              <w:left w:val="nil"/>
              <w:bottom w:val="nil"/>
              <w:right w:val="single" w:sz="4" w:space="0" w:color="auto"/>
            </w:tcBorders>
          </w:tcPr>
          <w:p w14:paraId="7B92E32C"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Teacher Signature</w:t>
            </w:r>
          </w:p>
        </w:tc>
        <w:tc>
          <w:tcPr>
            <w:tcW w:w="5103" w:type="dxa"/>
            <w:tcBorders>
              <w:left w:val="single" w:sz="4" w:space="0" w:color="auto"/>
              <w:bottom w:val="single" w:sz="4" w:space="0" w:color="auto"/>
              <w:right w:val="single" w:sz="4" w:space="0" w:color="auto"/>
            </w:tcBorders>
          </w:tcPr>
          <w:p w14:paraId="4D221B06"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3073A1C1"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5F112428" w14:textId="77777777" w:rsidR="00A00F3C" w:rsidRPr="003A3CF6" w:rsidRDefault="00A00F3C" w:rsidP="003A3CF6">
            <w:pPr>
              <w:rPr>
                <w:rFonts w:ascii="Arial" w:hAnsi="Arial" w:cs="Arial"/>
                <w:sz w:val="22"/>
                <w:szCs w:val="22"/>
              </w:rPr>
            </w:pPr>
          </w:p>
        </w:tc>
      </w:tr>
      <w:tr w:rsidR="008C6E6E" w:rsidRPr="003A3CF6" w14:paraId="195C5E0F" w14:textId="77777777" w:rsidTr="00320E44">
        <w:trPr>
          <w:trHeight w:val="154"/>
        </w:trPr>
        <w:tc>
          <w:tcPr>
            <w:tcW w:w="2637" w:type="dxa"/>
            <w:tcBorders>
              <w:top w:val="nil"/>
              <w:left w:val="nil"/>
              <w:bottom w:val="nil"/>
              <w:right w:val="single" w:sz="4" w:space="0" w:color="auto"/>
            </w:tcBorders>
          </w:tcPr>
          <w:p w14:paraId="65D0416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Faculty SLC Signature</w:t>
            </w:r>
          </w:p>
        </w:tc>
        <w:tc>
          <w:tcPr>
            <w:tcW w:w="5103" w:type="dxa"/>
            <w:tcBorders>
              <w:left w:val="single" w:sz="4" w:space="0" w:color="auto"/>
              <w:right w:val="single" w:sz="4" w:space="0" w:color="auto"/>
            </w:tcBorders>
          </w:tcPr>
          <w:p w14:paraId="01696708"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43A25F3E"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472CB659" w14:textId="77777777" w:rsidR="00A00F3C" w:rsidRPr="003A3CF6" w:rsidRDefault="00A00F3C" w:rsidP="003A3CF6">
            <w:pPr>
              <w:rPr>
                <w:rFonts w:ascii="Arial" w:hAnsi="Arial" w:cs="Arial"/>
                <w:sz w:val="22"/>
                <w:szCs w:val="22"/>
              </w:rPr>
            </w:pPr>
          </w:p>
        </w:tc>
      </w:tr>
    </w:tbl>
    <w:p w14:paraId="0791243E" w14:textId="77777777" w:rsidR="00DF2F19" w:rsidRPr="003A3CF6" w:rsidRDefault="00D9730A" w:rsidP="00F32478">
      <w:pPr>
        <w:pStyle w:val="capheading"/>
        <w:spacing w:before="120" w:line="240" w:lineRule="auto"/>
        <w:rPr>
          <w:rFonts w:ascii="Arial" w:hAnsi="Arial" w:cs="Arial"/>
          <w:caps w:val="0"/>
          <w:sz w:val="22"/>
          <w:szCs w:val="22"/>
          <w:lang w:eastAsia="zh-CN"/>
        </w:rPr>
      </w:pPr>
      <w:r w:rsidRPr="003A3CF6">
        <w:rPr>
          <w:rFonts w:ascii="Arial" w:hAnsi="Arial" w:cs="Arial"/>
          <w:caps w:val="0"/>
          <w:sz w:val="22"/>
          <w:szCs w:val="22"/>
          <w:lang w:eastAsia="zh-CN"/>
        </w:rPr>
        <w:t>SPECIFIC UNIT GOALS</w:t>
      </w:r>
    </w:p>
    <w:p w14:paraId="66281A3D" w14:textId="77777777" w:rsidR="00A00F3C" w:rsidRDefault="00A00F3C" w:rsidP="003A3CF6">
      <w:pPr>
        <w:rPr>
          <w:rFonts w:ascii="Arial" w:hAnsi="Arial" w:cs="Arial"/>
        </w:rPr>
      </w:pPr>
      <w:r w:rsidRPr="003A3CF6">
        <w:rPr>
          <w:rFonts w:ascii="Arial" w:hAnsi="Arial" w:cs="Arial"/>
        </w:rPr>
        <w:t>This unit should enable students to:</w:t>
      </w:r>
    </w:p>
    <w:tbl>
      <w:tblPr>
        <w:tblW w:w="11057" w:type="dxa"/>
        <w:tblInd w:w="-5" w:type="dxa"/>
        <w:tblLayout w:type="fixed"/>
        <w:tblLook w:val="0000" w:firstRow="0" w:lastRow="0" w:firstColumn="0" w:lastColumn="0" w:noHBand="0" w:noVBand="0"/>
      </w:tblPr>
      <w:tblGrid>
        <w:gridCol w:w="5387"/>
        <w:gridCol w:w="5670"/>
      </w:tblGrid>
      <w:tr w:rsidR="00CB5937" w:rsidRPr="00716885" w14:paraId="63D00BE7" w14:textId="77777777" w:rsidTr="00CA3F15">
        <w:tc>
          <w:tcPr>
            <w:tcW w:w="5387" w:type="dxa"/>
            <w:tcBorders>
              <w:top w:val="single" w:sz="4" w:space="0" w:color="000000"/>
              <w:left w:val="single" w:sz="4" w:space="0" w:color="000000"/>
              <w:bottom w:val="single" w:sz="4" w:space="0" w:color="000000"/>
            </w:tcBorders>
            <w:shd w:val="clear" w:color="auto" w:fill="F2F2F2" w:themeFill="background1" w:themeFillShade="F2"/>
          </w:tcPr>
          <w:p w14:paraId="2B838D73" w14:textId="18CB8C6B" w:rsidR="00CB5937" w:rsidRPr="00716885" w:rsidRDefault="00CB5937" w:rsidP="00CB5937">
            <w:pPr>
              <w:pStyle w:val="TableTextBoldCentred0"/>
            </w:pPr>
            <w:r w:rsidRPr="00B945D3">
              <w:t>A Course</w:t>
            </w:r>
          </w:p>
        </w:tc>
        <w:tc>
          <w:tcPr>
            <w:tcW w:w="5670"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0D62ED8" w14:textId="6E0658D1" w:rsidR="00CB5937" w:rsidRPr="00716885" w:rsidRDefault="00CB5937" w:rsidP="00CB5937">
            <w:pPr>
              <w:pStyle w:val="TableTextBoldCentred0"/>
            </w:pPr>
            <w:r w:rsidRPr="00B945D3">
              <w:t>T Course</w:t>
            </w:r>
          </w:p>
        </w:tc>
      </w:tr>
      <w:tr w:rsidR="00CB5937" w:rsidRPr="00794DDF" w14:paraId="4DD42F04" w14:textId="77777777" w:rsidTr="00DF27E9">
        <w:tc>
          <w:tcPr>
            <w:tcW w:w="5387" w:type="dxa"/>
            <w:tcBorders>
              <w:top w:val="single" w:sz="4" w:space="0" w:color="000000"/>
              <w:left w:val="single" w:sz="4" w:space="0" w:color="000000"/>
            </w:tcBorders>
          </w:tcPr>
          <w:p w14:paraId="3F658B70" w14:textId="048A34A1" w:rsidR="00CB5937" w:rsidRPr="00F9648B" w:rsidRDefault="00CB5937" w:rsidP="00CB5937">
            <w:pPr>
              <w:pStyle w:val="TableListBullets"/>
              <w:spacing w:after="60"/>
              <w:rPr>
                <w:sz w:val="20"/>
                <w:szCs w:val="22"/>
              </w:rPr>
            </w:pPr>
            <w:r>
              <w:t>c</w:t>
            </w:r>
            <w:r w:rsidRPr="00A55179">
              <w:t>reates design solutions</w:t>
            </w:r>
            <w:r>
              <w:t xml:space="preserve"> for authentic problems</w:t>
            </w:r>
            <w:r w:rsidRPr="00A55179">
              <w:t xml:space="preserve"> </w:t>
            </w:r>
          </w:p>
        </w:tc>
        <w:tc>
          <w:tcPr>
            <w:tcW w:w="5670" w:type="dxa"/>
            <w:tcBorders>
              <w:top w:val="single" w:sz="4" w:space="0" w:color="000000"/>
              <w:left w:val="single" w:sz="4" w:space="0" w:color="000000"/>
              <w:right w:val="single" w:sz="4" w:space="0" w:color="auto"/>
            </w:tcBorders>
          </w:tcPr>
          <w:p w14:paraId="35A31E75" w14:textId="4511AAC7" w:rsidR="00CB5937" w:rsidRPr="00F9648B" w:rsidRDefault="00CB5937" w:rsidP="00CB5937">
            <w:pPr>
              <w:pStyle w:val="TableListBullets"/>
              <w:spacing w:after="60"/>
              <w:rPr>
                <w:sz w:val="20"/>
                <w:szCs w:val="22"/>
              </w:rPr>
            </w:pPr>
            <w:r>
              <w:t>c</w:t>
            </w:r>
            <w:r w:rsidRPr="00A55179">
              <w:t xml:space="preserve">reates innovative and high-quality design solutions </w:t>
            </w:r>
            <w:r>
              <w:t>for authentic problems</w:t>
            </w:r>
          </w:p>
        </w:tc>
      </w:tr>
      <w:tr w:rsidR="00CB5937" w:rsidRPr="00794DDF" w14:paraId="199D80C9" w14:textId="77777777" w:rsidTr="00DF27E9">
        <w:tc>
          <w:tcPr>
            <w:tcW w:w="5387" w:type="dxa"/>
            <w:tcBorders>
              <w:left w:val="single" w:sz="4" w:space="0" w:color="000000"/>
              <w:bottom w:val="single" w:sz="4" w:space="0" w:color="auto"/>
            </w:tcBorders>
          </w:tcPr>
          <w:p w14:paraId="601C955A" w14:textId="51D1672A" w:rsidR="00CB5937" w:rsidRPr="00F9648B" w:rsidRDefault="00CB5937" w:rsidP="00CB5937">
            <w:pPr>
              <w:pStyle w:val="TableListBullets"/>
              <w:spacing w:after="60"/>
              <w:rPr>
                <w:sz w:val="20"/>
                <w:szCs w:val="22"/>
              </w:rPr>
            </w:pPr>
            <w:r>
              <w:t>analyse</w:t>
            </w:r>
            <w:r w:rsidRPr="00971CAB">
              <w:t xml:space="preserve"> theories, concepts and principles </w:t>
            </w:r>
            <w:r>
              <w:t xml:space="preserve">related to the design and development of digital solutions </w:t>
            </w:r>
            <w:r w:rsidRPr="00971CAB">
              <w:t xml:space="preserve">to address </w:t>
            </w:r>
            <w:r>
              <w:t xml:space="preserve">existing </w:t>
            </w:r>
            <w:r w:rsidRPr="00971CAB">
              <w:t>problem</w:t>
            </w:r>
            <w:r>
              <w:t>s</w:t>
            </w:r>
          </w:p>
        </w:tc>
        <w:tc>
          <w:tcPr>
            <w:tcW w:w="5670" w:type="dxa"/>
            <w:tcBorders>
              <w:left w:val="single" w:sz="4" w:space="0" w:color="000000"/>
              <w:bottom w:val="single" w:sz="4" w:space="0" w:color="auto"/>
              <w:right w:val="single" w:sz="4" w:space="0" w:color="auto"/>
            </w:tcBorders>
          </w:tcPr>
          <w:p w14:paraId="439A82EC" w14:textId="696F8C0C" w:rsidR="00CB5937" w:rsidRPr="00F9648B" w:rsidRDefault="00CB5937" w:rsidP="00CB5937">
            <w:pPr>
              <w:pStyle w:val="TableListBullets"/>
              <w:spacing w:after="60"/>
              <w:rPr>
                <w:sz w:val="20"/>
                <w:szCs w:val="22"/>
              </w:rPr>
            </w:pPr>
            <w:r w:rsidRPr="00971CAB">
              <w:t xml:space="preserve">synthesise theories, concepts and principles </w:t>
            </w:r>
            <w:r>
              <w:t xml:space="preserve">related to the design and development of digital solutions </w:t>
            </w:r>
            <w:r w:rsidRPr="00971CAB">
              <w:t xml:space="preserve">to address </w:t>
            </w:r>
            <w:r>
              <w:t xml:space="preserve">existing </w:t>
            </w:r>
            <w:r w:rsidRPr="00971CAB">
              <w:t>problem</w:t>
            </w:r>
            <w:r>
              <w:t>s</w:t>
            </w:r>
          </w:p>
        </w:tc>
      </w:tr>
    </w:tbl>
    <w:p w14:paraId="4A626BD2" w14:textId="77777777" w:rsidR="00275695" w:rsidRPr="003A3CF6" w:rsidRDefault="00A00F3C" w:rsidP="00F32478">
      <w:pPr>
        <w:pStyle w:val="capheading"/>
        <w:spacing w:before="240" w:line="240" w:lineRule="auto"/>
        <w:rPr>
          <w:rFonts w:ascii="Arial" w:hAnsi="Arial" w:cs="Arial"/>
          <w:caps w:val="0"/>
          <w:sz w:val="22"/>
          <w:szCs w:val="22"/>
          <w:lang w:eastAsia="zh-CN"/>
        </w:rPr>
      </w:pPr>
      <w:r w:rsidRPr="003A3CF6">
        <w:rPr>
          <w:rFonts w:ascii="Arial" w:hAnsi="Arial" w:cs="Arial"/>
          <w:caps w:val="0"/>
          <w:sz w:val="22"/>
          <w:szCs w:val="22"/>
          <w:lang w:eastAsia="zh-CN"/>
        </w:rPr>
        <w:t>CONTENT</w:t>
      </w:r>
    </w:p>
    <w:tbl>
      <w:tblPr>
        <w:tblW w:w="11052" w:type="dxa"/>
        <w:tblLayout w:type="fixed"/>
        <w:tblLook w:val="0000" w:firstRow="0" w:lastRow="0" w:firstColumn="0" w:lastColumn="0" w:noHBand="0" w:noVBand="0"/>
      </w:tblPr>
      <w:tblGrid>
        <w:gridCol w:w="5382"/>
        <w:gridCol w:w="5670"/>
      </w:tblGrid>
      <w:tr w:rsidR="00D9470C" w:rsidRPr="00716885" w14:paraId="67FAF49D" w14:textId="77777777" w:rsidTr="00CA3F15">
        <w:trPr>
          <w:tblHeader/>
        </w:trPr>
        <w:tc>
          <w:tcPr>
            <w:tcW w:w="5382" w:type="dxa"/>
            <w:tcBorders>
              <w:top w:val="single" w:sz="4" w:space="0" w:color="000000"/>
              <w:left w:val="single" w:sz="4" w:space="0" w:color="000000"/>
              <w:bottom w:val="single" w:sz="4" w:space="0" w:color="000000"/>
            </w:tcBorders>
            <w:shd w:val="clear" w:color="auto" w:fill="F2F2F2" w:themeFill="background1" w:themeFillShade="F2"/>
          </w:tcPr>
          <w:p w14:paraId="3CCF3819" w14:textId="77777777" w:rsidR="00D9470C" w:rsidRPr="00716885" w:rsidRDefault="00D9470C" w:rsidP="00DF27E9">
            <w:pPr>
              <w:pStyle w:val="TableTextBoldCentred0"/>
            </w:pPr>
            <w:r w:rsidRPr="00716885">
              <w:t>A</w:t>
            </w:r>
            <w:r>
              <w:t xml:space="preserve"> Course</w:t>
            </w:r>
          </w:p>
        </w:tc>
        <w:tc>
          <w:tcPr>
            <w:tcW w:w="5670"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4A7E4A1" w14:textId="77777777" w:rsidR="00D9470C" w:rsidRPr="00716885" w:rsidRDefault="00D9470C" w:rsidP="00DF27E9">
            <w:pPr>
              <w:pStyle w:val="TableTextBoldCentred0"/>
            </w:pPr>
            <w:r w:rsidRPr="00716885">
              <w:t>T</w:t>
            </w:r>
            <w:r>
              <w:t xml:space="preserve"> Course</w:t>
            </w:r>
          </w:p>
        </w:tc>
      </w:tr>
      <w:tr w:rsidR="00D9470C" w:rsidRPr="00716885" w14:paraId="5753AEB2"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1871C41" w14:textId="77777777" w:rsidR="00D9470C" w:rsidRPr="00D9470C" w:rsidRDefault="00D9470C" w:rsidP="00CA3F15">
            <w:pPr>
              <w:pStyle w:val="TableTextBoldCentred0"/>
              <w:ind w:left="0"/>
              <w:jc w:val="left"/>
            </w:pPr>
            <w:r w:rsidRPr="00D9470C">
              <w:t>Design Process</w:t>
            </w:r>
          </w:p>
        </w:tc>
      </w:tr>
      <w:tr w:rsidR="00CB5937" w:rsidRPr="00CE65E8" w14:paraId="728BE4B2" w14:textId="77777777" w:rsidTr="00CA3F15">
        <w:tc>
          <w:tcPr>
            <w:tcW w:w="5382" w:type="dxa"/>
            <w:tcBorders>
              <w:top w:val="single" w:sz="4" w:space="0" w:color="000000"/>
              <w:left w:val="single" w:sz="4" w:space="0" w:color="000000"/>
              <w:bottom w:val="single" w:sz="4" w:space="0" w:color="000000"/>
            </w:tcBorders>
          </w:tcPr>
          <w:p w14:paraId="4061CEA3" w14:textId="1C5633FE" w:rsidR="00CB5937" w:rsidRPr="00F9648B" w:rsidRDefault="00CB5937" w:rsidP="00CB5937">
            <w:pPr>
              <w:pStyle w:val="TableListBullets"/>
              <w:spacing w:after="60"/>
              <w:rPr>
                <w:sz w:val="20"/>
                <w:szCs w:val="22"/>
              </w:rPr>
            </w:pPr>
            <w:r>
              <w:t xml:space="preserve">analyse and apply a design process, explaining opportunities and constraints that impact decision </w:t>
            </w:r>
            <w:r w:rsidRPr="00115224">
              <w:t>making when designing relevant solutions for user requirements</w:t>
            </w:r>
          </w:p>
        </w:tc>
        <w:tc>
          <w:tcPr>
            <w:tcW w:w="5670" w:type="dxa"/>
            <w:tcBorders>
              <w:top w:val="single" w:sz="4" w:space="0" w:color="000000"/>
              <w:left w:val="single" w:sz="4" w:space="0" w:color="000000"/>
              <w:bottom w:val="single" w:sz="4" w:space="0" w:color="000000"/>
              <w:right w:val="single" w:sz="4" w:space="0" w:color="auto"/>
            </w:tcBorders>
          </w:tcPr>
          <w:p w14:paraId="0341133E" w14:textId="3215576A" w:rsidR="00CB5937" w:rsidRPr="00F9648B" w:rsidRDefault="00CB5937" w:rsidP="00CB5937">
            <w:pPr>
              <w:pStyle w:val="TableListBullets"/>
              <w:spacing w:after="60"/>
              <w:rPr>
                <w:sz w:val="20"/>
                <w:szCs w:val="22"/>
              </w:rPr>
            </w:pPr>
            <w:r w:rsidRPr="00971CAB">
              <w:t>critically analyse and apply a design process, evaluating opportunities and constraints, and explain the decision making when designing relevant solutions for user requirements</w:t>
            </w:r>
          </w:p>
        </w:tc>
      </w:tr>
      <w:tr w:rsidR="00CB5937" w:rsidRPr="00CE65E8" w14:paraId="1314CC09" w14:textId="77777777" w:rsidTr="00CA3F15">
        <w:tc>
          <w:tcPr>
            <w:tcW w:w="5382" w:type="dxa"/>
            <w:tcBorders>
              <w:top w:val="single" w:sz="4" w:space="0" w:color="000000"/>
              <w:left w:val="single" w:sz="4" w:space="0" w:color="000000"/>
              <w:bottom w:val="single" w:sz="4" w:space="0" w:color="000000"/>
            </w:tcBorders>
          </w:tcPr>
          <w:p w14:paraId="7BD18330" w14:textId="77C74390" w:rsidR="00CB5937" w:rsidRPr="00F9648B" w:rsidRDefault="00CB5937" w:rsidP="00CB5937">
            <w:pPr>
              <w:pStyle w:val="TableListBullets"/>
              <w:spacing w:after="60"/>
              <w:rPr>
                <w:sz w:val="20"/>
                <w:szCs w:val="22"/>
              </w:rPr>
            </w:pPr>
            <w:r>
              <w:t>analyse</w:t>
            </w:r>
            <w:r w:rsidRPr="00971CAB">
              <w:t xml:space="preserve"> and apply the elements and principles of </w:t>
            </w:r>
            <w:r>
              <w:t>the</w:t>
            </w:r>
            <w:r w:rsidRPr="00971CAB">
              <w:t xml:space="preserve"> design process to enable the deconstruction of a problem and the development of a solution</w:t>
            </w:r>
            <w:r>
              <w:t>,</w:t>
            </w:r>
            <w:r w:rsidRPr="00971CAB">
              <w:t xml:space="preserve"> </w:t>
            </w:r>
            <w:r>
              <w:t>f</w:t>
            </w:r>
            <w:r w:rsidRPr="00971CAB">
              <w:t>or example</w:t>
            </w:r>
            <w:r>
              <w:t>,</w:t>
            </w:r>
            <w:r w:rsidRPr="00971CAB">
              <w:t xml:space="preserve"> a program or website developed to solve a specific problem, or a game designed for an identified target audience</w:t>
            </w:r>
          </w:p>
        </w:tc>
        <w:tc>
          <w:tcPr>
            <w:tcW w:w="5670" w:type="dxa"/>
            <w:tcBorders>
              <w:top w:val="single" w:sz="4" w:space="0" w:color="000000"/>
              <w:left w:val="single" w:sz="4" w:space="0" w:color="000000"/>
              <w:bottom w:val="single" w:sz="4" w:space="0" w:color="000000"/>
              <w:right w:val="single" w:sz="4" w:space="0" w:color="auto"/>
            </w:tcBorders>
          </w:tcPr>
          <w:p w14:paraId="2FA2C964" w14:textId="3277E526" w:rsidR="00CB5937" w:rsidRPr="00F9648B" w:rsidRDefault="00CB5937" w:rsidP="00CB5937">
            <w:pPr>
              <w:pStyle w:val="TableListBullets"/>
              <w:spacing w:after="60"/>
              <w:rPr>
                <w:sz w:val="20"/>
                <w:szCs w:val="22"/>
              </w:rPr>
            </w:pPr>
            <w:r>
              <w:t xml:space="preserve">critically analyse </w:t>
            </w:r>
            <w:r w:rsidRPr="00971CAB">
              <w:t>and apply the elements and principles of the design process to enable the deconstruction of a problem and the development of a solution</w:t>
            </w:r>
            <w:r>
              <w:t>,</w:t>
            </w:r>
            <w:r w:rsidRPr="00971CAB">
              <w:t xml:space="preserve"> </w:t>
            </w:r>
            <w:r>
              <w:t>f</w:t>
            </w:r>
            <w:r w:rsidRPr="00971CAB">
              <w:t>or example</w:t>
            </w:r>
            <w:r>
              <w:t>,</w:t>
            </w:r>
            <w:r w:rsidRPr="00971CAB">
              <w:t xml:space="preserve"> a program or website developed to solve a specific problem, or a game designed for an identified target audience</w:t>
            </w:r>
          </w:p>
        </w:tc>
      </w:tr>
      <w:tr w:rsidR="00CB5937" w:rsidRPr="00CE65E8" w14:paraId="0F08D27C" w14:textId="77777777" w:rsidTr="00CA3F15">
        <w:tc>
          <w:tcPr>
            <w:tcW w:w="5382" w:type="dxa"/>
            <w:tcBorders>
              <w:top w:val="single" w:sz="4" w:space="0" w:color="000000"/>
              <w:left w:val="single" w:sz="4" w:space="0" w:color="000000"/>
              <w:bottom w:val="single" w:sz="4" w:space="0" w:color="000000"/>
            </w:tcBorders>
          </w:tcPr>
          <w:p w14:paraId="1FE42C6B" w14:textId="3C9EA3C5" w:rsidR="00CB5937" w:rsidRPr="00F9648B" w:rsidRDefault="00CB5937" w:rsidP="00CB5937">
            <w:pPr>
              <w:pStyle w:val="TableListBullets"/>
              <w:spacing w:after="60"/>
              <w:rPr>
                <w:sz w:val="20"/>
                <w:szCs w:val="22"/>
              </w:rPr>
            </w:pPr>
            <w:r w:rsidRPr="00927C27">
              <w:t>understand and apply the design process to develop</w:t>
            </w:r>
            <w:r w:rsidRPr="00971CAB">
              <w:t xml:space="preserve"> the architecture of a solution to an authentic problem</w:t>
            </w:r>
            <w:r>
              <w:t>, f</w:t>
            </w:r>
            <w:r w:rsidRPr="00971CAB">
              <w:t>or example the development of a suite of cryptographic tools</w:t>
            </w:r>
            <w:r>
              <w:t>, or</w:t>
            </w:r>
            <w:r w:rsidRPr="00971CAB">
              <w:t xml:space="preserve"> a website designed to manage student data</w:t>
            </w:r>
            <w:r>
              <w:t xml:space="preserve"> </w:t>
            </w:r>
            <w:r w:rsidRPr="00971CAB">
              <w:t>or an educational game design to promote sustainability</w:t>
            </w:r>
          </w:p>
        </w:tc>
        <w:tc>
          <w:tcPr>
            <w:tcW w:w="5670" w:type="dxa"/>
            <w:tcBorders>
              <w:top w:val="single" w:sz="4" w:space="0" w:color="000000"/>
              <w:left w:val="single" w:sz="4" w:space="0" w:color="000000"/>
              <w:bottom w:val="single" w:sz="4" w:space="0" w:color="000000"/>
              <w:right w:val="single" w:sz="4" w:space="0" w:color="auto"/>
            </w:tcBorders>
          </w:tcPr>
          <w:p w14:paraId="0F88D2BA" w14:textId="2CFD828D" w:rsidR="00CB5937" w:rsidRPr="00F9648B" w:rsidRDefault="00CB5937" w:rsidP="00CB5937">
            <w:pPr>
              <w:pStyle w:val="TableListBullets"/>
              <w:spacing w:after="60"/>
              <w:rPr>
                <w:sz w:val="20"/>
                <w:szCs w:val="22"/>
              </w:rPr>
            </w:pPr>
            <w:r w:rsidRPr="00971CAB">
              <w:t>apply the design process to evaluate and develop the architecture of a solution to an authentic problem</w:t>
            </w:r>
            <w:r>
              <w:t>,</w:t>
            </w:r>
            <w:r w:rsidRPr="00971CAB">
              <w:t xml:space="preserve"> </w:t>
            </w:r>
            <w:r>
              <w:t>f</w:t>
            </w:r>
            <w:r w:rsidRPr="00971CAB">
              <w:t>or example the development of a suite of cryptographic tools</w:t>
            </w:r>
            <w:r>
              <w:t>, or</w:t>
            </w:r>
            <w:r w:rsidRPr="00971CAB">
              <w:t xml:space="preserve"> a website designed to manage student data, or an educational game design to promote sustainability</w:t>
            </w:r>
          </w:p>
        </w:tc>
      </w:tr>
      <w:tr w:rsidR="00D9470C" w:rsidRPr="00CE65E8" w14:paraId="34BA8F75"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1869FA78" w14:textId="77777777" w:rsidR="00D9470C" w:rsidRPr="00D9470C" w:rsidRDefault="00D9470C" w:rsidP="00CA3F15">
            <w:pPr>
              <w:pStyle w:val="TableListBullets"/>
              <w:numPr>
                <w:ilvl w:val="0"/>
                <w:numId w:val="0"/>
              </w:numPr>
              <w:spacing w:after="60"/>
              <w:ind w:left="227" w:hanging="227"/>
              <w:rPr>
                <w:rFonts w:cs="Calibri"/>
                <w:b/>
                <w:bCs/>
                <w:szCs w:val="22"/>
              </w:rPr>
            </w:pPr>
            <w:r w:rsidRPr="00D9470C">
              <w:rPr>
                <w:b/>
                <w:bCs/>
              </w:rPr>
              <w:t>Strategies, methodologies and procedures</w:t>
            </w:r>
          </w:p>
        </w:tc>
      </w:tr>
      <w:tr w:rsidR="00CB5937" w14:paraId="45B9F7F5" w14:textId="77777777" w:rsidTr="00CA3F15">
        <w:tc>
          <w:tcPr>
            <w:tcW w:w="5382" w:type="dxa"/>
            <w:tcBorders>
              <w:top w:val="single" w:sz="4" w:space="0" w:color="000000"/>
              <w:left w:val="single" w:sz="4" w:space="0" w:color="000000"/>
              <w:bottom w:val="single" w:sz="4" w:space="0" w:color="000000"/>
            </w:tcBorders>
          </w:tcPr>
          <w:p w14:paraId="741E4861" w14:textId="38334F53" w:rsidR="00CB5937" w:rsidRPr="00F9648B" w:rsidRDefault="00CB5937" w:rsidP="00CB5937">
            <w:pPr>
              <w:pStyle w:val="TableListBullets"/>
              <w:spacing w:after="60"/>
              <w:rPr>
                <w:sz w:val="20"/>
                <w:szCs w:val="22"/>
              </w:rPr>
            </w:pPr>
            <w:r>
              <w:t>analyse strategies, tools, and processes required to produce digital solutions</w:t>
            </w:r>
          </w:p>
        </w:tc>
        <w:tc>
          <w:tcPr>
            <w:tcW w:w="5670" w:type="dxa"/>
            <w:tcBorders>
              <w:top w:val="single" w:sz="4" w:space="0" w:color="000000"/>
              <w:left w:val="single" w:sz="4" w:space="0" w:color="000000"/>
              <w:bottom w:val="single" w:sz="4" w:space="0" w:color="000000"/>
              <w:right w:val="single" w:sz="4" w:space="0" w:color="auto"/>
            </w:tcBorders>
          </w:tcPr>
          <w:p w14:paraId="48CB9904" w14:textId="237706CF" w:rsidR="00CB5937" w:rsidRPr="00F9648B" w:rsidRDefault="00CB5937" w:rsidP="00CB5937">
            <w:pPr>
              <w:pStyle w:val="TableListBullets"/>
              <w:spacing w:after="60"/>
              <w:rPr>
                <w:sz w:val="20"/>
                <w:szCs w:val="22"/>
              </w:rPr>
            </w:pPr>
            <w:r>
              <w:t>evaluate strategies, tools, and processes required to produce digital solutions</w:t>
            </w:r>
          </w:p>
        </w:tc>
      </w:tr>
      <w:tr w:rsidR="00CB5937" w14:paraId="141EB0DD" w14:textId="77777777" w:rsidTr="00CA3F15">
        <w:tc>
          <w:tcPr>
            <w:tcW w:w="5382" w:type="dxa"/>
            <w:tcBorders>
              <w:top w:val="single" w:sz="4" w:space="0" w:color="000000"/>
              <w:left w:val="single" w:sz="4" w:space="0" w:color="000000"/>
              <w:bottom w:val="single" w:sz="4" w:space="0" w:color="000000"/>
            </w:tcBorders>
          </w:tcPr>
          <w:p w14:paraId="0A6A531D" w14:textId="284CFD01" w:rsidR="00CB5937" w:rsidRPr="00F9648B" w:rsidRDefault="00CB5937" w:rsidP="00CB5937">
            <w:pPr>
              <w:pStyle w:val="TableListBullets"/>
              <w:spacing w:after="60"/>
              <w:rPr>
                <w:sz w:val="20"/>
                <w:szCs w:val="22"/>
              </w:rPr>
            </w:pPr>
            <w:r>
              <w:t>research data-driven solutions and justify design decisions</w:t>
            </w:r>
          </w:p>
        </w:tc>
        <w:tc>
          <w:tcPr>
            <w:tcW w:w="5670" w:type="dxa"/>
            <w:tcBorders>
              <w:top w:val="single" w:sz="4" w:space="0" w:color="000000"/>
              <w:left w:val="single" w:sz="4" w:space="0" w:color="000000"/>
              <w:bottom w:val="single" w:sz="4" w:space="0" w:color="000000"/>
              <w:right w:val="single" w:sz="4" w:space="0" w:color="auto"/>
            </w:tcBorders>
          </w:tcPr>
          <w:p w14:paraId="2C034299" w14:textId="2C92E5FB" w:rsidR="00CB5937" w:rsidRPr="00F9648B" w:rsidRDefault="00CB5937" w:rsidP="00CB5937">
            <w:pPr>
              <w:pStyle w:val="TableListBullets"/>
              <w:spacing w:after="60"/>
              <w:rPr>
                <w:sz w:val="20"/>
                <w:szCs w:val="22"/>
              </w:rPr>
            </w:pPr>
            <w:r>
              <w:t>research and investigate data-driven solutions and justify design decisions</w:t>
            </w:r>
          </w:p>
        </w:tc>
      </w:tr>
      <w:tr w:rsidR="00CB5937" w14:paraId="650625E5" w14:textId="77777777" w:rsidTr="00CA3F15">
        <w:tc>
          <w:tcPr>
            <w:tcW w:w="5382" w:type="dxa"/>
            <w:tcBorders>
              <w:top w:val="single" w:sz="4" w:space="0" w:color="000000"/>
              <w:left w:val="single" w:sz="4" w:space="0" w:color="000000"/>
              <w:bottom w:val="single" w:sz="4" w:space="0" w:color="000000"/>
            </w:tcBorders>
          </w:tcPr>
          <w:p w14:paraId="7873DA7C" w14:textId="1A8DA720" w:rsidR="00CB5937" w:rsidRPr="00F9648B" w:rsidRDefault="00CB5937" w:rsidP="00CB5937">
            <w:pPr>
              <w:pStyle w:val="TableListBullets"/>
              <w:spacing w:after="60"/>
              <w:rPr>
                <w:sz w:val="20"/>
                <w:szCs w:val="22"/>
              </w:rPr>
            </w:pPr>
            <w:r>
              <w:t>understand the selection and use of specific production tools which are appropriate for constructing digital solutions</w:t>
            </w:r>
          </w:p>
        </w:tc>
        <w:tc>
          <w:tcPr>
            <w:tcW w:w="5670" w:type="dxa"/>
            <w:tcBorders>
              <w:top w:val="single" w:sz="4" w:space="0" w:color="000000"/>
              <w:left w:val="single" w:sz="4" w:space="0" w:color="000000"/>
              <w:bottom w:val="single" w:sz="4" w:space="0" w:color="000000"/>
              <w:right w:val="single" w:sz="4" w:space="0" w:color="auto"/>
            </w:tcBorders>
          </w:tcPr>
          <w:p w14:paraId="0F91BCD6" w14:textId="47514167" w:rsidR="00CB5937" w:rsidRPr="00F9648B" w:rsidRDefault="00CB5937" w:rsidP="00CB5937">
            <w:pPr>
              <w:pStyle w:val="TableListBullets"/>
              <w:spacing w:after="60"/>
              <w:rPr>
                <w:sz w:val="20"/>
                <w:szCs w:val="22"/>
              </w:rPr>
            </w:pPr>
            <w:r>
              <w:t>evaluate the selection and use of specific production tools which are appropriate for constructing digital solutions</w:t>
            </w:r>
          </w:p>
        </w:tc>
      </w:tr>
      <w:tr w:rsidR="00CB5937" w:rsidRPr="00A2024D" w14:paraId="52EF281A" w14:textId="77777777" w:rsidTr="00CA3F15">
        <w:tc>
          <w:tcPr>
            <w:tcW w:w="5382" w:type="dxa"/>
            <w:tcBorders>
              <w:top w:val="single" w:sz="4" w:space="0" w:color="000000"/>
              <w:left w:val="single" w:sz="4" w:space="0" w:color="000000"/>
              <w:bottom w:val="single" w:sz="4" w:space="0" w:color="000000"/>
            </w:tcBorders>
          </w:tcPr>
          <w:p w14:paraId="6C2DC9A8" w14:textId="1346F0E6" w:rsidR="00CB5937" w:rsidRPr="00E67839" w:rsidRDefault="00CB5937" w:rsidP="00CB5937">
            <w:pPr>
              <w:tabs>
                <w:tab w:val="left" w:pos="1080"/>
              </w:tabs>
              <w:rPr>
                <w:lang w:eastAsia="en-US"/>
              </w:rPr>
            </w:pPr>
            <w:r>
              <w:lastRenderedPageBreak/>
              <w:t>create a digital solution, for example, a program or website developed to solve a specific problem, or a game designed for an identified target audience</w:t>
            </w:r>
          </w:p>
        </w:tc>
        <w:tc>
          <w:tcPr>
            <w:tcW w:w="5670" w:type="dxa"/>
            <w:tcBorders>
              <w:top w:val="single" w:sz="4" w:space="0" w:color="000000"/>
              <w:left w:val="single" w:sz="4" w:space="0" w:color="000000"/>
              <w:bottom w:val="single" w:sz="4" w:space="0" w:color="000000"/>
              <w:right w:val="single" w:sz="4" w:space="0" w:color="auto"/>
            </w:tcBorders>
          </w:tcPr>
          <w:p w14:paraId="339E1743" w14:textId="23947149" w:rsidR="00CB5937" w:rsidRPr="00F9648B" w:rsidRDefault="00CB5937" w:rsidP="00CB5937">
            <w:pPr>
              <w:pStyle w:val="TableListBullets"/>
              <w:spacing w:after="60"/>
              <w:rPr>
                <w:sz w:val="20"/>
                <w:szCs w:val="22"/>
              </w:rPr>
            </w:pPr>
            <w:r>
              <w:t>create a digital solution, for example, a program or website developed to solve a specific problem, or a game designed for an identified target audience</w:t>
            </w:r>
          </w:p>
        </w:tc>
      </w:tr>
      <w:tr w:rsidR="00CB5937" w14:paraId="214EE90C" w14:textId="77777777" w:rsidTr="00CA3F15">
        <w:tc>
          <w:tcPr>
            <w:tcW w:w="5382" w:type="dxa"/>
            <w:tcBorders>
              <w:top w:val="single" w:sz="4" w:space="0" w:color="000000"/>
              <w:left w:val="single" w:sz="4" w:space="0" w:color="000000"/>
              <w:bottom w:val="single" w:sz="4" w:space="0" w:color="000000"/>
            </w:tcBorders>
          </w:tcPr>
          <w:p w14:paraId="3BE24137" w14:textId="31A9030D" w:rsidR="00CB5937" w:rsidRPr="00F9648B" w:rsidRDefault="00CB5937" w:rsidP="00CB5937">
            <w:pPr>
              <w:pStyle w:val="TableListBullets"/>
              <w:spacing w:after="60"/>
              <w:rPr>
                <w:sz w:val="20"/>
                <w:szCs w:val="22"/>
              </w:rPr>
            </w:pPr>
            <w:r>
              <w:t>design solutions using data-driven thinking</w:t>
            </w:r>
          </w:p>
        </w:tc>
        <w:tc>
          <w:tcPr>
            <w:tcW w:w="5670" w:type="dxa"/>
            <w:tcBorders>
              <w:top w:val="single" w:sz="4" w:space="0" w:color="000000"/>
              <w:left w:val="single" w:sz="4" w:space="0" w:color="000000"/>
              <w:bottom w:val="single" w:sz="4" w:space="0" w:color="000000"/>
              <w:right w:val="single" w:sz="4" w:space="0" w:color="auto"/>
            </w:tcBorders>
          </w:tcPr>
          <w:p w14:paraId="71ECB7AA" w14:textId="3BE6C750" w:rsidR="00CB5937" w:rsidRPr="00F9648B" w:rsidRDefault="00CB5937" w:rsidP="00CB5937">
            <w:pPr>
              <w:pStyle w:val="TableListBullets"/>
              <w:spacing w:after="60"/>
              <w:rPr>
                <w:sz w:val="20"/>
                <w:szCs w:val="22"/>
              </w:rPr>
            </w:pPr>
            <w:r>
              <w:t>design solutions using computational, algorithmic and/or data-driven thinking</w:t>
            </w:r>
          </w:p>
        </w:tc>
      </w:tr>
      <w:tr w:rsidR="00CB5937" w14:paraId="0E746451" w14:textId="77777777" w:rsidTr="00CA3F15">
        <w:tc>
          <w:tcPr>
            <w:tcW w:w="5382" w:type="dxa"/>
            <w:tcBorders>
              <w:top w:val="single" w:sz="4" w:space="0" w:color="000000"/>
              <w:left w:val="single" w:sz="4" w:space="0" w:color="000000"/>
              <w:bottom w:val="single" w:sz="4" w:space="0" w:color="000000"/>
            </w:tcBorders>
          </w:tcPr>
          <w:p w14:paraId="6B4F4799" w14:textId="1F792DBE" w:rsidR="00CB5937" w:rsidRPr="00F9648B" w:rsidRDefault="00CB5937" w:rsidP="00CB5937">
            <w:pPr>
              <w:pStyle w:val="TableListBullets"/>
              <w:spacing w:after="60"/>
              <w:rPr>
                <w:sz w:val="20"/>
                <w:szCs w:val="22"/>
              </w:rPr>
            </w:pPr>
            <w:r>
              <w:t xml:space="preserve">apply strategies to work both independently and collaboratively to meet deadlines </w:t>
            </w:r>
          </w:p>
        </w:tc>
        <w:tc>
          <w:tcPr>
            <w:tcW w:w="5670" w:type="dxa"/>
            <w:tcBorders>
              <w:top w:val="single" w:sz="4" w:space="0" w:color="000000"/>
              <w:left w:val="single" w:sz="4" w:space="0" w:color="000000"/>
              <w:bottom w:val="single" w:sz="4" w:space="0" w:color="000000"/>
              <w:right w:val="single" w:sz="4" w:space="0" w:color="auto"/>
            </w:tcBorders>
          </w:tcPr>
          <w:p w14:paraId="5B7ABB68" w14:textId="06DC9829" w:rsidR="00CB5937" w:rsidRPr="00F9648B" w:rsidRDefault="00CB5937" w:rsidP="00CB5937">
            <w:pPr>
              <w:pStyle w:val="TableListBullets"/>
              <w:spacing w:after="60"/>
              <w:rPr>
                <w:sz w:val="20"/>
                <w:szCs w:val="22"/>
              </w:rPr>
            </w:pPr>
            <w:r>
              <w:t>apply strategies to work both independently and collaboratively in time sensitive environments</w:t>
            </w:r>
          </w:p>
        </w:tc>
      </w:tr>
      <w:tr w:rsidR="00D9470C" w14:paraId="0996AA68"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239419B" w14:textId="77777777" w:rsidR="00D9470C" w:rsidRPr="00D9470C" w:rsidRDefault="00D9470C" w:rsidP="00CA3F15">
            <w:pPr>
              <w:pStyle w:val="TableListBullets"/>
              <w:numPr>
                <w:ilvl w:val="0"/>
                <w:numId w:val="0"/>
              </w:numPr>
              <w:spacing w:after="60"/>
              <w:ind w:left="227" w:hanging="227"/>
              <w:rPr>
                <w:rFonts w:cs="Calibri"/>
                <w:b/>
                <w:bCs/>
                <w:szCs w:val="22"/>
              </w:rPr>
            </w:pPr>
            <w:r w:rsidRPr="00D9470C">
              <w:rPr>
                <w:b/>
                <w:bCs/>
              </w:rPr>
              <w:t>Theories, concepts and materials</w:t>
            </w:r>
          </w:p>
        </w:tc>
      </w:tr>
      <w:tr w:rsidR="00CB5937" w14:paraId="62022F2B" w14:textId="77777777" w:rsidTr="00CA3F15">
        <w:tc>
          <w:tcPr>
            <w:tcW w:w="5382" w:type="dxa"/>
            <w:tcBorders>
              <w:top w:val="single" w:sz="4" w:space="0" w:color="000000"/>
              <w:left w:val="single" w:sz="4" w:space="0" w:color="000000"/>
              <w:bottom w:val="single" w:sz="4" w:space="0" w:color="000000"/>
            </w:tcBorders>
          </w:tcPr>
          <w:p w14:paraId="74141C1D" w14:textId="6FD1EAD2" w:rsidR="00CB5937" w:rsidRPr="00F9648B" w:rsidRDefault="00CB5937" w:rsidP="00CB5937">
            <w:pPr>
              <w:pStyle w:val="TableListBullets"/>
              <w:spacing w:after="60"/>
              <w:rPr>
                <w:sz w:val="20"/>
                <w:szCs w:val="22"/>
              </w:rPr>
            </w:pPr>
            <w:r>
              <w:t>analyse the theories affecting the design and development of a digital solution, for example, algorithmic efficiency or user experience design for websites and games</w:t>
            </w:r>
          </w:p>
        </w:tc>
        <w:tc>
          <w:tcPr>
            <w:tcW w:w="5670" w:type="dxa"/>
            <w:tcBorders>
              <w:top w:val="single" w:sz="4" w:space="0" w:color="000000"/>
              <w:left w:val="single" w:sz="4" w:space="0" w:color="000000"/>
              <w:bottom w:val="single" w:sz="4" w:space="0" w:color="000000"/>
              <w:right w:val="single" w:sz="4" w:space="0" w:color="auto"/>
            </w:tcBorders>
          </w:tcPr>
          <w:p w14:paraId="4287778D" w14:textId="632A7C37" w:rsidR="00CB5937" w:rsidRPr="00F9648B" w:rsidRDefault="00CB5937" w:rsidP="00CB5937">
            <w:pPr>
              <w:pStyle w:val="TableListBullets"/>
              <w:spacing w:after="60"/>
              <w:rPr>
                <w:sz w:val="20"/>
                <w:szCs w:val="22"/>
              </w:rPr>
            </w:pPr>
            <w:r>
              <w:t>critically analyse the theories affecting the design and development of a digital solution, for example, algorithmic efficiency or user experience design for websites and games</w:t>
            </w:r>
          </w:p>
        </w:tc>
      </w:tr>
      <w:tr w:rsidR="00CB5937" w:rsidRPr="009521F8" w14:paraId="1A37F743" w14:textId="77777777" w:rsidTr="00CA3F15">
        <w:tc>
          <w:tcPr>
            <w:tcW w:w="5382" w:type="dxa"/>
            <w:tcBorders>
              <w:top w:val="single" w:sz="4" w:space="0" w:color="000000"/>
              <w:left w:val="single" w:sz="4" w:space="0" w:color="000000"/>
              <w:bottom w:val="single" w:sz="4" w:space="0" w:color="000000"/>
            </w:tcBorders>
          </w:tcPr>
          <w:p w14:paraId="08D86163" w14:textId="6FEC229E" w:rsidR="00CB5937" w:rsidRPr="00F9648B" w:rsidRDefault="00CB5937" w:rsidP="00CB5937">
            <w:pPr>
              <w:pStyle w:val="TableListBullets"/>
              <w:spacing w:after="60"/>
              <w:rPr>
                <w:sz w:val="20"/>
                <w:szCs w:val="22"/>
              </w:rPr>
            </w:pPr>
            <w:r>
              <w:t>analyse and apply computer science concepts for problem solving in the development of digital solutions</w:t>
            </w:r>
          </w:p>
        </w:tc>
        <w:tc>
          <w:tcPr>
            <w:tcW w:w="5670" w:type="dxa"/>
            <w:tcBorders>
              <w:top w:val="single" w:sz="4" w:space="0" w:color="000000"/>
              <w:left w:val="single" w:sz="4" w:space="0" w:color="000000"/>
              <w:bottom w:val="single" w:sz="4" w:space="0" w:color="000000"/>
              <w:right w:val="single" w:sz="4" w:space="0" w:color="auto"/>
            </w:tcBorders>
          </w:tcPr>
          <w:p w14:paraId="701CC17E" w14:textId="50F90308" w:rsidR="00CB5937" w:rsidRPr="00F9648B" w:rsidRDefault="00CB5937" w:rsidP="00CB5937">
            <w:pPr>
              <w:pStyle w:val="TableListBullets"/>
              <w:spacing w:after="60"/>
              <w:rPr>
                <w:sz w:val="20"/>
                <w:szCs w:val="22"/>
              </w:rPr>
            </w:pPr>
            <w:r>
              <w:t>critically analyse and apply computer science concepts for problem solving in the development of digital solutions</w:t>
            </w:r>
          </w:p>
        </w:tc>
      </w:tr>
      <w:tr w:rsidR="00CB5937" w:rsidRPr="009521F8" w14:paraId="24D241C0" w14:textId="77777777" w:rsidTr="00CA3F15">
        <w:tc>
          <w:tcPr>
            <w:tcW w:w="5382" w:type="dxa"/>
            <w:tcBorders>
              <w:top w:val="single" w:sz="4" w:space="0" w:color="000000"/>
              <w:left w:val="single" w:sz="4" w:space="0" w:color="000000"/>
              <w:bottom w:val="single" w:sz="4" w:space="0" w:color="000000"/>
            </w:tcBorders>
          </w:tcPr>
          <w:p w14:paraId="70157BCF" w14:textId="7BF618A7" w:rsidR="00CB5937" w:rsidRPr="00F9648B" w:rsidRDefault="00CB5937" w:rsidP="00CB5937">
            <w:pPr>
              <w:pStyle w:val="TableListBullets"/>
              <w:spacing w:after="60"/>
              <w:rPr>
                <w:sz w:val="20"/>
                <w:szCs w:val="22"/>
              </w:rPr>
            </w:pPr>
            <w:r>
              <w:t>analyse the factors affecting the development of a digital solution within the context of its design environment</w:t>
            </w:r>
          </w:p>
        </w:tc>
        <w:tc>
          <w:tcPr>
            <w:tcW w:w="5670" w:type="dxa"/>
            <w:tcBorders>
              <w:top w:val="single" w:sz="4" w:space="0" w:color="000000"/>
              <w:left w:val="single" w:sz="4" w:space="0" w:color="000000"/>
              <w:bottom w:val="single" w:sz="4" w:space="0" w:color="000000"/>
              <w:right w:val="single" w:sz="4" w:space="0" w:color="auto"/>
            </w:tcBorders>
          </w:tcPr>
          <w:p w14:paraId="033BB66E" w14:textId="2B1CBB33" w:rsidR="00CB5937" w:rsidRPr="00F9648B" w:rsidRDefault="00CB5937" w:rsidP="00CB5937">
            <w:pPr>
              <w:pStyle w:val="TableListBullets"/>
              <w:spacing w:after="60"/>
              <w:rPr>
                <w:sz w:val="20"/>
                <w:szCs w:val="22"/>
              </w:rPr>
            </w:pPr>
            <w:r>
              <w:t>critically analyse the factors affecting the development of a digital solution within the context of its design environment</w:t>
            </w:r>
          </w:p>
        </w:tc>
      </w:tr>
      <w:tr w:rsidR="00CB5937" w14:paraId="6F09D773" w14:textId="77777777" w:rsidTr="00CA3F15">
        <w:tc>
          <w:tcPr>
            <w:tcW w:w="5382" w:type="dxa"/>
            <w:tcBorders>
              <w:top w:val="single" w:sz="4" w:space="0" w:color="000000"/>
              <w:left w:val="single" w:sz="4" w:space="0" w:color="000000"/>
              <w:bottom w:val="single" w:sz="4" w:space="0" w:color="000000"/>
            </w:tcBorders>
          </w:tcPr>
          <w:p w14:paraId="3131278A" w14:textId="0846692D" w:rsidR="00CB5937" w:rsidRPr="00F9648B" w:rsidRDefault="00CB5937" w:rsidP="00CB5937">
            <w:pPr>
              <w:pStyle w:val="TableListBullets"/>
              <w:spacing w:after="60"/>
              <w:rPr>
                <w:sz w:val="20"/>
                <w:szCs w:val="22"/>
              </w:rPr>
            </w:pPr>
            <w:r>
              <w:t>understand legal, social and ethical responsibilities associated with the development of digital solutions</w:t>
            </w:r>
          </w:p>
        </w:tc>
        <w:tc>
          <w:tcPr>
            <w:tcW w:w="5670" w:type="dxa"/>
            <w:tcBorders>
              <w:top w:val="single" w:sz="4" w:space="0" w:color="000000"/>
              <w:left w:val="single" w:sz="4" w:space="0" w:color="000000"/>
              <w:bottom w:val="single" w:sz="4" w:space="0" w:color="000000"/>
              <w:right w:val="single" w:sz="4" w:space="0" w:color="auto"/>
            </w:tcBorders>
          </w:tcPr>
          <w:p w14:paraId="45C699DF" w14:textId="103D8811" w:rsidR="00CB5937" w:rsidRPr="00F9648B" w:rsidRDefault="00CB5937" w:rsidP="00CB5937">
            <w:pPr>
              <w:pStyle w:val="TableListBullets"/>
              <w:spacing w:after="60"/>
              <w:rPr>
                <w:sz w:val="20"/>
                <w:szCs w:val="22"/>
              </w:rPr>
            </w:pPr>
            <w:r>
              <w:t>critically analyse legal, social and ethical responsibilities associated with the development of digital solutions</w:t>
            </w:r>
          </w:p>
        </w:tc>
      </w:tr>
      <w:tr w:rsidR="00CB5937" w14:paraId="4D3F4EB0"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679B5601" w14:textId="77777777" w:rsidR="00CB5937" w:rsidRPr="00CA3F15" w:rsidRDefault="00CB5937" w:rsidP="00CB5937">
            <w:pPr>
              <w:pStyle w:val="TableListBullets"/>
              <w:numPr>
                <w:ilvl w:val="0"/>
                <w:numId w:val="0"/>
              </w:numPr>
              <w:spacing w:after="60"/>
              <w:ind w:left="227" w:hanging="227"/>
              <w:rPr>
                <w:rFonts w:cs="Calibri"/>
                <w:b/>
                <w:szCs w:val="22"/>
              </w:rPr>
            </w:pPr>
            <w:r w:rsidRPr="00CA3F15">
              <w:rPr>
                <w:rFonts w:cs="Calibri"/>
                <w:b/>
                <w:szCs w:val="22"/>
              </w:rPr>
              <w:t>Contexts</w:t>
            </w:r>
          </w:p>
        </w:tc>
      </w:tr>
      <w:tr w:rsidR="00CB5937" w14:paraId="4B72FF39" w14:textId="77777777" w:rsidTr="00CA3F15">
        <w:tc>
          <w:tcPr>
            <w:tcW w:w="5382" w:type="dxa"/>
            <w:tcBorders>
              <w:top w:val="single" w:sz="4" w:space="0" w:color="000000"/>
              <w:left w:val="single" w:sz="4" w:space="0" w:color="000000"/>
              <w:bottom w:val="single" w:sz="4" w:space="0" w:color="000000"/>
            </w:tcBorders>
          </w:tcPr>
          <w:p w14:paraId="10BA861D" w14:textId="58219F99" w:rsidR="00CB5937" w:rsidRPr="00F9648B" w:rsidRDefault="00CB5937" w:rsidP="00CB5937">
            <w:pPr>
              <w:pStyle w:val="TableListBullets"/>
              <w:spacing w:after="60"/>
              <w:rPr>
                <w:color w:val="002060"/>
                <w:sz w:val="20"/>
                <w:szCs w:val="22"/>
              </w:rPr>
            </w:pPr>
            <w:r>
              <w:t>analyse how design is influenced by context including social, historical and cultural, and how the design of a digital solutions may impact assets, systems, and projects</w:t>
            </w:r>
          </w:p>
        </w:tc>
        <w:tc>
          <w:tcPr>
            <w:tcW w:w="5670" w:type="dxa"/>
            <w:tcBorders>
              <w:top w:val="single" w:sz="4" w:space="0" w:color="000000"/>
              <w:left w:val="single" w:sz="4" w:space="0" w:color="000000"/>
              <w:bottom w:val="single" w:sz="4" w:space="0" w:color="000000"/>
              <w:right w:val="single" w:sz="4" w:space="0" w:color="auto"/>
            </w:tcBorders>
          </w:tcPr>
          <w:p w14:paraId="5EB7C7A5" w14:textId="1CF49896" w:rsidR="00CB5937" w:rsidRPr="00F9648B" w:rsidRDefault="00CB5937" w:rsidP="00CB5937">
            <w:pPr>
              <w:pStyle w:val="TableListBullets"/>
              <w:spacing w:after="60"/>
              <w:rPr>
                <w:color w:val="002060"/>
                <w:sz w:val="20"/>
                <w:szCs w:val="22"/>
              </w:rPr>
            </w:pPr>
            <w:r>
              <w:t>critically analyse how design is influenced by context including social, historical and cultural, and how the design of a digital solutions may impact assets, systems, and projects</w:t>
            </w:r>
          </w:p>
        </w:tc>
      </w:tr>
      <w:tr w:rsidR="00CB5937" w:rsidRPr="009521F8" w14:paraId="20637D4E" w14:textId="77777777" w:rsidTr="00CA3F15">
        <w:tc>
          <w:tcPr>
            <w:tcW w:w="5382" w:type="dxa"/>
            <w:tcBorders>
              <w:top w:val="single" w:sz="4" w:space="0" w:color="000000"/>
              <w:left w:val="single" w:sz="4" w:space="0" w:color="000000"/>
              <w:bottom w:val="single" w:sz="4" w:space="0" w:color="000000"/>
            </w:tcBorders>
          </w:tcPr>
          <w:p w14:paraId="15B61855" w14:textId="0C79B5A4" w:rsidR="00CB5937" w:rsidRPr="00F9648B" w:rsidRDefault="00CB5937" w:rsidP="00CB5937">
            <w:pPr>
              <w:pStyle w:val="TableListBullets"/>
              <w:spacing w:after="60"/>
              <w:rPr>
                <w:sz w:val="20"/>
                <w:szCs w:val="22"/>
              </w:rPr>
            </w:pPr>
            <w:r>
              <w:t>understand the human considerations and challenges involved in the design and development of digital solutions, for example the ethical, environmental and legal contexts, or the development of controversial technology</w:t>
            </w:r>
          </w:p>
        </w:tc>
        <w:tc>
          <w:tcPr>
            <w:tcW w:w="5670" w:type="dxa"/>
            <w:tcBorders>
              <w:top w:val="single" w:sz="4" w:space="0" w:color="000000"/>
              <w:left w:val="single" w:sz="4" w:space="0" w:color="000000"/>
              <w:bottom w:val="single" w:sz="4" w:space="0" w:color="000000"/>
              <w:right w:val="single" w:sz="4" w:space="0" w:color="auto"/>
            </w:tcBorders>
          </w:tcPr>
          <w:p w14:paraId="05D03A91" w14:textId="343A1F5C" w:rsidR="00CB5937" w:rsidRPr="00F9648B" w:rsidRDefault="00CB5937" w:rsidP="00CB5937">
            <w:pPr>
              <w:pStyle w:val="TableListBullets"/>
              <w:spacing w:after="60"/>
              <w:rPr>
                <w:sz w:val="20"/>
                <w:szCs w:val="22"/>
              </w:rPr>
            </w:pPr>
            <w:r>
              <w:t>critically analyse the human considerations and challenges involved in the design and development of digital solutions, for example the ethical, environmental and legal contexts, or the development of controversial technology</w:t>
            </w:r>
          </w:p>
        </w:tc>
      </w:tr>
      <w:tr w:rsidR="00CB5937" w:rsidRPr="009521F8" w14:paraId="3B363EA6"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3CAEEC2" w14:textId="77777777" w:rsidR="00CB5937" w:rsidRPr="00CA3F15" w:rsidRDefault="00CB5937" w:rsidP="00CB5937">
            <w:pPr>
              <w:pStyle w:val="TableListBullets"/>
              <w:numPr>
                <w:ilvl w:val="0"/>
                <w:numId w:val="0"/>
              </w:numPr>
              <w:spacing w:after="60"/>
              <w:rPr>
                <w:rFonts w:cs="Calibri"/>
                <w:b/>
                <w:szCs w:val="22"/>
              </w:rPr>
            </w:pPr>
            <w:r w:rsidRPr="00CA3F15">
              <w:rPr>
                <w:rFonts w:cs="Calibri"/>
                <w:b/>
                <w:szCs w:val="22"/>
              </w:rPr>
              <w:t>Communication</w:t>
            </w:r>
          </w:p>
        </w:tc>
      </w:tr>
      <w:tr w:rsidR="00CB5937" w:rsidRPr="009521F8" w14:paraId="2DEA4EAB" w14:textId="77777777" w:rsidTr="00CA3F15">
        <w:tc>
          <w:tcPr>
            <w:tcW w:w="5382" w:type="dxa"/>
            <w:tcBorders>
              <w:top w:val="single" w:sz="4" w:space="0" w:color="000000"/>
              <w:left w:val="single" w:sz="4" w:space="0" w:color="000000"/>
              <w:bottom w:val="single" w:sz="4" w:space="0" w:color="000000"/>
            </w:tcBorders>
          </w:tcPr>
          <w:p w14:paraId="2B0E4CA9" w14:textId="1ABCDF96" w:rsidR="00CB5937" w:rsidRPr="00F9648B" w:rsidRDefault="00CB5937" w:rsidP="00CB5937">
            <w:pPr>
              <w:pStyle w:val="TableListBullets"/>
              <w:spacing w:after="60"/>
              <w:rPr>
                <w:sz w:val="20"/>
                <w:szCs w:val="22"/>
              </w:rPr>
            </w:pPr>
            <w:r>
              <w:t>communicate accurately with others using correct terms in an appropriate format, both orally and in writing</w:t>
            </w:r>
          </w:p>
        </w:tc>
        <w:tc>
          <w:tcPr>
            <w:tcW w:w="5670" w:type="dxa"/>
            <w:tcBorders>
              <w:top w:val="single" w:sz="4" w:space="0" w:color="000000"/>
              <w:left w:val="single" w:sz="4" w:space="0" w:color="000000"/>
              <w:bottom w:val="single" w:sz="4" w:space="0" w:color="000000"/>
              <w:right w:val="single" w:sz="4" w:space="0" w:color="auto"/>
            </w:tcBorders>
          </w:tcPr>
          <w:p w14:paraId="5E9FA784" w14:textId="5ADA3251" w:rsidR="00CB5937" w:rsidRPr="00F9648B" w:rsidRDefault="00CB5937" w:rsidP="00CB5937">
            <w:pPr>
              <w:pStyle w:val="TableListBullets"/>
              <w:spacing w:after="60"/>
              <w:rPr>
                <w:sz w:val="20"/>
                <w:szCs w:val="22"/>
              </w:rPr>
            </w:pPr>
            <w:r>
              <w:t>communicate accurately with others using correct terms in an appropriate format, both orally and in writing</w:t>
            </w:r>
          </w:p>
        </w:tc>
      </w:tr>
      <w:tr w:rsidR="00CB5937" w14:paraId="698428A2" w14:textId="77777777" w:rsidTr="00CA3F15">
        <w:tc>
          <w:tcPr>
            <w:tcW w:w="5382" w:type="dxa"/>
            <w:tcBorders>
              <w:top w:val="single" w:sz="4" w:space="0" w:color="000000"/>
              <w:left w:val="single" w:sz="4" w:space="0" w:color="000000"/>
              <w:bottom w:val="single" w:sz="4" w:space="0" w:color="000000"/>
            </w:tcBorders>
          </w:tcPr>
          <w:p w14:paraId="10D8B630" w14:textId="7FC9296F" w:rsidR="00CB5937" w:rsidRPr="00F9648B" w:rsidRDefault="00CB5937" w:rsidP="00CB5937">
            <w:pPr>
              <w:pStyle w:val="TableListBullets"/>
              <w:spacing w:after="60"/>
              <w:rPr>
                <w:sz w:val="20"/>
                <w:szCs w:val="22"/>
              </w:rPr>
            </w:pPr>
            <w:r>
              <w:t>communicate ideas and insights in a range of appropriate mediums to a variety of audiences</w:t>
            </w:r>
          </w:p>
        </w:tc>
        <w:tc>
          <w:tcPr>
            <w:tcW w:w="5670" w:type="dxa"/>
            <w:tcBorders>
              <w:top w:val="single" w:sz="4" w:space="0" w:color="000000"/>
              <w:left w:val="single" w:sz="4" w:space="0" w:color="000000"/>
              <w:bottom w:val="single" w:sz="4" w:space="0" w:color="000000"/>
              <w:right w:val="single" w:sz="4" w:space="0" w:color="auto"/>
            </w:tcBorders>
          </w:tcPr>
          <w:p w14:paraId="64D20E86" w14:textId="6347899F" w:rsidR="00CB5937" w:rsidRPr="00F9648B" w:rsidRDefault="00CB5937" w:rsidP="00CB5937">
            <w:pPr>
              <w:pStyle w:val="TableListBullets"/>
              <w:spacing w:after="60"/>
              <w:rPr>
                <w:sz w:val="20"/>
                <w:szCs w:val="22"/>
              </w:rPr>
            </w:pPr>
            <w:r>
              <w:t>communicate ideas and insights in a range of appropriate mediums to a variety of audiences</w:t>
            </w:r>
          </w:p>
        </w:tc>
      </w:tr>
      <w:tr w:rsidR="00CB5937" w14:paraId="34973BEF" w14:textId="77777777" w:rsidTr="00CA3F15">
        <w:tc>
          <w:tcPr>
            <w:tcW w:w="5382" w:type="dxa"/>
            <w:tcBorders>
              <w:top w:val="single" w:sz="4" w:space="0" w:color="000000"/>
              <w:left w:val="single" w:sz="4" w:space="0" w:color="000000"/>
              <w:bottom w:val="single" w:sz="4" w:space="0" w:color="000000"/>
            </w:tcBorders>
          </w:tcPr>
          <w:p w14:paraId="0E17B5A8" w14:textId="4A77942B" w:rsidR="00CB5937" w:rsidRPr="00F9648B" w:rsidRDefault="00CB5937" w:rsidP="00CB5937">
            <w:pPr>
              <w:pStyle w:val="TableListBullets"/>
              <w:spacing w:after="60"/>
              <w:rPr>
                <w:sz w:val="20"/>
                <w:szCs w:val="22"/>
              </w:rPr>
            </w:pPr>
            <w:r>
              <w:t>explain the process of solving design problems and justify the choices made during the development of digital solutions</w:t>
            </w:r>
          </w:p>
        </w:tc>
        <w:tc>
          <w:tcPr>
            <w:tcW w:w="5670" w:type="dxa"/>
            <w:tcBorders>
              <w:top w:val="single" w:sz="4" w:space="0" w:color="000000"/>
              <w:left w:val="single" w:sz="4" w:space="0" w:color="000000"/>
              <w:bottom w:val="single" w:sz="4" w:space="0" w:color="000000"/>
              <w:right w:val="single" w:sz="4" w:space="0" w:color="auto"/>
            </w:tcBorders>
          </w:tcPr>
          <w:p w14:paraId="3EA0A99A" w14:textId="687C15AD" w:rsidR="00CB5937" w:rsidRPr="00F9648B" w:rsidRDefault="00CB5937" w:rsidP="00CB5937">
            <w:pPr>
              <w:pStyle w:val="TableListBullets"/>
              <w:spacing w:after="60"/>
              <w:rPr>
                <w:sz w:val="20"/>
                <w:szCs w:val="22"/>
              </w:rPr>
            </w:pPr>
            <w:r>
              <w:t>explain the process of solving design problems and justify the choices made during the development of digital solutions</w:t>
            </w:r>
          </w:p>
        </w:tc>
      </w:tr>
      <w:tr w:rsidR="00CB5937" w14:paraId="4F8E53AE" w14:textId="77777777" w:rsidTr="00CA3F15">
        <w:tc>
          <w:tcPr>
            <w:tcW w:w="5382" w:type="dxa"/>
            <w:tcBorders>
              <w:top w:val="single" w:sz="4" w:space="0" w:color="000000"/>
              <w:left w:val="single" w:sz="4" w:space="0" w:color="000000"/>
              <w:bottom w:val="single" w:sz="4" w:space="0" w:color="000000"/>
            </w:tcBorders>
          </w:tcPr>
          <w:p w14:paraId="28E30223" w14:textId="7B5888CD" w:rsidR="00CB5937" w:rsidRPr="00F9648B" w:rsidRDefault="00CB5937" w:rsidP="00CB5937">
            <w:pPr>
              <w:pStyle w:val="TableListBullets"/>
              <w:spacing w:after="60"/>
              <w:rPr>
                <w:sz w:val="20"/>
                <w:szCs w:val="22"/>
              </w:rPr>
            </w:pPr>
            <w:r>
              <w:t>justify ideas coherently using appropriate evidence and accurate referencing</w:t>
            </w:r>
          </w:p>
        </w:tc>
        <w:tc>
          <w:tcPr>
            <w:tcW w:w="5670" w:type="dxa"/>
            <w:tcBorders>
              <w:top w:val="single" w:sz="4" w:space="0" w:color="000000"/>
              <w:left w:val="single" w:sz="4" w:space="0" w:color="000000"/>
              <w:bottom w:val="single" w:sz="4" w:space="0" w:color="000000"/>
              <w:right w:val="single" w:sz="4" w:space="0" w:color="auto"/>
            </w:tcBorders>
          </w:tcPr>
          <w:p w14:paraId="27D5C90A" w14:textId="0E852373" w:rsidR="00CB5937" w:rsidRPr="00F9648B" w:rsidRDefault="00CB5937" w:rsidP="00CB5937">
            <w:pPr>
              <w:pStyle w:val="TableListBullets"/>
              <w:spacing w:after="60"/>
              <w:rPr>
                <w:sz w:val="20"/>
                <w:szCs w:val="22"/>
              </w:rPr>
            </w:pPr>
            <w:r>
              <w:t>justify ideas coherently using appropriate evidence and accurate referencing</w:t>
            </w:r>
          </w:p>
        </w:tc>
      </w:tr>
      <w:tr w:rsidR="00CB5937" w14:paraId="3A077E9F"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22D2C41" w14:textId="77777777" w:rsidR="00CB5937" w:rsidRPr="00CA3F15" w:rsidRDefault="00CB5937" w:rsidP="00CB5937">
            <w:pPr>
              <w:pStyle w:val="TableListBullets"/>
              <w:numPr>
                <w:ilvl w:val="0"/>
                <w:numId w:val="0"/>
              </w:numPr>
              <w:spacing w:after="60"/>
              <w:rPr>
                <w:rFonts w:cs="Calibri"/>
                <w:b/>
                <w:szCs w:val="22"/>
              </w:rPr>
            </w:pPr>
            <w:r w:rsidRPr="00CA3F15">
              <w:rPr>
                <w:rFonts w:cs="Calibri"/>
                <w:b/>
                <w:szCs w:val="22"/>
              </w:rPr>
              <w:t>Reflection</w:t>
            </w:r>
          </w:p>
        </w:tc>
      </w:tr>
      <w:tr w:rsidR="00CB5937" w:rsidRPr="003B14DF" w14:paraId="4742A47F" w14:textId="77777777" w:rsidTr="00CA3F15">
        <w:tc>
          <w:tcPr>
            <w:tcW w:w="5382" w:type="dxa"/>
            <w:tcBorders>
              <w:top w:val="single" w:sz="4" w:space="0" w:color="000000"/>
              <w:left w:val="single" w:sz="4" w:space="0" w:color="000000"/>
              <w:bottom w:val="single" w:sz="4" w:space="0" w:color="000000"/>
            </w:tcBorders>
          </w:tcPr>
          <w:p w14:paraId="4C917EC4" w14:textId="36C1C589" w:rsidR="00CB5937" w:rsidRPr="00F9648B" w:rsidRDefault="00CB5937" w:rsidP="00CB5937">
            <w:pPr>
              <w:pStyle w:val="TableListBullets"/>
              <w:spacing w:after="60"/>
              <w:rPr>
                <w:sz w:val="20"/>
                <w:szCs w:val="22"/>
              </w:rPr>
            </w:pPr>
            <w:r>
              <w:t>reflect on own learning style and performance, including planning and time management, to develop strategies to improve own learning</w:t>
            </w:r>
          </w:p>
        </w:tc>
        <w:tc>
          <w:tcPr>
            <w:tcW w:w="5670" w:type="dxa"/>
            <w:tcBorders>
              <w:top w:val="single" w:sz="4" w:space="0" w:color="000000"/>
              <w:left w:val="single" w:sz="4" w:space="0" w:color="000000"/>
              <w:bottom w:val="single" w:sz="4" w:space="0" w:color="000000"/>
              <w:right w:val="single" w:sz="4" w:space="0" w:color="auto"/>
            </w:tcBorders>
          </w:tcPr>
          <w:p w14:paraId="04B8F95A" w14:textId="42C3FC46" w:rsidR="00CB5937" w:rsidRPr="00F9648B" w:rsidRDefault="00CB5937" w:rsidP="00CB5937">
            <w:pPr>
              <w:pStyle w:val="TableListBullets"/>
              <w:spacing w:after="60"/>
              <w:rPr>
                <w:sz w:val="20"/>
                <w:szCs w:val="22"/>
              </w:rPr>
            </w:pPr>
            <w:r>
              <w:t>reflect on own learning style and performance, including planning and time management, to develop strategies to improve own learning</w:t>
            </w:r>
            <w:r>
              <w:rPr>
                <w:rFonts w:cs="Calibri"/>
                <w:szCs w:val="22"/>
              </w:rPr>
              <w:t xml:space="preserve"> </w:t>
            </w:r>
          </w:p>
        </w:tc>
      </w:tr>
    </w:tbl>
    <w:p w14:paraId="62AD7BD1" w14:textId="77777777" w:rsidR="005F0706" w:rsidRPr="003A3CF6" w:rsidRDefault="005F0706" w:rsidP="00F32478">
      <w:pPr>
        <w:pStyle w:val="ListBullet"/>
        <w:numPr>
          <w:ilvl w:val="0"/>
          <w:numId w:val="0"/>
        </w:numPr>
        <w:rPr>
          <w:rFonts w:ascii="Arial" w:hAnsi="Arial" w:cs="Arial"/>
          <w:sz w:val="20"/>
          <w:szCs w:val="20"/>
        </w:rPr>
      </w:pPr>
    </w:p>
    <w:p w14:paraId="3473FF68" w14:textId="304757B4" w:rsidR="007169CF" w:rsidRDefault="007169CF"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 xml:space="preserve">Further information on this course can be found at: </w:t>
      </w:r>
    </w:p>
    <w:p w14:paraId="3BFC6B4F" w14:textId="4E508AC8" w:rsidR="00DE4924" w:rsidRDefault="00DE4924"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http://www.bsss.act.edu.au/__data/assets/word_doc/0004/454261/Digital_Technologies_A-T-M-V_20-24.docx</w:t>
      </w:r>
    </w:p>
    <w:p w14:paraId="2BAAD495" w14:textId="126B1B97" w:rsidR="00CA3F15" w:rsidRDefault="00CA3F15">
      <w:pPr>
        <w:rPr>
          <w:rFonts w:ascii="Arial" w:hAnsi="Arial" w:cs="Arial"/>
          <w:b/>
          <w:iCs/>
          <w:caps/>
          <w:sz w:val="22"/>
          <w:szCs w:val="22"/>
          <w:lang w:eastAsia="en-US"/>
        </w:rPr>
      </w:pPr>
    </w:p>
    <w:p w14:paraId="53AA2827" w14:textId="77777777" w:rsidR="00A00F3C" w:rsidRPr="003A3CF6" w:rsidRDefault="00A00F3C" w:rsidP="003A3CF6">
      <w:pPr>
        <w:pStyle w:val="ListBullet"/>
        <w:numPr>
          <w:ilvl w:val="0"/>
          <w:numId w:val="0"/>
        </w:numPr>
        <w:rPr>
          <w:rFonts w:ascii="Arial" w:hAnsi="Arial" w:cs="Arial"/>
          <w:b/>
          <w:caps/>
          <w:sz w:val="22"/>
          <w:szCs w:val="22"/>
        </w:rPr>
      </w:pPr>
      <w:r w:rsidRPr="003A3CF6">
        <w:rPr>
          <w:rFonts w:ascii="Arial" w:hAnsi="Arial" w:cs="Arial"/>
          <w:b/>
          <w:caps/>
          <w:sz w:val="22"/>
          <w:szCs w:val="22"/>
        </w:rPr>
        <w:t>Assessment Tasks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538"/>
        <w:gridCol w:w="3252"/>
        <w:gridCol w:w="1994"/>
        <w:gridCol w:w="1561"/>
        <w:gridCol w:w="2428"/>
      </w:tblGrid>
      <w:tr w:rsidR="00A6272A" w:rsidRPr="00320E44" w14:paraId="3837004D" w14:textId="77777777" w:rsidTr="00080AD3">
        <w:trPr>
          <w:trHeight w:val="212"/>
        </w:trPr>
        <w:tc>
          <w:tcPr>
            <w:tcW w:w="1538" w:type="dxa"/>
            <w:tcBorders>
              <w:bottom w:val="single" w:sz="4" w:space="0" w:color="auto"/>
            </w:tcBorders>
            <w:shd w:val="clear" w:color="auto" w:fill="auto"/>
          </w:tcPr>
          <w:p w14:paraId="5F9A9F6F" w14:textId="77777777" w:rsidR="00550D0F" w:rsidRPr="00320E44" w:rsidRDefault="00550D0F" w:rsidP="00CB5937">
            <w:pPr>
              <w:jc w:val="center"/>
              <w:rPr>
                <w:rFonts w:ascii="Arial" w:hAnsi="Arial" w:cs="Arial"/>
                <w:b/>
              </w:rPr>
            </w:pPr>
            <w:r w:rsidRPr="00320E44">
              <w:rPr>
                <w:rFonts w:ascii="Arial" w:hAnsi="Arial" w:cs="Arial"/>
                <w:b/>
              </w:rPr>
              <w:t>Task Type</w:t>
            </w:r>
          </w:p>
        </w:tc>
        <w:tc>
          <w:tcPr>
            <w:tcW w:w="3252" w:type="dxa"/>
            <w:tcBorders>
              <w:bottom w:val="single" w:sz="4" w:space="0" w:color="auto"/>
            </w:tcBorders>
            <w:shd w:val="clear" w:color="auto" w:fill="auto"/>
          </w:tcPr>
          <w:p w14:paraId="49E35A70" w14:textId="77777777" w:rsidR="00550D0F" w:rsidRPr="00320E44" w:rsidRDefault="00550D0F" w:rsidP="00CB5937">
            <w:pPr>
              <w:jc w:val="center"/>
              <w:rPr>
                <w:rFonts w:ascii="Arial" w:hAnsi="Arial" w:cs="Arial"/>
                <w:b/>
              </w:rPr>
            </w:pPr>
            <w:r>
              <w:rPr>
                <w:rFonts w:ascii="Arial" w:hAnsi="Arial" w:cs="Arial"/>
                <w:b/>
              </w:rPr>
              <w:t>Description</w:t>
            </w:r>
          </w:p>
        </w:tc>
        <w:tc>
          <w:tcPr>
            <w:tcW w:w="1994" w:type="dxa"/>
            <w:tcBorders>
              <w:bottom w:val="single" w:sz="4" w:space="0" w:color="auto"/>
            </w:tcBorders>
            <w:shd w:val="clear" w:color="auto" w:fill="auto"/>
          </w:tcPr>
          <w:p w14:paraId="321150DB" w14:textId="77777777" w:rsidR="00550D0F" w:rsidRPr="00320E44" w:rsidRDefault="00550D0F" w:rsidP="00CB5937">
            <w:pPr>
              <w:jc w:val="center"/>
              <w:rPr>
                <w:rFonts w:ascii="Arial" w:hAnsi="Arial" w:cs="Arial"/>
                <w:b/>
              </w:rPr>
            </w:pPr>
            <w:r w:rsidRPr="00320E44">
              <w:rPr>
                <w:rFonts w:ascii="Arial" w:hAnsi="Arial" w:cs="Arial"/>
                <w:b/>
              </w:rPr>
              <w:t>Weighting</w:t>
            </w:r>
          </w:p>
        </w:tc>
        <w:tc>
          <w:tcPr>
            <w:tcW w:w="1561" w:type="dxa"/>
            <w:tcBorders>
              <w:bottom w:val="single" w:sz="4" w:space="0" w:color="auto"/>
            </w:tcBorders>
          </w:tcPr>
          <w:p w14:paraId="5D57B70D" w14:textId="77777777" w:rsidR="00550D0F" w:rsidRPr="00320E44" w:rsidRDefault="00550D0F" w:rsidP="00CB5937">
            <w:pPr>
              <w:jc w:val="center"/>
              <w:rPr>
                <w:rFonts w:ascii="Arial" w:hAnsi="Arial" w:cs="Arial"/>
                <w:b/>
              </w:rPr>
            </w:pPr>
            <w:r w:rsidRPr="00320E44">
              <w:rPr>
                <w:rFonts w:ascii="Arial" w:hAnsi="Arial" w:cs="Arial"/>
                <w:b/>
              </w:rPr>
              <w:t>Issue Date</w:t>
            </w:r>
          </w:p>
        </w:tc>
        <w:tc>
          <w:tcPr>
            <w:tcW w:w="2428" w:type="dxa"/>
            <w:tcBorders>
              <w:bottom w:val="single" w:sz="4" w:space="0" w:color="auto"/>
            </w:tcBorders>
            <w:shd w:val="clear" w:color="auto" w:fill="auto"/>
          </w:tcPr>
          <w:p w14:paraId="0916513B" w14:textId="77777777" w:rsidR="00550D0F" w:rsidRPr="00320E44" w:rsidRDefault="00550D0F" w:rsidP="00CB5937">
            <w:pPr>
              <w:jc w:val="center"/>
              <w:rPr>
                <w:rFonts w:ascii="Arial" w:hAnsi="Arial" w:cs="Arial"/>
                <w:b/>
              </w:rPr>
            </w:pPr>
            <w:r w:rsidRPr="00320E44">
              <w:rPr>
                <w:rFonts w:ascii="Arial" w:hAnsi="Arial" w:cs="Arial"/>
                <w:b/>
              </w:rPr>
              <w:t>Due Date</w:t>
            </w:r>
          </w:p>
        </w:tc>
      </w:tr>
      <w:tr w:rsidR="00A6272A" w:rsidRPr="00C31D07" w14:paraId="23BF9F4D" w14:textId="77777777" w:rsidTr="00080AD3">
        <w:trPr>
          <w:trHeight w:val="200"/>
        </w:trPr>
        <w:tc>
          <w:tcPr>
            <w:tcW w:w="1538" w:type="dxa"/>
            <w:tcBorders>
              <w:top w:val="single" w:sz="4" w:space="0" w:color="auto"/>
            </w:tcBorders>
            <w:shd w:val="clear" w:color="auto" w:fill="auto"/>
          </w:tcPr>
          <w:p w14:paraId="311368D5" w14:textId="1056E304" w:rsidR="00550D0F" w:rsidRPr="00320E44" w:rsidRDefault="00DB3BDA" w:rsidP="00CB5937">
            <w:pPr>
              <w:rPr>
                <w:rFonts w:ascii="Arial" w:hAnsi="Arial" w:cs="Arial"/>
              </w:rPr>
            </w:pPr>
            <w:r>
              <w:rPr>
                <w:rFonts w:ascii="Arial" w:hAnsi="Arial" w:cs="Arial"/>
              </w:rPr>
              <w:t>Portfolio</w:t>
            </w:r>
          </w:p>
        </w:tc>
        <w:tc>
          <w:tcPr>
            <w:tcW w:w="3252" w:type="dxa"/>
            <w:tcBorders>
              <w:top w:val="single" w:sz="4" w:space="0" w:color="auto"/>
            </w:tcBorders>
            <w:shd w:val="clear" w:color="auto" w:fill="auto"/>
          </w:tcPr>
          <w:p w14:paraId="50A98B92" w14:textId="2EE16804" w:rsidR="00550D0F" w:rsidRPr="00320E44" w:rsidRDefault="00DB3BDA" w:rsidP="00CB5937">
            <w:pPr>
              <w:rPr>
                <w:rFonts w:ascii="Arial" w:hAnsi="Arial" w:cs="Arial"/>
              </w:rPr>
            </w:pPr>
            <w:r>
              <w:rPr>
                <w:rFonts w:ascii="Arial" w:hAnsi="Arial" w:cs="Arial"/>
              </w:rPr>
              <w:t xml:space="preserve">Using the Assignment Rubric as a guide, you will show a portfolio of evidence of your developing competencies in creating Digital Solutions. Your portfolio will be a subset of tasks and challenges that are issued weekly.  Your year group and accreditation </w:t>
            </w:r>
            <w:proofErr w:type="gramStart"/>
            <w:r>
              <w:rPr>
                <w:rFonts w:ascii="Arial" w:hAnsi="Arial" w:cs="Arial"/>
              </w:rPr>
              <w:t>defines</w:t>
            </w:r>
            <w:proofErr w:type="gramEnd"/>
            <w:r>
              <w:rPr>
                <w:rFonts w:ascii="Arial" w:hAnsi="Arial" w:cs="Arial"/>
              </w:rPr>
              <w:t xml:space="preserve"> which combination of weekly tasks/challenges you must submit. Furthermore, you are required to write a short report which documents how you solved your most complex CTF challenge. This report will describe how used programming concepts to solve problems and your solution design diagrams to help quantify the problem.</w:t>
            </w:r>
            <w:r w:rsidR="008C6E6E">
              <w:rPr>
                <w:rFonts w:ascii="Arial" w:hAnsi="Arial" w:cs="Arial"/>
              </w:rPr>
              <w:t xml:space="preserve"> </w:t>
            </w:r>
          </w:p>
        </w:tc>
        <w:tc>
          <w:tcPr>
            <w:tcW w:w="1994" w:type="dxa"/>
            <w:tcBorders>
              <w:top w:val="single" w:sz="4" w:space="0" w:color="auto"/>
            </w:tcBorders>
            <w:shd w:val="clear" w:color="auto" w:fill="auto"/>
          </w:tcPr>
          <w:p w14:paraId="135C31DD" w14:textId="1860409D" w:rsidR="00550D0F" w:rsidRDefault="00DB3BDA" w:rsidP="008C6E6E">
            <w:pPr>
              <w:jc w:val="center"/>
              <w:rPr>
                <w:rFonts w:ascii="Arial" w:hAnsi="Arial" w:cs="Arial"/>
              </w:rPr>
            </w:pPr>
            <w:r>
              <w:rPr>
                <w:rFonts w:ascii="Arial" w:hAnsi="Arial" w:cs="Arial"/>
              </w:rPr>
              <w:t xml:space="preserve">30 </w:t>
            </w:r>
            <w:r w:rsidR="00550D0F">
              <w:rPr>
                <w:rFonts w:ascii="Arial" w:hAnsi="Arial" w:cs="Arial"/>
              </w:rPr>
              <w:t>%</w:t>
            </w:r>
          </w:p>
        </w:tc>
        <w:tc>
          <w:tcPr>
            <w:tcW w:w="1561" w:type="dxa"/>
            <w:tcBorders>
              <w:top w:val="single" w:sz="4" w:space="0" w:color="auto"/>
            </w:tcBorders>
          </w:tcPr>
          <w:p w14:paraId="52F1AC3F" w14:textId="3F9B94BC" w:rsidR="00550D0F" w:rsidRPr="00320E44" w:rsidRDefault="004E3FDD" w:rsidP="00CB5937">
            <w:pPr>
              <w:jc w:val="center"/>
              <w:rPr>
                <w:rFonts w:ascii="Arial" w:hAnsi="Arial" w:cs="Arial"/>
              </w:rPr>
            </w:pPr>
            <w:r>
              <w:rPr>
                <w:rFonts w:ascii="Arial" w:hAnsi="Arial" w:cs="Arial"/>
              </w:rPr>
              <w:t>1/01/2020</w:t>
            </w:r>
          </w:p>
        </w:tc>
        <w:tc>
          <w:tcPr>
            <w:tcW w:w="2428" w:type="dxa"/>
            <w:tcBorders>
              <w:top w:val="single" w:sz="4" w:space="0" w:color="auto"/>
            </w:tcBorders>
            <w:shd w:val="clear" w:color="auto" w:fill="auto"/>
          </w:tcPr>
          <w:p w14:paraId="1C69D93C" w14:textId="4EA5D7FF" w:rsidR="00550D0F" w:rsidRPr="00C31D07" w:rsidRDefault="004E3FDD" w:rsidP="00CB5937">
            <w:pPr>
              <w:jc w:val="center"/>
              <w:rPr>
                <w:rFonts w:ascii="Arial" w:hAnsi="Arial" w:cs="Arial"/>
                <w:b/>
                <w:bCs/>
              </w:rPr>
            </w:pPr>
            <w:r>
              <w:rPr>
                <w:rFonts w:ascii="Arial" w:hAnsi="Arial" w:cs="Arial"/>
              </w:rPr>
              <w:t>19/03/2020</w:t>
            </w:r>
          </w:p>
        </w:tc>
      </w:tr>
      <w:tr w:rsidR="00A6272A" w:rsidRPr="00C31D07" w14:paraId="6613988A" w14:textId="77777777" w:rsidTr="00080AD3">
        <w:trPr>
          <w:trHeight w:val="413"/>
        </w:trPr>
        <w:tc>
          <w:tcPr>
            <w:tcW w:w="1538" w:type="dxa"/>
            <w:shd w:val="clear" w:color="auto" w:fill="auto"/>
          </w:tcPr>
          <w:p w14:paraId="094F11E9" w14:textId="06547BCD" w:rsidR="00DB3BDA" w:rsidRPr="00320E44" w:rsidRDefault="00DB3BDA" w:rsidP="00DB3BDA">
            <w:pPr>
              <w:rPr>
                <w:rFonts w:ascii="Arial" w:hAnsi="Arial" w:cs="Arial"/>
              </w:rPr>
            </w:pPr>
            <w:r>
              <w:rPr>
                <w:rFonts w:ascii="Arial" w:hAnsi="Arial" w:cs="Arial"/>
              </w:rPr>
              <w:t>Exam</w:t>
            </w:r>
          </w:p>
        </w:tc>
        <w:tc>
          <w:tcPr>
            <w:tcW w:w="3252" w:type="dxa"/>
            <w:shd w:val="clear" w:color="auto" w:fill="auto"/>
          </w:tcPr>
          <w:p w14:paraId="396ECF51" w14:textId="686E1250" w:rsidR="00DB3BDA" w:rsidRPr="00320E44" w:rsidRDefault="00DB3BDA" w:rsidP="00DB3BDA">
            <w:pPr>
              <w:rPr>
                <w:rFonts w:ascii="Arial" w:hAnsi="Arial" w:cs="Arial"/>
              </w:rPr>
            </w:pPr>
            <w:r>
              <w:rPr>
                <w:rFonts w:ascii="Arial" w:hAnsi="Arial" w:cs="Arial"/>
              </w:rPr>
              <w:t>Theory Exam</w:t>
            </w:r>
          </w:p>
        </w:tc>
        <w:tc>
          <w:tcPr>
            <w:tcW w:w="1994" w:type="dxa"/>
            <w:shd w:val="clear" w:color="auto" w:fill="auto"/>
          </w:tcPr>
          <w:p w14:paraId="6B142EB0" w14:textId="61C165EC" w:rsidR="00DB3BDA" w:rsidRDefault="00DB3BDA" w:rsidP="00DB3BDA">
            <w:pPr>
              <w:jc w:val="center"/>
              <w:rPr>
                <w:rFonts w:ascii="Arial" w:hAnsi="Arial" w:cs="Arial"/>
              </w:rPr>
            </w:pPr>
            <w:r>
              <w:rPr>
                <w:rFonts w:ascii="Arial" w:hAnsi="Arial" w:cs="Arial"/>
              </w:rPr>
              <w:t>20 %</w:t>
            </w:r>
          </w:p>
        </w:tc>
        <w:tc>
          <w:tcPr>
            <w:tcW w:w="1561" w:type="dxa"/>
          </w:tcPr>
          <w:p w14:paraId="00501518" w14:textId="536FE6ED" w:rsidR="00DB3BDA" w:rsidRPr="00320E44" w:rsidRDefault="00DB3BDA" w:rsidP="00DB3BDA">
            <w:pPr>
              <w:jc w:val="center"/>
              <w:rPr>
                <w:rFonts w:ascii="Arial" w:hAnsi="Arial" w:cs="Arial"/>
              </w:rPr>
            </w:pPr>
            <w:r>
              <w:rPr>
                <w:rFonts w:ascii="Arial" w:hAnsi="Arial" w:cs="Arial"/>
              </w:rPr>
              <w:t>22/03/2020</w:t>
            </w:r>
          </w:p>
        </w:tc>
        <w:tc>
          <w:tcPr>
            <w:tcW w:w="2428" w:type="dxa"/>
            <w:shd w:val="clear" w:color="auto" w:fill="auto"/>
          </w:tcPr>
          <w:p w14:paraId="1B45F6A3" w14:textId="06FAE3EC" w:rsidR="00DB3BDA" w:rsidRPr="00C31D07" w:rsidRDefault="00DB3BDA" w:rsidP="00DB3BDA">
            <w:pPr>
              <w:jc w:val="center"/>
              <w:rPr>
                <w:rFonts w:ascii="Arial" w:hAnsi="Arial" w:cs="Arial"/>
                <w:b/>
                <w:bCs/>
              </w:rPr>
            </w:pPr>
            <w:r>
              <w:rPr>
                <w:rFonts w:ascii="Arial" w:hAnsi="Arial" w:cs="Arial"/>
              </w:rPr>
              <w:t>26/03/2020</w:t>
            </w:r>
          </w:p>
        </w:tc>
      </w:tr>
      <w:tr w:rsidR="00A6272A" w:rsidRPr="00C31D07" w14:paraId="79C147D7" w14:textId="77777777" w:rsidTr="00080AD3">
        <w:trPr>
          <w:trHeight w:val="413"/>
        </w:trPr>
        <w:tc>
          <w:tcPr>
            <w:tcW w:w="1538" w:type="dxa"/>
            <w:shd w:val="clear" w:color="auto" w:fill="auto"/>
          </w:tcPr>
          <w:p w14:paraId="20D627D1" w14:textId="1C0AC23C" w:rsidR="00DB3BDA" w:rsidRDefault="00DB3BDA" w:rsidP="00DB3BDA">
            <w:pPr>
              <w:rPr>
                <w:rFonts w:ascii="Arial" w:hAnsi="Arial" w:cs="Arial"/>
              </w:rPr>
            </w:pPr>
            <w:r>
              <w:rPr>
                <w:rFonts w:ascii="Arial" w:hAnsi="Arial" w:cs="Arial"/>
              </w:rPr>
              <w:t>Evidence Guide and Showcase</w:t>
            </w:r>
          </w:p>
        </w:tc>
        <w:tc>
          <w:tcPr>
            <w:tcW w:w="3252" w:type="dxa"/>
            <w:shd w:val="clear" w:color="auto" w:fill="auto"/>
          </w:tcPr>
          <w:p w14:paraId="52C23CB0" w14:textId="2077E233" w:rsidR="00DB3BDA" w:rsidRDefault="00DB3BDA" w:rsidP="00DB3BDA">
            <w:pPr>
              <w:rPr>
                <w:rFonts w:ascii="Arial" w:hAnsi="Arial" w:cs="Arial"/>
              </w:rPr>
            </w:pPr>
            <w:r>
              <w:rPr>
                <w:rFonts w:ascii="Arial" w:hAnsi="Arial" w:cs="Arial"/>
              </w:rPr>
              <w:t xml:space="preserve">Using the Assignment Rubric, you will address this unit's core goals by developing an Evidence Guide and an Innovation Showcase of your work. An evidence guide is a centrally located resource which holds your notes and progress through the curriculum. The evidence guide itself will be a OneNote document composed of sections with pages which will answer specific questions regarding the unit goals. A showcase is a poster driven presentation which demonstrates your learning on the topic. </w:t>
            </w:r>
          </w:p>
        </w:tc>
        <w:tc>
          <w:tcPr>
            <w:tcW w:w="1994" w:type="dxa"/>
            <w:shd w:val="clear" w:color="auto" w:fill="auto"/>
          </w:tcPr>
          <w:p w14:paraId="009F1BE2" w14:textId="322D83FD" w:rsidR="00DB3BDA" w:rsidRDefault="00DB3BDA" w:rsidP="00DB3BDA">
            <w:pPr>
              <w:jc w:val="center"/>
              <w:rPr>
                <w:rFonts w:ascii="Arial" w:hAnsi="Arial" w:cs="Arial"/>
              </w:rPr>
            </w:pPr>
            <w:r>
              <w:rPr>
                <w:rFonts w:ascii="Arial" w:hAnsi="Arial" w:cs="Arial"/>
              </w:rPr>
              <w:t>50 %</w:t>
            </w:r>
          </w:p>
        </w:tc>
        <w:tc>
          <w:tcPr>
            <w:tcW w:w="1561" w:type="dxa"/>
          </w:tcPr>
          <w:p w14:paraId="72FD6ED0" w14:textId="172D4300" w:rsidR="00DB3BDA" w:rsidRDefault="00DB3BDA" w:rsidP="00DB3BDA">
            <w:pPr>
              <w:jc w:val="center"/>
              <w:rPr>
                <w:rFonts w:ascii="Arial" w:hAnsi="Arial" w:cs="Arial"/>
              </w:rPr>
            </w:pPr>
            <w:r>
              <w:rPr>
                <w:rFonts w:ascii="Arial" w:hAnsi="Arial" w:cs="Arial"/>
              </w:rPr>
              <w:t>29/03/2020</w:t>
            </w:r>
          </w:p>
        </w:tc>
        <w:tc>
          <w:tcPr>
            <w:tcW w:w="2428" w:type="dxa"/>
            <w:shd w:val="clear" w:color="auto" w:fill="auto"/>
          </w:tcPr>
          <w:p w14:paraId="7F9106DD" w14:textId="3E70126B" w:rsidR="00DB3BDA" w:rsidRPr="00C31D07" w:rsidRDefault="00DB3BDA" w:rsidP="00DB3BDA">
            <w:pPr>
              <w:jc w:val="center"/>
              <w:rPr>
                <w:rFonts w:ascii="Arial" w:hAnsi="Arial" w:cs="Arial"/>
                <w:b/>
                <w:bCs/>
              </w:rPr>
            </w:pPr>
            <w:r>
              <w:rPr>
                <w:rFonts w:ascii="Arial" w:hAnsi="Arial" w:cs="Arial"/>
              </w:rPr>
              <w:t>11/06/2020</w:t>
            </w:r>
          </w:p>
        </w:tc>
      </w:tr>
    </w:tbl>
    <w:p w14:paraId="4FFE37B9" w14:textId="77777777" w:rsidR="00A00F3C" w:rsidRPr="00320E44" w:rsidRDefault="00A00F3C" w:rsidP="003A3CF6">
      <w:pPr>
        <w:rPr>
          <w:rFonts w:ascii="Arial" w:hAnsi="Arial" w:cs="Arial"/>
        </w:rPr>
      </w:pPr>
    </w:p>
    <w:p w14:paraId="66AC8A39" w14:textId="77777777" w:rsidR="005F0706" w:rsidRPr="003A3CF6" w:rsidRDefault="005F0706" w:rsidP="003A3CF6">
      <w:pPr>
        <w:pStyle w:val="ListBullet"/>
        <w:numPr>
          <w:ilvl w:val="0"/>
          <w:numId w:val="0"/>
        </w:numPr>
        <w:rPr>
          <w:rFonts w:ascii="Arial" w:hAnsi="Arial" w:cs="Arial"/>
          <w:b/>
          <w:caps/>
          <w:sz w:val="22"/>
          <w:szCs w:val="22"/>
        </w:rPr>
      </w:pPr>
      <w:r w:rsidRPr="003A3CF6">
        <w:rPr>
          <w:rFonts w:ascii="Arial" w:hAnsi="Arial" w:cs="Arial"/>
          <w:b/>
          <w:caps/>
          <w:sz w:val="22"/>
          <w:szCs w:val="22"/>
        </w:rPr>
        <w:t>General Assessment Criteria</w:t>
      </w:r>
    </w:p>
    <w:p w14:paraId="043F9AA1" w14:textId="77777777" w:rsidR="003A3CF6" w:rsidRPr="00320E44" w:rsidRDefault="003A3CF6" w:rsidP="003A3CF6">
      <w:pPr>
        <w:rPr>
          <w:rFonts w:ascii="Arial" w:hAnsi="Arial" w:cs="Arial"/>
        </w:rPr>
      </w:pPr>
    </w:p>
    <w:p w14:paraId="171BD7E0" w14:textId="77777777" w:rsidR="00F15DA6" w:rsidRPr="00A25713" w:rsidRDefault="00F15DA6" w:rsidP="00F15DA6">
      <w:r w:rsidRPr="00A25713">
        <w:t>Students will be assessed on the degree to which they demonstrate:</w:t>
      </w:r>
    </w:p>
    <w:p w14:paraId="2235677F" w14:textId="77777777" w:rsidR="00F15DA6" w:rsidRPr="00A25713" w:rsidRDefault="00F15DA6" w:rsidP="009A0E67">
      <w:pPr>
        <w:pStyle w:val="ListBullets"/>
        <w:numPr>
          <w:ilvl w:val="0"/>
          <w:numId w:val="34"/>
        </w:numPr>
        <w:spacing w:before="0" w:after="0"/>
        <w:ind w:left="568" w:hanging="284"/>
      </w:pPr>
      <w:r w:rsidRPr="00A25713">
        <w:t>knowledge and understanding</w:t>
      </w:r>
    </w:p>
    <w:p w14:paraId="75D032AC" w14:textId="77777777" w:rsidR="00F15DA6" w:rsidRDefault="00F15DA6" w:rsidP="009A0E67">
      <w:pPr>
        <w:pStyle w:val="ListBullets"/>
        <w:numPr>
          <w:ilvl w:val="0"/>
          <w:numId w:val="34"/>
        </w:numPr>
        <w:spacing w:before="0" w:after="0"/>
        <w:ind w:left="568" w:hanging="284"/>
      </w:pPr>
      <w:r w:rsidRPr="00A25713">
        <w:t>skills.</w:t>
      </w:r>
    </w:p>
    <w:p w14:paraId="4F34F1E3" w14:textId="77777777" w:rsidR="00BE102C" w:rsidRPr="00320E44" w:rsidRDefault="00BE102C" w:rsidP="003A3CF6">
      <w:pPr>
        <w:rPr>
          <w:rFonts w:ascii="Arial" w:hAnsi="Arial" w:cs="Arial"/>
        </w:rPr>
      </w:pPr>
    </w:p>
    <w:p w14:paraId="3D305F9E" w14:textId="77777777" w:rsidR="00F6629D" w:rsidRPr="003A3CF6" w:rsidRDefault="003A3CF6" w:rsidP="003A3CF6">
      <w:pPr>
        <w:pStyle w:val="capheading"/>
        <w:spacing w:line="240" w:lineRule="auto"/>
        <w:rPr>
          <w:rFonts w:ascii="Arial" w:hAnsi="Arial" w:cs="Arial"/>
          <w:caps w:val="0"/>
          <w:sz w:val="22"/>
          <w:szCs w:val="22"/>
          <w:lang w:eastAsia="zh-CN"/>
        </w:rPr>
      </w:pPr>
      <w:r w:rsidRPr="003A3CF6">
        <w:rPr>
          <w:rFonts w:ascii="Arial" w:hAnsi="Arial" w:cs="Arial"/>
          <w:caps w:val="0"/>
          <w:sz w:val="22"/>
          <w:szCs w:val="22"/>
          <w:lang w:eastAsia="zh-CN"/>
        </w:rPr>
        <w:t>ASSESSMENT POLICIES</w:t>
      </w:r>
    </w:p>
    <w:p w14:paraId="03D0F530" w14:textId="77777777" w:rsidR="003A3CF6" w:rsidRPr="003A3CF6" w:rsidRDefault="003A3CF6" w:rsidP="003A3CF6">
      <w:pPr>
        <w:pStyle w:val="Header"/>
        <w:tabs>
          <w:tab w:val="clear" w:pos="4153"/>
          <w:tab w:val="clear" w:pos="8306"/>
        </w:tabs>
        <w:rPr>
          <w:rFonts w:ascii="Arial" w:hAnsi="Arial" w:cs="Arial"/>
          <w:bCs/>
        </w:rPr>
      </w:pPr>
    </w:p>
    <w:p w14:paraId="025ADC2D"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Assessment policy information can be found on the </w:t>
      </w:r>
      <w:r w:rsidRPr="003A3CF6">
        <w:rPr>
          <w:rFonts w:ascii="Arial" w:hAnsi="Arial" w:cs="Arial"/>
          <w:b/>
          <w:bCs/>
        </w:rPr>
        <w:t>UC SSC</w:t>
      </w:r>
      <w:r w:rsidRPr="003A3CF6">
        <w:rPr>
          <w:rFonts w:ascii="Arial" w:hAnsi="Arial" w:cs="Arial"/>
          <w:bCs/>
        </w:rPr>
        <w:t xml:space="preserve"> </w:t>
      </w:r>
      <w:r w:rsidRPr="003A3CF6">
        <w:rPr>
          <w:rFonts w:ascii="Arial" w:hAnsi="Arial" w:cs="Arial"/>
          <w:b/>
          <w:bCs/>
        </w:rPr>
        <w:t xml:space="preserve">Lake Ginninderra Assessment Policies </w:t>
      </w:r>
      <w:r w:rsidRPr="003A3CF6">
        <w:rPr>
          <w:rFonts w:ascii="Arial" w:hAnsi="Arial" w:cs="Arial"/>
          <w:bCs/>
        </w:rPr>
        <w:t xml:space="preserve">document. This document is available on the college website </w:t>
      </w:r>
      <w:hyperlink r:id="rId8" w:history="1">
        <w:r w:rsidRPr="003A3CF6">
          <w:rPr>
            <w:rStyle w:val="Hyperlink"/>
            <w:rFonts w:ascii="Arial" w:hAnsi="Arial" w:cs="Arial"/>
            <w:bCs/>
          </w:rPr>
          <w:t>www.lakeonline.act.edu.au</w:t>
        </w:r>
      </w:hyperlink>
      <w:r w:rsidRPr="003A3CF6">
        <w:rPr>
          <w:rFonts w:ascii="Arial" w:hAnsi="Arial" w:cs="Arial"/>
          <w:bCs/>
        </w:rPr>
        <w:t xml:space="preserve">, from Student Services or the relevant faculty. </w:t>
      </w:r>
      <w:r w:rsidRPr="003A3CF6">
        <w:rPr>
          <w:rFonts w:ascii="Arial" w:hAnsi="Arial" w:cs="Arial"/>
          <w:bCs/>
          <w:u w:val="single"/>
        </w:rPr>
        <w:t>All students should read this information</w:t>
      </w:r>
      <w:r w:rsidRPr="003A3CF6">
        <w:rPr>
          <w:rFonts w:ascii="Arial" w:hAnsi="Arial" w:cs="Arial"/>
          <w:bCs/>
        </w:rPr>
        <w:t>.</w:t>
      </w:r>
    </w:p>
    <w:p w14:paraId="72BD647D" w14:textId="77777777" w:rsidR="00F6629D" w:rsidRPr="003A3CF6" w:rsidRDefault="00F6629D" w:rsidP="003A3CF6">
      <w:pPr>
        <w:pStyle w:val="Header"/>
        <w:tabs>
          <w:tab w:val="clear" w:pos="4153"/>
          <w:tab w:val="clear" w:pos="8306"/>
        </w:tabs>
        <w:rPr>
          <w:rFonts w:ascii="Arial" w:hAnsi="Arial" w:cs="Arial"/>
          <w:bCs/>
        </w:rPr>
      </w:pPr>
    </w:p>
    <w:p w14:paraId="66C50DD1" w14:textId="77777777" w:rsidR="00F6629D" w:rsidRPr="003A3CF6" w:rsidRDefault="00F6629D" w:rsidP="003A3CF6">
      <w:pPr>
        <w:pStyle w:val="Header"/>
        <w:tabs>
          <w:tab w:val="clear" w:pos="4153"/>
          <w:tab w:val="clear" w:pos="8306"/>
        </w:tabs>
        <w:rPr>
          <w:rFonts w:ascii="Arial" w:hAnsi="Arial" w:cs="Arial"/>
          <w:b/>
          <w:bCs/>
        </w:rPr>
      </w:pPr>
      <w:r w:rsidRPr="003A3CF6">
        <w:rPr>
          <w:rFonts w:ascii="Arial" w:hAnsi="Arial" w:cs="Arial"/>
          <w:b/>
          <w:bCs/>
        </w:rPr>
        <w:t>Board of Senior Secondary Studies (BSSS) Information</w:t>
      </w:r>
    </w:p>
    <w:p w14:paraId="30AFE5D1" w14:textId="77777777" w:rsidR="00F6629D" w:rsidRPr="003A3CF6" w:rsidRDefault="00F6629D" w:rsidP="003A3CF6">
      <w:pPr>
        <w:pStyle w:val="Header"/>
        <w:tabs>
          <w:tab w:val="clear" w:pos="4153"/>
          <w:tab w:val="clear" w:pos="8306"/>
        </w:tabs>
        <w:rPr>
          <w:rFonts w:ascii="Arial" w:hAnsi="Arial" w:cs="Arial"/>
          <w:bCs/>
        </w:rPr>
      </w:pPr>
    </w:p>
    <w:p w14:paraId="67104310"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The ACT BSSS is responsible for oversight of all board approved courses and their assessment in ACT colleges. Detailed information on their policies can be found on their </w:t>
      </w:r>
      <w:proofErr w:type="gramStart"/>
      <w:r w:rsidRPr="003A3CF6">
        <w:rPr>
          <w:rFonts w:ascii="Arial" w:hAnsi="Arial" w:cs="Arial"/>
          <w:bCs/>
        </w:rPr>
        <w:t>website</w:t>
      </w:r>
      <w:proofErr w:type="gramEnd"/>
    </w:p>
    <w:p w14:paraId="75E9A93B" w14:textId="77777777" w:rsidR="00F6629D" w:rsidRPr="003A3CF6" w:rsidRDefault="00F6629D" w:rsidP="003A3CF6">
      <w:pPr>
        <w:pStyle w:val="Header"/>
        <w:tabs>
          <w:tab w:val="clear" w:pos="4153"/>
          <w:tab w:val="clear" w:pos="8306"/>
        </w:tabs>
        <w:rPr>
          <w:rFonts w:ascii="Arial" w:hAnsi="Arial" w:cs="Arial"/>
          <w:bCs/>
        </w:rPr>
      </w:pPr>
    </w:p>
    <w:p w14:paraId="200E3645" w14:textId="77777777" w:rsidR="00F6629D" w:rsidRPr="003A3CF6" w:rsidRDefault="006071CF" w:rsidP="003A3CF6">
      <w:pPr>
        <w:pStyle w:val="Header"/>
        <w:tabs>
          <w:tab w:val="clear" w:pos="4153"/>
          <w:tab w:val="clear" w:pos="8306"/>
        </w:tabs>
        <w:rPr>
          <w:rFonts w:ascii="Arial" w:hAnsi="Arial" w:cs="Arial"/>
        </w:rPr>
      </w:pPr>
      <w:hyperlink r:id="rId9" w:history="1">
        <w:r w:rsidR="00F6629D" w:rsidRPr="003A3CF6">
          <w:rPr>
            <w:rStyle w:val="Hyperlink"/>
            <w:rFonts w:ascii="Arial" w:hAnsi="Arial" w:cs="Arial"/>
          </w:rPr>
          <w:t>http://www.bsss.act.edu.au/information_for_students</w:t>
        </w:r>
      </w:hyperlink>
    </w:p>
    <w:p w14:paraId="5C44B607" w14:textId="77777777" w:rsidR="00F6629D" w:rsidRPr="003A3CF6" w:rsidRDefault="00F6629D" w:rsidP="003A3CF6">
      <w:pPr>
        <w:pStyle w:val="Header"/>
        <w:tabs>
          <w:tab w:val="clear" w:pos="4153"/>
          <w:tab w:val="clear" w:pos="8306"/>
        </w:tabs>
        <w:rPr>
          <w:rFonts w:ascii="Arial" w:hAnsi="Arial" w:cs="Arial"/>
          <w:bCs/>
        </w:rPr>
      </w:pPr>
    </w:p>
    <w:p w14:paraId="530816E3"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rPr>
        <w:t xml:space="preserve">The brochures entitled What’s the </w:t>
      </w:r>
      <w:proofErr w:type="gramStart"/>
      <w:r w:rsidRPr="003A3CF6">
        <w:rPr>
          <w:rFonts w:ascii="Arial" w:hAnsi="Arial" w:cs="Arial"/>
        </w:rPr>
        <w:t>AST?,</w:t>
      </w:r>
      <w:proofErr w:type="gramEnd"/>
      <w:r w:rsidRPr="003A3CF6">
        <w:rPr>
          <w:rFonts w:ascii="Arial" w:hAnsi="Arial" w:cs="Arial"/>
        </w:rPr>
        <w:t xml:space="preserve"> What’s the ATAR?, What’s Plagiarism? How you can avoid it., Equitable Assessment and Special Consideration in Assessment in years 11 and 12: Student Guide and Your Rights to Appeal are all available at this link. </w:t>
      </w:r>
      <w:r w:rsidRPr="003A3CF6">
        <w:rPr>
          <w:rFonts w:ascii="Arial" w:hAnsi="Arial" w:cs="Arial"/>
          <w:bCs/>
          <w:u w:val="single"/>
        </w:rPr>
        <w:t>All students should read this information</w:t>
      </w:r>
      <w:r w:rsidRPr="003A3CF6">
        <w:rPr>
          <w:rFonts w:ascii="Arial" w:hAnsi="Arial" w:cs="Arial"/>
          <w:bCs/>
        </w:rPr>
        <w:t>.</w:t>
      </w:r>
    </w:p>
    <w:p w14:paraId="7862F554" w14:textId="77777777" w:rsidR="00F6629D" w:rsidRPr="003A3CF6" w:rsidRDefault="00F6629D" w:rsidP="003A3CF6">
      <w:pPr>
        <w:pStyle w:val="Header"/>
        <w:tabs>
          <w:tab w:val="clear" w:pos="4153"/>
          <w:tab w:val="clear" w:pos="8306"/>
        </w:tabs>
        <w:rPr>
          <w:rFonts w:ascii="Arial" w:hAnsi="Arial" w:cs="Arial"/>
        </w:rPr>
      </w:pPr>
    </w:p>
    <w:p w14:paraId="076A82D1" w14:textId="5245EAFB" w:rsidR="00F6629D" w:rsidRPr="003A3CF6" w:rsidRDefault="00F6629D" w:rsidP="003A3CF6">
      <w:pPr>
        <w:pStyle w:val="Header"/>
        <w:tabs>
          <w:tab w:val="clear" w:pos="4153"/>
          <w:tab w:val="clear" w:pos="8306"/>
        </w:tabs>
        <w:rPr>
          <w:rFonts w:ascii="Arial" w:hAnsi="Arial" w:cs="Arial"/>
        </w:rPr>
      </w:pPr>
      <w:r w:rsidRPr="003A3CF6">
        <w:rPr>
          <w:rFonts w:ascii="Arial" w:hAnsi="Arial" w:cs="Arial"/>
        </w:rPr>
        <w:lastRenderedPageBreak/>
        <w:t xml:space="preserve">You can also request copies of these documents from Student Services, the Deputy </w:t>
      </w:r>
      <w:r w:rsidR="00BB68A4" w:rsidRPr="003A3CF6">
        <w:rPr>
          <w:rFonts w:ascii="Arial" w:hAnsi="Arial" w:cs="Arial"/>
        </w:rPr>
        <w:t>Principal,</w:t>
      </w:r>
      <w:r w:rsidRPr="003A3CF6">
        <w:rPr>
          <w:rFonts w:ascii="Arial" w:hAnsi="Arial" w:cs="Arial"/>
        </w:rPr>
        <w:t xml:space="preserve"> or the Assessment Coordinator.</w:t>
      </w:r>
    </w:p>
    <w:p w14:paraId="1C29439A" w14:textId="77777777" w:rsidR="003A3CF6" w:rsidRPr="003A3CF6" w:rsidRDefault="003A3CF6" w:rsidP="003A3CF6">
      <w:pPr>
        <w:pStyle w:val="Header"/>
        <w:tabs>
          <w:tab w:val="clear" w:pos="4153"/>
          <w:tab w:val="clear" w:pos="8306"/>
        </w:tabs>
        <w:rPr>
          <w:rFonts w:ascii="Arial" w:hAnsi="Arial" w:cs="Arial"/>
        </w:rPr>
      </w:pPr>
    </w:p>
    <w:p w14:paraId="76131CD8" w14:textId="77777777" w:rsidR="00F6629D" w:rsidRPr="003A3CF6" w:rsidRDefault="00F6629D" w:rsidP="003A3CF6">
      <w:pPr>
        <w:rPr>
          <w:rFonts w:ascii="Arial" w:hAnsi="Arial" w:cs="Arial"/>
        </w:rPr>
        <w:sectPr w:rsidR="00F6629D" w:rsidRPr="003A3CF6" w:rsidSect="00F6629D">
          <w:footerReference w:type="even" r:id="rId10"/>
          <w:footerReference w:type="default" r:id="rId11"/>
          <w:type w:val="continuous"/>
          <w:pgSz w:w="11909" w:h="16834" w:code="9"/>
          <w:pgMar w:top="426" w:right="720" w:bottom="568" w:left="567" w:header="426" w:footer="321" w:gutter="0"/>
          <w:cols w:space="720"/>
        </w:sectPr>
      </w:pPr>
    </w:p>
    <w:p w14:paraId="5646899F" w14:textId="24BA1958" w:rsidR="00F6629D" w:rsidRPr="003A3CF6" w:rsidRDefault="00F6629D" w:rsidP="003A3CF6">
      <w:pPr>
        <w:rPr>
          <w:rFonts w:ascii="Arial" w:hAnsi="Arial" w:cs="Arial"/>
        </w:rPr>
      </w:pPr>
    </w:p>
    <w:p w14:paraId="6B1A7C0A" w14:textId="77777777" w:rsidR="00F6629D" w:rsidRPr="003A3CF6" w:rsidRDefault="00F6629D" w:rsidP="003A3CF6">
      <w:pPr>
        <w:keepNext/>
        <w:snapToGrid w:val="0"/>
        <w:rPr>
          <w:rFonts w:ascii="Arial" w:hAnsi="Arial" w:cs="Arial"/>
          <w:b/>
          <w:lang w:eastAsia="en-US"/>
        </w:rPr>
      </w:pPr>
      <w:r w:rsidRPr="003A3CF6">
        <w:rPr>
          <w:rFonts w:ascii="Arial" w:hAnsi="Arial" w:cs="Arial"/>
          <w:b/>
          <w:lang w:eastAsia="en-US"/>
        </w:rPr>
        <w:t>ASSESSMENT POLICIES</w:t>
      </w:r>
    </w:p>
    <w:p w14:paraId="72157F52" w14:textId="77777777" w:rsidR="003A3CF6" w:rsidRDefault="003A3CF6" w:rsidP="003A3CF6">
      <w:pPr>
        <w:rPr>
          <w:rFonts w:ascii="Arial" w:hAnsi="Arial" w:cs="Arial"/>
          <w:color w:val="000000"/>
          <w:kern w:val="28"/>
          <w:sz w:val="16"/>
          <w:szCs w:val="16"/>
          <w:lang w:eastAsia="en-AU"/>
        </w:rPr>
      </w:pPr>
    </w:p>
    <w:p w14:paraId="3DC2580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(Further information on assessment policies can be found on the BSSS website </w:t>
      </w:r>
      <w:hyperlink r:id="rId12" w:history="1">
        <w:r w:rsidRPr="003A3CF6">
          <w:rPr>
            <w:rFonts w:ascii="Arial" w:hAnsi="Arial" w:cs="Arial"/>
            <w:color w:val="0000FF"/>
            <w:kern w:val="28"/>
            <w:sz w:val="16"/>
            <w:szCs w:val="16"/>
            <w:u w:val="single"/>
            <w:lang w:eastAsia="en-AU"/>
          </w:rPr>
          <w:t>http://www.bsss.act.edu.au/</w:t>
        </w:r>
      </w:hyperlink>
      <w:r w:rsidRPr="003A3CF6">
        <w:rPr>
          <w:rFonts w:ascii="Arial" w:hAnsi="Arial" w:cs="Arial"/>
          <w:color w:val="000000"/>
          <w:kern w:val="28"/>
          <w:sz w:val="16"/>
          <w:szCs w:val="16"/>
          <w:lang w:eastAsia="en-AU"/>
        </w:rPr>
        <w:t>)</w:t>
      </w:r>
    </w:p>
    <w:p w14:paraId="63B7423B" w14:textId="77777777" w:rsidR="00F6629D" w:rsidRPr="003A3CF6" w:rsidRDefault="00F6629D" w:rsidP="003A3CF6">
      <w:pPr>
        <w:rPr>
          <w:rFonts w:ascii="Arial" w:hAnsi="Arial" w:cs="Arial"/>
          <w:color w:val="000000"/>
          <w:kern w:val="28"/>
          <w:sz w:val="16"/>
          <w:szCs w:val="16"/>
          <w:lang w:eastAsia="en-AU"/>
        </w:rPr>
      </w:pPr>
    </w:p>
    <w:p w14:paraId="0874B4C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Late Submission of Work</w:t>
      </w:r>
      <w:r w:rsidRPr="003A3CF6">
        <w:rPr>
          <w:rFonts w:ascii="Arial" w:hAnsi="Arial" w:cs="Arial"/>
          <w:b/>
          <w:bCs/>
          <w:color w:val="000000"/>
          <w:kern w:val="28"/>
          <w:sz w:val="16"/>
          <w:szCs w:val="16"/>
          <w:lang w:eastAsia="en-AU"/>
        </w:rPr>
        <w:t>:</w:t>
      </w:r>
      <w:r w:rsidRPr="003A3CF6">
        <w:rPr>
          <w:rFonts w:ascii="Arial" w:hAnsi="Arial" w:cs="Arial"/>
          <w:color w:val="000000"/>
          <w:kern w:val="28"/>
          <w:sz w:val="16"/>
          <w:szCs w:val="16"/>
          <w:lang w:eastAsia="en-AU"/>
        </w:rPr>
        <w:t xml:space="preserve"> In accordance with BSSS guidelines work submitted late will be penalised at the rate of 5% (of possible total marks) per calendar day late (including weekends and public holidays) to a maximum of 35</w:t>
      </w:r>
      <w:r w:rsidR="003A3CF6">
        <w:rPr>
          <w:rFonts w:ascii="Arial" w:hAnsi="Arial" w:cs="Arial"/>
          <w:color w:val="000000"/>
          <w:kern w:val="28"/>
          <w:sz w:val="16"/>
          <w:szCs w:val="16"/>
          <w:lang w:eastAsia="en-AU"/>
        </w:rPr>
        <w:t>% of the total available marks.</w:t>
      </w:r>
      <w:r w:rsidRPr="003A3CF6">
        <w:rPr>
          <w:rFonts w:ascii="Arial" w:hAnsi="Arial" w:cs="Arial"/>
          <w:color w:val="000000"/>
          <w:kern w:val="28"/>
          <w:sz w:val="16"/>
          <w:szCs w:val="16"/>
          <w:lang w:eastAsia="en-AU"/>
        </w:rPr>
        <w:t xml:space="preserve"> Any submission after the 7</w:t>
      </w:r>
      <w:r w:rsidRPr="003A3CF6">
        <w:rPr>
          <w:rFonts w:ascii="Arial" w:hAnsi="Arial" w:cs="Arial"/>
          <w:color w:val="000000"/>
          <w:kern w:val="28"/>
          <w:sz w:val="16"/>
          <w:szCs w:val="16"/>
          <w:vertAlign w:val="superscript"/>
          <w:lang w:eastAsia="en-AU"/>
        </w:rPr>
        <w:t>th</w:t>
      </w:r>
      <w:r w:rsidRPr="003A3CF6">
        <w:rPr>
          <w:rFonts w:ascii="Arial" w:hAnsi="Arial" w:cs="Arial"/>
          <w:color w:val="000000"/>
          <w:kern w:val="28"/>
          <w:sz w:val="16"/>
          <w:szCs w:val="16"/>
          <w:lang w:eastAsia="en-AU"/>
        </w:rPr>
        <w:t xml:space="preserve"> late day w</w:t>
      </w:r>
      <w:r w:rsidR="003A3CF6">
        <w:rPr>
          <w:rFonts w:ascii="Arial" w:hAnsi="Arial" w:cs="Arial"/>
          <w:color w:val="000000"/>
          <w:kern w:val="28"/>
          <w:sz w:val="16"/>
          <w:szCs w:val="16"/>
          <w:lang w:eastAsia="en-AU"/>
        </w:rPr>
        <w:t>ill be awarded a notional zero.</w:t>
      </w:r>
      <w:r w:rsidRPr="003A3CF6">
        <w:rPr>
          <w:rFonts w:ascii="Arial" w:hAnsi="Arial" w:cs="Arial"/>
          <w:color w:val="000000"/>
          <w:kern w:val="28"/>
          <w:sz w:val="16"/>
          <w:szCs w:val="16"/>
          <w:lang w:eastAsia="en-AU"/>
        </w:rPr>
        <w:t xml:space="preserve"> A notional zero is a mark calculated at the end of the unit in accordance with BSSS policy at the time and will be lo</w:t>
      </w:r>
      <w:r w:rsidR="003A3CF6">
        <w:rPr>
          <w:rFonts w:ascii="Arial" w:hAnsi="Arial" w:cs="Arial"/>
          <w:color w:val="000000"/>
          <w:kern w:val="28"/>
          <w:sz w:val="16"/>
          <w:szCs w:val="16"/>
          <w:lang w:eastAsia="en-AU"/>
        </w:rPr>
        <w:t>wer than the lowest real score.</w:t>
      </w:r>
      <w:r w:rsidRPr="003A3CF6">
        <w:rPr>
          <w:rFonts w:ascii="Arial" w:hAnsi="Arial" w:cs="Arial"/>
          <w:color w:val="000000"/>
          <w:kern w:val="28"/>
          <w:sz w:val="16"/>
          <w:szCs w:val="16"/>
          <w:lang w:eastAsia="en-AU"/>
        </w:rPr>
        <w:t xml:space="preserve"> Work cannot be submitted on a weekend or public holiday.</w:t>
      </w:r>
    </w:p>
    <w:p w14:paraId="00487DAE" w14:textId="77777777" w:rsidR="00F6629D" w:rsidRPr="003A3CF6" w:rsidRDefault="00F6629D" w:rsidP="003A3CF6">
      <w:pPr>
        <w:rPr>
          <w:rFonts w:ascii="Arial" w:hAnsi="Arial" w:cs="Arial"/>
          <w:color w:val="000000"/>
          <w:kern w:val="28"/>
          <w:sz w:val="16"/>
          <w:szCs w:val="16"/>
          <w:lang w:eastAsia="en-AU"/>
        </w:rPr>
      </w:pPr>
    </w:p>
    <w:p w14:paraId="780A3CF2" w14:textId="77777777" w:rsidR="00F6629D" w:rsidRPr="003A3CF6" w:rsidRDefault="00F6629D" w:rsidP="003A3CF6">
      <w:pPr>
        <w:rPr>
          <w:rFonts w:ascii="Arial" w:hAnsi="Arial" w:cs="Arial"/>
          <w:b/>
          <w:bCs/>
          <w:i/>
          <w:iCs/>
          <w:color w:val="000000"/>
          <w:kern w:val="28"/>
          <w:sz w:val="16"/>
          <w:szCs w:val="16"/>
          <w:u w:val="single"/>
          <w:lang w:eastAsia="en-AU"/>
        </w:rPr>
      </w:pPr>
      <w:r w:rsidRPr="003A3CF6">
        <w:rPr>
          <w:rFonts w:ascii="Arial" w:hAnsi="Arial" w:cs="Arial"/>
          <w:b/>
          <w:bCs/>
          <w:i/>
          <w:iCs/>
          <w:color w:val="000000"/>
          <w:kern w:val="28"/>
          <w:sz w:val="16"/>
          <w:szCs w:val="16"/>
          <w:u w:val="single"/>
          <w:lang w:eastAsia="en-AU"/>
        </w:rPr>
        <w:t>This table demonstrates the application of late penalties.</w:t>
      </w:r>
    </w:p>
    <w:p w14:paraId="3BD10DB9" w14:textId="77777777" w:rsidR="00F6629D" w:rsidRPr="003A3CF6" w:rsidRDefault="00F6629D" w:rsidP="003A3CF6">
      <w:pPr>
        <w:rPr>
          <w:rFonts w:ascii="Arial" w:hAnsi="Arial" w:cs="Arial"/>
          <w:i/>
          <w:iCs/>
          <w:color w:val="000000"/>
          <w:kern w:val="28"/>
          <w:sz w:val="16"/>
          <w:szCs w:val="16"/>
          <w:u w:val="single"/>
          <w:lang w:eastAsia="en-AU"/>
        </w:rPr>
      </w:pPr>
    </w:p>
    <w:tbl>
      <w:tblPr>
        <w:tblW w:w="4860" w:type="dxa"/>
        <w:tblInd w:w="108" w:type="dxa"/>
        <w:tblBorders>
          <w:top w:val="single" w:sz="4" w:space="0" w:color="auto"/>
          <w:left w:val="single" w:sz="4" w:space="0" w:color="auto"/>
          <w:bottom w:val="single" w:sz="4" w:space="0" w:color="auto"/>
          <w:right w:val="single" w:sz="4" w:space="0" w:color="auto"/>
        </w:tblBorders>
        <w:tblLayout w:type="fixed"/>
        <w:tblCellMar>
          <w:top w:w="45" w:type="dxa"/>
          <w:left w:w="45" w:type="dxa"/>
          <w:bottom w:w="45" w:type="dxa"/>
          <w:right w:w="45" w:type="dxa"/>
        </w:tblCellMar>
        <w:tblLook w:val="0000" w:firstRow="0" w:lastRow="0" w:firstColumn="0" w:lastColumn="0" w:noHBand="0" w:noVBand="0"/>
      </w:tblPr>
      <w:tblGrid>
        <w:gridCol w:w="1260"/>
        <w:gridCol w:w="720"/>
        <w:gridCol w:w="720"/>
        <w:gridCol w:w="720"/>
        <w:gridCol w:w="720"/>
        <w:gridCol w:w="720"/>
      </w:tblGrid>
      <w:tr w:rsidR="00F6629D" w:rsidRPr="003A3CF6" w14:paraId="0F0B5258" w14:textId="77777777" w:rsidTr="004F6D91">
        <w:tc>
          <w:tcPr>
            <w:tcW w:w="1260" w:type="dxa"/>
            <w:tcBorders>
              <w:top w:val="single" w:sz="4" w:space="0" w:color="auto"/>
              <w:bottom w:val="single" w:sz="4" w:space="0" w:color="auto"/>
              <w:right w:val="single" w:sz="4" w:space="0" w:color="auto"/>
            </w:tcBorders>
          </w:tcPr>
          <w:p w14:paraId="5E08332B" w14:textId="77777777" w:rsidR="00F6629D" w:rsidRPr="003A3CF6" w:rsidRDefault="00F6629D" w:rsidP="003A3CF6">
            <w:pPr>
              <w:rPr>
                <w:rFonts w:ascii="Arial" w:hAnsi="Arial" w:cs="Arial"/>
                <w:i/>
                <w:i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tcPr>
          <w:p w14:paraId="7B9FE4F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Mon</w:t>
            </w:r>
          </w:p>
        </w:tc>
        <w:tc>
          <w:tcPr>
            <w:tcW w:w="720" w:type="dxa"/>
            <w:tcBorders>
              <w:top w:val="single" w:sz="4" w:space="0" w:color="auto"/>
              <w:left w:val="single" w:sz="4" w:space="0" w:color="auto"/>
              <w:bottom w:val="single" w:sz="4" w:space="0" w:color="auto"/>
              <w:right w:val="single" w:sz="4" w:space="0" w:color="auto"/>
            </w:tcBorders>
          </w:tcPr>
          <w:p w14:paraId="401FCA9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Tues</w:t>
            </w:r>
          </w:p>
        </w:tc>
        <w:tc>
          <w:tcPr>
            <w:tcW w:w="720" w:type="dxa"/>
            <w:tcBorders>
              <w:top w:val="single" w:sz="4" w:space="0" w:color="auto"/>
              <w:left w:val="single" w:sz="4" w:space="0" w:color="auto"/>
              <w:bottom w:val="single" w:sz="4" w:space="0" w:color="auto"/>
              <w:right w:val="single" w:sz="4" w:space="0" w:color="auto"/>
            </w:tcBorders>
          </w:tcPr>
          <w:p w14:paraId="1EAC149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Wed</w:t>
            </w:r>
          </w:p>
        </w:tc>
        <w:tc>
          <w:tcPr>
            <w:tcW w:w="720" w:type="dxa"/>
            <w:tcBorders>
              <w:top w:val="single" w:sz="4" w:space="0" w:color="auto"/>
              <w:left w:val="single" w:sz="4" w:space="0" w:color="auto"/>
              <w:bottom w:val="single" w:sz="4" w:space="0" w:color="auto"/>
              <w:right w:val="single" w:sz="4" w:space="0" w:color="auto"/>
            </w:tcBorders>
          </w:tcPr>
          <w:p w14:paraId="4A9EC9DC"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Thurs</w:t>
            </w:r>
          </w:p>
        </w:tc>
        <w:tc>
          <w:tcPr>
            <w:tcW w:w="720" w:type="dxa"/>
            <w:tcBorders>
              <w:top w:val="single" w:sz="4" w:space="0" w:color="auto"/>
              <w:left w:val="single" w:sz="4" w:space="0" w:color="auto"/>
              <w:bottom w:val="single" w:sz="4" w:space="0" w:color="auto"/>
            </w:tcBorders>
          </w:tcPr>
          <w:p w14:paraId="48B2D11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Fri</w:t>
            </w:r>
          </w:p>
        </w:tc>
      </w:tr>
      <w:tr w:rsidR="00F6629D" w:rsidRPr="003A3CF6" w14:paraId="64345B85" w14:textId="77777777" w:rsidTr="004F6D91">
        <w:tc>
          <w:tcPr>
            <w:tcW w:w="1260" w:type="dxa"/>
            <w:tcBorders>
              <w:top w:val="single" w:sz="4" w:space="0" w:color="auto"/>
              <w:bottom w:val="single" w:sz="4" w:space="0" w:color="auto"/>
              <w:right w:val="single" w:sz="4" w:space="0" w:color="auto"/>
            </w:tcBorders>
          </w:tcPr>
          <w:p w14:paraId="4062B34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584F600"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8DE28D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7DD21EA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0EE65B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54C06210"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737ED814"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5F53AE26" w14:textId="77777777" w:rsidTr="004F6D91">
        <w:trPr>
          <w:trHeight w:val="167"/>
        </w:trPr>
        <w:tc>
          <w:tcPr>
            <w:tcW w:w="1260" w:type="dxa"/>
            <w:tcBorders>
              <w:top w:val="single" w:sz="4" w:space="0" w:color="auto"/>
              <w:bottom w:val="single" w:sz="4" w:space="0" w:color="auto"/>
              <w:right w:val="single" w:sz="4" w:space="0" w:color="auto"/>
            </w:tcBorders>
          </w:tcPr>
          <w:p w14:paraId="47A7D8A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0D2F689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6ECD49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5479F37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7CE1B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2ECBF2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4F6E8E3E"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14EC7F43" w14:textId="77777777" w:rsidTr="004F6D91">
        <w:tc>
          <w:tcPr>
            <w:tcW w:w="1260" w:type="dxa"/>
            <w:tcBorders>
              <w:top w:val="single" w:sz="4" w:space="0" w:color="auto"/>
              <w:bottom w:val="single" w:sz="4" w:space="0" w:color="auto"/>
              <w:right w:val="single" w:sz="4" w:space="0" w:color="auto"/>
            </w:tcBorders>
          </w:tcPr>
          <w:p w14:paraId="284CDF8B"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828950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7E972C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11E5ECB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3CB775A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28AE6D"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64B87EF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7BF9BA7A" w14:textId="77777777" w:rsidTr="004F6D91">
        <w:tc>
          <w:tcPr>
            <w:tcW w:w="1260" w:type="dxa"/>
            <w:tcBorders>
              <w:top w:val="single" w:sz="4" w:space="0" w:color="auto"/>
              <w:bottom w:val="single" w:sz="4" w:space="0" w:color="auto"/>
              <w:right w:val="single" w:sz="4" w:space="0" w:color="auto"/>
            </w:tcBorders>
          </w:tcPr>
          <w:p w14:paraId="4FDAEE8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CFD8BE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45EE0F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58E73CC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A13E4D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283F666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tcBorders>
            <w:shd w:val="clear" w:color="auto" w:fill="CCCCCC"/>
          </w:tcPr>
          <w:p w14:paraId="234728E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0457BDEF" w14:textId="77777777" w:rsidTr="004F6D91">
        <w:tc>
          <w:tcPr>
            <w:tcW w:w="1260" w:type="dxa"/>
            <w:tcBorders>
              <w:top w:val="single" w:sz="4" w:space="0" w:color="auto"/>
              <w:bottom w:val="single" w:sz="4" w:space="0" w:color="auto"/>
              <w:right w:val="single" w:sz="4" w:space="0" w:color="auto"/>
            </w:tcBorders>
          </w:tcPr>
          <w:p w14:paraId="3673C4D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2545DE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49A2436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right w:val="single" w:sz="4" w:space="0" w:color="auto"/>
            </w:tcBorders>
          </w:tcPr>
          <w:p w14:paraId="7101796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609B1ED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9FBD1D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tcBorders>
          </w:tcPr>
          <w:p w14:paraId="0CADD88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r>
      <w:tr w:rsidR="00813AA0" w:rsidRPr="003A3CF6" w14:paraId="3AE53BF9" w14:textId="77777777" w:rsidTr="004F6D91">
        <w:tc>
          <w:tcPr>
            <w:tcW w:w="1260" w:type="dxa"/>
            <w:tcBorders>
              <w:top w:val="single" w:sz="4" w:space="0" w:color="auto"/>
              <w:bottom w:val="single" w:sz="4" w:space="0" w:color="auto"/>
              <w:right w:val="single" w:sz="4" w:space="0" w:color="auto"/>
            </w:tcBorders>
            <w:shd w:val="clear" w:color="auto" w:fill="CCCCCC"/>
          </w:tcPr>
          <w:p w14:paraId="351E30F9"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Saturday</w:t>
            </w:r>
          </w:p>
        </w:tc>
        <w:tc>
          <w:tcPr>
            <w:tcW w:w="3600" w:type="dxa"/>
            <w:gridSpan w:val="5"/>
            <w:vMerge w:val="restart"/>
            <w:tcBorders>
              <w:top w:val="single" w:sz="4" w:space="0" w:color="auto"/>
              <w:left w:val="single" w:sz="4" w:space="0" w:color="auto"/>
            </w:tcBorders>
            <w:shd w:val="clear" w:color="auto" w:fill="CCCCCC"/>
          </w:tcPr>
          <w:p w14:paraId="62498E4E" w14:textId="77777777" w:rsidR="00813AA0" w:rsidRPr="003A3CF6" w:rsidRDefault="00813AA0" w:rsidP="00813AA0">
            <w:pPr>
              <w:jc w:val="center"/>
              <w:rPr>
                <w:rFonts w:ascii="Arial" w:hAnsi="Arial" w:cs="Arial"/>
                <w:b/>
                <w:bCs/>
                <w:color w:val="000000"/>
                <w:kern w:val="28"/>
                <w:sz w:val="16"/>
                <w:szCs w:val="16"/>
                <w:lang w:eastAsia="en-AU"/>
              </w:rPr>
            </w:pPr>
            <w:r>
              <w:rPr>
                <w:rFonts w:ascii="Arial" w:hAnsi="Arial" w:cs="Arial"/>
                <w:b/>
                <w:bCs/>
                <w:color w:val="000000"/>
                <w:kern w:val="28"/>
                <w:sz w:val="16"/>
                <w:szCs w:val="16"/>
                <w:lang w:eastAsia="en-AU"/>
              </w:rPr>
              <w:t>Late penalties apply 5% per day on weekends and public holidays.</w:t>
            </w:r>
          </w:p>
        </w:tc>
      </w:tr>
      <w:tr w:rsidR="00813AA0" w:rsidRPr="003A3CF6" w14:paraId="66793FB4" w14:textId="77777777" w:rsidTr="004F6D91">
        <w:tc>
          <w:tcPr>
            <w:tcW w:w="1260" w:type="dxa"/>
            <w:tcBorders>
              <w:top w:val="single" w:sz="4" w:space="0" w:color="auto"/>
              <w:bottom w:val="single" w:sz="4" w:space="0" w:color="auto"/>
              <w:right w:val="single" w:sz="4" w:space="0" w:color="auto"/>
            </w:tcBorders>
            <w:shd w:val="clear" w:color="auto" w:fill="CCCCCC"/>
          </w:tcPr>
          <w:p w14:paraId="073AA00B"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Sunday</w:t>
            </w:r>
          </w:p>
        </w:tc>
        <w:tc>
          <w:tcPr>
            <w:tcW w:w="3600" w:type="dxa"/>
            <w:gridSpan w:val="5"/>
            <w:vMerge/>
            <w:tcBorders>
              <w:left w:val="single" w:sz="4" w:space="0" w:color="auto"/>
              <w:bottom w:val="single" w:sz="4" w:space="0" w:color="auto"/>
            </w:tcBorders>
            <w:shd w:val="clear" w:color="auto" w:fill="CCCCCC"/>
          </w:tcPr>
          <w:p w14:paraId="6F1A7EA4" w14:textId="77777777" w:rsidR="00813AA0" w:rsidRPr="003A3CF6" w:rsidRDefault="00813AA0" w:rsidP="003A3CF6">
            <w:pPr>
              <w:rPr>
                <w:rFonts w:ascii="Arial" w:hAnsi="Arial" w:cs="Arial"/>
                <w:b/>
                <w:bCs/>
                <w:color w:val="000000"/>
                <w:kern w:val="28"/>
                <w:sz w:val="16"/>
                <w:szCs w:val="16"/>
                <w:lang w:eastAsia="en-AU"/>
              </w:rPr>
            </w:pPr>
          </w:p>
        </w:tc>
      </w:tr>
      <w:tr w:rsidR="00F6629D" w:rsidRPr="003A3CF6" w14:paraId="4DB2B060" w14:textId="77777777" w:rsidTr="004F6D91">
        <w:tc>
          <w:tcPr>
            <w:tcW w:w="1260" w:type="dxa"/>
            <w:tcBorders>
              <w:top w:val="single" w:sz="4" w:space="0" w:color="auto"/>
              <w:bottom w:val="single" w:sz="4" w:space="0" w:color="auto"/>
              <w:right w:val="single" w:sz="4" w:space="0" w:color="auto"/>
            </w:tcBorders>
          </w:tcPr>
          <w:p w14:paraId="548DCC6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5EE7A0D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7119FD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7A2D9EC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330D7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right w:val="single" w:sz="4" w:space="0" w:color="auto"/>
            </w:tcBorders>
          </w:tcPr>
          <w:p w14:paraId="43B85A0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tcBorders>
          </w:tcPr>
          <w:p w14:paraId="1261D19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r>
      <w:tr w:rsidR="00F6629D" w:rsidRPr="003A3CF6" w14:paraId="3D9CE344" w14:textId="77777777" w:rsidTr="004F6D91">
        <w:tc>
          <w:tcPr>
            <w:tcW w:w="1260" w:type="dxa"/>
            <w:tcBorders>
              <w:top w:val="single" w:sz="4" w:space="0" w:color="auto"/>
              <w:bottom w:val="single" w:sz="4" w:space="0" w:color="auto"/>
              <w:right w:val="single" w:sz="4" w:space="0" w:color="auto"/>
            </w:tcBorders>
          </w:tcPr>
          <w:p w14:paraId="5B252BE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C119B9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0A8A36C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7363A0F1"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5022300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A99DE7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tcBorders>
          </w:tcPr>
          <w:p w14:paraId="0BF7D46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r>
      <w:tr w:rsidR="00F6629D" w:rsidRPr="003A3CF6" w14:paraId="7C37D0EB" w14:textId="77777777" w:rsidTr="004F6D91">
        <w:tc>
          <w:tcPr>
            <w:tcW w:w="1260" w:type="dxa"/>
            <w:tcBorders>
              <w:top w:val="single" w:sz="4" w:space="0" w:color="auto"/>
              <w:bottom w:val="single" w:sz="4" w:space="0" w:color="auto"/>
              <w:right w:val="single" w:sz="4" w:space="0" w:color="auto"/>
            </w:tcBorders>
          </w:tcPr>
          <w:p w14:paraId="46C76BB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6B7D08C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6C783D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F193076"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2464ED8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4EF9BCB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tcBorders>
          </w:tcPr>
          <w:p w14:paraId="5DC8D24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r>
      <w:tr w:rsidR="00F6629D" w:rsidRPr="003A3CF6" w14:paraId="697D48D7" w14:textId="77777777" w:rsidTr="004F6D91">
        <w:tc>
          <w:tcPr>
            <w:tcW w:w="1260" w:type="dxa"/>
            <w:tcBorders>
              <w:top w:val="single" w:sz="4" w:space="0" w:color="auto"/>
              <w:bottom w:val="single" w:sz="4" w:space="0" w:color="auto"/>
              <w:right w:val="single" w:sz="4" w:space="0" w:color="auto"/>
            </w:tcBorders>
          </w:tcPr>
          <w:p w14:paraId="0456D37E"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1FC2FA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12BD4AA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02E59D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3DD7C6C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9F1E8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tcBorders>
          </w:tcPr>
          <w:p w14:paraId="7082EAF9"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r>
      <w:tr w:rsidR="00F6629D" w:rsidRPr="003A3CF6" w14:paraId="3FD1C145" w14:textId="77777777" w:rsidTr="004F6D91">
        <w:tc>
          <w:tcPr>
            <w:tcW w:w="1260" w:type="dxa"/>
            <w:tcBorders>
              <w:top w:val="single" w:sz="4" w:space="0" w:color="auto"/>
              <w:bottom w:val="single" w:sz="4" w:space="0" w:color="auto"/>
              <w:right w:val="single" w:sz="4" w:space="0" w:color="auto"/>
            </w:tcBorders>
          </w:tcPr>
          <w:p w14:paraId="0660600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A5008E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2B71D65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49389455"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A9F5AB8"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6E68168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tcBorders>
          </w:tcPr>
          <w:p w14:paraId="2A349F58"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r>
    </w:tbl>
    <w:p w14:paraId="6CF046C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(Note: NZ = Notional Zero)</w:t>
      </w:r>
    </w:p>
    <w:p w14:paraId="58D87B3D" w14:textId="77777777" w:rsidR="00F6629D" w:rsidRPr="003A3CF6" w:rsidRDefault="00F6629D" w:rsidP="003A3CF6">
      <w:pPr>
        <w:rPr>
          <w:rFonts w:ascii="Arial" w:hAnsi="Arial" w:cs="Arial"/>
          <w:color w:val="000000"/>
          <w:kern w:val="28"/>
          <w:sz w:val="16"/>
          <w:szCs w:val="16"/>
          <w:lang w:eastAsia="en-AU"/>
        </w:rPr>
      </w:pPr>
    </w:p>
    <w:p w14:paraId="03FCB4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a student is unable to hand in work on time, due to illness or misadventure, satisfactory documentation must be provided to support a request for extension to the due</w:t>
      </w:r>
      <w:r w:rsidR="003A3CF6">
        <w:rPr>
          <w:rFonts w:ascii="Arial" w:hAnsi="Arial" w:cs="Arial"/>
          <w:color w:val="000000"/>
          <w:kern w:val="28"/>
          <w:sz w:val="16"/>
          <w:szCs w:val="16"/>
          <w:lang w:eastAsia="en-AU"/>
        </w:rPr>
        <w:t xml:space="preserve"> date (special consideration). </w:t>
      </w:r>
      <w:r w:rsidRPr="003A3CF6">
        <w:rPr>
          <w:rFonts w:ascii="Arial" w:hAnsi="Arial" w:cs="Arial"/>
          <w:color w:val="000000"/>
          <w:kern w:val="28"/>
          <w:sz w:val="16"/>
          <w:szCs w:val="16"/>
          <w:lang w:eastAsia="en-AU"/>
        </w:rPr>
        <w:t>Requests for an extension should be made to</w:t>
      </w:r>
      <w:r w:rsidR="003A3CF6">
        <w:rPr>
          <w:rFonts w:ascii="Arial" w:hAnsi="Arial" w:cs="Arial"/>
          <w:color w:val="000000"/>
          <w:kern w:val="28"/>
          <w:sz w:val="16"/>
          <w:szCs w:val="16"/>
          <w:lang w:eastAsia="en-AU"/>
        </w:rPr>
        <w:t xml:space="preserve"> the class teacher in advance. </w:t>
      </w:r>
      <w:r w:rsidRPr="003A3CF6">
        <w:rPr>
          <w:rFonts w:ascii="Arial" w:hAnsi="Arial" w:cs="Arial"/>
          <w:color w:val="000000"/>
          <w:kern w:val="28"/>
          <w:sz w:val="16"/>
          <w:szCs w:val="16"/>
          <w:lang w:eastAsia="en-AU"/>
        </w:rPr>
        <w:t xml:space="preserve">If a student knows in advance and for good </w:t>
      </w:r>
      <w:proofErr w:type="gramStart"/>
      <w:r w:rsidRPr="003A3CF6">
        <w:rPr>
          <w:rFonts w:ascii="Arial" w:hAnsi="Arial" w:cs="Arial"/>
          <w:color w:val="000000"/>
          <w:kern w:val="28"/>
          <w:sz w:val="16"/>
          <w:szCs w:val="16"/>
          <w:lang w:eastAsia="en-AU"/>
        </w:rPr>
        <w:t>reason</w:t>
      </w:r>
      <w:proofErr w:type="gramEnd"/>
      <w:r w:rsidRPr="003A3CF6">
        <w:rPr>
          <w:rFonts w:ascii="Arial" w:hAnsi="Arial" w:cs="Arial"/>
          <w:color w:val="000000"/>
          <w:kern w:val="28"/>
          <w:sz w:val="16"/>
          <w:szCs w:val="16"/>
          <w:lang w:eastAsia="en-AU"/>
        </w:rPr>
        <w:t xml:space="preserve"> she/he will be unable to be present for an assessment item the class teacher must be informed as soon as possible to arrange an alternative date or assessment item.</w:t>
      </w:r>
    </w:p>
    <w:p w14:paraId="10A51DBE" w14:textId="77777777" w:rsidR="00F6629D" w:rsidRPr="003A3CF6" w:rsidRDefault="00F6629D" w:rsidP="003A3CF6">
      <w:pPr>
        <w:rPr>
          <w:rFonts w:ascii="Arial" w:hAnsi="Arial" w:cs="Arial"/>
          <w:bCs/>
          <w:color w:val="000000"/>
          <w:kern w:val="28"/>
          <w:sz w:val="16"/>
          <w:szCs w:val="16"/>
          <w:lang w:eastAsia="en-AU"/>
        </w:rPr>
      </w:pPr>
    </w:p>
    <w:p w14:paraId="2972BEF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Assessment Tasks: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If absence from an assessment task is known in advance and unavoidable, the teacher should be tol</w:t>
      </w:r>
      <w:r w:rsidR="003A3CF6">
        <w:rPr>
          <w:rFonts w:ascii="Arial" w:hAnsi="Arial" w:cs="Arial"/>
          <w:color w:val="000000"/>
          <w:kern w:val="28"/>
          <w:sz w:val="16"/>
          <w:szCs w:val="16"/>
          <w:lang w:eastAsia="en-AU"/>
        </w:rPr>
        <w:t xml:space="preserve">d prior to the task being due. </w:t>
      </w:r>
      <w:r w:rsidRPr="003A3CF6">
        <w:rPr>
          <w:rFonts w:ascii="Arial" w:hAnsi="Arial" w:cs="Arial"/>
          <w:color w:val="000000"/>
          <w:kern w:val="28"/>
          <w:sz w:val="16"/>
          <w:szCs w:val="16"/>
          <w:lang w:eastAsia="en-AU"/>
        </w:rPr>
        <w:t>Absence from a test requires the presentation of a medical certificate or other explanat</w:t>
      </w:r>
      <w:r w:rsidR="003A3CF6">
        <w:rPr>
          <w:rFonts w:ascii="Arial" w:hAnsi="Arial" w:cs="Arial"/>
          <w:color w:val="000000"/>
          <w:kern w:val="28"/>
          <w:sz w:val="16"/>
          <w:szCs w:val="16"/>
          <w:lang w:eastAsia="en-AU"/>
        </w:rPr>
        <w:t xml:space="preserve">ion acceptable to the college. </w:t>
      </w:r>
      <w:r w:rsidRPr="003A3CF6">
        <w:rPr>
          <w:rFonts w:ascii="Arial" w:hAnsi="Arial" w:cs="Arial"/>
          <w:color w:val="000000"/>
          <w:kern w:val="28"/>
          <w:sz w:val="16"/>
          <w:szCs w:val="16"/>
          <w:lang w:eastAsia="en-AU"/>
        </w:rPr>
        <w:t>Tests must be taken on the scheduled day except in the case of illness or other extenuating circumstances, where the student is required to supply a letter from a parent/ guar</w:t>
      </w:r>
      <w:r w:rsidR="003A3CF6">
        <w:rPr>
          <w:rFonts w:ascii="Arial" w:hAnsi="Arial" w:cs="Arial"/>
          <w:color w:val="000000"/>
          <w:kern w:val="28"/>
          <w:sz w:val="16"/>
          <w:szCs w:val="16"/>
          <w:lang w:eastAsia="en-AU"/>
        </w:rPr>
        <w:t>dian or a medical certificate.</w:t>
      </w:r>
    </w:p>
    <w:p w14:paraId="3213F0E1" w14:textId="77777777" w:rsidR="00F6629D" w:rsidRPr="003A3CF6" w:rsidRDefault="00F6629D" w:rsidP="003A3CF6">
      <w:pPr>
        <w:rPr>
          <w:rFonts w:ascii="Arial" w:hAnsi="Arial" w:cs="Arial"/>
          <w:bCs/>
          <w:color w:val="000000"/>
          <w:kern w:val="28"/>
          <w:sz w:val="16"/>
          <w:szCs w:val="16"/>
          <w:lang w:eastAsia="en-AU"/>
        </w:rPr>
      </w:pPr>
    </w:p>
    <w:p w14:paraId="420CAC9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Completion of Assessment:</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A student will be awarded a V grade in a unit where she/he, fails to submit items of assessment worth at least 70% of the assessable work without acceptable and documented explanation.</w:t>
      </w:r>
    </w:p>
    <w:p w14:paraId="7B4640A5" w14:textId="77777777" w:rsidR="00F6629D" w:rsidRPr="003A3CF6" w:rsidRDefault="00F6629D" w:rsidP="003A3CF6">
      <w:pPr>
        <w:ind w:right="-35"/>
        <w:rPr>
          <w:rFonts w:ascii="Arial" w:hAnsi="Arial" w:cs="Arial"/>
          <w:bCs/>
          <w:color w:val="000000"/>
          <w:kern w:val="28"/>
          <w:sz w:val="16"/>
          <w:szCs w:val="16"/>
          <w:lang w:eastAsia="en-AU"/>
        </w:rPr>
      </w:pPr>
    </w:p>
    <w:p w14:paraId="512AFCB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Class Attendance and V grade Policy:</w:t>
      </w:r>
      <w:r w:rsidR="003A3CF6">
        <w:rPr>
          <w:rFonts w:ascii="Arial" w:hAnsi="Arial" w:cs="Arial"/>
          <w:color w:val="000000"/>
          <w:kern w:val="28"/>
          <w:sz w:val="16"/>
          <w:szCs w:val="16"/>
          <w:lang w:eastAsia="en-AU"/>
        </w:rPr>
        <w:t xml:space="preserve"> </w:t>
      </w:r>
      <w:r w:rsidRPr="003A3CF6">
        <w:rPr>
          <w:rFonts w:ascii="Arial" w:hAnsi="Arial" w:cs="Arial"/>
          <w:bCs/>
          <w:color w:val="000000"/>
          <w:kern w:val="28"/>
          <w:sz w:val="16"/>
          <w:szCs w:val="16"/>
          <w:lang w:eastAsia="en-AU"/>
        </w:rPr>
        <w:t xml:space="preserve">It is expected that students will attend all scheduled classes/contact time/ structured learning activities for the units in which they are </w:t>
      </w:r>
      <w:proofErr w:type="gramStart"/>
      <w:r w:rsidRPr="003A3CF6">
        <w:rPr>
          <w:rFonts w:ascii="Arial" w:hAnsi="Arial" w:cs="Arial"/>
          <w:bCs/>
          <w:color w:val="000000"/>
          <w:kern w:val="28"/>
          <w:sz w:val="16"/>
          <w:szCs w:val="16"/>
          <w:lang w:eastAsia="en-AU"/>
        </w:rPr>
        <w:t>enrolled, unless</w:t>
      </w:r>
      <w:proofErr w:type="gramEnd"/>
      <w:r w:rsidRPr="003A3CF6">
        <w:rPr>
          <w:rFonts w:ascii="Arial" w:hAnsi="Arial" w:cs="Arial"/>
          <w:bCs/>
          <w:color w:val="000000"/>
          <w:kern w:val="28"/>
          <w:sz w:val="16"/>
          <w:szCs w:val="16"/>
          <w:lang w:eastAsia="en-AU"/>
        </w:rPr>
        <w:t xml:space="preserve"> acceptable documentary evidence is provided. </w:t>
      </w:r>
      <w:r w:rsidRPr="003A3CF6">
        <w:rPr>
          <w:rFonts w:ascii="Arial" w:hAnsi="Arial" w:cs="Arial"/>
          <w:color w:val="000000"/>
          <w:kern w:val="28"/>
          <w:sz w:val="16"/>
          <w:szCs w:val="16"/>
          <w:lang w:eastAsia="en-AU"/>
        </w:rPr>
        <w:t xml:space="preserve">A student </w:t>
      </w:r>
      <w:r w:rsidRPr="003A3CF6">
        <w:rPr>
          <w:rFonts w:ascii="Arial" w:hAnsi="Arial" w:cs="Arial"/>
          <w:color w:val="000000"/>
          <w:kern w:val="28"/>
          <w:sz w:val="16"/>
          <w:szCs w:val="16"/>
          <w:u w:val="single"/>
          <w:lang w:eastAsia="en-AU"/>
        </w:rPr>
        <w:t>may</w:t>
      </w:r>
      <w:r w:rsidRPr="003A3CF6">
        <w:rPr>
          <w:rFonts w:ascii="Arial" w:hAnsi="Arial" w:cs="Arial"/>
          <w:color w:val="000000"/>
          <w:kern w:val="28"/>
          <w:sz w:val="16"/>
          <w:szCs w:val="16"/>
          <w:lang w:eastAsia="en-AU"/>
        </w:rPr>
        <w:t xml:space="preserve"> be awarded a V grade in a unit where she/he has unacceptable absences in more than 6 scheduled classes in a semes</w:t>
      </w:r>
      <w:r w:rsidR="003A3CF6">
        <w:rPr>
          <w:rFonts w:ascii="Arial" w:hAnsi="Arial" w:cs="Arial"/>
          <w:color w:val="000000"/>
          <w:kern w:val="28"/>
          <w:sz w:val="16"/>
          <w:szCs w:val="16"/>
          <w:lang w:eastAsia="en-AU"/>
        </w:rPr>
        <w:t>ter unit (or 3 in a term unit).</w:t>
      </w:r>
    </w:p>
    <w:p w14:paraId="792CEACA" w14:textId="77777777" w:rsidR="00F6629D" w:rsidRPr="008E4202" w:rsidRDefault="00F6629D" w:rsidP="003A3CF6">
      <w:pPr>
        <w:rPr>
          <w:rFonts w:ascii="Arial" w:hAnsi="Arial" w:cs="Arial"/>
          <w:bCs/>
          <w:color w:val="000000"/>
          <w:kern w:val="28"/>
          <w:sz w:val="16"/>
          <w:szCs w:val="16"/>
          <w:lang w:eastAsia="en-AU"/>
        </w:rPr>
      </w:pPr>
    </w:p>
    <w:p w14:paraId="4B38351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Lateness of more than 10 mins on 6 periods (a double is two periods) in a semester (or 3 in a term unit)</w:t>
      </w:r>
      <w:r w:rsidRPr="003A3CF6">
        <w:rPr>
          <w:rFonts w:ascii="Arial" w:hAnsi="Arial" w:cs="Arial"/>
          <w:color w:val="000000"/>
          <w:kern w:val="28"/>
          <w:sz w:val="16"/>
          <w:szCs w:val="16"/>
          <w:lang w:eastAsia="en-AU"/>
        </w:rPr>
        <w:t xml:space="preserve"> without a satisfactory explanation will be recorded as one unacceptable absence.</w:t>
      </w:r>
    </w:p>
    <w:p w14:paraId="4659171C" w14:textId="77777777" w:rsidR="00F6629D" w:rsidRPr="003A3CF6" w:rsidRDefault="00F6629D" w:rsidP="003A3CF6">
      <w:pPr>
        <w:ind w:right="926"/>
        <w:rPr>
          <w:rFonts w:ascii="Arial" w:hAnsi="Arial" w:cs="Arial"/>
          <w:bCs/>
          <w:color w:val="000000"/>
          <w:kern w:val="28"/>
          <w:sz w:val="16"/>
          <w:szCs w:val="16"/>
          <w:lang w:eastAsia="en-AU"/>
        </w:rPr>
      </w:pPr>
    </w:p>
    <w:p w14:paraId="62D854A7" w14:textId="77777777" w:rsid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Plagiarism, (the copying of work in any form without acknowledgement of sources)</w:t>
      </w:r>
      <w:r w:rsidRPr="003A3CF6">
        <w:rPr>
          <w:rFonts w:ascii="Arial" w:hAnsi="Arial" w:cs="Arial"/>
          <w:color w:val="000000"/>
          <w:kern w:val="28"/>
          <w:sz w:val="16"/>
          <w:szCs w:val="16"/>
          <w:lang w:eastAsia="en-AU"/>
        </w:rPr>
        <w:t xml:space="preserve"> is a serious offence, and it is the responsibility of students to ensure that they do not commit this breach of discipli</w:t>
      </w:r>
      <w:r w:rsidR="003A3CF6">
        <w:rPr>
          <w:rFonts w:ascii="Arial" w:hAnsi="Arial" w:cs="Arial"/>
          <w:color w:val="000000"/>
          <w:kern w:val="28"/>
          <w:sz w:val="16"/>
          <w:szCs w:val="16"/>
          <w:lang w:eastAsia="en-AU"/>
        </w:rPr>
        <w:t xml:space="preserve">ne intentionally or otherwise. </w:t>
      </w:r>
      <w:r w:rsidRPr="003A3CF6">
        <w:rPr>
          <w:rFonts w:ascii="Arial" w:hAnsi="Arial" w:cs="Arial"/>
          <w:color w:val="000000"/>
          <w:kern w:val="28"/>
          <w:sz w:val="16"/>
          <w:szCs w:val="16"/>
          <w:lang w:eastAsia="en-AU"/>
        </w:rPr>
        <w:t>Students may be required to substantiate the authenticity or integrity of compl</w:t>
      </w:r>
      <w:r w:rsidR="003A3CF6">
        <w:rPr>
          <w:rFonts w:ascii="Arial" w:hAnsi="Arial" w:cs="Arial"/>
          <w:color w:val="000000"/>
          <w:kern w:val="28"/>
          <w:sz w:val="16"/>
          <w:szCs w:val="16"/>
          <w:lang w:eastAsia="en-AU"/>
        </w:rPr>
        <w:t>eted assignments, reports, etc.</w:t>
      </w:r>
      <w:r w:rsidRPr="003A3CF6">
        <w:rPr>
          <w:rFonts w:ascii="Arial" w:hAnsi="Arial" w:cs="Arial"/>
          <w:color w:val="000000"/>
          <w:kern w:val="28"/>
          <w:sz w:val="16"/>
          <w:szCs w:val="16"/>
          <w:lang w:eastAsia="en-AU"/>
        </w:rPr>
        <w:t xml:space="preserve"> Students are advised to keep all material used in preparing their submitted work such as notes, references, photocopied material, and drafts</w:t>
      </w:r>
      <w:r w:rsidR="003A3CF6">
        <w:rPr>
          <w:rFonts w:ascii="Arial" w:hAnsi="Arial" w:cs="Arial"/>
          <w:color w:val="000000"/>
          <w:kern w:val="28"/>
          <w:sz w:val="16"/>
          <w:szCs w:val="16"/>
          <w:lang w:eastAsia="en-AU"/>
        </w:rPr>
        <w:t xml:space="preserve"> until the end of the semester.</w:t>
      </w:r>
    </w:p>
    <w:p w14:paraId="20346F7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(Refer to the BSSS Policy Booklet, “What’s Plagiarism?”) </w:t>
      </w:r>
      <w:hyperlink r:id="rId13" w:history="1">
        <w:r w:rsidRPr="003A3CF6">
          <w:rPr>
            <w:rStyle w:val="Hyperlink"/>
            <w:rFonts w:ascii="Arial" w:hAnsi="Arial" w:cs="Arial"/>
            <w:kern w:val="28"/>
            <w:sz w:val="16"/>
            <w:szCs w:val="16"/>
            <w:lang w:eastAsia="en-AU"/>
          </w:rPr>
          <w:t>http://www.bsss.act.edu.au/information_for_students/whats_plagiarism_how_to_avoid_it</w:t>
        </w:r>
      </w:hyperlink>
    </w:p>
    <w:p w14:paraId="16A44E05" w14:textId="77777777" w:rsidR="00F6629D" w:rsidRPr="008E4202" w:rsidRDefault="00F6629D" w:rsidP="003A3CF6">
      <w:pPr>
        <w:rPr>
          <w:rFonts w:ascii="Arial" w:hAnsi="Arial" w:cs="Arial"/>
          <w:color w:val="000000"/>
          <w:kern w:val="28"/>
          <w:sz w:val="16"/>
          <w:szCs w:val="16"/>
          <w:lang w:eastAsia="en-AU"/>
        </w:rPr>
      </w:pPr>
    </w:p>
    <w:p w14:paraId="3851D4F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Grades:</w:t>
      </w:r>
      <w:r w:rsidRPr="003A3CF6">
        <w:rPr>
          <w:rFonts w:ascii="Arial" w:hAnsi="Arial" w:cs="Arial"/>
          <w:color w:val="000000"/>
          <w:kern w:val="28"/>
          <w:sz w:val="16"/>
          <w:szCs w:val="16"/>
          <w:lang w:eastAsia="en-AU"/>
        </w:rPr>
        <w:t xml:space="preserve"> Grade descriptors provide a guide for teacher judgement of students’ achievement over a</w:t>
      </w:r>
      <w:r w:rsidR="003A3CF6">
        <w:rPr>
          <w:rFonts w:ascii="Arial" w:hAnsi="Arial" w:cs="Arial"/>
          <w:color w:val="000000"/>
          <w:kern w:val="28"/>
          <w:sz w:val="16"/>
          <w:szCs w:val="16"/>
          <w:lang w:eastAsia="en-AU"/>
        </w:rPr>
        <w:t xml:space="preserve"> unit of work in this subject. </w:t>
      </w:r>
      <w:r w:rsidRPr="003A3CF6">
        <w:rPr>
          <w:rFonts w:ascii="Arial" w:hAnsi="Arial" w:cs="Arial"/>
          <w:color w:val="000000"/>
          <w:kern w:val="28"/>
          <w:sz w:val="16"/>
          <w:szCs w:val="16"/>
          <w:lang w:eastAsia="en-AU"/>
        </w:rPr>
        <w:t xml:space="preserve">Grades are organized on an A-E basis and represent the standard </w:t>
      </w:r>
      <w:r w:rsidR="003A3CF6">
        <w:rPr>
          <w:rFonts w:ascii="Arial" w:hAnsi="Arial" w:cs="Arial"/>
          <w:color w:val="000000"/>
          <w:kern w:val="28"/>
          <w:sz w:val="16"/>
          <w:szCs w:val="16"/>
          <w:lang w:eastAsia="en-AU"/>
        </w:rPr>
        <w:t xml:space="preserve">at which students have worked. </w:t>
      </w:r>
      <w:r w:rsidRPr="003A3CF6">
        <w:rPr>
          <w:rFonts w:ascii="Arial" w:hAnsi="Arial" w:cs="Arial"/>
          <w:color w:val="000000"/>
          <w:kern w:val="28"/>
          <w:sz w:val="16"/>
          <w:szCs w:val="16"/>
          <w:lang w:eastAsia="en-AU"/>
        </w:rPr>
        <w:t>A-E grades are awarded when assessment and attendance requirements have been met.</w:t>
      </w:r>
    </w:p>
    <w:p w14:paraId="36647FBE" w14:textId="77777777" w:rsidR="00F6629D" w:rsidRPr="003A3CF6" w:rsidRDefault="00F6629D" w:rsidP="003A3CF6">
      <w:pPr>
        <w:rPr>
          <w:rFonts w:ascii="Arial" w:hAnsi="Arial" w:cs="Arial"/>
          <w:bCs/>
          <w:color w:val="000000"/>
          <w:kern w:val="28"/>
          <w:sz w:val="16"/>
          <w:szCs w:val="16"/>
          <w:lang w:eastAsia="en-AU"/>
        </w:rPr>
      </w:pPr>
    </w:p>
    <w:p w14:paraId="48857EB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Appeals and Special Consideration:</w:t>
      </w:r>
      <w:r w:rsidRP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When an assessment item is returned, the st</w:t>
      </w:r>
      <w:r w:rsidR="003A3CF6">
        <w:rPr>
          <w:rFonts w:ascii="Arial" w:hAnsi="Arial" w:cs="Arial"/>
          <w:color w:val="000000"/>
          <w:kern w:val="28"/>
          <w:sz w:val="16"/>
          <w:szCs w:val="16"/>
          <w:lang w:eastAsia="en-AU"/>
        </w:rPr>
        <w:t>udent should check the marking.</w:t>
      </w:r>
      <w:r w:rsidRPr="003A3CF6">
        <w:rPr>
          <w:rFonts w:ascii="Arial" w:hAnsi="Arial" w:cs="Arial"/>
          <w:color w:val="000000"/>
          <w:kern w:val="28"/>
          <w:sz w:val="16"/>
          <w:szCs w:val="16"/>
          <w:lang w:eastAsia="en-AU"/>
        </w:rPr>
        <w:t xml:space="preserve"> If a student wishes to have the marking of an item reviewed, she/he must firstly discuss the matter with the class teacher, who may speak to other </w:t>
      </w:r>
      <w:r w:rsidR="003A3CF6">
        <w:rPr>
          <w:rFonts w:ascii="Arial" w:hAnsi="Arial" w:cs="Arial"/>
          <w:color w:val="000000"/>
          <w:kern w:val="28"/>
          <w:sz w:val="16"/>
          <w:szCs w:val="16"/>
          <w:lang w:eastAsia="en-AU"/>
        </w:rPr>
        <w:t>teachers if marking was shared.</w:t>
      </w:r>
      <w:r w:rsidRPr="003A3CF6">
        <w:rPr>
          <w:rFonts w:ascii="Arial" w:hAnsi="Arial" w:cs="Arial"/>
          <w:color w:val="000000"/>
          <w:kern w:val="28"/>
          <w:sz w:val="16"/>
          <w:szCs w:val="16"/>
          <w:lang w:eastAsia="en-AU"/>
        </w:rPr>
        <w:t xml:space="preserve"> If the review is unsatisfactory to the student, he/she should then appr</w:t>
      </w:r>
      <w:r w:rsidR="003A3CF6">
        <w:rPr>
          <w:rFonts w:ascii="Arial" w:hAnsi="Arial" w:cs="Arial"/>
          <w:color w:val="000000"/>
          <w:kern w:val="28"/>
          <w:sz w:val="16"/>
          <w:szCs w:val="16"/>
          <w:lang w:eastAsia="en-AU"/>
        </w:rPr>
        <w:t>oach the relevant faculty head.</w:t>
      </w:r>
      <w:r w:rsidRPr="003A3CF6">
        <w:rPr>
          <w:rFonts w:ascii="Arial" w:hAnsi="Arial" w:cs="Arial"/>
          <w:color w:val="000000"/>
          <w:kern w:val="28"/>
          <w:sz w:val="16"/>
          <w:szCs w:val="16"/>
          <w:lang w:eastAsia="en-AU"/>
        </w:rPr>
        <w:t xml:space="preserve"> If, after these two steps, the student remains unsatisfied with the outcome, she/he</w:t>
      </w:r>
      <w:r w:rsidR="003A3CF6">
        <w:rPr>
          <w:rFonts w:ascii="Arial" w:hAnsi="Arial" w:cs="Arial"/>
          <w:color w:val="000000"/>
          <w:kern w:val="28"/>
          <w:sz w:val="16"/>
          <w:szCs w:val="16"/>
          <w:lang w:eastAsia="en-AU"/>
        </w:rPr>
        <w:t xml:space="preserve"> can consider a formal appeal. </w:t>
      </w:r>
      <w:r w:rsidRPr="003A3CF6">
        <w:rPr>
          <w:rFonts w:ascii="Arial" w:hAnsi="Arial" w:cs="Arial"/>
          <w:color w:val="000000"/>
          <w:kern w:val="28"/>
          <w:sz w:val="16"/>
          <w:szCs w:val="16"/>
          <w:lang w:eastAsia="en-AU"/>
        </w:rPr>
        <w:t>This should be lo</w:t>
      </w:r>
      <w:r w:rsidR="003A3CF6">
        <w:rPr>
          <w:rFonts w:ascii="Arial" w:hAnsi="Arial" w:cs="Arial"/>
          <w:color w:val="000000"/>
          <w:kern w:val="28"/>
          <w:sz w:val="16"/>
          <w:szCs w:val="16"/>
          <w:lang w:eastAsia="en-AU"/>
        </w:rPr>
        <w:t>dged with the Deputy Principal.</w:t>
      </w:r>
      <w:r w:rsidRPr="003A3CF6">
        <w:rPr>
          <w:rFonts w:ascii="Arial" w:hAnsi="Arial" w:cs="Arial"/>
          <w:color w:val="000000"/>
          <w:kern w:val="28"/>
          <w:sz w:val="16"/>
          <w:szCs w:val="16"/>
          <w:lang w:eastAsia="en-AU"/>
        </w:rPr>
        <w:t xml:space="preserve"> A deadline</w:t>
      </w:r>
      <w:r w:rsidR="003A3CF6">
        <w:rPr>
          <w:rFonts w:ascii="Arial" w:hAnsi="Arial" w:cs="Arial"/>
          <w:color w:val="000000"/>
          <w:kern w:val="28"/>
          <w:sz w:val="16"/>
          <w:szCs w:val="16"/>
          <w:lang w:eastAsia="en-AU"/>
        </w:rPr>
        <w:t xml:space="preserve"> for appeals may be advertised.</w:t>
      </w:r>
      <w:r w:rsidRPr="003A3CF6">
        <w:rPr>
          <w:rFonts w:ascii="Arial" w:hAnsi="Arial" w:cs="Arial"/>
          <w:color w:val="000000"/>
          <w:kern w:val="28"/>
          <w:sz w:val="16"/>
          <w:szCs w:val="16"/>
          <w:lang w:eastAsia="en-AU"/>
        </w:rPr>
        <w:t xml:space="preserve"> Further advice is available from Student Services.</w:t>
      </w:r>
    </w:p>
    <w:p w14:paraId="445AA1B2" w14:textId="77777777" w:rsidR="00F6629D" w:rsidRPr="003A3CF6" w:rsidRDefault="00F6629D" w:rsidP="003A3CF6">
      <w:pPr>
        <w:rPr>
          <w:rFonts w:ascii="Arial" w:hAnsi="Arial" w:cs="Arial"/>
          <w:color w:val="000000"/>
          <w:kern w:val="28"/>
          <w:sz w:val="16"/>
          <w:szCs w:val="16"/>
          <w:lang w:eastAsia="en-AU"/>
        </w:rPr>
      </w:pPr>
    </w:p>
    <w:p w14:paraId="63FA0F7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matters beyond a student’s control have seriously affected marks (extended illness or serious family upsets) special c</w:t>
      </w:r>
      <w:r w:rsidR="003A3CF6">
        <w:rPr>
          <w:rFonts w:ascii="Arial" w:hAnsi="Arial" w:cs="Arial"/>
          <w:color w:val="000000"/>
          <w:kern w:val="28"/>
          <w:sz w:val="16"/>
          <w:szCs w:val="16"/>
          <w:lang w:eastAsia="en-AU"/>
        </w:rPr>
        <w:t xml:space="preserve">onsideration may be requested. </w:t>
      </w:r>
      <w:r w:rsidRPr="003A3CF6">
        <w:rPr>
          <w:rFonts w:ascii="Arial" w:hAnsi="Arial" w:cs="Arial"/>
          <w:color w:val="000000"/>
          <w:kern w:val="28"/>
          <w:sz w:val="16"/>
          <w:szCs w:val="16"/>
          <w:lang w:eastAsia="en-AU"/>
        </w:rPr>
        <w:t>Workloads in other subjects or difficulties with the English language are not a c</w:t>
      </w:r>
      <w:r w:rsidR="003A3CF6">
        <w:rPr>
          <w:rFonts w:ascii="Arial" w:hAnsi="Arial" w:cs="Arial"/>
          <w:color w:val="000000"/>
          <w:kern w:val="28"/>
          <w:sz w:val="16"/>
          <w:szCs w:val="16"/>
          <w:lang w:eastAsia="en-AU"/>
        </w:rPr>
        <w:t>ause for special consideration.</w:t>
      </w:r>
      <w:r w:rsidRPr="003A3CF6">
        <w:rPr>
          <w:rFonts w:ascii="Arial" w:hAnsi="Arial" w:cs="Arial"/>
          <w:color w:val="000000"/>
          <w:kern w:val="28"/>
          <w:sz w:val="16"/>
          <w:szCs w:val="16"/>
          <w:lang w:eastAsia="en-AU"/>
        </w:rPr>
        <w:t xml:space="preserve"> Evidence will be required for a claim for special consideration. Application for special consideration should be made to the head of Student Services.</w:t>
      </w:r>
    </w:p>
    <w:p w14:paraId="0B3128D9" w14:textId="77777777" w:rsidR="00F6629D" w:rsidRPr="008E4202" w:rsidRDefault="00F6629D" w:rsidP="003A3CF6">
      <w:pPr>
        <w:rPr>
          <w:rFonts w:ascii="Arial" w:hAnsi="Arial" w:cs="Arial"/>
          <w:bCs/>
          <w:color w:val="000000"/>
          <w:kern w:val="28"/>
          <w:sz w:val="16"/>
          <w:szCs w:val="16"/>
          <w:lang w:eastAsia="en-AU"/>
        </w:rPr>
      </w:pPr>
    </w:p>
    <w:p w14:paraId="77F8B8A9"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VOCATIONAL ASSESSMENT</w:t>
      </w:r>
    </w:p>
    <w:p w14:paraId="1BD13591" w14:textId="77777777" w:rsidR="00F6629D" w:rsidRPr="008E4202" w:rsidRDefault="00F6629D" w:rsidP="003A3CF6">
      <w:pPr>
        <w:rPr>
          <w:rFonts w:ascii="Arial" w:hAnsi="Arial" w:cs="Arial"/>
          <w:color w:val="000000"/>
          <w:kern w:val="28"/>
          <w:sz w:val="16"/>
          <w:szCs w:val="16"/>
          <w:lang w:eastAsia="en-AU"/>
        </w:rPr>
      </w:pPr>
    </w:p>
    <w:p w14:paraId="4400AD0E"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Each unit of competence </w:t>
      </w:r>
      <w:r w:rsidR="003A3CF6">
        <w:rPr>
          <w:rFonts w:ascii="Arial" w:hAnsi="Arial" w:cs="Arial"/>
          <w:color w:val="000000"/>
          <w:kern w:val="28"/>
          <w:sz w:val="16"/>
          <w:szCs w:val="16"/>
          <w:lang w:eastAsia="en-AU"/>
        </w:rPr>
        <w:t>will be assessed independently.</w:t>
      </w:r>
      <w:r w:rsidRPr="003A3CF6">
        <w:rPr>
          <w:rFonts w:ascii="Arial" w:hAnsi="Arial" w:cs="Arial"/>
          <w:color w:val="000000"/>
          <w:kern w:val="28"/>
          <w:sz w:val="16"/>
          <w:szCs w:val="16"/>
          <w:lang w:eastAsia="en-AU"/>
        </w:rPr>
        <w:t xml:space="preserve"> There will be an opportunity to be re-assessed (if required) to meet national competency standards, however the original assessment mark will be us</w:t>
      </w:r>
      <w:r w:rsidR="003A3CF6">
        <w:rPr>
          <w:rFonts w:ascii="Arial" w:hAnsi="Arial" w:cs="Arial"/>
          <w:color w:val="000000"/>
          <w:kern w:val="28"/>
          <w:sz w:val="16"/>
          <w:szCs w:val="16"/>
          <w:lang w:eastAsia="en-AU"/>
        </w:rPr>
        <w:t xml:space="preserve">ed to calculate the A-E grade. </w:t>
      </w:r>
      <w:r w:rsidRPr="003A3CF6">
        <w:rPr>
          <w:rFonts w:ascii="Arial" w:hAnsi="Arial" w:cs="Arial"/>
          <w:color w:val="000000"/>
          <w:kern w:val="28"/>
          <w:sz w:val="16"/>
          <w:szCs w:val="16"/>
          <w:lang w:eastAsia="en-AU"/>
        </w:rPr>
        <w:t>The reporting of competencies may occur progressively or as part of an identified assessment p</w:t>
      </w:r>
      <w:r w:rsidR="003A3CF6">
        <w:rPr>
          <w:rFonts w:ascii="Arial" w:hAnsi="Arial" w:cs="Arial"/>
          <w:color w:val="000000"/>
          <w:kern w:val="28"/>
          <w:sz w:val="16"/>
          <w:szCs w:val="16"/>
          <w:lang w:eastAsia="en-AU"/>
        </w:rPr>
        <w:t xml:space="preserve">rocess at the end of the unit. </w:t>
      </w:r>
      <w:r w:rsidRPr="003A3CF6">
        <w:rPr>
          <w:rFonts w:ascii="Arial" w:hAnsi="Arial" w:cs="Arial"/>
          <w:color w:val="000000"/>
          <w:kern w:val="28"/>
          <w:sz w:val="16"/>
          <w:szCs w:val="16"/>
          <w:lang w:eastAsia="en-AU"/>
        </w:rPr>
        <w:t>These will be recorded in a student record book.</w:t>
      </w:r>
    </w:p>
    <w:p w14:paraId="68FBC075" w14:textId="77777777" w:rsidR="00F6629D" w:rsidRPr="003A3CF6" w:rsidRDefault="00F6629D" w:rsidP="003A3CF6">
      <w:pPr>
        <w:rPr>
          <w:rFonts w:ascii="Arial" w:hAnsi="Arial" w:cs="Arial"/>
          <w:color w:val="000000"/>
          <w:kern w:val="28"/>
          <w:sz w:val="16"/>
          <w:szCs w:val="16"/>
          <w:lang w:eastAsia="en-AU"/>
        </w:rPr>
      </w:pPr>
    </w:p>
    <w:p w14:paraId="1D13488F"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GENERAL MODERATION PROCEDURES</w:t>
      </w:r>
    </w:p>
    <w:p w14:paraId="07D359B0" w14:textId="77777777" w:rsidR="00F6629D" w:rsidRPr="008E4202" w:rsidRDefault="00F6629D" w:rsidP="003A3CF6">
      <w:pPr>
        <w:rPr>
          <w:rFonts w:ascii="Arial" w:hAnsi="Arial" w:cs="Arial"/>
          <w:color w:val="000000"/>
          <w:kern w:val="28"/>
          <w:sz w:val="16"/>
          <w:szCs w:val="16"/>
          <w:lang w:eastAsia="en-AU"/>
        </w:rPr>
      </w:pPr>
    </w:p>
    <w:p w14:paraId="5224703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scores (T courses)</w:t>
      </w:r>
      <w:r w:rsidRPr="003A3CF6">
        <w:rPr>
          <w:rFonts w:ascii="Arial" w:hAnsi="Arial" w:cs="Arial"/>
          <w:b/>
          <w:bCs/>
          <w:color w:val="000000"/>
          <w:kern w:val="28"/>
          <w:sz w:val="16"/>
          <w:szCs w:val="16"/>
          <w:lang w:eastAsia="en-AU"/>
        </w:rPr>
        <w:t>:</w:t>
      </w:r>
      <w:r w:rsidR="003A3CF6">
        <w:rPr>
          <w:rFonts w:ascii="Arial" w:hAnsi="Arial" w:cs="Arial"/>
          <w:color w:val="000000"/>
          <w:kern w:val="28"/>
          <w:sz w:val="16"/>
          <w:szCs w:val="16"/>
          <w:lang w:eastAsia="en-AU"/>
        </w:rPr>
        <w:t xml:space="preserve"> </w:t>
      </w:r>
      <w:r w:rsidRPr="003A3CF6">
        <w:rPr>
          <w:rFonts w:ascii="Arial" w:hAnsi="Arial" w:cs="Arial"/>
          <w:color w:val="000000"/>
          <w:kern w:val="28"/>
          <w:sz w:val="16"/>
          <w:szCs w:val="16"/>
          <w:lang w:eastAsia="en-AU"/>
        </w:rPr>
        <w:t>Assessment items common to two or more classes will be moderated across classes using techniques such as shared marking or mar</w:t>
      </w:r>
      <w:r w:rsidR="003A3CF6">
        <w:rPr>
          <w:rFonts w:ascii="Arial" w:hAnsi="Arial" w:cs="Arial"/>
          <w:color w:val="000000"/>
          <w:kern w:val="28"/>
          <w:sz w:val="16"/>
          <w:szCs w:val="16"/>
          <w:lang w:eastAsia="en-AU"/>
        </w:rPr>
        <w:t xml:space="preserve">king by more than one teacher. </w:t>
      </w:r>
      <w:r w:rsidRPr="003A3CF6">
        <w:rPr>
          <w:rFonts w:ascii="Arial" w:hAnsi="Arial" w:cs="Arial"/>
          <w:color w:val="000000"/>
          <w:kern w:val="28"/>
          <w:sz w:val="16"/>
          <w:szCs w:val="16"/>
          <w:lang w:eastAsia="en-AU"/>
        </w:rPr>
        <w:t>This may include marking a video or other pictorial record of a performance task. Unit scores will be calculated using assessment item results weighted as advertised in the unit outline. Unit scores in each scaling group (one or more courses) are standardised to historical parameters in the first semester of year 11 and back</w:t>
      </w:r>
      <w:r w:rsidR="003A3CF6">
        <w:rPr>
          <w:rFonts w:ascii="Arial" w:hAnsi="Arial" w:cs="Arial"/>
          <w:color w:val="000000"/>
          <w:kern w:val="28"/>
          <w:sz w:val="16"/>
          <w:szCs w:val="16"/>
          <w:lang w:eastAsia="en-AU"/>
        </w:rPr>
        <w:t xml:space="preserve"> scaled in subsequent semesters.</w:t>
      </w:r>
    </w:p>
    <w:p w14:paraId="5AF16EBA" w14:textId="77777777" w:rsidR="00F6629D" w:rsidRPr="003A3CF6" w:rsidRDefault="00F6629D" w:rsidP="003A3CF6">
      <w:pPr>
        <w:rPr>
          <w:rFonts w:ascii="Arial" w:hAnsi="Arial" w:cs="Arial"/>
          <w:color w:val="000000"/>
          <w:kern w:val="28"/>
          <w:sz w:val="16"/>
          <w:szCs w:val="16"/>
          <w:lang w:eastAsia="en-AU"/>
        </w:rPr>
      </w:pPr>
    </w:p>
    <w:p w14:paraId="7B31CEBA"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Meshing (T courses):</w:t>
      </w:r>
      <w:r w:rsidRPr="003A3CF6">
        <w:rPr>
          <w:rFonts w:ascii="Arial" w:hAnsi="Arial" w:cs="Arial"/>
          <w:color w:val="000000"/>
          <w:kern w:val="28"/>
          <w:sz w:val="16"/>
          <w:szCs w:val="16"/>
          <w:lang w:eastAsia="en-AU"/>
        </w:rPr>
        <w:t xml:space="preserve"> Where two or more courses occur in a scaling group the meshing of results is conducted using techniques such as: where feasible the same type of assessment items (</w:t>
      </w:r>
      <w:proofErr w:type="gramStart"/>
      <w:r w:rsidRPr="003A3CF6">
        <w:rPr>
          <w:rFonts w:ascii="Arial" w:hAnsi="Arial" w:cs="Arial"/>
          <w:color w:val="000000"/>
          <w:kern w:val="28"/>
          <w:sz w:val="16"/>
          <w:szCs w:val="16"/>
          <w:lang w:eastAsia="en-AU"/>
        </w:rPr>
        <w:t>e</w:t>
      </w:r>
      <w:r w:rsidR="003A3CF6">
        <w:rPr>
          <w:rFonts w:ascii="Arial" w:hAnsi="Arial" w:cs="Arial"/>
          <w:color w:val="000000"/>
          <w:kern w:val="28"/>
          <w:sz w:val="16"/>
          <w:szCs w:val="16"/>
          <w:lang w:eastAsia="en-AU"/>
        </w:rPr>
        <w:t>.</w:t>
      </w:r>
      <w:r w:rsidRPr="003A3CF6">
        <w:rPr>
          <w:rFonts w:ascii="Arial" w:hAnsi="Arial" w:cs="Arial"/>
          <w:color w:val="000000"/>
          <w:kern w:val="28"/>
          <w:sz w:val="16"/>
          <w:szCs w:val="16"/>
          <w:lang w:eastAsia="en-AU"/>
        </w:rPr>
        <w:t>g</w:t>
      </w:r>
      <w:r w:rsidR="003A3CF6">
        <w:rPr>
          <w:rFonts w:ascii="Arial" w:hAnsi="Arial" w:cs="Arial"/>
          <w:color w:val="000000"/>
          <w:kern w:val="28"/>
          <w:sz w:val="16"/>
          <w:szCs w:val="16"/>
          <w:lang w:eastAsia="en-AU"/>
        </w:rPr>
        <w:t>.</w:t>
      </w:r>
      <w:proofErr w:type="gramEnd"/>
      <w:r w:rsidRPr="003A3CF6">
        <w:rPr>
          <w:rFonts w:ascii="Arial" w:hAnsi="Arial" w:cs="Arial"/>
          <w:color w:val="000000"/>
          <w:kern w:val="28"/>
          <w:sz w:val="16"/>
          <w:szCs w:val="16"/>
          <w:lang w:eastAsia="en-AU"/>
        </w:rPr>
        <w:t xml:space="preserve"> oral, essay, test, assignment, creative response, performance), cross moderation of a significant sample of all grade levels, where feasible weightings for the same type of assessment item are the same for all units, assessment items/ marking schemes or solutions are developed collaboratively. A range of statistical data, including for example historical data for units, a meshing test or common testing data for the cohort, may be used to inform the meshing process.</w:t>
      </w:r>
    </w:p>
    <w:p w14:paraId="40D4AAC2" w14:textId="77777777" w:rsidR="00F6629D" w:rsidRPr="003A3CF6" w:rsidRDefault="00F6629D" w:rsidP="003A3CF6">
      <w:pPr>
        <w:rPr>
          <w:rFonts w:ascii="Arial" w:hAnsi="Arial" w:cs="Arial"/>
          <w:color w:val="000000"/>
          <w:kern w:val="28"/>
          <w:sz w:val="16"/>
          <w:szCs w:val="16"/>
          <w:lang w:eastAsia="en-AU"/>
        </w:rPr>
      </w:pPr>
    </w:p>
    <w:p w14:paraId="39A7B19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Course Scores (T courses):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The course score in a T course where scores are obtained in at least 80% of units studied is calculated using the better of -</w:t>
      </w:r>
    </w:p>
    <w:p w14:paraId="7155A568" w14:textId="77777777" w:rsidR="00F6629D" w:rsidRPr="003A3CF6" w:rsidRDefault="00F6629D" w:rsidP="003A3CF6">
      <w:pPr>
        <w:numPr>
          <w:ilvl w:val="0"/>
          <w:numId w:val="17"/>
        </w:numPr>
        <w:tabs>
          <w:tab w:val="num" w:pos="855"/>
        </w:tabs>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best 80% of scores in units studied in the course.</w:t>
      </w:r>
    </w:p>
    <w:p w14:paraId="7DB76AA8" w14:textId="77777777" w:rsidR="00F6629D" w:rsidRPr="003A3CF6" w:rsidRDefault="00F6629D" w:rsidP="003A3CF6">
      <w:pPr>
        <w:numPr>
          <w:ilvl w:val="0"/>
          <w:numId w:val="17"/>
        </w:num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the best 80% of scores in the minimum number of units required for the course.</w:t>
      </w:r>
    </w:p>
    <w:p w14:paraId="0083B42F" w14:textId="77777777" w:rsidR="00F6629D"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In cases where 20% or more of units studied do not have a score the course score is the arithmetic mean of the scores obtained excepting </w:t>
      </w:r>
      <w:r w:rsidRPr="003A3CF6">
        <w:rPr>
          <w:rFonts w:ascii="Arial" w:hAnsi="Arial" w:cs="Arial"/>
          <w:color w:val="000000"/>
          <w:kern w:val="28"/>
          <w:sz w:val="16"/>
          <w:szCs w:val="16"/>
          <w:lang w:eastAsia="en-AU"/>
        </w:rPr>
        <w:lastRenderedPageBreak/>
        <w:t>if more than 50% of units studied in a course do not have a score then no course score is calculated.</w:t>
      </w:r>
    </w:p>
    <w:p w14:paraId="57A41A02" w14:textId="77777777" w:rsidR="003A3CF6" w:rsidRPr="003A3CF6" w:rsidRDefault="003A3CF6" w:rsidP="003A3CF6">
      <w:pPr>
        <w:rPr>
          <w:rFonts w:ascii="Arial" w:hAnsi="Arial" w:cs="Arial"/>
          <w:color w:val="000000"/>
          <w:kern w:val="28"/>
          <w:sz w:val="16"/>
          <w:szCs w:val="16"/>
          <w:lang w:eastAsia="en-AU"/>
        </w:rPr>
      </w:pPr>
    </w:p>
    <w:p w14:paraId="4D869BA3" w14:textId="77777777" w:rsidR="00035595" w:rsidRPr="003A3CF6" w:rsidRDefault="00035595" w:rsidP="003A3CF6">
      <w:pPr>
        <w:rPr>
          <w:rFonts w:ascii="Arial" w:hAnsi="Arial" w:cs="Arial"/>
          <w:sz w:val="16"/>
          <w:szCs w:val="16"/>
        </w:rPr>
      </w:pPr>
    </w:p>
    <w:p w14:paraId="400DAA82" w14:textId="77777777" w:rsidR="00F6629D" w:rsidRPr="003A3CF6" w:rsidRDefault="00F6629D" w:rsidP="003A3CF6">
      <w:pPr>
        <w:rPr>
          <w:rFonts w:ascii="Arial" w:hAnsi="Arial" w:cs="Arial"/>
          <w:sz w:val="16"/>
          <w:szCs w:val="16"/>
        </w:rPr>
        <w:sectPr w:rsidR="00F6629D" w:rsidRPr="003A3CF6" w:rsidSect="003A3CF6">
          <w:type w:val="continuous"/>
          <w:pgSz w:w="11909" w:h="16834" w:code="9"/>
          <w:pgMar w:top="426" w:right="720" w:bottom="993" w:left="567" w:header="426" w:footer="321" w:gutter="0"/>
          <w:cols w:num="2" w:space="720"/>
        </w:sectPr>
      </w:pPr>
    </w:p>
    <w:p w14:paraId="67532573" w14:textId="77777777" w:rsidR="00A00F3C" w:rsidRPr="003A3CF6" w:rsidRDefault="00A00F3C" w:rsidP="003A3CF6">
      <w:pPr>
        <w:pStyle w:val="Heading1"/>
        <w:rPr>
          <w:rFonts w:ascii="Arial" w:hAnsi="Arial" w:cs="Arial"/>
          <w:sz w:val="22"/>
          <w:szCs w:val="22"/>
        </w:rPr>
      </w:pPr>
      <w:r w:rsidRPr="003A3CF6">
        <w:rPr>
          <w:rFonts w:ascii="Arial" w:hAnsi="Arial" w:cs="Arial"/>
          <w:sz w:val="22"/>
          <w:szCs w:val="22"/>
        </w:rPr>
        <w:lastRenderedPageBreak/>
        <w:t>UNIT GRADE DESCRIPTORS</w:t>
      </w:r>
      <w:r w:rsidR="006C2403">
        <w:rPr>
          <w:rFonts w:ascii="Arial" w:hAnsi="Arial" w:cs="Arial"/>
          <w:sz w:val="22"/>
          <w:szCs w:val="22"/>
        </w:rPr>
        <w:t xml:space="preserve"> </w:t>
      </w:r>
    </w:p>
    <w:p w14:paraId="28104368" w14:textId="77777777" w:rsidR="00035595" w:rsidRDefault="00035595" w:rsidP="003A3CF6">
      <w:pPr>
        <w:rPr>
          <w:rFonts w:ascii="Arial" w:hAnsi="Arial" w:cs="Arial"/>
        </w:r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2952"/>
        <w:gridCol w:w="2952"/>
        <w:gridCol w:w="2953"/>
        <w:gridCol w:w="2955"/>
        <w:gridCol w:w="2955"/>
      </w:tblGrid>
      <w:tr w:rsidR="00CB5937" w:rsidRPr="0058033A" w14:paraId="1856B951" w14:textId="77777777" w:rsidTr="00CB5937">
        <w:trPr>
          <w:jc w:val="center"/>
        </w:trPr>
        <w:tc>
          <w:tcPr>
            <w:tcW w:w="15309" w:type="dxa"/>
            <w:gridSpan w:val="6"/>
            <w:tcBorders>
              <w:top w:val="nil"/>
              <w:left w:val="nil"/>
              <w:right w:val="nil"/>
            </w:tcBorders>
            <w:vAlign w:val="center"/>
          </w:tcPr>
          <w:p w14:paraId="66EFCB4A" w14:textId="77777777" w:rsidR="00CB5937" w:rsidRPr="0058033A" w:rsidRDefault="00CB5937" w:rsidP="00CB5937">
            <w:pPr>
              <w:pStyle w:val="Heading3"/>
            </w:pPr>
            <w:r w:rsidRPr="0058033A">
              <w:t xml:space="preserve">Achievement Standards </w:t>
            </w:r>
            <w:r>
              <w:t>Technologies</w:t>
            </w:r>
            <w:r w:rsidRPr="0058033A">
              <w:t xml:space="preserve"> </w:t>
            </w:r>
            <w:r>
              <w:t>- A</w:t>
            </w:r>
            <w:r w:rsidRPr="0058033A">
              <w:t xml:space="preserve"> Course Year 1</w:t>
            </w:r>
            <w:r>
              <w:t>1</w:t>
            </w:r>
          </w:p>
        </w:tc>
      </w:tr>
      <w:tr w:rsidR="00CB5937" w:rsidRPr="00CB11F1" w14:paraId="1E9D24BE" w14:textId="77777777" w:rsidTr="00CB5937">
        <w:trPr>
          <w:jc w:val="center"/>
        </w:trPr>
        <w:tc>
          <w:tcPr>
            <w:tcW w:w="542" w:type="dxa"/>
            <w:vAlign w:val="center"/>
          </w:tcPr>
          <w:p w14:paraId="52100D53" w14:textId="77777777" w:rsidR="00CB5937" w:rsidRPr="0058033A" w:rsidRDefault="00CB5937" w:rsidP="00CB5937">
            <w:pPr>
              <w:rPr>
                <w:sz w:val="16"/>
                <w:szCs w:val="16"/>
              </w:rPr>
            </w:pPr>
          </w:p>
        </w:tc>
        <w:tc>
          <w:tcPr>
            <w:tcW w:w="2952" w:type="dxa"/>
            <w:tcBorders>
              <w:bottom w:val="single" w:sz="4" w:space="0" w:color="auto"/>
            </w:tcBorders>
            <w:vAlign w:val="center"/>
          </w:tcPr>
          <w:p w14:paraId="4CDC0C22"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2" w:type="dxa"/>
            <w:tcBorders>
              <w:bottom w:val="single" w:sz="4" w:space="0" w:color="auto"/>
            </w:tcBorders>
            <w:vAlign w:val="center"/>
          </w:tcPr>
          <w:p w14:paraId="30CA4C2B"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3" w:type="dxa"/>
            <w:tcBorders>
              <w:bottom w:val="single" w:sz="4" w:space="0" w:color="auto"/>
            </w:tcBorders>
            <w:vAlign w:val="center"/>
          </w:tcPr>
          <w:p w14:paraId="5BD8E2F7"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5" w:type="dxa"/>
            <w:tcBorders>
              <w:bottom w:val="single" w:sz="4" w:space="0" w:color="auto"/>
            </w:tcBorders>
            <w:vAlign w:val="center"/>
          </w:tcPr>
          <w:p w14:paraId="2A87F34D"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5" w:type="dxa"/>
            <w:tcBorders>
              <w:bottom w:val="single" w:sz="4" w:space="0" w:color="auto"/>
            </w:tcBorders>
            <w:vAlign w:val="center"/>
          </w:tcPr>
          <w:p w14:paraId="3C8D9515"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CB5937" w:rsidRPr="00CE1EF7" w14:paraId="07A2B013" w14:textId="77777777" w:rsidTr="00CB5937">
        <w:trPr>
          <w:cantSplit/>
          <w:trHeight w:val="627"/>
          <w:jc w:val="center"/>
        </w:trPr>
        <w:tc>
          <w:tcPr>
            <w:tcW w:w="542" w:type="dxa"/>
            <w:vMerge w:val="restart"/>
            <w:textDirection w:val="btLr"/>
            <w:vAlign w:val="center"/>
          </w:tcPr>
          <w:p w14:paraId="0D9745E6" w14:textId="77777777" w:rsidR="00CB5937" w:rsidRPr="00A722C2" w:rsidRDefault="00CB5937" w:rsidP="00CB5937">
            <w:pPr>
              <w:pStyle w:val="TabletextcentredBold10pt"/>
              <w:framePr w:hSpace="0" w:wrap="auto" w:hAnchor="text" w:yAlign="inline"/>
            </w:pPr>
            <w:r w:rsidRPr="00A722C2">
              <w:t>Knowledge and understanding</w:t>
            </w:r>
          </w:p>
        </w:tc>
        <w:tc>
          <w:tcPr>
            <w:tcW w:w="2952" w:type="dxa"/>
            <w:tcBorders>
              <w:bottom w:val="nil"/>
            </w:tcBorders>
          </w:tcPr>
          <w:p w14:paraId="7F6136DB" w14:textId="77777777" w:rsidR="00CB5937" w:rsidRPr="00AB7475" w:rsidRDefault="00CB5937" w:rsidP="00CB5937">
            <w:pPr>
              <w:pStyle w:val="ListBullet8ptTable8pt"/>
              <w:framePr w:hSpace="0" w:wrap="auto" w:vAnchor="margin" w:hAnchor="text" w:yAlign="inline"/>
            </w:pPr>
            <w:r w:rsidRPr="00AB7475">
              <w:t>analyses the design process and explains decision making</w:t>
            </w:r>
          </w:p>
        </w:tc>
        <w:tc>
          <w:tcPr>
            <w:tcW w:w="2952" w:type="dxa"/>
            <w:tcBorders>
              <w:bottom w:val="nil"/>
            </w:tcBorders>
          </w:tcPr>
          <w:p w14:paraId="4F827980" w14:textId="77777777" w:rsidR="00CB5937" w:rsidRPr="00AB7475" w:rsidRDefault="00CB5937" w:rsidP="00CB5937">
            <w:pPr>
              <w:pStyle w:val="ListBullet8ptTable8pt"/>
              <w:framePr w:hSpace="0" w:wrap="auto" w:vAnchor="margin" w:hAnchor="text" w:yAlign="inline"/>
            </w:pPr>
            <w:r w:rsidRPr="00AB7475">
              <w:t>explains the design process and describes decision making</w:t>
            </w:r>
          </w:p>
        </w:tc>
        <w:tc>
          <w:tcPr>
            <w:tcW w:w="2953" w:type="dxa"/>
            <w:tcBorders>
              <w:bottom w:val="nil"/>
            </w:tcBorders>
          </w:tcPr>
          <w:p w14:paraId="5B7C0CC6" w14:textId="77777777" w:rsidR="00CB5937" w:rsidRPr="00AB7475" w:rsidRDefault="00CB5937" w:rsidP="00CB5937">
            <w:pPr>
              <w:pStyle w:val="ListBullet8ptTable8pt"/>
              <w:framePr w:hSpace="0" w:wrap="auto" w:vAnchor="margin" w:hAnchor="text" w:yAlign="inline"/>
            </w:pPr>
            <w:r w:rsidRPr="00AB7475">
              <w:t>describes the design process with reference to decision making</w:t>
            </w:r>
          </w:p>
        </w:tc>
        <w:tc>
          <w:tcPr>
            <w:tcW w:w="2955" w:type="dxa"/>
            <w:tcBorders>
              <w:bottom w:val="nil"/>
            </w:tcBorders>
          </w:tcPr>
          <w:p w14:paraId="4102E9A3" w14:textId="77777777" w:rsidR="00CB5937" w:rsidRPr="00AB7475" w:rsidRDefault="00CB5937" w:rsidP="00CB5937">
            <w:pPr>
              <w:pStyle w:val="ListBullet8ptTable8pt"/>
              <w:framePr w:hSpace="0" w:wrap="auto" w:vAnchor="margin" w:hAnchor="text" w:yAlign="inline"/>
            </w:pPr>
            <w:r w:rsidRPr="00AB7475">
              <w:t>identifies major features of the design process with little reference to decision making</w:t>
            </w:r>
          </w:p>
        </w:tc>
        <w:tc>
          <w:tcPr>
            <w:tcW w:w="2955" w:type="dxa"/>
            <w:tcBorders>
              <w:bottom w:val="nil"/>
            </w:tcBorders>
          </w:tcPr>
          <w:p w14:paraId="27C9E6A9" w14:textId="77777777" w:rsidR="00CB5937" w:rsidRPr="00AB7475" w:rsidRDefault="00CB5937" w:rsidP="00CB5937">
            <w:pPr>
              <w:pStyle w:val="ListBullet8ptTable8pt"/>
              <w:framePr w:hSpace="0" w:wrap="auto" w:vAnchor="margin" w:hAnchor="text" w:yAlign="inline"/>
            </w:pPr>
            <w:r w:rsidRPr="00AB7475">
              <w:t xml:space="preserve">identifies some features of the design process </w:t>
            </w:r>
          </w:p>
        </w:tc>
      </w:tr>
      <w:tr w:rsidR="00CB5937" w:rsidRPr="00A722C2" w14:paraId="3BF167C9" w14:textId="77777777" w:rsidTr="00CB5937">
        <w:trPr>
          <w:cantSplit/>
          <w:trHeight w:val="836"/>
          <w:jc w:val="center"/>
        </w:trPr>
        <w:tc>
          <w:tcPr>
            <w:tcW w:w="542" w:type="dxa"/>
            <w:vMerge/>
            <w:textDirection w:val="btLr"/>
            <w:vAlign w:val="center"/>
          </w:tcPr>
          <w:p w14:paraId="074971BE"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279D3947" w14:textId="77777777" w:rsidR="00CB5937" w:rsidRPr="00FA6133" w:rsidRDefault="00CB5937" w:rsidP="00CB5937">
            <w:pPr>
              <w:pStyle w:val="ListBullet8ptTable8pt"/>
              <w:framePr w:hSpace="0" w:wrap="auto" w:vAnchor="margin" w:hAnchor="text" w:yAlign="inline"/>
            </w:pPr>
            <w:r w:rsidRPr="00FA6133">
              <w:t>analyses technology concepts and principles and explains the properties of materials or data or systems to address a need, problem or challenge</w:t>
            </w:r>
          </w:p>
        </w:tc>
        <w:tc>
          <w:tcPr>
            <w:tcW w:w="2952" w:type="dxa"/>
            <w:tcBorders>
              <w:top w:val="nil"/>
              <w:bottom w:val="nil"/>
            </w:tcBorders>
          </w:tcPr>
          <w:p w14:paraId="55AB158F" w14:textId="77777777" w:rsidR="00CB5937" w:rsidRPr="00FA6133" w:rsidRDefault="00CB5937" w:rsidP="00CB5937">
            <w:pPr>
              <w:pStyle w:val="ListBullet8ptTable8pt"/>
              <w:framePr w:hSpace="0" w:wrap="auto" w:vAnchor="margin" w:hAnchor="text" w:yAlign="inline"/>
            </w:pPr>
            <w:r w:rsidRPr="00FA6133">
              <w:t>explains technology concepts and principles and describes the properties of materials or data or systems to address a need, problem or challenge</w:t>
            </w:r>
          </w:p>
        </w:tc>
        <w:tc>
          <w:tcPr>
            <w:tcW w:w="2953" w:type="dxa"/>
            <w:tcBorders>
              <w:top w:val="nil"/>
              <w:bottom w:val="nil"/>
            </w:tcBorders>
          </w:tcPr>
          <w:p w14:paraId="1F66F4B4" w14:textId="77777777" w:rsidR="00CB5937" w:rsidRPr="00FA6133" w:rsidRDefault="00CB5937" w:rsidP="00CB5937">
            <w:pPr>
              <w:pStyle w:val="ListBullet8ptTable8pt"/>
              <w:framePr w:hSpace="0" w:wrap="auto" w:vAnchor="margin" w:hAnchor="text" w:yAlign="inline"/>
            </w:pPr>
            <w:r w:rsidRPr="00FA6133">
              <w:t>describes technology concepts and principles with some reference to properties of materials or data or systems to address a need, problem or challenge</w:t>
            </w:r>
          </w:p>
        </w:tc>
        <w:tc>
          <w:tcPr>
            <w:tcW w:w="2955" w:type="dxa"/>
            <w:tcBorders>
              <w:top w:val="nil"/>
              <w:bottom w:val="nil"/>
            </w:tcBorders>
          </w:tcPr>
          <w:p w14:paraId="4BC66A7E" w14:textId="77777777" w:rsidR="00CB5937" w:rsidRPr="00FA6133" w:rsidRDefault="00CB5937" w:rsidP="00CB5937">
            <w:pPr>
              <w:pStyle w:val="ListBullet8ptTable8pt"/>
              <w:framePr w:hSpace="0" w:wrap="auto" w:vAnchor="margin" w:hAnchor="text" w:yAlign="inline"/>
            </w:pPr>
            <w:r w:rsidRPr="00FA6133">
              <w:t>identifies major technology concepts and principles with some reference to properties of materials or data or systems to address a need, problem or challenge</w:t>
            </w:r>
          </w:p>
        </w:tc>
        <w:tc>
          <w:tcPr>
            <w:tcW w:w="2955" w:type="dxa"/>
            <w:tcBorders>
              <w:top w:val="nil"/>
              <w:bottom w:val="nil"/>
            </w:tcBorders>
          </w:tcPr>
          <w:p w14:paraId="15F03A18" w14:textId="77777777" w:rsidR="00CB5937" w:rsidRPr="00FA6133" w:rsidRDefault="00CB5937" w:rsidP="00CB5937">
            <w:pPr>
              <w:pStyle w:val="ListBullet8ptTable8pt"/>
              <w:framePr w:hSpace="0" w:wrap="auto" w:vAnchor="margin" w:hAnchor="text" w:yAlign="inline"/>
            </w:pPr>
            <w:r w:rsidRPr="00FA6133">
              <w:t>identifies few technology concepts and principles with minimal reference to properties of materials or data or systems to address a need, problem or challenge</w:t>
            </w:r>
          </w:p>
        </w:tc>
      </w:tr>
      <w:tr w:rsidR="00CB5937" w:rsidRPr="00A722C2" w14:paraId="63A4CBAA" w14:textId="77777777" w:rsidTr="00CB5937">
        <w:trPr>
          <w:cantSplit/>
          <w:trHeight w:val="550"/>
          <w:jc w:val="center"/>
        </w:trPr>
        <w:tc>
          <w:tcPr>
            <w:tcW w:w="542" w:type="dxa"/>
            <w:vMerge/>
            <w:textDirection w:val="btLr"/>
            <w:vAlign w:val="center"/>
          </w:tcPr>
          <w:p w14:paraId="37276548"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7D655E22" w14:textId="77777777" w:rsidR="00CB5937" w:rsidRPr="00FA6133" w:rsidRDefault="00CB5937" w:rsidP="00CB5937">
            <w:pPr>
              <w:pStyle w:val="ListBullet8ptTable8pt"/>
              <w:framePr w:hSpace="0" w:wrap="auto" w:vAnchor="margin" w:hAnchor="text" w:yAlign="inline"/>
            </w:pPr>
            <w:r w:rsidRPr="00FA6133">
              <w:t xml:space="preserve">analyses technologies, explains ethical and sustainable application </w:t>
            </w:r>
          </w:p>
        </w:tc>
        <w:tc>
          <w:tcPr>
            <w:tcW w:w="2952" w:type="dxa"/>
            <w:tcBorders>
              <w:top w:val="nil"/>
              <w:bottom w:val="nil"/>
            </w:tcBorders>
          </w:tcPr>
          <w:p w14:paraId="34D93C88" w14:textId="77777777" w:rsidR="00CB5937" w:rsidRPr="00FA6133" w:rsidRDefault="00CB5937" w:rsidP="00CB5937">
            <w:pPr>
              <w:pStyle w:val="ListBullet8ptTable8pt"/>
              <w:framePr w:hSpace="0" w:wrap="auto" w:vAnchor="margin" w:hAnchor="text" w:yAlign="inline"/>
            </w:pPr>
            <w:r w:rsidRPr="00FA6133">
              <w:t>explains technologies</w:t>
            </w:r>
            <w:r>
              <w:t>,</w:t>
            </w:r>
            <w:r w:rsidRPr="00FA6133">
              <w:t xml:space="preserve"> describes ethical and sustainable application </w:t>
            </w:r>
          </w:p>
        </w:tc>
        <w:tc>
          <w:tcPr>
            <w:tcW w:w="2953" w:type="dxa"/>
            <w:tcBorders>
              <w:top w:val="nil"/>
              <w:bottom w:val="nil"/>
            </w:tcBorders>
          </w:tcPr>
          <w:p w14:paraId="0CF402C1" w14:textId="77777777" w:rsidR="00CB5937" w:rsidRPr="00FA6133" w:rsidRDefault="00CB5937" w:rsidP="00CB5937">
            <w:pPr>
              <w:pStyle w:val="ListBullet8ptTable8pt"/>
              <w:framePr w:hSpace="0" w:wrap="auto" w:vAnchor="margin" w:hAnchor="text" w:yAlign="inline"/>
            </w:pPr>
            <w:r w:rsidRPr="00FA6133">
              <w:t xml:space="preserve">describes technologies with some reference to ethical and sustainable application </w:t>
            </w:r>
          </w:p>
        </w:tc>
        <w:tc>
          <w:tcPr>
            <w:tcW w:w="2955" w:type="dxa"/>
            <w:tcBorders>
              <w:top w:val="nil"/>
              <w:bottom w:val="nil"/>
            </w:tcBorders>
          </w:tcPr>
          <w:p w14:paraId="081A5552" w14:textId="77777777" w:rsidR="00CB5937" w:rsidRPr="00FA6133" w:rsidRDefault="00CB5937" w:rsidP="00CB5937">
            <w:pPr>
              <w:pStyle w:val="ListBullet8ptTable8pt"/>
              <w:framePr w:hSpace="0" w:wrap="auto" w:vAnchor="margin" w:hAnchor="text" w:yAlign="inline"/>
            </w:pPr>
            <w:r w:rsidRPr="00FA6133">
              <w:t>identifies major features of technologies with little reference to ethical and sustainable application</w:t>
            </w:r>
          </w:p>
        </w:tc>
        <w:tc>
          <w:tcPr>
            <w:tcW w:w="2955" w:type="dxa"/>
            <w:tcBorders>
              <w:top w:val="nil"/>
              <w:bottom w:val="nil"/>
            </w:tcBorders>
          </w:tcPr>
          <w:p w14:paraId="7547EEE5" w14:textId="77777777" w:rsidR="00CB5937" w:rsidRPr="00FA6133" w:rsidRDefault="00CB5937" w:rsidP="00CB5937">
            <w:pPr>
              <w:pStyle w:val="ListBullet8ptTable8pt"/>
              <w:framePr w:hSpace="0" w:wrap="auto" w:vAnchor="margin" w:hAnchor="text" w:yAlign="inline"/>
            </w:pPr>
            <w:r w:rsidRPr="00FA6133">
              <w:t>identifies some features of technologies with no reference to ethical and sustainable application</w:t>
            </w:r>
          </w:p>
        </w:tc>
      </w:tr>
      <w:tr w:rsidR="00CB5937" w:rsidRPr="00A722C2" w14:paraId="75FA344E" w14:textId="77777777" w:rsidTr="00CB5937">
        <w:trPr>
          <w:cantSplit/>
          <w:trHeight w:val="900"/>
          <w:jc w:val="center"/>
        </w:trPr>
        <w:tc>
          <w:tcPr>
            <w:tcW w:w="542" w:type="dxa"/>
            <w:vMerge/>
            <w:textDirection w:val="btLr"/>
            <w:vAlign w:val="center"/>
          </w:tcPr>
          <w:p w14:paraId="442617FE"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04733FF2" w14:textId="77777777" w:rsidR="00CB5937" w:rsidRPr="00FA6133" w:rsidRDefault="00CB5937" w:rsidP="00CB5937">
            <w:pPr>
              <w:pStyle w:val="ListBullet8ptTable8pt"/>
              <w:framePr w:hSpace="0" w:wrap="auto" w:vAnchor="margin" w:hAnchor="text" w:yAlign="inline"/>
            </w:pPr>
            <w:r w:rsidRPr="00FA6133">
              <w:t>thinks critically, drawing on data and information to solve complex problems and analyses opportunities for application of technology</w:t>
            </w:r>
          </w:p>
        </w:tc>
        <w:tc>
          <w:tcPr>
            <w:tcW w:w="2952" w:type="dxa"/>
            <w:tcBorders>
              <w:top w:val="nil"/>
              <w:bottom w:val="nil"/>
            </w:tcBorders>
          </w:tcPr>
          <w:p w14:paraId="5468E421" w14:textId="77777777" w:rsidR="00CB5937" w:rsidRPr="00FA6133" w:rsidRDefault="00CB5937" w:rsidP="00CB5937">
            <w:pPr>
              <w:pStyle w:val="ListBullet8ptTable8pt"/>
              <w:framePr w:hSpace="0" w:wrap="auto" w:vAnchor="margin" w:hAnchor="text" w:yAlign="inline"/>
            </w:pPr>
            <w:r w:rsidRPr="00FA6133">
              <w:t>thinks critically, drawing on data and information to solve problems and explains opportunities for application of technology</w:t>
            </w:r>
          </w:p>
        </w:tc>
        <w:tc>
          <w:tcPr>
            <w:tcW w:w="2953" w:type="dxa"/>
            <w:tcBorders>
              <w:top w:val="nil"/>
              <w:bottom w:val="nil"/>
            </w:tcBorders>
          </w:tcPr>
          <w:p w14:paraId="5704AF30" w14:textId="77777777" w:rsidR="00CB5937" w:rsidRPr="00FA6133" w:rsidRDefault="00CB5937" w:rsidP="00CB5937">
            <w:pPr>
              <w:pStyle w:val="ListBullet8ptTable8pt"/>
              <w:framePr w:hSpace="0" w:wrap="auto" w:vAnchor="margin" w:hAnchor="text" w:yAlign="inline"/>
            </w:pPr>
            <w:r w:rsidRPr="00FA6133">
              <w:t>draws on data and information to solve problems and describes opportunities for application of technology</w:t>
            </w:r>
          </w:p>
        </w:tc>
        <w:tc>
          <w:tcPr>
            <w:tcW w:w="2955" w:type="dxa"/>
            <w:tcBorders>
              <w:top w:val="nil"/>
              <w:bottom w:val="nil"/>
            </w:tcBorders>
          </w:tcPr>
          <w:p w14:paraId="69C19F2C" w14:textId="77777777" w:rsidR="00CB5937" w:rsidRPr="00FA6133" w:rsidRDefault="00CB5937" w:rsidP="00CB5937">
            <w:pPr>
              <w:pStyle w:val="ListBullet8ptTable8pt"/>
              <w:framePr w:hSpace="0" w:wrap="auto" w:vAnchor="margin" w:hAnchor="text" w:yAlign="inline"/>
            </w:pPr>
            <w:r w:rsidRPr="00FA6133">
              <w:t>identifies some opportunities for application of technology with limited use of information and data</w:t>
            </w:r>
          </w:p>
        </w:tc>
        <w:tc>
          <w:tcPr>
            <w:tcW w:w="2955" w:type="dxa"/>
            <w:tcBorders>
              <w:top w:val="nil"/>
              <w:bottom w:val="nil"/>
            </w:tcBorders>
          </w:tcPr>
          <w:p w14:paraId="440459EA" w14:textId="77777777" w:rsidR="00CB5937" w:rsidRPr="00FA6133" w:rsidRDefault="00CB5937" w:rsidP="00CB5937">
            <w:pPr>
              <w:pStyle w:val="ListBullet8ptTable8pt"/>
              <w:framePr w:hSpace="0" w:wrap="auto" w:vAnchor="margin" w:hAnchor="text" w:yAlign="inline"/>
            </w:pPr>
            <w:r w:rsidRPr="00FA6133">
              <w:t>identifies some opportunities for application of technology with little evidence of use of information and data</w:t>
            </w:r>
          </w:p>
        </w:tc>
      </w:tr>
      <w:tr w:rsidR="00CB5937" w:rsidRPr="00204CF7" w14:paraId="3583C4F1" w14:textId="77777777" w:rsidTr="00CB5937">
        <w:trPr>
          <w:cantSplit/>
          <w:trHeight w:val="1000"/>
          <w:jc w:val="center"/>
        </w:trPr>
        <w:tc>
          <w:tcPr>
            <w:tcW w:w="542" w:type="dxa"/>
            <w:vMerge w:val="restart"/>
            <w:textDirection w:val="btLr"/>
            <w:vAlign w:val="center"/>
          </w:tcPr>
          <w:p w14:paraId="1AB58D6C" w14:textId="77777777" w:rsidR="00CB5937" w:rsidRPr="00A722C2" w:rsidRDefault="00CB5937" w:rsidP="00CB5937">
            <w:pPr>
              <w:pStyle w:val="TabletextcentredBold10pt"/>
              <w:framePr w:hSpace="0" w:wrap="auto" w:hAnchor="text" w:yAlign="inline"/>
            </w:pPr>
            <w:r w:rsidRPr="00A722C2">
              <w:t>Skills</w:t>
            </w:r>
          </w:p>
        </w:tc>
        <w:tc>
          <w:tcPr>
            <w:tcW w:w="2952" w:type="dxa"/>
            <w:tcBorders>
              <w:top w:val="single" w:sz="4" w:space="0" w:color="auto"/>
              <w:bottom w:val="nil"/>
            </w:tcBorders>
          </w:tcPr>
          <w:p w14:paraId="41FF3017"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control and precision demonstrating understanding of the historical and cultural context and its impact </w:t>
            </w:r>
          </w:p>
        </w:tc>
        <w:tc>
          <w:tcPr>
            <w:tcW w:w="2952" w:type="dxa"/>
            <w:tcBorders>
              <w:top w:val="single" w:sz="4" w:space="0" w:color="auto"/>
              <w:bottom w:val="nil"/>
            </w:tcBorders>
          </w:tcPr>
          <w:p w14:paraId="75E4C39C"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control demonstrating understanding of the historical and cultural context and its impact </w:t>
            </w:r>
          </w:p>
        </w:tc>
        <w:tc>
          <w:tcPr>
            <w:tcW w:w="2953" w:type="dxa"/>
            <w:tcBorders>
              <w:top w:val="single" w:sz="4" w:space="0" w:color="auto"/>
              <w:bottom w:val="nil"/>
            </w:tcBorders>
          </w:tcPr>
          <w:p w14:paraId="64312F08"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some control demonstrating understanding of context and its impact </w:t>
            </w:r>
          </w:p>
        </w:tc>
        <w:tc>
          <w:tcPr>
            <w:tcW w:w="2955" w:type="dxa"/>
            <w:tcBorders>
              <w:top w:val="single" w:sz="4" w:space="0" w:color="auto"/>
              <w:bottom w:val="nil"/>
            </w:tcBorders>
          </w:tcPr>
          <w:p w14:paraId="4DE62D62"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minimal control demonstrating understanding of its impact </w:t>
            </w:r>
          </w:p>
        </w:tc>
        <w:tc>
          <w:tcPr>
            <w:tcW w:w="2955" w:type="dxa"/>
            <w:tcBorders>
              <w:top w:val="single" w:sz="4" w:space="0" w:color="auto"/>
              <w:bottom w:val="nil"/>
            </w:tcBorders>
          </w:tcPr>
          <w:p w14:paraId="1267DC86" w14:textId="77777777" w:rsidR="00CB5937" w:rsidRPr="00FA6133" w:rsidRDefault="00CB5937" w:rsidP="00CB5937">
            <w:pPr>
              <w:pStyle w:val="ListBullet8ptTable8pt"/>
              <w:framePr w:hSpace="0" w:wrap="auto" w:vAnchor="margin" w:hAnchor="text" w:yAlign="inline"/>
            </w:pPr>
            <w:r w:rsidRPr="00FA6133">
              <w:t xml:space="preserve">applies technology concepts, strategies and methodologies with limited control demonstrating little evidence of understanding its impact </w:t>
            </w:r>
          </w:p>
        </w:tc>
      </w:tr>
      <w:tr w:rsidR="00CB5937" w:rsidRPr="00B65B76" w14:paraId="0C135B35" w14:textId="77777777" w:rsidTr="00CB5937">
        <w:trPr>
          <w:cantSplit/>
          <w:trHeight w:val="778"/>
          <w:jc w:val="center"/>
        </w:trPr>
        <w:tc>
          <w:tcPr>
            <w:tcW w:w="542" w:type="dxa"/>
            <w:vMerge/>
            <w:textDirection w:val="btLr"/>
            <w:vAlign w:val="center"/>
          </w:tcPr>
          <w:p w14:paraId="1B27173D"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45B32FCA" w14:textId="77777777" w:rsidR="00CB5937" w:rsidRPr="00FA6133" w:rsidRDefault="00CB5937" w:rsidP="00CB5937">
            <w:pPr>
              <w:pStyle w:val="ListBullet8ptTable8pt"/>
              <w:framePr w:wrap="around"/>
            </w:pPr>
            <w:r w:rsidRPr="00FA6133">
              <w:t>creates innovative and high-quality design solutions/products using techniques and approaches and justifies ideas coherently</w:t>
            </w:r>
          </w:p>
        </w:tc>
        <w:tc>
          <w:tcPr>
            <w:tcW w:w="2952" w:type="dxa"/>
            <w:tcBorders>
              <w:top w:val="nil"/>
              <w:bottom w:val="nil"/>
            </w:tcBorders>
          </w:tcPr>
          <w:p w14:paraId="063D2DCE" w14:textId="77777777" w:rsidR="00CB5937" w:rsidRPr="00FA6133" w:rsidRDefault="00CB5937" w:rsidP="00CB5937">
            <w:pPr>
              <w:pStyle w:val="ListBullet8ptTable8pt"/>
              <w:framePr w:wrap="around"/>
            </w:pPr>
            <w:r w:rsidRPr="00FA6133">
              <w:t>creates innovative and high-quality design solutions/products using techniques and approaches and justifies ideas coherently</w:t>
            </w:r>
          </w:p>
        </w:tc>
        <w:tc>
          <w:tcPr>
            <w:tcW w:w="2953" w:type="dxa"/>
            <w:tcBorders>
              <w:top w:val="nil"/>
              <w:bottom w:val="nil"/>
            </w:tcBorders>
          </w:tcPr>
          <w:p w14:paraId="7412EE02"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techniques and approaches and explains ideas </w:t>
            </w:r>
          </w:p>
        </w:tc>
        <w:tc>
          <w:tcPr>
            <w:tcW w:w="2955" w:type="dxa"/>
            <w:tcBorders>
              <w:top w:val="nil"/>
              <w:bottom w:val="nil"/>
            </w:tcBorders>
          </w:tcPr>
          <w:p w14:paraId="1541A915"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describes ideas </w:t>
            </w:r>
          </w:p>
        </w:tc>
        <w:tc>
          <w:tcPr>
            <w:tcW w:w="2955" w:type="dxa"/>
            <w:tcBorders>
              <w:top w:val="nil"/>
              <w:bottom w:val="nil"/>
            </w:tcBorders>
          </w:tcPr>
          <w:p w14:paraId="130042E7"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description of ideas </w:t>
            </w:r>
          </w:p>
        </w:tc>
      </w:tr>
      <w:tr w:rsidR="00CB5937" w:rsidRPr="00B65B76" w14:paraId="09350E78" w14:textId="77777777" w:rsidTr="00CB5937">
        <w:trPr>
          <w:cantSplit/>
          <w:trHeight w:val="726"/>
          <w:jc w:val="center"/>
        </w:trPr>
        <w:tc>
          <w:tcPr>
            <w:tcW w:w="542" w:type="dxa"/>
            <w:vMerge/>
            <w:textDirection w:val="btLr"/>
            <w:vAlign w:val="center"/>
          </w:tcPr>
          <w:p w14:paraId="5D9EB813"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2D08971B" w14:textId="77777777" w:rsidR="00CB5937" w:rsidRPr="00FA6133" w:rsidRDefault="00CB5937" w:rsidP="00CB5937">
            <w:pPr>
              <w:pStyle w:val="ListBullet8ptTable8pt"/>
              <w:framePr w:wrap="around"/>
            </w:pPr>
            <w:r w:rsidRPr="00FA6133">
              <w:t>critically analyses potential prototypes and solutions evaluating their appropriateness and effectiveness via iterative improvement and review</w:t>
            </w:r>
          </w:p>
        </w:tc>
        <w:tc>
          <w:tcPr>
            <w:tcW w:w="2952" w:type="dxa"/>
            <w:tcBorders>
              <w:top w:val="nil"/>
              <w:bottom w:val="nil"/>
            </w:tcBorders>
          </w:tcPr>
          <w:p w14:paraId="3D99B75B" w14:textId="77777777" w:rsidR="00CB5937" w:rsidRPr="00FA6133" w:rsidRDefault="00CB5937" w:rsidP="00CB5937">
            <w:pPr>
              <w:pStyle w:val="ListBullet8ptTable8pt"/>
              <w:framePr w:wrap="around"/>
            </w:pPr>
            <w:r w:rsidRPr="00FA6133">
              <w:t>analyses potential prototypes and solutions evaluating their appropriateness and effectiveness via iterative improvement and review</w:t>
            </w:r>
          </w:p>
        </w:tc>
        <w:tc>
          <w:tcPr>
            <w:tcW w:w="2953" w:type="dxa"/>
            <w:tcBorders>
              <w:top w:val="nil"/>
              <w:bottom w:val="nil"/>
            </w:tcBorders>
          </w:tcPr>
          <w:p w14:paraId="4D1C0203" w14:textId="77777777" w:rsidR="00CB5937" w:rsidRPr="00FA6133" w:rsidRDefault="00CB5937" w:rsidP="00CB5937">
            <w:pPr>
              <w:pStyle w:val="ListBullet8ptTable8pt"/>
              <w:framePr w:wrap="around"/>
            </w:pPr>
            <w:r w:rsidRPr="00FA6133">
              <w:t>explains potential prototypes and solutions evaluating their appropriateness and effectiveness via iterative improvement and review</w:t>
            </w:r>
          </w:p>
        </w:tc>
        <w:tc>
          <w:tcPr>
            <w:tcW w:w="2955" w:type="dxa"/>
            <w:tcBorders>
              <w:top w:val="nil"/>
              <w:bottom w:val="nil"/>
            </w:tcBorders>
          </w:tcPr>
          <w:p w14:paraId="468612C4" w14:textId="77777777" w:rsidR="00CB5937" w:rsidRPr="00FA6133" w:rsidRDefault="00CB5937" w:rsidP="00CB5937">
            <w:pPr>
              <w:pStyle w:val="ListBullet8ptTable8pt"/>
              <w:framePr w:wrap="around"/>
            </w:pPr>
            <w:r w:rsidRPr="00FA6133">
              <w:t>describes analyses potential prototypes and solutions evaluating their appropriateness and effectiveness via iterative improvement and review</w:t>
            </w:r>
          </w:p>
        </w:tc>
        <w:tc>
          <w:tcPr>
            <w:tcW w:w="2955" w:type="dxa"/>
            <w:tcBorders>
              <w:top w:val="nil"/>
              <w:bottom w:val="nil"/>
            </w:tcBorders>
          </w:tcPr>
          <w:p w14:paraId="208AD5B4" w14:textId="77777777" w:rsidR="00CB5937" w:rsidRPr="00FA6133" w:rsidRDefault="00CB5937" w:rsidP="00CB5937">
            <w:pPr>
              <w:pStyle w:val="ListBullet8ptTable8pt"/>
              <w:framePr w:wrap="around"/>
            </w:pPr>
            <w:r w:rsidRPr="00FA6133">
              <w:t>identifies potential prototypes and solutions with little or no reference to their appropriateness and effectiveness via iterative improvement and review</w:t>
            </w:r>
          </w:p>
        </w:tc>
      </w:tr>
      <w:tr w:rsidR="00CB5937" w:rsidRPr="00DE71F2" w14:paraId="500F3A00" w14:textId="77777777" w:rsidTr="00CB5937">
        <w:trPr>
          <w:cantSplit/>
          <w:trHeight w:val="718"/>
          <w:jc w:val="center"/>
        </w:trPr>
        <w:tc>
          <w:tcPr>
            <w:tcW w:w="542" w:type="dxa"/>
            <w:vMerge/>
            <w:textDirection w:val="btLr"/>
            <w:vAlign w:val="center"/>
          </w:tcPr>
          <w:p w14:paraId="5378CE49" w14:textId="77777777" w:rsidR="00CB5937" w:rsidRPr="0058033A" w:rsidRDefault="00CB5937" w:rsidP="00CB5937">
            <w:pPr>
              <w:pStyle w:val="TabletextcentredBold10pt"/>
              <w:framePr w:hSpace="0" w:wrap="auto" w:hAnchor="text" w:yAlign="inline"/>
            </w:pPr>
          </w:p>
        </w:tc>
        <w:tc>
          <w:tcPr>
            <w:tcW w:w="2952" w:type="dxa"/>
            <w:tcBorders>
              <w:top w:val="nil"/>
              <w:bottom w:val="nil"/>
            </w:tcBorders>
          </w:tcPr>
          <w:p w14:paraId="5C8EA54D" w14:textId="77777777" w:rsidR="00CB5937" w:rsidRPr="00FA6133" w:rsidRDefault="00CB5937" w:rsidP="00CB5937">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2" w:type="dxa"/>
            <w:tcBorders>
              <w:top w:val="nil"/>
              <w:bottom w:val="nil"/>
            </w:tcBorders>
          </w:tcPr>
          <w:p w14:paraId="6768728E" w14:textId="77777777" w:rsidR="00CB5937" w:rsidRPr="00FA6133" w:rsidRDefault="00CB5937" w:rsidP="00CB5937">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3" w:type="dxa"/>
            <w:tcBorders>
              <w:top w:val="nil"/>
              <w:bottom w:val="nil"/>
            </w:tcBorders>
          </w:tcPr>
          <w:p w14:paraId="2CFFADE5" w14:textId="77777777" w:rsidR="00CB5937" w:rsidRPr="00FA6133" w:rsidRDefault="00CB5937" w:rsidP="00CB5937">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5" w:type="dxa"/>
            <w:tcBorders>
              <w:top w:val="nil"/>
              <w:bottom w:val="nil"/>
            </w:tcBorders>
          </w:tcPr>
          <w:p w14:paraId="67BEEAC7" w14:textId="77777777" w:rsidR="00CB5937" w:rsidRPr="00FA6133" w:rsidRDefault="00CB5937" w:rsidP="00CB5937">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55" w:type="dxa"/>
            <w:tcBorders>
              <w:top w:val="nil"/>
              <w:bottom w:val="nil"/>
            </w:tcBorders>
          </w:tcPr>
          <w:p w14:paraId="2241C42A" w14:textId="77777777" w:rsidR="00CB5937" w:rsidRPr="00FA6133" w:rsidRDefault="00CB5937" w:rsidP="00CB5937">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CB5937" w:rsidRPr="00204CF7" w14:paraId="140C6EFB" w14:textId="77777777" w:rsidTr="00CB5937">
        <w:trPr>
          <w:cantSplit/>
          <w:trHeight w:val="1271"/>
          <w:jc w:val="center"/>
        </w:trPr>
        <w:tc>
          <w:tcPr>
            <w:tcW w:w="542" w:type="dxa"/>
            <w:vMerge/>
            <w:textDirection w:val="btLr"/>
            <w:vAlign w:val="center"/>
          </w:tcPr>
          <w:p w14:paraId="7330FB6C" w14:textId="77777777" w:rsidR="00CB5937" w:rsidRPr="0058033A" w:rsidRDefault="00CB5937" w:rsidP="00CB5937">
            <w:pPr>
              <w:pStyle w:val="TabletextcentredBold10pt"/>
              <w:framePr w:hSpace="0" w:wrap="auto" w:hAnchor="text" w:yAlign="inline"/>
            </w:pPr>
          </w:p>
        </w:tc>
        <w:tc>
          <w:tcPr>
            <w:tcW w:w="2952" w:type="dxa"/>
            <w:tcBorders>
              <w:top w:val="nil"/>
            </w:tcBorders>
          </w:tcPr>
          <w:p w14:paraId="392A4DE1" w14:textId="77777777" w:rsidR="00CB5937" w:rsidRPr="00FA6133" w:rsidRDefault="00CB5937" w:rsidP="00CB5937">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2" w:type="dxa"/>
            <w:tcBorders>
              <w:top w:val="nil"/>
            </w:tcBorders>
          </w:tcPr>
          <w:p w14:paraId="26FA7D18" w14:textId="77777777" w:rsidR="00CB5937" w:rsidRPr="00FA6133" w:rsidRDefault="00CB5937" w:rsidP="00CB5937">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3" w:type="dxa"/>
            <w:tcBorders>
              <w:top w:val="nil"/>
            </w:tcBorders>
          </w:tcPr>
          <w:p w14:paraId="729DB8B7" w14:textId="77777777" w:rsidR="00CB5937" w:rsidRPr="00FA6133" w:rsidRDefault="00CB5937" w:rsidP="00CB5937">
            <w:pPr>
              <w:pStyle w:val="ListBullet8ptTable8pt"/>
              <w:framePr w:hSpace="0" w:wrap="auto" w:vAnchor="margin" w:hAnchor="text" w:yAlign="inline"/>
            </w:pPr>
            <w:r w:rsidRPr="00FA6133">
              <w:t>reflects on their own thinking and explains inter and intrapersonal skills including planning, time management, use of appropriate techniques and strategies and capacity to work both independently and collaboratively</w:t>
            </w:r>
          </w:p>
        </w:tc>
        <w:tc>
          <w:tcPr>
            <w:tcW w:w="2955" w:type="dxa"/>
            <w:tcBorders>
              <w:top w:val="nil"/>
            </w:tcBorders>
          </w:tcPr>
          <w:p w14:paraId="27C42AC2" w14:textId="77777777" w:rsidR="00CB5937" w:rsidRPr="00FA6133" w:rsidRDefault="00CB5937" w:rsidP="00CB5937">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55" w:type="dxa"/>
            <w:tcBorders>
              <w:top w:val="nil"/>
            </w:tcBorders>
          </w:tcPr>
          <w:p w14:paraId="2BA92C12" w14:textId="77777777" w:rsidR="00CB5937" w:rsidRPr="00FA6133" w:rsidRDefault="00CB5937" w:rsidP="00CB5937">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3C0A4EC1" w14:textId="77777777" w:rsidR="00CB5937" w:rsidRDefault="00CB5937" w:rsidP="00CB5937">
      <w:pPr>
        <w:sectPr w:rsidR="00CB5937" w:rsidSect="00CB5937">
          <w:headerReference w:type="default" r:id="rId14"/>
          <w:footerReference w:type="default" r:id="rId15"/>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
        <w:gridCol w:w="2965"/>
        <w:gridCol w:w="2966"/>
        <w:gridCol w:w="2945"/>
        <w:gridCol w:w="2956"/>
        <w:gridCol w:w="2956"/>
      </w:tblGrid>
      <w:tr w:rsidR="00CB5937" w:rsidRPr="0058033A" w14:paraId="1ADC78C2" w14:textId="77777777" w:rsidTr="00CB5937">
        <w:trPr>
          <w:jc w:val="center"/>
        </w:trPr>
        <w:tc>
          <w:tcPr>
            <w:tcW w:w="15309" w:type="dxa"/>
            <w:gridSpan w:val="6"/>
            <w:tcBorders>
              <w:top w:val="nil"/>
              <w:left w:val="nil"/>
              <w:right w:val="nil"/>
            </w:tcBorders>
            <w:vAlign w:val="center"/>
          </w:tcPr>
          <w:p w14:paraId="727C0519" w14:textId="77777777" w:rsidR="00CB5937" w:rsidRPr="0058033A" w:rsidRDefault="00CB5937" w:rsidP="00CB5937">
            <w:pPr>
              <w:pStyle w:val="Heading3"/>
            </w:pPr>
            <w:r w:rsidRPr="0058033A">
              <w:lastRenderedPageBreak/>
              <w:t xml:space="preserve">Achievement Standards </w:t>
            </w:r>
            <w:r>
              <w:t>Technologies</w:t>
            </w:r>
            <w:r w:rsidRPr="0058033A">
              <w:t xml:space="preserve"> </w:t>
            </w:r>
            <w:r>
              <w:t>- T</w:t>
            </w:r>
            <w:r w:rsidRPr="0058033A">
              <w:t xml:space="preserve"> Course Year 1</w:t>
            </w:r>
            <w:r>
              <w:t>1</w:t>
            </w:r>
          </w:p>
        </w:tc>
      </w:tr>
      <w:tr w:rsidR="00CB5937" w:rsidRPr="00CB11F1" w14:paraId="5DE930B1" w14:textId="77777777" w:rsidTr="00CB5937">
        <w:trPr>
          <w:jc w:val="center"/>
        </w:trPr>
        <w:tc>
          <w:tcPr>
            <w:tcW w:w="521" w:type="dxa"/>
            <w:vAlign w:val="center"/>
          </w:tcPr>
          <w:p w14:paraId="17117AE1" w14:textId="77777777" w:rsidR="00CB5937" w:rsidRPr="0058033A" w:rsidRDefault="00CB5937" w:rsidP="00CB5937">
            <w:pPr>
              <w:rPr>
                <w:sz w:val="16"/>
                <w:szCs w:val="16"/>
              </w:rPr>
            </w:pPr>
          </w:p>
        </w:tc>
        <w:tc>
          <w:tcPr>
            <w:tcW w:w="2965" w:type="dxa"/>
            <w:tcBorders>
              <w:bottom w:val="single" w:sz="4" w:space="0" w:color="auto"/>
            </w:tcBorders>
            <w:vAlign w:val="center"/>
          </w:tcPr>
          <w:p w14:paraId="14A3B965"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66" w:type="dxa"/>
            <w:tcBorders>
              <w:bottom w:val="single" w:sz="4" w:space="0" w:color="auto"/>
            </w:tcBorders>
            <w:vAlign w:val="center"/>
          </w:tcPr>
          <w:p w14:paraId="680C1F3F"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45" w:type="dxa"/>
            <w:tcBorders>
              <w:bottom w:val="single" w:sz="4" w:space="0" w:color="auto"/>
            </w:tcBorders>
            <w:vAlign w:val="center"/>
          </w:tcPr>
          <w:p w14:paraId="34179FA2"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6" w:type="dxa"/>
            <w:tcBorders>
              <w:bottom w:val="single" w:sz="4" w:space="0" w:color="auto"/>
            </w:tcBorders>
            <w:vAlign w:val="center"/>
          </w:tcPr>
          <w:p w14:paraId="0953EB56"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6" w:type="dxa"/>
            <w:tcBorders>
              <w:bottom w:val="single" w:sz="4" w:space="0" w:color="auto"/>
            </w:tcBorders>
            <w:vAlign w:val="center"/>
          </w:tcPr>
          <w:p w14:paraId="737801C7"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CB5937" w:rsidRPr="00204CF7" w14:paraId="4648D2BF" w14:textId="77777777" w:rsidTr="00CB5937">
        <w:trPr>
          <w:cantSplit/>
          <w:trHeight w:val="626"/>
          <w:jc w:val="center"/>
        </w:trPr>
        <w:tc>
          <w:tcPr>
            <w:tcW w:w="521" w:type="dxa"/>
            <w:vMerge w:val="restart"/>
            <w:textDirection w:val="btLr"/>
            <w:vAlign w:val="center"/>
          </w:tcPr>
          <w:p w14:paraId="55FDEAD0" w14:textId="77777777" w:rsidR="00CB5937" w:rsidRPr="00FA6133" w:rsidRDefault="00CB5937" w:rsidP="00CB5937">
            <w:pPr>
              <w:pStyle w:val="TabletextcentredBold10pt"/>
              <w:framePr w:hSpace="0" w:wrap="auto" w:hAnchor="text" w:yAlign="inline"/>
            </w:pPr>
            <w:r w:rsidRPr="00FA6133">
              <w:t>Knowledge and understanding</w:t>
            </w:r>
          </w:p>
        </w:tc>
        <w:tc>
          <w:tcPr>
            <w:tcW w:w="2965" w:type="dxa"/>
            <w:tcBorders>
              <w:bottom w:val="nil"/>
            </w:tcBorders>
          </w:tcPr>
          <w:p w14:paraId="092618B7" w14:textId="77777777" w:rsidR="00CB5937" w:rsidRPr="00FA6133" w:rsidRDefault="00CB5937" w:rsidP="00CB5937">
            <w:pPr>
              <w:pStyle w:val="ListBullet8ptTable8pt"/>
              <w:framePr w:hSpace="0" w:wrap="auto" w:vAnchor="margin" w:hAnchor="text" w:yAlign="inline"/>
            </w:pPr>
            <w:r w:rsidRPr="00FA6133">
              <w:t>critically analyses the design process and evaluates constraints and implications for decision making</w:t>
            </w:r>
          </w:p>
        </w:tc>
        <w:tc>
          <w:tcPr>
            <w:tcW w:w="2966" w:type="dxa"/>
            <w:tcBorders>
              <w:bottom w:val="nil"/>
            </w:tcBorders>
          </w:tcPr>
          <w:p w14:paraId="158ECE38" w14:textId="77777777" w:rsidR="00CB5937" w:rsidRPr="00FA6133" w:rsidRDefault="00CB5937" w:rsidP="00CB5937">
            <w:pPr>
              <w:pStyle w:val="ListBullet8ptTable8pt"/>
              <w:framePr w:hSpace="0" w:wrap="auto" w:vAnchor="margin" w:hAnchor="text" w:yAlign="inline"/>
            </w:pPr>
            <w:r w:rsidRPr="00FA6133">
              <w:t>analyses the design process and explains constraints and implications for decision making</w:t>
            </w:r>
          </w:p>
        </w:tc>
        <w:tc>
          <w:tcPr>
            <w:tcW w:w="2945" w:type="dxa"/>
            <w:tcBorders>
              <w:bottom w:val="nil"/>
            </w:tcBorders>
          </w:tcPr>
          <w:p w14:paraId="2289F47D" w14:textId="77777777" w:rsidR="00CB5937" w:rsidRPr="00FA6133" w:rsidRDefault="00CB5937" w:rsidP="00CB5937">
            <w:pPr>
              <w:pStyle w:val="ListBullet8ptTable8pt"/>
              <w:framePr w:hSpace="0" w:wrap="auto" w:vAnchor="margin" w:hAnchor="text" w:yAlign="inline"/>
            </w:pPr>
            <w:r w:rsidRPr="00FA6133">
              <w:t>explains the design process and describes constraints and implications for decision making</w:t>
            </w:r>
          </w:p>
        </w:tc>
        <w:tc>
          <w:tcPr>
            <w:tcW w:w="2956" w:type="dxa"/>
            <w:tcBorders>
              <w:bottom w:val="nil"/>
            </w:tcBorders>
          </w:tcPr>
          <w:p w14:paraId="21753774" w14:textId="77777777" w:rsidR="00CB5937" w:rsidRPr="00FA6133" w:rsidRDefault="00CB5937" w:rsidP="00CB5937">
            <w:pPr>
              <w:pStyle w:val="ListBullet8ptTable8pt"/>
              <w:framePr w:hSpace="0" w:wrap="auto" w:vAnchor="margin" w:hAnchor="text" w:yAlign="inline"/>
            </w:pPr>
            <w:r w:rsidRPr="00FA6133">
              <w:t>describes the design process with some reference to constraints and implications for decision making</w:t>
            </w:r>
          </w:p>
        </w:tc>
        <w:tc>
          <w:tcPr>
            <w:tcW w:w="2956" w:type="dxa"/>
            <w:tcBorders>
              <w:bottom w:val="nil"/>
            </w:tcBorders>
          </w:tcPr>
          <w:p w14:paraId="28DD2107" w14:textId="77777777" w:rsidR="00CB5937" w:rsidRPr="00FA6133" w:rsidRDefault="00CB5937" w:rsidP="00CB5937">
            <w:pPr>
              <w:pStyle w:val="ListBullet8ptTable8pt"/>
              <w:framePr w:hSpace="0" w:wrap="auto" w:vAnchor="margin" w:hAnchor="text" w:yAlign="inline"/>
            </w:pPr>
            <w:r w:rsidRPr="00FA6133">
              <w:t>identifies features of the design process with little or no reference to decision making</w:t>
            </w:r>
          </w:p>
        </w:tc>
      </w:tr>
      <w:tr w:rsidR="00CB5937" w:rsidRPr="00204CF7" w14:paraId="6E1EF4E2" w14:textId="77777777" w:rsidTr="00CB5937">
        <w:trPr>
          <w:cantSplit/>
          <w:trHeight w:val="422"/>
          <w:jc w:val="center"/>
        </w:trPr>
        <w:tc>
          <w:tcPr>
            <w:tcW w:w="521" w:type="dxa"/>
            <w:vMerge/>
            <w:textDirection w:val="btLr"/>
            <w:vAlign w:val="center"/>
          </w:tcPr>
          <w:p w14:paraId="72C9D4FB" w14:textId="77777777" w:rsidR="00CB5937" w:rsidRPr="00FA6133" w:rsidRDefault="00CB5937" w:rsidP="00CB5937">
            <w:pPr>
              <w:pStyle w:val="TabletextcentredBold10pt"/>
              <w:framePr w:hSpace="0" w:wrap="auto" w:hAnchor="text" w:yAlign="inline"/>
            </w:pPr>
          </w:p>
        </w:tc>
        <w:tc>
          <w:tcPr>
            <w:tcW w:w="2965" w:type="dxa"/>
            <w:tcBorders>
              <w:top w:val="nil"/>
              <w:bottom w:val="nil"/>
            </w:tcBorders>
          </w:tcPr>
          <w:p w14:paraId="43FC9B18" w14:textId="77777777" w:rsidR="00CB5937" w:rsidRPr="00FA6133" w:rsidRDefault="00CB5937" w:rsidP="00CB5937">
            <w:pPr>
              <w:pStyle w:val="ListBullet8ptTable8pt"/>
              <w:framePr w:hSpace="0" w:wrap="auto" w:vAnchor="margin" w:hAnchor="text" w:yAlign="inline"/>
            </w:pPr>
            <w:r w:rsidRPr="00FA6133">
              <w:t>synthesises technology theories, concepts and principles and evaluates the properties of materials or data or systems to address a need, problem or challenge</w:t>
            </w:r>
          </w:p>
        </w:tc>
        <w:tc>
          <w:tcPr>
            <w:tcW w:w="2966" w:type="dxa"/>
            <w:tcBorders>
              <w:top w:val="nil"/>
              <w:bottom w:val="nil"/>
            </w:tcBorders>
          </w:tcPr>
          <w:p w14:paraId="4CD6AF93" w14:textId="77777777" w:rsidR="00CB5937" w:rsidRPr="00FA6133" w:rsidRDefault="00CB5937" w:rsidP="00CB5937">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45" w:type="dxa"/>
            <w:tcBorders>
              <w:top w:val="nil"/>
              <w:bottom w:val="nil"/>
            </w:tcBorders>
          </w:tcPr>
          <w:p w14:paraId="631A7BA8" w14:textId="77777777" w:rsidR="00CB5937" w:rsidRPr="00FA6133" w:rsidRDefault="00CB5937" w:rsidP="00CB5937">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6" w:type="dxa"/>
            <w:tcBorders>
              <w:top w:val="nil"/>
              <w:bottom w:val="nil"/>
            </w:tcBorders>
          </w:tcPr>
          <w:p w14:paraId="0A06D365" w14:textId="77777777" w:rsidR="00CB5937" w:rsidRPr="00FA6133" w:rsidRDefault="00CB5937" w:rsidP="00CB5937">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6" w:type="dxa"/>
            <w:tcBorders>
              <w:top w:val="nil"/>
              <w:bottom w:val="nil"/>
            </w:tcBorders>
          </w:tcPr>
          <w:p w14:paraId="42E88ABB" w14:textId="77777777" w:rsidR="00CB5937" w:rsidRPr="00FA6133" w:rsidRDefault="00CB5937" w:rsidP="00CB5937">
            <w:pPr>
              <w:pStyle w:val="ListBullet8ptTable8pt"/>
              <w:framePr w:hSpace="0" w:wrap="auto" w:vAnchor="margin" w:hAnchor="text" w:yAlign="inline"/>
            </w:pPr>
            <w:r w:rsidRPr="00FA6133">
              <w:t>identifies technology theories, concepts and principles with some reference to properties of materials or data or systems to address a need, problem or challenge</w:t>
            </w:r>
          </w:p>
        </w:tc>
      </w:tr>
      <w:tr w:rsidR="00CB5937" w:rsidRPr="00204CF7" w14:paraId="2F4BC3C3" w14:textId="77777777" w:rsidTr="00CB5937">
        <w:trPr>
          <w:cantSplit/>
          <w:trHeight w:val="592"/>
          <w:jc w:val="center"/>
        </w:trPr>
        <w:tc>
          <w:tcPr>
            <w:tcW w:w="521" w:type="dxa"/>
            <w:vMerge/>
            <w:textDirection w:val="btLr"/>
            <w:vAlign w:val="center"/>
          </w:tcPr>
          <w:p w14:paraId="34A570D9" w14:textId="77777777" w:rsidR="00CB5937" w:rsidRPr="00FA6133" w:rsidRDefault="00CB5937" w:rsidP="00CB5937">
            <w:pPr>
              <w:pStyle w:val="TabletextcentredBold10pt"/>
              <w:framePr w:hSpace="0" w:wrap="auto" w:hAnchor="text" w:yAlign="inline"/>
            </w:pPr>
          </w:p>
        </w:tc>
        <w:tc>
          <w:tcPr>
            <w:tcW w:w="2965" w:type="dxa"/>
            <w:tcBorders>
              <w:top w:val="nil"/>
              <w:bottom w:val="nil"/>
            </w:tcBorders>
          </w:tcPr>
          <w:p w14:paraId="49E6FA4A" w14:textId="77777777" w:rsidR="00CB5937" w:rsidRPr="00FA6133" w:rsidRDefault="00CB5937" w:rsidP="00CB5937">
            <w:pPr>
              <w:pStyle w:val="ListBullet8ptTable8pt"/>
              <w:framePr w:hSpace="0" w:wrap="auto" w:vAnchor="margin" w:hAnchor="text" w:yAlign="inline"/>
            </w:pPr>
            <w:r w:rsidRPr="00FA6133">
              <w:t>critically analyses technologies and evaluates ethical and sustainable application of technology</w:t>
            </w:r>
          </w:p>
        </w:tc>
        <w:tc>
          <w:tcPr>
            <w:tcW w:w="2966" w:type="dxa"/>
            <w:tcBorders>
              <w:top w:val="nil"/>
              <w:bottom w:val="nil"/>
            </w:tcBorders>
          </w:tcPr>
          <w:p w14:paraId="3D1CD155" w14:textId="77777777" w:rsidR="00CB5937" w:rsidRPr="00FA6133" w:rsidRDefault="00CB5937" w:rsidP="00CB5937">
            <w:pPr>
              <w:pStyle w:val="ListBullet8ptTable8pt"/>
              <w:framePr w:hSpace="0" w:wrap="auto" w:vAnchor="margin" w:hAnchor="text" w:yAlign="inline"/>
            </w:pPr>
            <w:r w:rsidRPr="00FA6133">
              <w:t>analyses technologies and explains ethical and sustainable application of technology</w:t>
            </w:r>
          </w:p>
        </w:tc>
        <w:tc>
          <w:tcPr>
            <w:tcW w:w="2945" w:type="dxa"/>
            <w:tcBorders>
              <w:top w:val="nil"/>
              <w:bottom w:val="nil"/>
            </w:tcBorders>
          </w:tcPr>
          <w:p w14:paraId="15978BAA" w14:textId="77777777" w:rsidR="00CB5937" w:rsidRPr="00FA6133" w:rsidRDefault="00CB5937" w:rsidP="00CB5937">
            <w:pPr>
              <w:pStyle w:val="ListBullet8ptTable8pt"/>
              <w:framePr w:hSpace="0" w:wrap="auto" w:vAnchor="margin" w:hAnchor="text" w:yAlign="inline"/>
            </w:pPr>
            <w:r w:rsidRPr="00FA6133">
              <w:t>explains technologies and describes ethical and sustainable application of technology</w:t>
            </w:r>
          </w:p>
        </w:tc>
        <w:tc>
          <w:tcPr>
            <w:tcW w:w="2956" w:type="dxa"/>
            <w:tcBorders>
              <w:top w:val="nil"/>
              <w:bottom w:val="nil"/>
            </w:tcBorders>
          </w:tcPr>
          <w:p w14:paraId="71D5ADCE" w14:textId="77777777" w:rsidR="00CB5937" w:rsidRPr="00FA6133" w:rsidRDefault="00CB5937" w:rsidP="00CB5937">
            <w:pPr>
              <w:pStyle w:val="ListBullet8ptTable8pt"/>
              <w:framePr w:hSpace="0" w:wrap="auto" w:vAnchor="margin" w:hAnchor="text" w:yAlign="inline"/>
            </w:pPr>
            <w:r w:rsidRPr="00FA6133">
              <w:t>describes technologies with some reference to ethical and sustainable application of technology</w:t>
            </w:r>
          </w:p>
        </w:tc>
        <w:tc>
          <w:tcPr>
            <w:tcW w:w="2956" w:type="dxa"/>
            <w:tcBorders>
              <w:top w:val="nil"/>
              <w:bottom w:val="nil"/>
            </w:tcBorders>
          </w:tcPr>
          <w:p w14:paraId="2D79A8C1" w14:textId="77777777" w:rsidR="00CB5937" w:rsidRPr="00FA6133" w:rsidRDefault="00CB5937" w:rsidP="00CB5937">
            <w:pPr>
              <w:pStyle w:val="ListBullet8ptTable8pt"/>
              <w:framePr w:hSpace="0" w:wrap="auto" w:vAnchor="margin" w:hAnchor="text" w:yAlign="inline"/>
            </w:pPr>
            <w:r w:rsidRPr="00FA6133">
              <w:t>identifies some features of technologies with little or no reference to ethical and sustainable application of technology</w:t>
            </w:r>
          </w:p>
        </w:tc>
      </w:tr>
      <w:tr w:rsidR="00CB5937" w:rsidRPr="00204CF7" w14:paraId="3BA8EAC5" w14:textId="77777777" w:rsidTr="00CB5937">
        <w:trPr>
          <w:cantSplit/>
          <w:trHeight w:val="690"/>
          <w:jc w:val="center"/>
        </w:trPr>
        <w:tc>
          <w:tcPr>
            <w:tcW w:w="521" w:type="dxa"/>
            <w:vMerge/>
            <w:textDirection w:val="btLr"/>
            <w:vAlign w:val="center"/>
          </w:tcPr>
          <w:p w14:paraId="08A1ECE8" w14:textId="77777777" w:rsidR="00CB5937" w:rsidRPr="00FA6133" w:rsidRDefault="00CB5937" w:rsidP="00CB5937">
            <w:pPr>
              <w:pStyle w:val="TabletextcentredBold10pt"/>
              <w:framePr w:hSpace="0" w:wrap="auto" w:hAnchor="text" w:yAlign="inline"/>
            </w:pPr>
          </w:p>
        </w:tc>
        <w:tc>
          <w:tcPr>
            <w:tcW w:w="2965" w:type="dxa"/>
            <w:tcBorders>
              <w:top w:val="nil"/>
              <w:bottom w:val="nil"/>
            </w:tcBorders>
          </w:tcPr>
          <w:p w14:paraId="470A2452" w14:textId="77777777" w:rsidR="00CB5937" w:rsidRPr="00FA6133" w:rsidRDefault="00CB5937" w:rsidP="00CB5937">
            <w:pPr>
              <w:pStyle w:val="ListBullet8ptTable8pt"/>
              <w:framePr w:hSpace="0" w:wrap="auto" w:vAnchor="margin" w:hAnchor="text" w:yAlign="inline"/>
            </w:pPr>
            <w:r w:rsidRPr="00FA6133">
              <w:t xml:space="preserve">thinks critically and creatively, drawing on data and information to solve complex problems </w:t>
            </w:r>
          </w:p>
        </w:tc>
        <w:tc>
          <w:tcPr>
            <w:tcW w:w="2966" w:type="dxa"/>
            <w:tcBorders>
              <w:top w:val="nil"/>
              <w:bottom w:val="nil"/>
            </w:tcBorders>
          </w:tcPr>
          <w:p w14:paraId="6B2045CA" w14:textId="77777777" w:rsidR="00CB5937" w:rsidRPr="00FA6133" w:rsidRDefault="00CB5937" w:rsidP="00CB5937">
            <w:pPr>
              <w:pStyle w:val="ListBullet8ptTable8pt"/>
              <w:framePr w:hSpace="0" w:wrap="auto" w:vAnchor="margin" w:hAnchor="text" w:yAlign="inline"/>
            </w:pPr>
            <w:r w:rsidRPr="00FA6133">
              <w:t xml:space="preserve">thinks critically, drawing on data and information to solve complex problems </w:t>
            </w:r>
          </w:p>
        </w:tc>
        <w:tc>
          <w:tcPr>
            <w:tcW w:w="2945" w:type="dxa"/>
            <w:tcBorders>
              <w:top w:val="nil"/>
              <w:bottom w:val="nil"/>
            </w:tcBorders>
          </w:tcPr>
          <w:p w14:paraId="502234B8" w14:textId="77777777" w:rsidR="00CB5937" w:rsidRPr="00FA6133" w:rsidRDefault="00CB5937" w:rsidP="00CB5937">
            <w:pPr>
              <w:pStyle w:val="ListBullet8ptTable8pt"/>
              <w:framePr w:hSpace="0" w:wrap="auto" w:vAnchor="margin" w:hAnchor="text" w:yAlign="inline"/>
            </w:pPr>
            <w:r w:rsidRPr="00FA6133">
              <w:t xml:space="preserve">thinks critically, drawing on data and information to solve problems </w:t>
            </w:r>
          </w:p>
        </w:tc>
        <w:tc>
          <w:tcPr>
            <w:tcW w:w="2956" w:type="dxa"/>
            <w:tcBorders>
              <w:top w:val="nil"/>
              <w:bottom w:val="nil"/>
            </w:tcBorders>
          </w:tcPr>
          <w:p w14:paraId="4B4D44B2" w14:textId="77777777" w:rsidR="00CB5937" w:rsidRPr="00FA6133" w:rsidRDefault="00CB5937" w:rsidP="00CB5937">
            <w:pPr>
              <w:pStyle w:val="ListBullet8ptTable8pt"/>
              <w:framePr w:hSpace="0" w:wrap="auto" w:vAnchor="margin" w:hAnchor="text" w:yAlign="inline"/>
            </w:pPr>
            <w:r w:rsidRPr="00FA6133">
              <w:t xml:space="preserve">draws on data and information to solve problems and describes opportunities </w:t>
            </w:r>
          </w:p>
        </w:tc>
        <w:tc>
          <w:tcPr>
            <w:tcW w:w="2956" w:type="dxa"/>
            <w:tcBorders>
              <w:top w:val="nil"/>
              <w:bottom w:val="nil"/>
            </w:tcBorders>
          </w:tcPr>
          <w:p w14:paraId="6E512FF0" w14:textId="77777777" w:rsidR="00CB5937" w:rsidRPr="00FA6133" w:rsidRDefault="00CB5937" w:rsidP="00CB5937">
            <w:pPr>
              <w:pStyle w:val="ListBullet8ptTable8pt"/>
              <w:framePr w:hSpace="0" w:wrap="auto" w:vAnchor="margin" w:hAnchor="text" w:yAlign="inline"/>
            </w:pPr>
            <w:r w:rsidRPr="00FA6133">
              <w:t>applying limited use of information and data</w:t>
            </w:r>
          </w:p>
        </w:tc>
      </w:tr>
      <w:tr w:rsidR="00CB5937" w:rsidRPr="00204CF7" w14:paraId="5E409636" w14:textId="77777777" w:rsidTr="00CB5937">
        <w:trPr>
          <w:cantSplit/>
          <w:trHeight w:val="1018"/>
          <w:jc w:val="center"/>
        </w:trPr>
        <w:tc>
          <w:tcPr>
            <w:tcW w:w="521" w:type="dxa"/>
            <w:vMerge w:val="restart"/>
            <w:textDirection w:val="btLr"/>
            <w:vAlign w:val="center"/>
          </w:tcPr>
          <w:p w14:paraId="5A4366A6" w14:textId="77777777" w:rsidR="00CB5937" w:rsidRPr="00A722C2" w:rsidRDefault="00CB5937" w:rsidP="00CB5937">
            <w:pPr>
              <w:pStyle w:val="TabletextcentredBold10pt"/>
              <w:framePr w:hSpace="0" w:wrap="auto" w:hAnchor="text" w:yAlign="inline"/>
            </w:pPr>
            <w:r w:rsidRPr="00A722C2">
              <w:t>Skills</w:t>
            </w:r>
          </w:p>
        </w:tc>
        <w:tc>
          <w:tcPr>
            <w:tcW w:w="2965" w:type="dxa"/>
            <w:tcBorders>
              <w:top w:val="single" w:sz="4" w:space="0" w:color="auto"/>
              <w:bottom w:val="nil"/>
            </w:tcBorders>
          </w:tcPr>
          <w:p w14:paraId="66C5DB66"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66" w:type="dxa"/>
            <w:tcBorders>
              <w:top w:val="single" w:sz="4" w:space="0" w:color="auto"/>
              <w:bottom w:val="nil"/>
            </w:tcBorders>
          </w:tcPr>
          <w:p w14:paraId="4F7EC3E0"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45" w:type="dxa"/>
            <w:tcBorders>
              <w:top w:val="single" w:sz="4" w:space="0" w:color="auto"/>
              <w:bottom w:val="nil"/>
            </w:tcBorders>
          </w:tcPr>
          <w:p w14:paraId="4D2D50D3"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t>it</w:t>
            </w:r>
            <w:r w:rsidRPr="00736850">
              <w:t>s</w:t>
            </w:r>
            <w:r w:rsidRPr="00204CF7">
              <w:t xml:space="preserve"> impact </w:t>
            </w:r>
          </w:p>
        </w:tc>
        <w:tc>
          <w:tcPr>
            <w:tcW w:w="2956" w:type="dxa"/>
            <w:tcBorders>
              <w:top w:val="single" w:sz="4" w:space="0" w:color="auto"/>
              <w:bottom w:val="nil"/>
            </w:tcBorders>
          </w:tcPr>
          <w:p w14:paraId="5E82906F"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56" w:type="dxa"/>
            <w:tcBorders>
              <w:top w:val="single" w:sz="4" w:space="0" w:color="auto"/>
              <w:bottom w:val="nil"/>
            </w:tcBorders>
          </w:tcPr>
          <w:p w14:paraId="51EBCDBC" w14:textId="77777777" w:rsidR="00CB5937" w:rsidRPr="00204CF7" w:rsidRDefault="00CB5937" w:rsidP="00CB5937">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CB5937" w:rsidRPr="00D4470B" w14:paraId="7E734BF5" w14:textId="77777777" w:rsidTr="00CB5937">
        <w:trPr>
          <w:cantSplit/>
          <w:trHeight w:val="763"/>
          <w:jc w:val="center"/>
        </w:trPr>
        <w:tc>
          <w:tcPr>
            <w:tcW w:w="521" w:type="dxa"/>
            <w:vMerge/>
            <w:textDirection w:val="btLr"/>
            <w:vAlign w:val="center"/>
          </w:tcPr>
          <w:p w14:paraId="6ECF8B8D" w14:textId="77777777" w:rsidR="00CB5937" w:rsidRPr="0058033A" w:rsidRDefault="00CB5937" w:rsidP="00CB5937">
            <w:pPr>
              <w:pStyle w:val="TabletextcentredBold10pt"/>
              <w:framePr w:hSpace="0" w:wrap="auto" w:hAnchor="text" w:yAlign="inline"/>
            </w:pPr>
          </w:p>
        </w:tc>
        <w:tc>
          <w:tcPr>
            <w:tcW w:w="2965" w:type="dxa"/>
            <w:tcBorders>
              <w:top w:val="nil"/>
              <w:bottom w:val="nil"/>
            </w:tcBorders>
          </w:tcPr>
          <w:p w14:paraId="2B299CAE" w14:textId="77777777" w:rsidR="00CB5937" w:rsidRPr="00FA6133" w:rsidRDefault="00CB5937" w:rsidP="00CB5937">
            <w:pPr>
              <w:pStyle w:val="ListBullet8ptTable8pt"/>
              <w:framePr w:wrap="around"/>
            </w:pPr>
            <w:r w:rsidRPr="00FA6133">
              <w:t xml:space="preserve">creates innovative and </w:t>
            </w:r>
            <w:proofErr w:type="gramStart"/>
            <w:r w:rsidRPr="00FA6133">
              <w:t>high quality</w:t>
            </w:r>
            <w:proofErr w:type="gramEnd"/>
            <w:r w:rsidRPr="00FA6133">
              <w:t xml:space="preserve"> design solutions/products using techniques and approaches and justifies ideas coherently </w:t>
            </w:r>
          </w:p>
        </w:tc>
        <w:tc>
          <w:tcPr>
            <w:tcW w:w="2966" w:type="dxa"/>
            <w:tcBorders>
              <w:top w:val="nil"/>
              <w:bottom w:val="nil"/>
            </w:tcBorders>
          </w:tcPr>
          <w:p w14:paraId="766C8DCF" w14:textId="77777777" w:rsidR="00CB5937" w:rsidRPr="00FA6133" w:rsidRDefault="00CB5937" w:rsidP="00CB5937">
            <w:pPr>
              <w:pStyle w:val="ListBullet8ptTable8pt"/>
              <w:framePr w:hSpace="0" w:wrap="auto" w:vAnchor="margin" w:hAnchor="text" w:yAlign="inline"/>
            </w:pPr>
            <w:r w:rsidRPr="00FA6133">
              <w:t>creates innovative and quality design solutions/products using techniques and approaches and justifies ideas coherently</w:t>
            </w:r>
          </w:p>
        </w:tc>
        <w:tc>
          <w:tcPr>
            <w:tcW w:w="2945" w:type="dxa"/>
            <w:tcBorders>
              <w:top w:val="nil"/>
              <w:bottom w:val="nil"/>
            </w:tcBorders>
          </w:tcPr>
          <w:p w14:paraId="3D892CCB" w14:textId="77777777" w:rsidR="00CB5937" w:rsidRPr="00FA6133" w:rsidRDefault="00CB5937" w:rsidP="00CB5937">
            <w:pPr>
              <w:pStyle w:val="ListBullet8ptTable8pt"/>
              <w:framePr w:hSpace="0" w:wrap="auto" w:vAnchor="margin" w:hAnchor="text" w:yAlign="inline"/>
            </w:pPr>
            <w:r w:rsidRPr="00FA6133">
              <w:t>creates quality design solutions/</w:t>
            </w:r>
            <w:r>
              <w:t xml:space="preserve"> </w:t>
            </w:r>
            <w:r w:rsidRPr="00FA6133">
              <w:t>products using techniques and approaches and justifies ideas coherently</w:t>
            </w:r>
          </w:p>
        </w:tc>
        <w:tc>
          <w:tcPr>
            <w:tcW w:w="2956" w:type="dxa"/>
            <w:tcBorders>
              <w:top w:val="nil"/>
              <w:bottom w:val="nil"/>
            </w:tcBorders>
          </w:tcPr>
          <w:p w14:paraId="5288457B"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explains ideas </w:t>
            </w:r>
          </w:p>
        </w:tc>
        <w:tc>
          <w:tcPr>
            <w:tcW w:w="2956" w:type="dxa"/>
            <w:tcBorders>
              <w:top w:val="nil"/>
              <w:bottom w:val="nil"/>
            </w:tcBorders>
          </w:tcPr>
          <w:p w14:paraId="50DE6270" w14:textId="77777777" w:rsidR="00CB5937" w:rsidRPr="00FA6133" w:rsidRDefault="00CB5937" w:rsidP="00CB5937">
            <w:pPr>
              <w:pStyle w:val="ListBullet8ptTable8pt"/>
              <w:framePr w:hSpace="0" w:wrap="auto" w:vAnchor="margin" w:hAnchor="text" w:yAlign="inline"/>
            </w:pPr>
            <w:r w:rsidRPr="00FA6133">
              <w:t>plans design solutions/products using some techniques and approaches and describes ideas</w:t>
            </w:r>
          </w:p>
        </w:tc>
      </w:tr>
      <w:tr w:rsidR="00CB5937" w:rsidRPr="00D4470B" w14:paraId="122EF3A4" w14:textId="77777777" w:rsidTr="00CB5937">
        <w:trPr>
          <w:cantSplit/>
          <w:trHeight w:val="870"/>
          <w:jc w:val="center"/>
        </w:trPr>
        <w:tc>
          <w:tcPr>
            <w:tcW w:w="521" w:type="dxa"/>
            <w:vMerge/>
            <w:textDirection w:val="btLr"/>
            <w:vAlign w:val="center"/>
          </w:tcPr>
          <w:p w14:paraId="2835FE13" w14:textId="77777777" w:rsidR="00CB5937" w:rsidRPr="0058033A" w:rsidRDefault="00CB5937" w:rsidP="00CB5937">
            <w:pPr>
              <w:pStyle w:val="TabletextcentredBold10pt"/>
              <w:framePr w:hSpace="0" w:wrap="auto" w:hAnchor="text" w:yAlign="inline"/>
            </w:pPr>
          </w:p>
        </w:tc>
        <w:tc>
          <w:tcPr>
            <w:tcW w:w="2965" w:type="dxa"/>
            <w:tcBorders>
              <w:top w:val="nil"/>
              <w:bottom w:val="nil"/>
            </w:tcBorders>
          </w:tcPr>
          <w:p w14:paraId="3A60F359" w14:textId="77777777" w:rsidR="00CB5937" w:rsidRPr="00FA6133" w:rsidRDefault="00CB5937" w:rsidP="00CB5937">
            <w:pPr>
              <w:pStyle w:val="ListBullet8ptTable8pt"/>
              <w:framePr w:wrap="around"/>
            </w:pPr>
            <w:r w:rsidRPr="00FA6133">
              <w:t>critically analyses potential prototypes and solutions evaluating their appropriateness and effectiveness via iterative improvement and review</w:t>
            </w:r>
          </w:p>
        </w:tc>
        <w:tc>
          <w:tcPr>
            <w:tcW w:w="2966" w:type="dxa"/>
            <w:tcBorders>
              <w:top w:val="nil"/>
              <w:bottom w:val="nil"/>
            </w:tcBorders>
          </w:tcPr>
          <w:p w14:paraId="34646C02" w14:textId="77777777" w:rsidR="00CB5937" w:rsidRPr="00FA6133" w:rsidRDefault="00CB5937" w:rsidP="00CB5937">
            <w:pPr>
              <w:pStyle w:val="ListBullet8ptTable8pt"/>
              <w:framePr w:wrap="around"/>
            </w:pPr>
            <w:r w:rsidRPr="00FA6133">
              <w:t>analyses potential prototypes and solutions explaining their appropriateness and effectiveness via iterative improvement and review</w:t>
            </w:r>
          </w:p>
        </w:tc>
        <w:tc>
          <w:tcPr>
            <w:tcW w:w="2945" w:type="dxa"/>
            <w:tcBorders>
              <w:top w:val="nil"/>
              <w:bottom w:val="nil"/>
            </w:tcBorders>
          </w:tcPr>
          <w:p w14:paraId="0B9057EE" w14:textId="77777777" w:rsidR="00CB5937" w:rsidRPr="00FA6133" w:rsidRDefault="00CB5937" w:rsidP="00CB5937">
            <w:pPr>
              <w:pStyle w:val="ListBullet8ptTable8pt"/>
              <w:framePr w:wrap="around"/>
            </w:pPr>
            <w:r w:rsidRPr="00FA6133">
              <w:t>explains potential prototypes and solutions describing their appropriateness and effectiveness via iterative improvement and review</w:t>
            </w:r>
          </w:p>
        </w:tc>
        <w:tc>
          <w:tcPr>
            <w:tcW w:w="2956" w:type="dxa"/>
            <w:tcBorders>
              <w:top w:val="nil"/>
              <w:bottom w:val="nil"/>
            </w:tcBorders>
          </w:tcPr>
          <w:p w14:paraId="3B89F8B6" w14:textId="77777777" w:rsidR="00CB5937" w:rsidRPr="00FA6133" w:rsidRDefault="00CB5937" w:rsidP="00CB5937">
            <w:pPr>
              <w:pStyle w:val="ListBullet8ptTable8pt"/>
              <w:framePr w:wrap="around"/>
            </w:pPr>
            <w:r w:rsidRPr="00FA6133">
              <w:t>describes potential prototypes and solutions with some reference to their appropriateness and effectiveness via iterative improvement and review</w:t>
            </w:r>
          </w:p>
        </w:tc>
        <w:tc>
          <w:tcPr>
            <w:tcW w:w="2956" w:type="dxa"/>
            <w:tcBorders>
              <w:top w:val="nil"/>
              <w:bottom w:val="nil"/>
            </w:tcBorders>
          </w:tcPr>
          <w:p w14:paraId="37174140" w14:textId="77777777" w:rsidR="00CB5937" w:rsidRPr="00FA6133" w:rsidRDefault="00CB5937" w:rsidP="00CB5937">
            <w:pPr>
              <w:pStyle w:val="ListBullet8ptTable8pt"/>
              <w:framePr w:wrap="around"/>
            </w:pPr>
            <w:r w:rsidRPr="00FA6133">
              <w:t>identifies potential prototypes and solutions with little or no reference to their appropriateness and effectiveness via iterative improvement and review</w:t>
            </w:r>
          </w:p>
        </w:tc>
      </w:tr>
      <w:tr w:rsidR="00CB5937" w:rsidRPr="00EF7C72" w14:paraId="1707FC71" w14:textId="77777777" w:rsidTr="00CB5937">
        <w:trPr>
          <w:cantSplit/>
          <w:trHeight w:val="649"/>
          <w:jc w:val="center"/>
        </w:trPr>
        <w:tc>
          <w:tcPr>
            <w:tcW w:w="521" w:type="dxa"/>
            <w:vMerge/>
            <w:textDirection w:val="btLr"/>
            <w:vAlign w:val="center"/>
          </w:tcPr>
          <w:p w14:paraId="2E45A7AE" w14:textId="77777777" w:rsidR="00CB5937" w:rsidRPr="0058033A" w:rsidRDefault="00CB5937" w:rsidP="00CB5937">
            <w:pPr>
              <w:pStyle w:val="TabletextcentredBold10pt"/>
              <w:framePr w:hSpace="0" w:wrap="auto" w:hAnchor="text" w:yAlign="inline"/>
            </w:pPr>
          </w:p>
        </w:tc>
        <w:tc>
          <w:tcPr>
            <w:tcW w:w="2965" w:type="dxa"/>
            <w:tcBorders>
              <w:top w:val="nil"/>
              <w:bottom w:val="nil"/>
            </w:tcBorders>
          </w:tcPr>
          <w:p w14:paraId="413E9487" w14:textId="77777777" w:rsidR="00CB5937" w:rsidRPr="00FA6133" w:rsidRDefault="00CB5937" w:rsidP="00CB5937">
            <w:pPr>
              <w:pStyle w:val="ListBullet8ptTable8pt"/>
              <w:framePr w:hSpace="0" w:wrap="auto" w:vAnchor="margin" w:hAnchor="text" w:yAlign="inline"/>
            </w:pPr>
            <w:r w:rsidRPr="00FA6133">
              <w:t>communicates complex ideas and insights effectively in a range of mediums to a variety of audiences using appropriate evidence, metalanguage and accurate referencing</w:t>
            </w:r>
          </w:p>
        </w:tc>
        <w:tc>
          <w:tcPr>
            <w:tcW w:w="2966" w:type="dxa"/>
            <w:tcBorders>
              <w:top w:val="nil"/>
              <w:bottom w:val="nil"/>
            </w:tcBorders>
          </w:tcPr>
          <w:p w14:paraId="18D4E27A" w14:textId="77777777" w:rsidR="00CB5937" w:rsidRPr="00FA6133" w:rsidRDefault="00CB5937" w:rsidP="00CB5937">
            <w:pPr>
              <w:pStyle w:val="ListBullet8ptTable8pt"/>
              <w:framePr w:hSpace="0" w:wrap="auto" w:vAnchor="margin" w:hAnchor="text" w:yAlign="inline"/>
            </w:pPr>
            <w:r w:rsidRPr="00FA6133">
              <w:t>communicates ideas effectively in a range of mediums to a variety of audiences using appropriate evidence, metalanguage and accurate referencing</w:t>
            </w:r>
          </w:p>
        </w:tc>
        <w:tc>
          <w:tcPr>
            <w:tcW w:w="2945" w:type="dxa"/>
            <w:tcBorders>
              <w:top w:val="nil"/>
              <w:bottom w:val="nil"/>
            </w:tcBorders>
          </w:tcPr>
          <w:p w14:paraId="3A011738" w14:textId="77777777" w:rsidR="00CB5937" w:rsidRPr="00FA6133" w:rsidRDefault="00CB5937" w:rsidP="00CB5937">
            <w:pPr>
              <w:pStyle w:val="ListBullet8ptTable8pt"/>
              <w:framePr w:hSpace="0" w:wrap="auto" w:vAnchor="margin" w:hAnchor="text" w:yAlign="inline"/>
            </w:pPr>
            <w:r w:rsidRPr="00FA6133">
              <w:t>communicates ideas appropriately in a range of mediums to a variety of audiences using appropriate evidence, metalanguage and accurate referencing</w:t>
            </w:r>
          </w:p>
        </w:tc>
        <w:tc>
          <w:tcPr>
            <w:tcW w:w="2956" w:type="dxa"/>
            <w:tcBorders>
              <w:top w:val="nil"/>
              <w:bottom w:val="nil"/>
            </w:tcBorders>
          </w:tcPr>
          <w:p w14:paraId="56E4A253" w14:textId="77777777" w:rsidR="00CB5937" w:rsidRPr="00FA6133" w:rsidRDefault="00CB5937" w:rsidP="00CB5937">
            <w:pPr>
              <w:pStyle w:val="ListBullet8ptTable8pt"/>
              <w:framePr w:hSpace="0" w:wrap="auto" w:vAnchor="margin" w:hAnchor="text" w:yAlign="inline"/>
            </w:pPr>
            <w:r w:rsidRPr="00FA6133">
              <w:t>communicates ideas in mediums to a variety of audiences using some evidence, metalanguage and referencing</w:t>
            </w:r>
          </w:p>
        </w:tc>
        <w:tc>
          <w:tcPr>
            <w:tcW w:w="2956" w:type="dxa"/>
            <w:tcBorders>
              <w:top w:val="nil"/>
              <w:bottom w:val="nil"/>
            </w:tcBorders>
          </w:tcPr>
          <w:p w14:paraId="1C3421F9" w14:textId="77777777" w:rsidR="00CB5937" w:rsidRPr="00FA6133" w:rsidRDefault="00CB5937" w:rsidP="00CB5937">
            <w:pPr>
              <w:pStyle w:val="ListBullet8ptTable8pt"/>
              <w:framePr w:hSpace="0" w:wrap="auto" w:vAnchor="margin" w:hAnchor="text" w:yAlign="inline"/>
            </w:pPr>
            <w:r w:rsidRPr="00FA6133">
              <w:t>communicates basic ideas in mediums to a variety of audiences using minimal evidence, metalanguage and some referencing</w:t>
            </w:r>
          </w:p>
        </w:tc>
      </w:tr>
      <w:tr w:rsidR="00CB5937" w:rsidRPr="008F0E1B" w14:paraId="5CB57AA0" w14:textId="77777777" w:rsidTr="00CB5937">
        <w:trPr>
          <w:cantSplit/>
          <w:trHeight w:val="1298"/>
          <w:jc w:val="center"/>
        </w:trPr>
        <w:tc>
          <w:tcPr>
            <w:tcW w:w="521" w:type="dxa"/>
            <w:vMerge/>
            <w:textDirection w:val="btLr"/>
            <w:vAlign w:val="center"/>
          </w:tcPr>
          <w:p w14:paraId="286C2A42" w14:textId="77777777" w:rsidR="00CB5937" w:rsidRPr="0058033A" w:rsidRDefault="00CB5937" w:rsidP="00CB5937">
            <w:pPr>
              <w:pStyle w:val="TabletextcentredBold10pt"/>
              <w:framePr w:hSpace="0" w:wrap="auto" w:hAnchor="text" w:yAlign="inline"/>
            </w:pPr>
          </w:p>
        </w:tc>
        <w:tc>
          <w:tcPr>
            <w:tcW w:w="2965" w:type="dxa"/>
            <w:tcBorders>
              <w:top w:val="nil"/>
            </w:tcBorders>
          </w:tcPr>
          <w:p w14:paraId="589DEA16" w14:textId="77777777" w:rsidR="00CB5937" w:rsidRPr="00EB5DD8" w:rsidRDefault="00CB5937" w:rsidP="00CB5937">
            <w:pPr>
              <w:pStyle w:val="ListBullet8ptTable8pt"/>
              <w:framePr w:wrap="around"/>
            </w:pPr>
            <w:r w:rsidRPr="00EB5DD8">
              <w:t>reflects with insight on their own thinking and that of others and evaluates inter and intrapersonal skills including planning, time management, use of appropriate techniques and strategies and capacity to work independently and collaboratively</w:t>
            </w:r>
          </w:p>
        </w:tc>
        <w:tc>
          <w:tcPr>
            <w:tcW w:w="2966" w:type="dxa"/>
            <w:tcBorders>
              <w:top w:val="nil"/>
            </w:tcBorders>
          </w:tcPr>
          <w:p w14:paraId="3D2A2C1A" w14:textId="77777777" w:rsidR="00CB5937" w:rsidRPr="00EB5DD8" w:rsidRDefault="00CB5937" w:rsidP="00CB5937">
            <w:pPr>
              <w:pStyle w:val="ListBullet8ptTable8pt"/>
              <w:framePr w:wrap="around"/>
            </w:pPr>
            <w:r w:rsidRPr="00EB5DD8">
              <w:t>reflects on their own thinking and analyses inter and intrapersonal skills including planning, time management, use of appropriate techniques and strategies and capacity to work independently and collaboratively</w:t>
            </w:r>
          </w:p>
        </w:tc>
        <w:tc>
          <w:tcPr>
            <w:tcW w:w="2945" w:type="dxa"/>
            <w:tcBorders>
              <w:top w:val="nil"/>
            </w:tcBorders>
          </w:tcPr>
          <w:p w14:paraId="15EAC0AF" w14:textId="77777777" w:rsidR="00CB5937" w:rsidRPr="00EB5DD8" w:rsidRDefault="00CB5937" w:rsidP="00CB5937">
            <w:pPr>
              <w:pStyle w:val="ListBullet8ptTable8pt"/>
              <w:framePr w:wrap="around"/>
            </w:pPr>
            <w:r w:rsidRPr="00EB5DD8">
              <w:t>reflects on their own thinking and explains inter and intrapersonal skills including planning, time management, use of appropriate techniques and strategies and capacity to work independently and collaboratively</w:t>
            </w:r>
          </w:p>
        </w:tc>
        <w:tc>
          <w:tcPr>
            <w:tcW w:w="2956" w:type="dxa"/>
            <w:tcBorders>
              <w:top w:val="nil"/>
            </w:tcBorders>
          </w:tcPr>
          <w:p w14:paraId="69EEA7E1" w14:textId="77777777" w:rsidR="00CB5937" w:rsidRPr="00EB5DD8" w:rsidRDefault="00CB5937" w:rsidP="00CB5937">
            <w:pPr>
              <w:pStyle w:val="ListBullet8ptTable8pt"/>
              <w:framePr w:wrap="around"/>
            </w:pPr>
            <w:r w:rsidRPr="00EB5DD8">
              <w:t>reflects on their own thinking with some reference to inter and intrapersonal skills including planning, time management, use of appropriate techniques and strategies and capacity to work independently and collaboratively</w:t>
            </w:r>
          </w:p>
        </w:tc>
        <w:tc>
          <w:tcPr>
            <w:tcW w:w="2956" w:type="dxa"/>
            <w:tcBorders>
              <w:top w:val="nil"/>
            </w:tcBorders>
          </w:tcPr>
          <w:p w14:paraId="03AB4652" w14:textId="77777777" w:rsidR="00CB5937" w:rsidRPr="00EB5DD8" w:rsidRDefault="00CB5937" w:rsidP="00CB5937">
            <w:pPr>
              <w:pStyle w:val="ListBullet8ptTable8pt"/>
              <w:framePr w:wrap="around"/>
            </w:pPr>
            <w:r w:rsidRPr="00EB5DD8">
              <w:t>reflects on their own thinking with little or no reference to planning, time management, use of appropriate techniques and strategies and capacity to work independently and collaboratively</w:t>
            </w:r>
          </w:p>
        </w:tc>
      </w:tr>
    </w:tbl>
    <w:p w14:paraId="392E26DD" w14:textId="77777777" w:rsidR="00CB5937" w:rsidRDefault="00CB5937" w:rsidP="00CB5937">
      <w:pPr>
        <w:sectPr w:rsidR="00CB5937" w:rsidSect="00CB5937">
          <w:pgSz w:w="16838" w:h="11906" w:orient="landscape"/>
          <w:pgMar w:top="851" w:right="851" w:bottom="567" w:left="851" w:header="142"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2959"/>
        <w:gridCol w:w="2959"/>
        <w:gridCol w:w="2959"/>
        <w:gridCol w:w="2959"/>
        <w:gridCol w:w="2960"/>
      </w:tblGrid>
      <w:tr w:rsidR="00CB5937" w:rsidRPr="0058033A" w14:paraId="1EADAD7F" w14:textId="77777777" w:rsidTr="00CB5937">
        <w:trPr>
          <w:jc w:val="center"/>
        </w:trPr>
        <w:tc>
          <w:tcPr>
            <w:tcW w:w="15309" w:type="dxa"/>
            <w:gridSpan w:val="6"/>
            <w:tcBorders>
              <w:top w:val="nil"/>
              <w:left w:val="nil"/>
              <w:right w:val="nil"/>
            </w:tcBorders>
            <w:vAlign w:val="center"/>
          </w:tcPr>
          <w:p w14:paraId="3A95C4DA" w14:textId="77777777" w:rsidR="00CB5937" w:rsidRPr="0058033A" w:rsidRDefault="00CB5937" w:rsidP="00CB5937">
            <w:pPr>
              <w:pStyle w:val="Heading3"/>
            </w:pPr>
            <w:r w:rsidRPr="0058033A">
              <w:lastRenderedPageBreak/>
              <w:t xml:space="preserve">Achievement Standards </w:t>
            </w:r>
            <w:r>
              <w:t>Technologies</w:t>
            </w:r>
            <w:r w:rsidRPr="0058033A">
              <w:t xml:space="preserve"> </w:t>
            </w:r>
            <w:r>
              <w:t>- A</w:t>
            </w:r>
            <w:r w:rsidRPr="0058033A">
              <w:t xml:space="preserve"> Course Year 1</w:t>
            </w:r>
            <w:r>
              <w:t>2</w:t>
            </w:r>
          </w:p>
        </w:tc>
      </w:tr>
      <w:tr w:rsidR="00CB5937" w:rsidRPr="00CB11F1" w14:paraId="485C1BFC" w14:textId="77777777" w:rsidTr="00CB5937">
        <w:trPr>
          <w:jc w:val="center"/>
        </w:trPr>
        <w:tc>
          <w:tcPr>
            <w:tcW w:w="513" w:type="dxa"/>
            <w:vAlign w:val="center"/>
          </w:tcPr>
          <w:p w14:paraId="07E5B3DC" w14:textId="77777777" w:rsidR="00CB5937" w:rsidRPr="0058033A" w:rsidRDefault="00CB5937" w:rsidP="00CB5937">
            <w:pPr>
              <w:rPr>
                <w:sz w:val="16"/>
                <w:szCs w:val="16"/>
              </w:rPr>
            </w:pPr>
          </w:p>
        </w:tc>
        <w:tc>
          <w:tcPr>
            <w:tcW w:w="2959" w:type="dxa"/>
            <w:tcBorders>
              <w:bottom w:val="single" w:sz="4" w:space="0" w:color="auto"/>
            </w:tcBorders>
            <w:vAlign w:val="center"/>
          </w:tcPr>
          <w:p w14:paraId="1231C6C8"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9" w:type="dxa"/>
            <w:tcBorders>
              <w:bottom w:val="single" w:sz="4" w:space="0" w:color="auto"/>
            </w:tcBorders>
            <w:vAlign w:val="center"/>
          </w:tcPr>
          <w:p w14:paraId="1AA3A18D"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9" w:type="dxa"/>
            <w:tcBorders>
              <w:bottom w:val="single" w:sz="4" w:space="0" w:color="auto"/>
            </w:tcBorders>
            <w:vAlign w:val="center"/>
          </w:tcPr>
          <w:p w14:paraId="12796F39"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9" w:type="dxa"/>
            <w:tcBorders>
              <w:bottom w:val="single" w:sz="4" w:space="0" w:color="auto"/>
            </w:tcBorders>
            <w:vAlign w:val="center"/>
          </w:tcPr>
          <w:p w14:paraId="57AC9EBE" w14:textId="77777777" w:rsidR="00CB5937" w:rsidRPr="00CB11F1" w:rsidRDefault="00CB5937" w:rsidP="00CB5937">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60" w:type="dxa"/>
            <w:tcBorders>
              <w:bottom w:val="single" w:sz="4" w:space="0" w:color="auto"/>
            </w:tcBorders>
            <w:vAlign w:val="center"/>
          </w:tcPr>
          <w:p w14:paraId="1452D257" w14:textId="77777777" w:rsidR="00CB5937" w:rsidRPr="00CB11F1" w:rsidRDefault="00CB5937" w:rsidP="00CB5937">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CB5937" w:rsidRPr="00CE1EF7" w14:paraId="688E02F3" w14:textId="77777777" w:rsidTr="00CB5937">
        <w:trPr>
          <w:cantSplit/>
          <w:trHeight w:val="768"/>
          <w:jc w:val="center"/>
        </w:trPr>
        <w:tc>
          <w:tcPr>
            <w:tcW w:w="513" w:type="dxa"/>
            <w:vMerge w:val="restart"/>
            <w:textDirection w:val="btLr"/>
            <w:vAlign w:val="center"/>
          </w:tcPr>
          <w:p w14:paraId="10AA7E39" w14:textId="77777777" w:rsidR="00CB5937" w:rsidRPr="00A722C2" w:rsidRDefault="00CB5937" w:rsidP="00CB5937">
            <w:pPr>
              <w:pStyle w:val="TabletextcentredBold10pt"/>
              <w:framePr w:hSpace="0" w:wrap="auto" w:hAnchor="text" w:yAlign="inline"/>
            </w:pPr>
            <w:r w:rsidRPr="00A722C2">
              <w:t>Knowledge and understanding</w:t>
            </w:r>
          </w:p>
        </w:tc>
        <w:tc>
          <w:tcPr>
            <w:tcW w:w="2959" w:type="dxa"/>
            <w:tcBorders>
              <w:bottom w:val="nil"/>
            </w:tcBorders>
          </w:tcPr>
          <w:p w14:paraId="77B904DB" w14:textId="77777777" w:rsidR="00CB5937" w:rsidRPr="00A722C2" w:rsidRDefault="00CB5937" w:rsidP="00CB5937">
            <w:pPr>
              <w:pStyle w:val="ListBullet8ptTable8pt"/>
              <w:framePr w:hSpace="0" w:wrap="auto" w:vAnchor="margin" w:hAnchor="text" w:yAlign="inline"/>
            </w:pPr>
            <w:r w:rsidRPr="00CE1EF7">
              <w:t>analyses the design process and e</w:t>
            </w:r>
            <w:r>
              <w:t>xplains</w:t>
            </w:r>
            <w:r w:rsidRPr="00CE1EF7">
              <w:t xml:space="preserve"> opportunities, constraints and implications for decision making</w:t>
            </w:r>
          </w:p>
        </w:tc>
        <w:tc>
          <w:tcPr>
            <w:tcW w:w="2959" w:type="dxa"/>
            <w:tcBorders>
              <w:bottom w:val="nil"/>
            </w:tcBorders>
          </w:tcPr>
          <w:p w14:paraId="0FFC2F96" w14:textId="77777777" w:rsidR="00CB5937" w:rsidRPr="00A722C2" w:rsidRDefault="00CB5937" w:rsidP="00CB5937">
            <w:pPr>
              <w:pStyle w:val="ListBullet8ptTable8pt"/>
              <w:framePr w:hSpace="0" w:wrap="auto" w:vAnchor="margin" w:hAnchor="text" w:yAlign="inline"/>
            </w:pPr>
            <w:r>
              <w:t>explains</w:t>
            </w:r>
            <w:r w:rsidRPr="00CE1EF7">
              <w:t xml:space="preserve"> </w:t>
            </w:r>
            <w:r>
              <w:t>the design process and describes</w:t>
            </w:r>
            <w:r w:rsidRPr="00CE1EF7">
              <w:t xml:space="preserve"> opportunities, constraints and implications for decision making</w:t>
            </w:r>
          </w:p>
        </w:tc>
        <w:tc>
          <w:tcPr>
            <w:tcW w:w="2959" w:type="dxa"/>
            <w:tcBorders>
              <w:bottom w:val="nil"/>
            </w:tcBorders>
          </w:tcPr>
          <w:p w14:paraId="58BA41DE" w14:textId="77777777" w:rsidR="00CB5937" w:rsidRPr="00A722C2" w:rsidRDefault="00CB5937" w:rsidP="00CB5937">
            <w:pPr>
              <w:pStyle w:val="ListBullet8ptTable8pt"/>
              <w:framePr w:hSpace="0" w:wrap="auto" w:vAnchor="margin" w:hAnchor="text" w:yAlign="inline"/>
            </w:pPr>
            <w:r w:rsidRPr="00CE1EF7">
              <w:t xml:space="preserve">describes the design process </w:t>
            </w:r>
            <w:r>
              <w:t xml:space="preserve">with reference to </w:t>
            </w:r>
            <w:r w:rsidRPr="00CE1EF7">
              <w:t>opportunities, constraints and implications for decision making</w:t>
            </w:r>
          </w:p>
        </w:tc>
        <w:tc>
          <w:tcPr>
            <w:tcW w:w="2959" w:type="dxa"/>
            <w:tcBorders>
              <w:bottom w:val="nil"/>
            </w:tcBorders>
          </w:tcPr>
          <w:p w14:paraId="7C7DBA36" w14:textId="77777777" w:rsidR="00CB5937" w:rsidRPr="00CE1EF7" w:rsidRDefault="00CB5937" w:rsidP="00CB5937">
            <w:pPr>
              <w:pStyle w:val="ListBullet8ptTable8pt"/>
              <w:framePr w:hSpace="0" w:wrap="auto" w:vAnchor="margin" w:hAnchor="text" w:yAlign="inline"/>
            </w:pPr>
            <w:r>
              <w:t xml:space="preserve">identifies major features of the </w:t>
            </w:r>
            <w:r w:rsidRPr="00CE1EF7">
              <w:t>design process</w:t>
            </w:r>
            <w:r>
              <w:t xml:space="preserve"> with little reference to </w:t>
            </w:r>
            <w:r w:rsidRPr="00CE1EF7">
              <w:t>opportunities, constraints and implications for decision making</w:t>
            </w:r>
          </w:p>
        </w:tc>
        <w:tc>
          <w:tcPr>
            <w:tcW w:w="2960" w:type="dxa"/>
            <w:tcBorders>
              <w:bottom w:val="nil"/>
            </w:tcBorders>
          </w:tcPr>
          <w:p w14:paraId="7E5D9E47" w14:textId="77777777" w:rsidR="00CB5937" w:rsidRPr="00CE1EF7" w:rsidRDefault="00CB5937" w:rsidP="00CB5937">
            <w:pPr>
              <w:pStyle w:val="ListBullet8ptTable8pt"/>
              <w:framePr w:hSpace="0" w:wrap="auto" w:vAnchor="margin" w:hAnchor="text" w:yAlign="inline"/>
            </w:pPr>
            <w:r>
              <w:t xml:space="preserve">identifies some features of the </w:t>
            </w:r>
            <w:r w:rsidRPr="00CE1EF7">
              <w:t>design process</w:t>
            </w:r>
            <w:r>
              <w:t xml:space="preserve"> with minimal understanding of opportunities, constraints and implications </w:t>
            </w:r>
          </w:p>
        </w:tc>
      </w:tr>
      <w:tr w:rsidR="00CB5937" w:rsidRPr="00A722C2" w14:paraId="047FF1B6" w14:textId="77777777" w:rsidTr="00CB5937">
        <w:trPr>
          <w:cantSplit/>
          <w:trHeight w:val="866"/>
          <w:jc w:val="center"/>
        </w:trPr>
        <w:tc>
          <w:tcPr>
            <w:tcW w:w="513" w:type="dxa"/>
            <w:vMerge/>
            <w:textDirection w:val="btLr"/>
            <w:vAlign w:val="center"/>
          </w:tcPr>
          <w:p w14:paraId="2B14198B"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3D24A73D" w14:textId="77777777" w:rsidR="00CB5937" w:rsidRPr="00FA6133" w:rsidRDefault="00CB5937" w:rsidP="00CB5937">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59" w:type="dxa"/>
            <w:tcBorders>
              <w:top w:val="nil"/>
              <w:bottom w:val="nil"/>
            </w:tcBorders>
          </w:tcPr>
          <w:p w14:paraId="42309C69" w14:textId="77777777" w:rsidR="00CB5937" w:rsidRPr="00FA6133" w:rsidRDefault="00CB5937" w:rsidP="00CB5937">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9" w:type="dxa"/>
            <w:tcBorders>
              <w:top w:val="nil"/>
              <w:bottom w:val="nil"/>
            </w:tcBorders>
          </w:tcPr>
          <w:p w14:paraId="5DED4C66" w14:textId="77777777" w:rsidR="00CB5937" w:rsidRPr="00FA6133" w:rsidRDefault="00CB5937" w:rsidP="00CB5937">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9" w:type="dxa"/>
            <w:tcBorders>
              <w:top w:val="nil"/>
              <w:bottom w:val="nil"/>
            </w:tcBorders>
          </w:tcPr>
          <w:p w14:paraId="7398C03D" w14:textId="77777777" w:rsidR="00CB5937" w:rsidRPr="00FA6133" w:rsidRDefault="00CB5937" w:rsidP="00CB5937">
            <w:pPr>
              <w:pStyle w:val="ListBullet8ptTable8pt"/>
              <w:framePr w:hSpace="0" w:wrap="auto" w:vAnchor="margin" w:hAnchor="text" w:yAlign="inline"/>
            </w:pPr>
            <w:r w:rsidRPr="00FA6133">
              <w:t>identifies major technology theories, concepts and principles with some reference to properties of materials or data or systems to address a need, problem or challenge</w:t>
            </w:r>
          </w:p>
        </w:tc>
        <w:tc>
          <w:tcPr>
            <w:tcW w:w="2960" w:type="dxa"/>
            <w:tcBorders>
              <w:top w:val="nil"/>
              <w:bottom w:val="nil"/>
            </w:tcBorders>
          </w:tcPr>
          <w:p w14:paraId="4613E689" w14:textId="77777777" w:rsidR="00CB5937" w:rsidRPr="00FA6133" w:rsidRDefault="00CB5937" w:rsidP="00CB5937">
            <w:pPr>
              <w:pStyle w:val="ListBullet8ptTable8pt"/>
              <w:framePr w:hSpace="0" w:wrap="auto" w:vAnchor="margin" w:hAnchor="text" w:yAlign="inline"/>
            </w:pPr>
            <w:r w:rsidRPr="00FA6133">
              <w:t>identifies few technology theories, concepts and principles with minimal reference to properties of materials or data or systems to address a need, problem or challenge</w:t>
            </w:r>
          </w:p>
        </w:tc>
      </w:tr>
      <w:tr w:rsidR="00CB5937" w:rsidRPr="00A722C2" w14:paraId="3316E30D" w14:textId="77777777" w:rsidTr="00CB5937">
        <w:trPr>
          <w:cantSplit/>
          <w:trHeight w:val="483"/>
          <w:jc w:val="center"/>
        </w:trPr>
        <w:tc>
          <w:tcPr>
            <w:tcW w:w="513" w:type="dxa"/>
            <w:vMerge/>
            <w:textDirection w:val="btLr"/>
            <w:vAlign w:val="center"/>
          </w:tcPr>
          <w:p w14:paraId="3B6881B9"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33456F4C" w14:textId="77777777" w:rsidR="00CB5937" w:rsidRPr="00A722C2" w:rsidRDefault="00CB5937" w:rsidP="00CB5937">
            <w:pPr>
              <w:pStyle w:val="ListBullet8ptTable8pt"/>
              <w:framePr w:hSpace="0" w:wrap="auto" w:vAnchor="margin" w:hAnchor="text" w:yAlign="inline"/>
            </w:pPr>
            <w:r w:rsidRPr="00CE1EF7">
              <w:t xml:space="preserve">analyses technologies in a range of contexts and </w:t>
            </w:r>
            <w:r>
              <w:t>explains</w:t>
            </w:r>
            <w:r w:rsidRPr="00CE1EF7">
              <w:t xml:space="preserve"> ethical and sustainable application</w:t>
            </w:r>
            <w:r>
              <w:t xml:space="preserve"> </w:t>
            </w:r>
          </w:p>
        </w:tc>
        <w:tc>
          <w:tcPr>
            <w:tcW w:w="2959" w:type="dxa"/>
            <w:tcBorders>
              <w:top w:val="nil"/>
              <w:bottom w:val="nil"/>
            </w:tcBorders>
          </w:tcPr>
          <w:p w14:paraId="09CB8F54" w14:textId="77777777" w:rsidR="00CB5937" w:rsidRPr="00A722C2" w:rsidRDefault="00CB5937" w:rsidP="00CB5937">
            <w:pPr>
              <w:pStyle w:val="ListBullet8ptTable8pt"/>
              <w:framePr w:hSpace="0" w:wrap="auto" w:vAnchor="margin" w:hAnchor="text" w:yAlign="inline"/>
            </w:pPr>
            <w:r>
              <w:t>explains</w:t>
            </w:r>
            <w:r w:rsidRPr="00CE1EF7">
              <w:t xml:space="preserve"> technologies in a range of contexts and</w:t>
            </w:r>
            <w:r>
              <w:t xml:space="preserve"> describes</w:t>
            </w:r>
            <w:r w:rsidRPr="00CE1EF7">
              <w:t xml:space="preserve"> ethical and sustainable application</w:t>
            </w:r>
            <w:r>
              <w:t xml:space="preserve"> </w:t>
            </w:r>
          </w:p>
        </w:tc>
        <w:tc>
          <w:tcPr>
            <w:tcW w:w="2959" w:type="dxa"/>
            <w:tcBorders>
              <w:top w:val="nil"/>
              <w:bottom w:val="nil"/>
            </w:tcBorders>
          </w:tcPr>
          <w:p w14:paraId="61463F63" w14:textId="77777777" w:rsidR="00CB5937" w:rsidRPr="00A722C2" w:rsidRDefault="00CB5937" w:rsidP="00CB5937">
            <w:pPr>
              <w:pStyle w:val="ListBullet8ptTable8pt"/>
              <w:framePr w:hSpace="0" w:wrap="auto" w:vAnchor="margin" w:hAnchor="text" w:yAlign="inline"/>
            </w:pPr>
            <w:r>
              <w:t>describes</w:t>
            </w:r>
            <w:r w:rsidRPr="00CE1EF7">
              <w:t xml:space="preserve"> technologies in a range of contexts </w:t>
            </w:r>
            <w:r>
              <w:t xml:space="preserve">with some reference to </w:t>
            </w:r>
            <w:r w:rsidRPr="00CE1EF7">
              <w:t>ethical and sustainable application</w:t>
            </w:r>
            <w:r>
              <w:t xml:space="preserve"> </w:t>
            </w:r>
          </w:p>
        </w:tc>
        <w:tc>
          <w:tcPr>
            <w:tcW w:w="2959" w:type="dxa"/>
            <w:tcBorders>
              <w:top w:val="nil"/>
              <w:bottom w:val="nil"/>
            </w:tcBorders>
          </w:tcPr>
          <w:p w14:paraId="5EFAA9CE" w14:textId="77777777" w:rsidR="00CB5937" w:rsidRPr="00A722C2" w:rsidRDefault="00CB5937" w:rsidP="00CB5937">
            <w:pPr>
              <w:pStyle w:val="ListBullet8ptTable8pt"/>
              <w:framePr w:hSpace="0" w:wrap="auto" w:vAnchor="margin" w:hAnchor="text" w:yAlign="inline"/>
            </w:pPr>
            <w:r>
              <w:t xml:space="preserve">identifies major features of </w:t>
            </w:r>
            <w:r w:rsidRPr="00CE1EF7">
              <w:t xml:space="preserve">technologies </w:t>
            </w:r>
            <w:r>
              <w:t xml:space="preserve">with little reference to </w:t>
            </w:r>
            <w:r w:rsidRPr="00CE1EF7">
              <w:t>ethical and sustainable application</w:t>
            </w:r>
          </w:p>
        </w:tc>
        <w:tc>
          <w:tcPr>
            <w:tcW w:w="2960" w:type="dxa"/>
            <w:tcBorders>
              <w:top w:val="nil"/>
              <w:bottom w:val="nil"/>
            </w:tcBorders>
          </w:tcPr>
          <w:p w14:paraId="515132CE" w14:textId="77777777" w:rsidR="00CB5937" w:rsidRPr="00A722C2" w:rsidRDefault="00CB5937" w:rsidP="00CB5937">
            <w:pPr>
              <w:pStyle w:val="ListBullet8ptTable8pt"/>
              <w:framePr w:hSpace="0" w:wrap="auto" w:vAnchor="margin" w:hAnchor="text" w:yAlign="inline"/>
            </w:pPr>
            <w:r>
              <w:t>identifies some features of t</w:t>
            </w:r>
            <w:r w:rsidRPr="00CE1EF7">
              <w:t xml:space="preserve">echnologies </w:t>
            </w:r>
            <w:r>
              <w:t xml:space="preserve">with no reference to </w:t>
            </w:r>
            <w:r w:rsidRPr="00CE1EF7">
              <w:t>ethical and sustainable application</w:t>
            </w:r>
          </w:p>
        </w:tc>
      </w:tr>
      <w:tr w:rsidR="00CB5937" w:rsidRPr="00A722C2" w14:paraId="20DED96B" w14:textId="77777777" w:rsidTr="00CB5937">
        <w:trPr>
          <w:cantSplit/>
          <w:trHeight w:val="872"/>
          <w:jc w:val="center"/>
        </w:trPr>
        <w:tc>
          <w:tcPr>
            <w:tcW w:w="513" w:type="dxa"/>
            <w:vMerge/>
            <w:textDirection w:val="btLr"/>
            <w:vAlign w:val="center"/>
          </w:tcPr>
          <w:p w14:paraId="101137E0"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7F995128" w14:textId="77777777" w:rsidR="00CB5937" w:rsidRPr="00A722C2" w:rsidRDefault="00CB5937" w:rsidP="00CB5937">
            <w:pPr>
              <w:pStyle w:val="ListBullet8ptTable8pt"/>
              <w:framePr w:hSpace="0" w:wrap="auto" w:vAnchor="margin" w:hAnchor="text" w:yAlign="inline"/>
            </w:pPr>
            <w:r>
              <w:t>thinks critically</w:t>
            </w:r>
            <w:r w:rsidRPr="00CE1EF7">
              <w:t>, drawing on data and information to solve</w:t>
            </w:r>
            <w:r>
              <w:t xml:space="preserve"> complex problems and analyses </w:t>
            </w:r>
            <w:r w:rsidRPr="00CE1EF7">
              <w:t>opportunities for application</w:t>
            </w:r>
            <w:r>
              <w:t xml:space="preserve"> of technology</w:t>
            </w:r>
          </w:p>
        </w:tc>
        <w:tc>
          <w:tcPr>
            <w:tcW w:w="2959" w:type="dxa"/>
            <w:tcBorders>
              <w:top w:val="nil"/>
              <w:bottom w:val="nil"/>
            </w:tcBorders>
          </w:tcPr>
          <w:p w14:paraId="37CB61FE" w14:textId="77777777" w:rsidR="00CB5937" w:rsidRPr="00A722C2" w:rsidRDefault="00CB5937" w:rsidP="00CB5937">
            <w:pPr>
              <w:pStyle w:val="ListBullet8ptTable8pt"/>
              <w:framePr w:hSpace="0" w:wrap="auto" w:vAnchor="margin" w:hAnchor="text" w:yAlign="inline"/>
            </w:pPr>
            <w:r>
              <w:t>thinks critically</w:t>
            </w:r>
            <w:r w:rsidRPr="00CE1EF7">
              <w:t xml:space="preserve">, drawing on data </w:t>
            </w:r>
            <w:r>
              <w:t>and information to solve problems and explains</w:t>
            </w:r>
            <w:r w:rsidRPr="00CE1EF7">
              <w:t xml:space="preserve"> opportunities for application</w:t>
            </w:r>
            <w:r>
              <w:t xml:space="preserve"> of technology</w:t>
            </w:r>
          </w:p>
        </w:tc>
        <w:tc>
          <w:tcPr>
            <w:tcW w:w="2959" w:type="dxa"/>
            <w:tcBorders>
              <w:top w:val="nil"/>
              <w:bottom w:val="nil"/>
            </w:tcBorders>
          </w:tcPr>
          <w:p w14:paraId="107B2DDC" w14:textId="77777777" w:rsidR="00CB5937" w:rsidRPr="00A722C2" w:rsidRDefault="00CB5937" w:rsidP="00CB5937">
            <w:pPr>
              <w:pStyle w:val="ListBullet8ptTable8pt"/>
              <w:framePr w:hSpace="0" w:wrap="auto" w:vAnchor="margin" w:hAnchor="text" w:yAlign="inline"/>
            </w:pPr>
            <w:r>
              <w:t>draws</w:t>
            </w:r>
            <w:r w:rsidRPr="00CE1EF7">
              <w:t xml:space="preserve"> on data </w:t>
            </w:r>
            <w:r>
              <w:t xml:space="preserve">and information to solve problems and describes </w:t>
            </w:r>
            <w:r w:rsidRPr="00CE1EF7">
              <w:t>opportunities for application</w:t>
            </w:r>
            <w:r>
              <w:t xml:space="preserve"> of technology</w:t>
            </w:r>
          </w:p>
        </w:tc>
        <w:tc>
          <w:tcPr>
            <w:tcW w:w="2959" w:type="dxa"/>
            <w:tcBorders>
              <w:top w:val="nil"/>
              <w:bottom w:val="nil"/>
            </w:tcBorders>
          </w:tcPr>
          <w:p w14:paraId="609B0991" w14:textId="77777777" w:rsidR="00CB5937" w:rsidRPr="00A722C2" w:rsidRDefault="00CB5937" w:rsidP="00CB5937">
            <w:pPr>
              <w:pStyle w:val="ListBullet8ptTable8pt"/>
              <w:framePr w:hSpace="0" w:wrap="auto" w:vAnchor="margin" w:hAnchor="text" w:yAlign="inline"/>
            </w:pPr>
            <w:r>
              <w:t>identifies some opportunities for application of technology with limited use of information and data</w:t>
            </w:r>
          </w:p>
        </w:tc>
        <w:tc>
          <w:tcPr>
            <w:tcW w:w="2960" w:type="dxa"/>
            <w:tcBorders>
              <w:top w:val="nil"/>
              <w:bottom w:val="nil"/>
            </w:tcBorders>
          </w:tcPr>
          <w:p w14:paraId="36CAE5CE" w14:textId="77777777" w:rsidR="00CB5937" w:rsidRPr="00A722C2" w:rsidRDefault="00CB5937" w:rsidP="00CB5937">
            <w:pPr>
              <w:pStyle w:val="ListBullet8ptTable8pt"/>
              <w:framePr w:hSpace="0" w:wrap="auto" w:vAnchor="margin" w:hAnchor="text" w:yAlign="inline"/>
            </w:pPr>
            <w:r>
              <w:t>identifies some opportunities for application of technology with little evidence of use of information and data</w:t>
            </w:r>
          </w:p>
        </w:tc>
      </w:tr>
      <w:tr w:rsidR="00CB5937" w:rsidRPr="00204CF7" w14:paraId="44D8777D" w14:textId="77777777" w:rsidTr="00CB5937">
        <w:trPr>
          <w:cantSplit/>
          <w:trHeight w:val="949"/>
          <w:jc w:val="center"/>
        </w:trPr>
        <w:tc>
          <w:tcPr>
            <w:tcW w:w="513" w:type="dxa"/>
            <w:vMerge w:val="restart"/>
            <w:textDirection w:val="btLr"/>
            <w:vAlign w:val="center"/>
          </w:tcPr>
          <w:p w14:paraId="20479F96" w14:textId="77777777" w:rsidR="00CB5937" w:rsidRPr="00A722C2" w:rsidRDefault="00CB5937" w:rsidP="00CB5937">
            <w:pPr>
              <w:pStyle w:val="TabletextcentredBold10pt"/>
              <w:framePr w:hSpace="0" w:wrap="auto" w:hAnchor="text" w:yAlign="inline"/>
            </w:pPr>
            <w:r w:rsidRPr="00A722C2">
              <w:t>Skills</w:t>
            </w:r>
          </w:p>
        </w:tc>
        <w:tc>
          <w:tcPr>
            <w:tcW w:w="2959" w:type="dxa"/>
            <w:tcBorders>
              <w:top w:val="single" w:sz="4" w:space="0" w:color="auto"/>
              <w:bottom w:val="nil"/>
            </w:tcBorders>
          </w:tcPr>
          <w:p w14:paraId="76C1FC6E"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0AFDF7FB"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4C1F20F0"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rsidRPr="00736850">
              <w:t>its</w:t>
            </w:r>
            <w:r w:rsidRPr="00204CF7">
              <w:t xml:space="preserve"> impact </w:t>
            </w:r>
          </w:p>
        </w:tc>
        <w:tc>
          <w:tcPr>
            <w:tcW w:w="2959" w:type="dxa"/>
            <w:tcBorders>
              <w:top w:val="single" w:sz="4" w:space="0" w:color="auto"/>
              <w:bottom w:val="nil"/>
            </w:tcBorders>
          </w:tcPr>
          <w:p w14:paraId="613F7F56" w14:textId="77777777" w:rsidR="00CB5937" w:rsidRPr="00204CF7" w:rsidRDefault="00CB5937" w:rsidP="00CB5937">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60" w:type="dxa"/>
            <w:tcBorders>
              <w:top w:val="single" w:sz="4" w:space="0" w:color="auto"/>
              <w:bottom w:val="nil"/>
            </w:tcBorders>
          </w:tcPr>
          <w:p w14:paraId="5C04F283" w14:textId="77777777" w:rsidR="00CB5937" w:rsidRPr="00204CF7" w:rsidRDefault="00CB5937" w:rsidP="00CB5937">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CB5937" w:rsidRPr="00C116AD" w14:paraId="45BF3BE6" w14:textId="77777777" w:rsidTr="00CB5937">
        <w:trPr>
          <w:cantSplit/>
          <w:trHeight w:val="658"/>
          <w:jc w:val="center"/>
        </w:trPr>
        <w:tc>
          <w:tcPr>
            <w:tcW w:w="513" w:type="dxa"/>
            <w:vMerge/>
            <w:textDirection w:val="btLr"/>
            <w:vAlign w:val="center"/>
          </w:tcPr>
          <w:p w14:paraId="3F6CBF77"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49FA15E4" w14:textId="77777777" w:rsidR="00CB5937" w:rsidRPr="00FA6133" w:rsidRDefault="00CB5937" w:rsidP="00CB5937">
            <w:pPr>
              <w:pStyle w:val="ListBullet8ptTable8pt"/>
              <w:framePr w:wrap="around"/>
            </w:pPr>
            <w:r w:rsidRPr="00FA6133">
              <w:t>creates innovative and high-quality design solutions/products using techniques and approaches and justifies ideas coherently</w:t>
            </w:r>
          </w:p>
        </w:tc>
        <w:tc>
          <w:tcPr>
            <w:tcW w:w="2959" w:type="dxa"/>
            <w:tcBorders>
              <w:top w:val="nil"/>
              <w:bottom w:val="nil"/>
            </w:tcBorders>
          </w:tcPr>
          <w:p w14:paraId="1A26A79E" w14:textId="77777777" w:rsidR="00CB5937" w:rsidRPr="00FA6133" w:rsidRDefault="00CB5937" w:rsidP="00CB5937">
            <w:pPr>
              <w:pStyle w:val="ListBullet8ptTable8pt"/>
              <w:framePr w:hSpace="0" w:wrap="auto" w:vAnchor="margin" w:hAnchor="text" w:yAlign="inline"/>
            </w:pPr>
            <w:r w:rsidRPr="00FA6133">
              <w:t>creates quality design solutions/products using techniques and approaches and explains ideas coherently</w:t>
            </w:r>
          </w:p>
        </w:tc>
        <w:tc>
          <w:tcPr>
            <w:tcW w:w="2959" w:type="dxa"/>
            <w:tcBorders>
              <w:top w:val="nil"/>
              <w:bottom w:val="nil"/>
            </w:tcBorders>
          </w:tcPr>
          <w:p w14:paraId="57F91F6E"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explains ideas </w:t>
            </w:r>
          </w:p>
        </w:tc>
        <w:tc>
          <w:tcPr>
            <w:tcW w:w="2959" w:type="dxa"/>
            <w:tcBorders>
              <w:top w:val="nil"/>
              <w:bottom w:val="nil"/>
            </w:tcBorders>
          </w:tcPr>
          <w:p w14:paraId="0B37A04C"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describes ideas </w:t>
            </w:r>
          </w:p>
        </w:tc>
        <w:tc>
          <w:tcPr>
            <w:tcW w:w="2960" w:type="dxa"/>
            <w:tcBorders>
              <w:top w:val="nil"/>
              <w:bottom w:val="nil"/>
            </w:tcBorders>
          </w:tcPr>
          <w:p w14:paraId="700D3536" w14:textId="77777777" w:rsidR="00CB5937" w:rsidRPr="00FA6133" w:rsidRDefault="00CB5937" w:rsidP="00CB5937">
            <w:pPr>
              <w:pStyle w:val="ListBullet8ptTable8pt"/>
              <w:framePr w:hSpace="0" w:wrap="auto" w:vAnchor="margin" w:hAnchor="text" w:yAlign="inline"/>
            </w:pPr>
            <w:r w:rsidRPr="00FA6133">
              <w:t xml:space="preserve">creates design solutions/products using some techniques and approaches and description of ideas </w:t>
            </w:r>
          </w:p>
        </w:tc>
      </w:tr>
      <w:tr w:rsidR="00CB5937" w:rsidRPr="00C116AD" w14:paraId="7AC998AC" w14:textId="77777777" w:rsidTr="00CB5937">
        <w:trPr>
          <w:cantSplit/>
          <w:trHeight w:val="688"/>
          <w:jc w:val="center"/>
        </w:trPr>
        <w:tc>
          <w:tcPr>
            <w:tcW w:w="513" w:type="dxa"/>
            <w:vMerge/>
            <w:textDirection w:val="btLr"/>
            <w:vAlign w:val="center"/>
          </w:tcPr>
          <w:p w14:paraId="5469B3F4"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762989D4" w14:textId="77777777" w:rsidR="00CB5937" w:rsidRPr="00FA6133" w:rsidRDefault="00CB5937" w:rsidP="00CB5937">
            <w:pPr>
              <w:pStyle w:val="ListBullet8ptTable8pt"/>
              <w:framePr w:wrap="around"/>
            </w:pPr>
            <w:r w:rsidRPr="00FA6133">
              <w:t>critically analyses potential prototypes and solutions evaluating their appropriateness and effectiveness via iterative improvement and review</w:t>
            </w:r>
          </w:p>
        </w:tc>
        <w:tc>
          <w:tcPr>
            <w:tcW w:w="2959" w:type="dxa"/>
            <w:tcBorders>
              <w:top w:val="nil"/>
              <w:bottom w:val="nil"/>
            </w:tcBorders>
          </w:tcPr>
          <w:p w14:paraId="32998353" w14:textId="77777777" w:rsidR="00CB5937" w:rsidRPr="00FA6133" w:rsidRDefault="00CB5937" w:rsidP="00CB5937">
            <w:pPr>
              <w:pStyle w:val="ListBullet8ptTable8pt"/>
              <w:framePr w:wrap="around"/>
            </w:pPr>
            <w:r w:rsidRPr="00FA6133">
              <w:t>analyses potential prototypes and solutions evaluating their appropriateness and effectiveness via iterative improvement and review</w:t>
            </w:r>
          </w:p>
        </w:tc>
        <w:tc>
          <w:tcPr>
            <w:tcW w:w="2959" w:type="dxa"/>
            <w:tcBorders>
              <w:top w:val="nil"/>
              <w:bottom w:val="nil"/>
            </w:tcBorders>
          </w:tcPr>
          <w:p w14:paraId="464FE3FD" w14:textId="77777777" w:rsidR="00CB5937" w:rsidRPr="00FA6133" w:rsidRDefault="00CB5937" w:rsidP="00CB5937">
            <w:pPr>
              <w:pStyle w:val="ListBullet8ptTable8pt"/>
              <w:framePr w:wrap="around"/>
            </w:pPr>
            <w:r w:rsidRPr="00FA6133">
              <w:t>explains potential prototypes and solutions evaluating their appropriateness and effectiveness via iterative improvement and review</w:t>
            </w:r>
          </w:p>
        </w:tc>
        <w:tc>
          <w:tcPr>
            <w:tcW w:w="2959" w:type="dxa"/>
            <w:tcBorders>
              <w:top w:val="nil"/>
              <w:bottom w:val="nil"/>
            </w:tcBorders>
          </w:tcPr>
          <w:p w14:paraId="01EA3CC7" w14:textId="77777777" w:rsidR="00CB5937" w:rsidRPr="00FA6133" w:rsidRDefault="00CB5937" w:rsidP="00CB5937">
            <w:pPr>
              <w:pStyle w:val="ListBullet8ptTable8pt"/>
              <w:framePr w:wrap="around"/>
            </w:pPr>
            <w:r w:rsidRPr="00FA6133">
              <w:t>describes analyses potential prototypes and solutions evaluating their appropriateness and effectiveness via iterative improvement and review</w:t>
            </w:r>
          </w:p>
        </w:tc>
        <w:tc>
          <w:tcPr>
            <w:tcW w:w="2960" w:type="dxa"/>
            <w:tcBorders>
              <w:top w:val="nil"/>
              <w:bottom w:val="nil"/>
            </w:tcBorders>
          </w:tcPr>
          <w:p w14:paraId="122A45EF" w14:textId="77777777" w:rsidR="00CB5937" w:rsidRPr="00FA6133" w:rsidRDefault="00CB5937" w:rsidP="00CB5937">
            <w:pPr>
              <w:pStyle w:val="ListBullet8ptTable8pt"/>
              <w:framePr w:wrap="around"/>
            </w:pPr>
            <w:r w:rsidRPr="00FA6133">
              <w:t>identifies potential prototypes and solutions with little or no reference to their appropriateness and effectiveness via iterative improvement and review</w:t>
            </w:r>
          </w:p>
        </w:tc>
      </w:tr>
      <w:tr w:rsidR="00CB5937" w:rsidRPr="00DE71F2" w14:paraId="797C8A7D" w14:textId="77777777" w:rsidTr="00CB5937">
        <w:trPr>
          <w:cantSplit/>
          <w:trHeight w:val="693"/>
          <w:jc w:val="center"/>
        </w:trPr>
        <w:tc>
          <w:tcPr>
            <w:tcW w:w="513" w:type="dxa"/>
            <w:vMerge/>
            <w:textDirection w:val="btLr"/>
            <w:vAlign w:val="center"/>
          </w:tcPr>
          <w:p w14:paraId="22F2EDD4" w14:textId="77777777" w:rsidR="00CB5937" w:rsidRPr="0058033A" w:rsidRDefault="00CB5937" w:rsidP="00CB5937">
            <w:pPr>
              <w:pStyle w:val="TabletextcentredBold10pt"/>
              <w:framePr w:hSpace="0" w:wrap="auto" w:hAnchor="text" w:yAlign="inline"/>
            </w:pPr>
          </w:p>
        </w:tc>
        <w:tc>
          <w:tcPr>
            <w:tcW w:w="2959" w:type="dxa"/>
            <w:tcBorders>
              <w:top w:val="nil"/>
              <w:bottom w:val="nil"/>
            </w:tcBorders>
          </w:tcPr>
          <w:p w14:paraId="5C9AB4DB" w14:textId="77777777" w:rsidR="00CB5937" w:rsidRPr="00FA6133" w:rsidRDefault="00CB5937" w:rsidP="00CB5937">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9" w:type="dxa"/>
            <w:tcBorders>
              <w:top w:val="nil"/>
              <w:bottom w:val="nil"/>
            </w:tcBorders>
          </w:tcPr>
          <w:p w14:paraId="36192368" w14:textId="77777777" w:rsidR="00CB5937" w:rsidRPr="00FA6133" w:rsidRDefault="00CB5937" w:rsidP="00CB5937">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9" w:type="dxa"/>
            <w:tcBorders>
              <w:top w:val="nil"/>
              <w:bottom w:val="nil"/>
            </w:tcBorders>
          </w:tcPr>
          <w:p w14:paraId="7D700B31" w14:textId="77777777" w:rsidR="00CB5937" w:rsidRPr="00FA6133" w:rsidRDefault="00CB5937" w:rsidP="00CB5937">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9" w:type="dxa"/>
            <w:tcBorders>
              <w:top w:val="nil"/>
              <w:bottom w:val="nil"/>
            </w:tcBorders>
          </w:tcPr>
          <w:p w14:paraId="4E6A62C4" w14:textId="77777777" w:rsidR="00CB5937" w:rsidRPr="00FA6133" w:rsidRDefault="00CB5937" w:rsidP="00CB5937">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60" w:type="dxa"/>
            <w:tcBorders>
              <w:top w:val="nil"/>
              <w:bottom w:val="nil"/>
            </w:tcBorders>
          </w:tcPr>
          <w:p w14:paraId="625BDEBB" w14:textId="77777777" w:rsidR="00CB5937" w:rsidRPr="00FA6133" w:rsidRDefault="00CB5937" w:rsidP="00CB5937">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CB5937" w:rsidRPr="00204CF7" w14:paraId="18B111B6" w14:textId="77777777" w:rsidTr="00CB5937">
        <w:trPr>
          <w:cantSplit/>
          <w:trHeight w:val="1340"/>
          <w:jc w:val="center"/>
        </w:trPr>
        <w:tc>
          <w:tcPr>
            <w:tcW w:w="513" w:type="dxa"/>
            <w:vMerge/>
            <w:textDirection w:val="btLr"/>
            <w:vAlign w:val="center"/>
          </w:tcPr>
          <w:p w14:paraId="39D9E674" w14:textId="77777777" w:rsidR="00CB5937" w:rsidRPr="0058033A" w:rsidRDefault="00CB5937" w:rsidP="00CB5937">
            <w:pPr>
              <w:pStyle w:val="TabletextcentredBold10pt"/>
              <w:framePr w:hSpace="0" w:wrap="auto" w:hAnchor="text" w:yAlign="inline"/>
            </w:pPr>
          </w:p>
        </w:tc>
        <w:tc>
          <w:tcPr>
            <w:tcW w:w="2959" w:type="dxa"/>
            <w:tcBorders>
              <w:top w:val="nil"/>
            </w:tcBorders>
          </w:tcPr>
          <w:p w14:paraId="776AD285" w14:textId="77777777" w:rsidR="00CB5937" w:rsidRPr="00FA6133" w:rsidRDefault="00CB5937" w:rsidP="00CB5937">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9" w:type="dxa"/>
            <w:tcBorders>
              <w:top w:val="nil"/>
            </w:tcBorders>
          </w:tcPr>
          <w:p w14:paraId="581B251C" w14:textId="77777777" w:rsidR="00CB5937" w:rsidRPr="00FA6133" w:rsidRDefault="00CB5937" w:rsidP="00CB5937">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9" w:type="dxa"/>
            <w:tcBorders>
              <w:top w:val="nil"/>
            </w:tcBorders>
          </w:tcPr>
          <w:p w14:paraId="246B997C" w14:textId="77777777" w:rsidR="00CB5937" w:rsidRPr="00FA6133" w:rsidRDefault="00CB5937" w:rsidP="00CB5937">
            <w:pPr>
              <w:pStyle w:val="ListBullet8ptTable8pt"/>
              <w:framePr w:hSpace="0" w:wrap="auto" w:vAnchor="margin" w:hAnchor="text" w:yAlign="inline"/>
            </w:pPr>
            <w:r w:rsidRPr="00FA6133">
              <w:t>reflects on their own thinking explains inter and intrapersonal skills including planning, time management, use of appropriate techniques and strategies and capacity to work both independently and collaboratively</w:t>
            </w:r>
          </w:p>
        </w:tc>
        <w:tc>
          <w:tcPr>
            <w:tcW w:w="2959" w:type="dxa"/>
            <w:tcBorders>
              <w:top w:val="nil"/>
            </w:tcBorders>
          </w:tcPr>
          <w:p w14:paraId="4EEBFC9E" w14:textId="77777777" w:rsidR="00CB5937" w:rsidRPr="00FA6133" w:rsidRDefault="00CB5937" w:rsidP="00CB5937">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60" w:type="dxa"/>
            <w:tcBorders>
              <w:top w:val="nil"/>
            </w:tcBorders>
          </w:tcPr>
          <w:p w14:paraId="4E4719AE" w14:textId="77777777" w:rsidR="00CB5937" w:rsidRPr="00FA6133" w:rsidRDefault="00CB5937" w:rsidP="00CB5937">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5C01435D" w14:textId="77777777" w:rsidR="00CB5937" w:rsidRPr="005E0CB2" w:rsidRDefault="00CB5937" w:rsidP="00CB5937">
      <w:pPr>
        <w:sectPr w:rsidR="00CB5937" w:rsidRPr="005E0CB2" w:rsidSect="00CB5937">
          <w:pgSz w:w="16838" w:h="11906" w:orient="landscape"/>
          <w:pgMar w:top="851" w:right="851" w:bottom="567" w:left="851" w:header="142" w:footer="461"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
        <w:gridCol w:w="2967"/>
        <w:gridCol w:w="2968"/>
        <w:gridCol w:w="2968"/>
        <w:gridCol w:w="2949"/>
        <w:gridCol w:w="2950"/>
      </w:tblGrid>
      <w:tr w:rsidR="00CB5937" w:rsidRPr="0058033A" w14:paraId="1940E83C" w14:textId="77777777" w:rsidTr="00CB5937">
        <w:trPr>
          <w:jc w:val="center"/>
        </w:trPr>
        <w:tc>
          <w:tcPr>
            <w:tcW w:w="15309" w:type="dxa"/>
            <w:gridSpan w:val="6"/>
            <w:tcBorders>
              <w:top w:val="nil"/>
              <w:left w:val="nil"/>
              <w:right w:val="nil"/>
            </w:tcBorders>
            <w:vAlign w:val="center"/>
          </w:tcPr>
          <w:p w14:paraId="3782353B" w14:textId="77777777" w:rsidR="00CB5937" w:rsidRPr="0058033A" w:rsidRDefault="00CB5937" w:rsidP="00CB5937">
            <w:pPr>
              <w:pStyle w:val="Heading3"/>
            </w:pPr>
            <w:r w:rsidRPr="0058033A">
              <w:lastRenderedPageBreak/>
              <w:t xml:space="preserve">Achievement Standards </w:t>
            </w:r>
            <w:r>
              <w:t>Technologies</w:t>
            </w:r>
            <w:r w:rsidRPr="0058033A">
              <w:t xml:space="preserve"> </w:t>
            </w:r>
            <w:r>
              <w:t>- T</w:t>
            </w:r>
            <w:r w:rsidRPr="0058033A">
              <w:t xml:space="preserve"> Course Year 1</w:t>
            </w:r>
            <w:r>
              <w:t>2</w:t>
            </w:r>
          </w:p>
        </w:tc>
      </w:tr>
      <w:tr w:rsidR="00CB5937" w:rsidRPr="003D09DA" w14:paraId="05D32388" w14:textId="77777777" w:rsidTr="00CB5937">
        <w:trPr>
          <w:jc w:val="center"/>
        </w:trPr>
        <w:tc>
          <w:tcPr>
            <w:tcW w:w="507" w:type="dxa"/>
            <w:vAlign w:val="center"/>
          </w:tcPr>
          <w:p w14:paraId="6A1A0A6E" w14:textId="77777777" w:rsidR="00CB5937" w:rsidRPr="003D09DA" w:rsidRDefault="00CB5937" w:rsidP="00CB5937"/>
        </w:tc>
        <w:tc>
          <w:tcPr>
            <w:tcW w:w="2967" w:type="dxa"/>
            <w:tcBorders>
              <w:bottom w:val="single" w:sz="4" w:space="0" w:color="auto"/>
            </w:tcBorders>
            <w:vAlign w:val="center"/>
          </w:tcPr>
          <w:p w14:paraId="040F067D" w14:textId="77777777" w:rsidR="00CB5937" w:rsidRPr="003D09DA" w:rsidRDefault="00CB5937" w:rsidP="00CB5937">
            <w:pPr>
              <w:pStyle w:val="TabletextItaliccentred"/>
              <w:rPr>
                <w:sz w:val="20"/>
                <w:szCs w:val="20"/>
              </w:rPr>
            </w:pPr>
            <w:r w:rsidRPr="003D09DA">
              <w:rPr>
                <w:sz w:val="20"/>
                <w:szCs w:val="20"/>
              </w:rPr>
              <w:t xml:space="preserve">A student who achieves an </w:t>
            </w:r>
            <w:r w:rsidRPr="003D09DA">
              <w:rPr>
                <w:b/>
                <w:sz w:val="20"/>
                <w:szCs w:val="20"/>
              </w:rPr>
              <w:t>A</w:t>
            </w:r>
            <w:r w:rsidRPr="003D09DA">
              <w:rPr>
                <w:sz w:val="20"/>
                <w:szCs w:val="20"/>
              </w:rPr>
              <w:t xml:space="preserve"> grade typically</w:t>
            </w:r>
          </w:p>
        </w:tc>
        <w:tc>
          <w:tcPr>
            <w:tcW w:w="2968" w:type="dxa"/>
            <w:tcBorders>
              <w:bottom w:val="single" w:sz="4" w:space="0" w:color="auto"/>
            </w:tcBorders>
            <w:vAlign w:val="center"/>
          </w:tcPr>
          <w:p w14:paraId="4F78ABCC" w14:textId="77777777" w:rsidR="00CB5937" w:rsidRPr="003D09DA" w:rsidRDefault="00CB5937" w:rsidP="00CB5937">
            <w:pPr>
              <w:pStyle w:val="TabletextItaliccentred"/>
              <w:rPr>
                <w:sz w:val="20"/>
                <w:szCs w:val="20"/>
              </w:rPr>
            </w:pPr>
            <w:r w:rsidRPr="003D09DA">
              <w:rPr>
                <w:sz w:val="20"/>
                <w:szCs w:val="20"/>
              </w:rPr>
              <w:t xml:space="preserve">A student who achieves a </w:t>
            </w:r>
            <w:r w:rsidRPr="003D09DA">
              <w:rPr>
                <w:b/>
                <w:sz w:val="20"/>
                <w:szCs w:val="20"/>
              </w:rPr>
              <w:t>B</w:t>
            </w:r>
            <w:r w:rsidRPr="003D09DA">
              <w:rPr>
                <w:sz w:val="20"/>
                <w:szCs w:val="20"/>
              </w:rPr>
              <w:t xml:space="preserve"> grade typically</w:t>
            </w:r>
          </w:p>
        </w:tc>
        <w:tc>
          <w:tcPr>
            <w:tcW w:w="2968" w:type="dxa"/>
            <w:tcBorders>
              <w:bottom w:val="single" w:sz="4" w:space="0" w:color="auto"/>
            </w:tcBorders>
            <w:vAlign w:val="center"/>
          </w:tcPr>
          <w:p w14:paraId="63638866" w14:textId="77777777" w:rsidR="00CB5937" w:rsidRPr="003D09DA" w:rsidRDefault="00CB5937" w:rsidP="00CB5937">
            <w:pPr>
              <w:pStyle w:val="TabletextItaliccentred"/>
              <w:rPr>
                <w:sz w:val="20"/>
                <w:szCs w:val="20"/>
              </w:rPr>
            </w:pPr>
            <w:r w:rsidRPr="003D09DA">
              <w:rPr>
                <w:sz w:val="20"/>
                <w:szCs w:val="20"/>
              </w:rPr>
              <w:t xml:space="preserve">A student who achieves a </w:t>
            </w:r>
            <w:r w:rsidRPr="003D09DA">
              <w:rPr>
                <w:b/>
                <w:sz w:val="20"/>
                <w:szCs w:val="20"/>
              </w:rPr>
              <w:t>C</w:t>
            </w:r>
            <w:r w:rsidRPr="003D09DA">
              <w:rPr>
                <w:sz w:val="20"/>
                <w:szCs w:val="20"/>
              </w:rPr>
              <w:t xml:space="preserve"> grade typically</w:t>
            </w:r>
          </w:p>
        </w:tc>
        <w:tc>
          <w:tcPr>
            <w:tcW w:w="2949" w:type="dxa"/>
            <w:tcBorders>
              <w:bottom w:val="single" w:sz="4" w:space="0" w:color="auto"/>
            </w:tcBorders>
            <w:vAlign w:val="center"/>
          </w:tcPr>
          <w:p w14:paraId="7C74A258" w14:textId="77777777" w:rsidR="00CB5937" w:rsidRPr="003D09DA" w:rsidRDefault="00CB5937" w:rsidP="00CB5937">
            <w:pPr>
              <w:pStyle w:val="TabletextItaliccentred"/>
              <w:rPr>
                <w:sz w:val="20"/>
                <w:szCs w:val="20"/>
              </w:rPr>
            </w:pPr>
            <w:r w:rsidRPr="003D09DA">
              <w:rPr>
                <w:sz w:val="20"/>
                <w:szCs w:val="20"/>
              </w:rPr>
              <w:t xml:space="preserve">A student who achieves a </w:t>
            </w:r>
            <w:r w:rsidRPr="003D09DA">
              <w:rPr>
                <w:b/>
                <w:sz w:val="20"/>
                <w:szCs w:val="20"/>
              </w:rPr>
              <w:t>D</w:t>
            </w:r>
            <w:r w:rsidRPr="003D09DA">
              <w:rPr>
                <w:sz w:val="20"/>
                <w:szCs w:val="20"/>
              </w:rPr>
              <w:t xml:space="preserve"> grade typically</w:t>
            </w:r>
          </w:p>
        </w:tc>
        <w:tc>
          <w:tcPr>
            <w:tcW w:w="2950" w:type="dxa"/>
            <w:tcBorders>
              <w:bottom w:val="single" w:sz="4" w:space="0" w:color="auto"/>
            </w:tcBorders>
            <w:vAlign w:val="center"/>
          </w:tcPr>
          <w:p w14:paraId="2184FC63" w14:textId="77777777" w:rsidR="00CB5937" w:rsidRPr="003D09DA" w:rsidRDefault="00CB5937" w:rsidP="00CB5937">
            <w:pPr>
              <w:pStyle w:val="TabletextItaliccentred"/>
              <w:rPr>
                <w:sz w:val="20"/>
                <w:szCs w:val="20"/>
              </w:rPr>
            </w:pPr>
            <w:r w:rsidRPr="003D09DA">
              <w:rPr>
                <w:sz w:val="20"/>
                <w:szCs w:val="20"/>
              </w:rPr>
              <w:t xml:space="preserve">A student who achieves an </w:t>
            </w:r>
            <w:r w:rsidRPr="003D09DA">
              <w:rPr>
                <w:b/>
                <w:sz w:val="20"/>
                <w:szCs w:val="20"/>
              </w:rPr>
              <w:t>E</w:t>
            </w:r>
            <w:r w:rsidRPr="003D09DA">
              <w:rPr>
                <w:sz w:val="20"/>
                <w:szCs w:val="20"/>
              </w:rPr>
              <w:t xml:space="preserve"> grade typically</w:t>
            </w:r>
          </w:p>
        </w:tc>
      </w:tr>
      <w:tr w:rsidR="00CB5937" w:rsidRPr="0058033A" w14:paraId="68E1CC37" w14:textId="77777777" w:rsidTr="00CB5937">
        <w:trPr>
          <w:cantSplit/>
          <w:trHeight w:val="627"/>
          <w:jc w:val="center"/>
        </w:trPr>
        <w:tc>
          <w:tcPr>
            <w:tcW w:w="507" w:type="dxa"/>
            <w:vMerge w:val="restart"/>
            <w:textDirection w:val="btLr"/>
            <w:vAlign w:val="center"/>
          </w:tcPr>
          <w:p w14:paraId="1006C96A" w14:textId="77777777" w:rsidR="00CB5937" w:rsidRPr="00FA6133" w:rsidRDefault="00CB5937" w:rsidP="00CB5937">
            <w:pPr>
              <w:pStyle w:val="TabletextcentredBold10pt"/>
              <w:framePr w:hSpace="0" w:wrap="auto" w:hAnchor="text" w:yAlign="inline"/>
            </w:pPr>
            <w:r w:rsidRPr="00FA6133">
              <w:t>Knowledge and understanding</w:t>
            </w:r>
          </w:p>
        </w:tc>
        <w:tc>
          <w:tcPr>
            <w:tcW w:w="2967" w:type="dxa"/>
            <w:tcBorders>
              <w:bottom w:val="nil"/>
            </w:tcBorders>
          </w:tcPr>
          <w:p w14:paraId="6F69930A" w14:textId="77777777" w:rsidR="00CB5937" w:rsidRPr="00EB5DD8" w:rsidRDefault="00CB5937" w:rsidP="00CB5937">
            <w:pPr>
              <w:pStyle w:val="ListBullet8ptTable8pt"/>
              <w:framePr w:wrap="around"/>
            </w:pPr>
            <w:r w:rsidRPr="00EB5DD8">
              <w:t>critically analyses the design process and evaluates opportunities, constraints and implications for decision making</w:t>
            </w:r>
          </w:p>
        </w:tc>
        <w:tc>
          <w:tcPr>
            <w:tcW w:w="2968" w:type="dxa"/>
            <w:tcBorders>
              <w:bottom w:val="nil"/>
            </w:tcBorders>
          </w:tcPr>
          <w:p w14:paraId="403AD4ED" w14:textId="77777777" w:rsidR="00CB5937" w:rsidRPr="00EB5DD8" w:rsidRDefault="00CB5937" w:rsidP="00CB5937">
            <w:pPr>
              <w:pStyle w:val="ListBullet8ptTable8pt"/>
              <w:framePr w:wrap="around"/>
            </w:pPr>
            <w:r w:rsidRPr="00EB5DD8">
              <w:t>analyses the design process and explains opportunities, constraints and implications for decision making</w:t>
            </w:r>
          </w:p>
        </w:tc>
        <w:tc>
          <w:tcPr>
            <w:tcW w:w="2968" w:type="dxa"/>
            <w:tcBorders>
              <w:bottom w:val="nil"/>
            </w:tcBorders>
          </w:tcPr>
          <w:p w14:paraId="2C077053" w14:textId="77777777" w:rsidR="00CB5937" w:rsidRPr="00EB5DD8" w:rsidRDefault="00CB5937" w:rsidP="00CB5937">
            <w:pPr>
              <w:pStyle w:val="ListBullet8ptTable8pt"/>
              <w:framePr w:wrap="around"/>
            </w:pPr>
            <w:r w:rsidRPr="00EB5DD8">
              <w:t>explains the design process and describes opportunities, constraints and implications for decision making</w:t>
            </w:r>
          </w:p>
        </w:tc>
        <w:tc>
          <w:tcPr>
            <w:tcW w:w="2949" w:type="dxa"/>
            <w:tcBorders>
              <w:bottom w:val="nil"/>
            </w:tcBorders>
          </w:tcPr>
          <w:p w14:paraId="346CED08" w14:textId="77777777" w:rsidR="00CB5937" w:rsidRPr="00EB5DD8" w:rsidRDefault="00CB5937" w:rsidP="00CB5937">
            <w:pPr>
              <w:pStyle w:val="ListBullet8ptTable8pt"/>
              <w:framePr w:wrap="around"/>
            </w:pPr>
            <w:r w:rsidRPr="00EB5DD8">
              <w:t>describes the design process with some reference to opportunities, constraints and implications for decision making</w:t>
            </w:r>
          </w:p>
        </w:tc>
        <w:tc>
          <w:tcPr>
            <w:tcW w:w="2950" w:type="dxa"/>
            <w:tcBorders>
              <w:bottom w:val="nil"/>
            </w:tcBorders>
          </w:tcPr>
          <w:p w14:paraId="51CE0D51" w14:textId="77777777" w:rsidR="00CB5937" w:rsidRPr="00EB5DD8" w:rsidRDefault="00CB5937" w:rsidP="00CB5937">
            <w:pPr>
              <w:pStyle w:val="ListBullet8ptTable8pt"/>
              <w:framePr w:wrap="around"/>
            </w:pPr>
            <w:r w:rsidRPr="00EB5DD8">
              <w:t>identifies features of the design process with little or no reference to decision making</w:t>
            </w:r>
          </w:p>
        </w:tc>
      </w:tr>
      <w:tr w:rsidR="00CB5937" w:rsidRPr="0058033A" w14:paraId="0AA6E754" w14:textId="77777777" w:rsidTr="00CB5937">
        <w:trPr>
          <w:cantSplit/>
          <w:trHeight w:val="551"/>
          <w:jc w:val="center"/>
        </w:trPr>
        <w:tc>
          <w:tcPr>
            <w:tcW w:w="507" w:type="dxa"/>
            <w:vMerge/>
            <w:textDirection w:val="btLr"/>
            <w:vAlign w:val="center"/>
          </w:tcPr>
          <w:p w14:paraId="39645A7C"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59F00E3A" w14:textId="77777777" w:rsidR="00CB5937" w:rsidRPr="00EB5DD8" w:rsidRDefault="00CB5937" w:rsidP="00CB5937">
            <w:pPr>
              <w:pStyle w:val="ListBullet8ptTable8pt"/>
              <w:framePr w:wrap="around"/>
            </w:pPr>
            <w:r w:rsidRPr="00EB5DD8">
              <w:t>critically analyses strategies, methodologies and procedures and evaluates their validity and reliability</w:t>
            </w:r>
          </w:p>
        </w:tc>
        <w:tc>
          <w:tcPr>
            <w:tcW w:w="2968" w:type="dxa"/>
            <w:tcBorders>
              <w:top w:val="nil"/>
              <w:bottom w:val="nil"/>
            </w:tcBorders>
          </w:tcPr>
          <w:p w14:paraId="695EB656" w14:textId="77777777" w:rsidR="00CB5937" w:rsidRPr="00EB5DD8" w:rsidRDefault="00CB5937" w:rsidP="00CB5937">
            <w:pPr>
              <w:pStyle w:val="ListBullet8ptTable8pt"/>
              <w:framePr w:wrap="around"/>
            </w:pPr>
            <w:r w:rsidRPr="00EB5DD8">
              <w:t>analyses strategies, methodologies and procedures and explains their validity and reliability</w:t>
            </w:r>
          </w:p>
        </w:tc>
        <w:tc>
          <w:tcPr>
            <w:tcW w:w="2968" w:type="dxa"/>
            <w:tcBorders>
              <w:top w:val="nil"/>
              <w:bottom w:val="nil"/>
            </w:tcBorders>
          </w:tcPr>
          <w:p w14:paraId="7185F754" w14:textId="77777777" w:rsidR="00CB5937" w:rsidRPr="00EB5DD8" w:rsidRDefault="00CB5937" w:rsidP="00CB5937">
            <w:pPr>
              <w:pStyle w:val="ListBullet8ptTable8pt"/>
              <w:framePr w:wrap="around"/>
            </w:pPr>
            <w:r w:rsidRPr="00EB5DD8">
              <w:t>explains strategies, methodologies and procedures and describes their validity and reliability</w:t>
            </w:r>
          </w:p>
        </w:tc>
        <w:tc>
          <w:tcPr>
            <w:tcW w:w="2949" w:type="dxa"/>
            <w:tcBorders>
              <w:top w:val="nil"/>
              <w:bottom w:val="nil"/>
            </w:tcBorders>
          </w:tcPr>
          <w:p w14:paraId="3B6E358C" w14:textId="77777777" w:rsidR="00CB5937" w:rsidRPr="00EB5DD8" w:rsidRDefault="00CB5937" w:rsidP="00CB5937">
            <w:pPr>
              <w:pStyle w:val="ListBullet8ptTable8pt"/>
              <w:framePr w:wrap="around"/>
            </w:pPr>
            <w:r w:rsidRPr="00EB5DD8">
              <w:t>describes strategies, methodologies and procedures with some reference to validity and reliability</w:t>
            </w:r>
          </w:p>
        </w:tc>
        <w:tc>
          <w:tcPr>
            <w:tcW w:w="2950" w:type="dxa"/>
            <w:tcBorders>
              <w:top w:val="nil"/>
              <w:bottom w:val="nil"/>
            </w:tcBorders>
          </w:tcPr>
          <w:p w14:paraId="0E090238" w14:textId="77777777" w:rsidR="00CB5937" w:rsidRPr="00EB5DD8" w:rsidRDefault="00CB5937" w:rsidP="00CB5937">
            <w:pPr>
              <w:pStyle w:val="ListBullet8ptTable8pt"/>
              <w:framePr w:wrap="around"/>
            </w:pPr>
            <w:r w:rsidRPr="00EB5DD8">
              <w:t>identifies some strategies, methodologies and procedures with little reference to validity and reliability</w:t>
            </w:r>
          </w:p>
        </w:tc>
      </w:tr>
      <w:tr w:rsidR="00CB5937" w:rsidRPr="0058033A" w14:paraId="65F20E90" w14:textId="77777777" w:rsidTr="00CB5937">
        <w:trPr>
          <w:cantSplit/>
          <w:trHeight w:val="786"/>
          <w:jc w:val="center"/>
        </w:trPr>
        <w:tc>
          <w:tcPr>
            <w:tcW w:w="507" w:type="dxa"/>
            <w:vMerge/>
            <w:textDirection w:val="btLr"/>
            <w:vAlign w:val="center"/>
          </w:tcPr>
          <w:p w14:paraId="400531D8"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22560B61" w14:textId="77777777" w:rsidR="00CB5937" w:rsidRPr="00EB5DD8" w:rsidRDefault="00CB5937" w:rsidP="00CB5937">
            <w:pPr>
              <w:pStyle w:val="ListBullet8ptTable8pt"/>
              <w:framePr w:wrap="around"/>
            </w:pPr>
            <w:r w:rsidRPr="00EB5DD8">
              <w:t>synthesises technology theories, concepts and principles and evaluates the properties of material or data or systems to address a need, problem or challenge</w:t>
            </w:r>
          </w:p>
        </w:tc>
        <w:tc>
          <w:tcPr>
            <w:tcW w:w="2968" w:type="dxa"/>
            <w:tcBorders>
              <w:top w:val="nil"/>
              <w:bottom w:val="nil"/>
            </w:tcBorders>
          </w:tcPr>
          <w:p w14:paraId="59FF4EE5" w14:textId="77777777" w:rsidR="00CB5937" w:rsidRPr="00EB5DD8" w:rsidRDefault="00CB5937" w:rsidP="00CB5937">
            <w:pPr>
              <w:pStyle w:val="ListBullet8ptTable8pt"/>
              <w:framePr w:wrap="around"/>
            </w:pPr>
            <w:r w:rsidRPr="00EB5DD8">
              <w:t>analyses technology theories, concepts and principles and explains the properties of materials or data or systems to address a need, problem or challenge</w:t>
            </w:r>
          </w:p>
        </w:tc>
        <w:tc>
          <w:tcPr>
            <w:tcW w:w="2968" w:type="dxa"/>
            <w:tcBorders>
              <w:top w:val="nil"/>
              <w:bottom w:val="nil"/>
            </w:tcBorders>
          </w:tcPr>
          <w:p w14:paraId="32828C0C" w14:textId="77777777" w:rsidR="00CB5937" w:rsidRPr="00EB5DD8" w:rsidRDefault="00CB5937" w:rsidP="00CB5937">
            <w:pPr>
              <w:pStyle w:val="ListBullet8ptTable8pt"/>
              <w:framePr w:wrap="around"/>
            </w:pPr>
            <w:r w:rsidRPr="00EB5DD8">
              <w:t>explains technology theories, concepts and principles and describes the properties of materials or data or systems to address a need, problem or challenge</w:t>
            </w:r>
          </w:p>
        </w:tc>
        <w:tc>
          <w:tcPr>
            <w:tcW w:w="2949" w:type="dxa"/>
            <w:tcBorders>
              <w:top w:val="nil"/>
              <w:bottom w:val="nil"/>
            </w:tcBorders>
          </w:tcPr>
          <w:p w14:paraId="55436E91" w14:textId="77777777" w:rsidR="00CB5937" w:rsidRPr="00EB5DD8" w:rsidRDefault="00CB5937" w:rsidP="00CB5937">
            <w:pPr>
              <w:pStyle w:val="ListBullet8ptTable8pt"/>
              <w:framePr w:wrap="around"/>
            </w:pPr>
            <w:r w:rsidRPr="00EB5DD8">
              <w:t>describes technology theories, concepts and principles with some reference to properties of materials or data or systems to address a need, problem or challenge</w:t>
            </w:r>
          </w:p>
        </w:tc>
        <w:tc>
          <w:tcPr>
            <w:tcW w:w="2950" w:type="dxa"/>
            <w:tcBorders>
              <w:top w:val="nil"/>
              <w:bottom w:val="nil"/>
            </w:tcBorders>
          </w:tcPr>
          <w:p w14:paraId="16F59216" w14:textId="77777777" w:rsidR="00CB5937" w:rsidRPr="00EB5DD8" w:rsidRDefault="00CB5937" w:rsidP="00CB5937">
            <w:pPr>
              <w:pStyle w:val="ListBullet8ptTable8pt"/>
              <w:framePr w:wrap="around"/>
            </w:pPr>
            <w:r w:rsidRPr="00EB5DD8">
              <w:t>identifies technology theories, concepts and principles with some reference to properties of materials or data or systems to address a need, problem or challenge</w:t>
            </w:r>
          </w:p>
        </w:tc>
      </w:tr>
      <w:tr w:rsidR="00CB5937" w:rsidRPr="0058033A" w14:paraId="4BE0EB05" w14:textId="77777777" w:rsidTr="00CB5937">
        <w:trPr>
          <w:cantSplit/>
          <w:trHeight w:val="515"/>
          <w:jc w:val="center"/>
        </w:trPr>
        <w:tc>
          <w:tcPr>
            <w:tcW w:w="507" w:type="dxa"/>
            <w:vMerge/>
            <w:textDirection w:val="btLr"/>
            <w:vAlign w:val="center"/>
          </w:tcPr>
          <w:p w14:paraId="12258979"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4517B4A8" w14:textId="77777777" w:rsidR="00CB5937" w:rsidRPr="00EB5DD8" w:rsidRDefault="00CB5937" w:rsidP="00CB5937">
            <w:pPr>
              <w:pStyle w:val="ListBullet8ptTable8pt"/>
              <w:framePr w:wrap="around"/>
            </w:pPr>
            <w:r w:rsidRPr="00EB5DD8">
              <w:t>critically analyses technologies in a range of contexts and evaluates ethical and sustainable application of technology</w:t>
            </w:r>
          </w:p>
        </w:tc>
        <w:tc>
          <w:tcPr>
            <w:tcW w:w="2968" w:type="dxa"/>
            <w:tcBorders>
              <w:top w:val="nil"/>
              <w:bottom w:val="nil"/>
            </w:tcBorders>
          </w:tcPr>
          <w:p w14:paraId="397A78BC" w14:textId="77777777" w:rsidR="00CB5937" w:rsidRPr="00EB5DD8" w:rsidRDefault="00CB5937" w:rsidP="00CB5937">
            <w:pPr>
              <w:pStyle w:val="ListBullet8ptTable8pt"/>
              <w:framePr w:wrap="around"/>
            </w:pPr>
            <w:r w:rsidRPr="00EB5DD8">
              <w:t>analyses technologies in a range of contexts and explains ethical and sustainable application of technology</w:t>
            </w:r>
          </w:p>
        </w:tc>
        <w:tc>
          <w:tcPr>
            <w:tcW w:w="2968" w:type="dxa"/>
            <w:tcBorders>
              <w:top w:val="nil"/>
              <w:bottom w:val="nil"/>
            </w:tcBorders>
          </w:tcPr>
          <w:p w14:paraId="2A7686C3" w14:textId="77777777" w:rsidR="00CB5937" w:rsidRPr="00EB5DD8" w:rsidRDefault="00CB5937" w:rsidP="00CB5937">
            <w:pPr>
              <w:pStyle w:val="ListBullet8ptTable8pt"/>
              <w:framePr w:wrap="around"/>
            </w:pPr>
            <w:r w:rsidRPr="00EB5DD8">
              <w:t>explains technologies in a range of contexts and describes ethical and sustainable application of technology</w:t>
            </w:r>
          </w:p>
        </w:tc>
        <w:tc>
          <w:tcPr>
            <w:tcW w:w="2949" w:type="dxa"/>
            <w:tcBorders>
              <w:top w:val="nil"/>
              <w:bottom w:val="nil"/>
            </w:tcBorders>
          </w:tcPr>
          <w:p w14:paraId="201C9EBD" w14:textId="77777777" w:rsidR="00CB5937" w:rsidRPr="00EB5DD8" w:rsidRDefault="00CB5937" w:rsidP="00CB5937">
            <w:pPr>
              <w:pStyle w:val="ListBullet8ptTable8pt"/>
              <w:framePr w:wrap="around"/>
            </w:pPr>
            <w:r w:rsidRPr="00EB5DD8">
              <w:t>describes technologies in a range of contexts with some reference to ethical and sustainable application of technology</w:t>
            </w:r>
          </w:p>
        </w:tc>
        <w:tc>
          <w:tcPr>
            <w:tcW w:w="2950" w:type="dxa"/>
            <w:tcBorders>
              <w:top w:val="nil"/>
              <w:bottom w:val="nil"/>
            </w:tcBorders>
          </w:tcPr>
          <w:p w14:paraId="05027F79" w14:textId="77777777" w:rsidR="00CB5937" w:rsidRPr="00EB5DD8" w:rsidRDefault="00CB5937" w:rsidP="00CB5937">
            <w:pPr>
              <w:pStyle w:val="ListBullet8ptTable8pt"/>
              <w:framePr w:wrap="around"/>
            </w:pPr>
            <w:r w:rsidRPr="00EB5DD8">
              <w:t>identifies some features of technologies in a range of contexts with little or no reference to ethical and sustainable application of technology</w:t>
            </w:r>
          </w:p>
        </w:tc>
      </w:tr>
      <w:tr w:rsidR="00CB5937" w:rsidRPr="0058033A" w14:paraId="05E5367C" w14:textId="77777777" w:rsidTr="00CB5937">
        <w:trPr>
          <w:cantSplit/>
          <w:trHeight w:val="871"/>
          <w:jc w:val="center"/>
        </w:trPr>
        <w:tc>
          <w:tcPr>
            <w:tcW w:w="507" w:type="dxa"/>
            <w:vMerge/>
            <w:textDirection w:val="btLr"/>
            <w:vAlign w:val="center"/>
          </w:tcPr>
          <w:p w14:paraId="0EA50326" w14:textId="77777777" w:rsidR="00CB5937" w:rsidRPr="00FA6133" w:rsidRDefault="00CB5937" w:rsidP="00CB5937">
            <w:pPr>
              <w:pStyle w:val="TabletextcentredBold10pt"/>
              <w:framePr w:hSpace="0" w:wrap="auto" w:hAnchor="text" w:yAlign="inline"/>
            </w:pPr>
          </w:p>
        </w:tc>
        <w:tc>
          <w:tcPr>
            <w:tcW w:w="2967" w:type="dxa"/>
            <w:tcBorders>
              <w:top w:val="nil"/>
              <w:bottom w:val="nil"/>
            </w:tcBorders>
          </w:tcPr>
          <w:p w14:paraId="6B768498" w14:textId="77777777" w:rsidR="00CB5937" w:rsidRPr="00EB5DD8" w:rsidRDefault="00CB5937" w:rsidP="00CB5937">
            <w:pPr>
              <w:pStyle w:val="ListBullet8ptTable8pt"/>
              <w:framePr w:wrap="around"/>
            </w:pPr>
            <w:r w:rsidRPr="00EB5DD8">
              <w:t>thinks critically and creatively, drawing on data and information to solve complex problems and evaluates opportunities for application of technology</w:t>
            </w:r>
          </w:p>
        </w:tc>
        <w:tc>
          <w:tcPr>
            <w:tcW w:w="2968" w:type="dxa"/>
            <w:tcBorders>
              <w:top w:val="nil"/>
              <w:bottom w:val="nil"/>
            </w:tcBorders>
          </w:tcPr>
          <w:p w14:paraId="3CC9B979" w14:textId="77777777" w:rsidR="00CB5937" w:rsidRPr="00EB5DD8" w:rsidRDefault="00CB5937" w:rsidP="00CB5937">
            <w:pPr>
              <w:pStyle w:val="ListBullet8ptTable8pt"/>
              <w:framePr w:wrap="around"/>
            </w:pPr>
            <w:r w:rsidRPr="00EB5DD8">
              <w:t>thinks critically, drawing on data and information to solve complex problems and analyses opportunities for application of technology</w:t>
            </w:r>
          </w:p>
        </w:tc>
        <w:tc>
          <w:tcPr>
            <w:tcW w:w="2968" w:type="dxa"/>
            <w:tcBorders>
              <w:top w:val="nil"/>
              <w:bottom w:val="nil"/>
            </w:tcBorders>
          </w:tcPr>
          <w:p w14:paraId="21DD3359" w14:textId="77777777" w:rsidR="00CB5937" w:rsidRPr="00EB5DD8" w:rsidRDefault="00CB5937" w:rsidP="00CB5937">
            <w:pPr>
              <w:pStyle w:val="ListBullet8ptTable8pt"/>
              <w:framePr w:wrap="around"/>
            </w:pPr>
            <w:r w:rsidRPr="00EB5DD8">
              <w:t>thinks critically, drawing on data and information at times to solve problems and explains opportunities for application of technology</w:t>
            </w:r>
          </w:p>
        </w:tc>
        <w:tc>
          <w:tcPr>
            <w:tcW w:w="2949" w:type="dxa"/>
            <w:tcBorders>
              <w:top w:val="nil"/>
              <w:bottom w:val="nil"/>
            </w:tcBorders>
          </w:tcPr>
          <w:p w14:paraId="3E078F62" w14:textId="77777777" w:rsidR="00CB5937" w:rsidRPr="00EB5DD8" w:rsidRDefault="00CB5937" w:rsidP="00CB5937">
            <w:pPr>
              <w:pStyle w:val="ListBullet8ptTable8pt"/>
              <w:framePr w:wrap="around"/>
            </w:pPr>
            <w:r w:rsidRPr="00EB5DD8">
              <w:t>draws on data and information at times to solve problems and describes opportunities for application of technology</w:t>
            </w:r>
          </w:p>
        </w:tc>
        <w:tc>
          <w:tcPr>
            <w:tcW w:w="2950" w:type="dxa"/>
            <w:tcBorders>
              <w:top w:val="nil"/>
              <w:bottom w:val="nil"/>
            </w:tcBorders>
          </w:tcPr>
          <w:p w14:paraId="43148954" w14:textId="77777777" w:rsidR="00CB5937" w:rsidRPr="00EB5DD8" w:rsidRDefault="00CB5937" w:rsidP="00CB5937">
            <w:pPr>
              <w:pStyle w:val="ListBullet8ptTable8pt"/>
              <w:framePr w:wrap="around"/>
            </w:pPr>
            <w:r w:rsidRPr="00EB5DD8">
              <w:t>identifies some opportunities for application of technology with limited use of information and data</w:t>
            </w:r>
          </w:p>
        </w:tc>
      </w:tr>
      <w:tr w:rsidR="00CB5937" w:rsidRPr="0058033A" w14:paraId="142F785F" w14:textId="77777777" w:rsidTr="00CB5937">
        <w:trPr>
          <w:cantSplit/>
          <w:trHeight w:val="1020"/>
          <w:jc w:val="center"/>
        </w:trPr>
        <w:tc>
          <w:tcPr>
            <w:tcW w:w="507" w:type="dxa"/>
            <w:vMerge w:val="restart"/>
            <w:textDirection w:val="btLr"/>
            <w:vAlign w:val="center"/>
          </w:tcPr>
          <w:p w14:paraId="4567D3CA" w14:textId="77777777" w:rsidR="00CB5937" w:rsidRPr="003D09DA" w:rsidRDefault="00CB5937" w:rsidP="00CB5937">
            <w:pPr>
              <w:pStyle w:val="TabletextcentredBold10pt"/>
              <w:framePr w:hSpace="0" w:wrap="auto" w:hAnchor="text" w:yAlign="inline"/>
            </w:pPr>
            <w:r w:rsidRPr="003D09DA">
              <w:t>Skills</w:t>
            </w:r>
          </w:p>
        </w:tc>
        <w:tc>
          <w:tcPr>
            <w:tcW w:w="2967" w:type="dxa"/>
            <w:tcBorders>
              <w:top w:val="single" w:sz="4" w:space="0" w:color="auto"/>
              <w:bottom w:val="nil"/>
            </w:tcBorders>
          </w:tcPr>
          <w:p w14:paraId="3B34D4AF" w14:textId="77777777" w:rsidR="00CB5937" w:rsidRPr="00EB5DD8" w:rsidRDefault="00CB5937" w:rsidP="00CB5937">
            <w:pPr>
              <w:pStyle w:val="ListBullet8ptTable8pt"/>
              <w:framePr w:wrap="around"/>
            </w:pPr>
            <w:r w:rsidRPr="00EB5DD8">
              <w:t>applies technology concepts, strategies and methodologies demonstrating an understanding of the historical and cultural context and impact on individuals, groups, communities and society</w:t>
            </w:r>
          </w:p>
        </w:tc>
        <w:tc>
          <w:tcPr>
            <w:tcW w:w="2968" w:type="dxa"/>
            <w:tcBorders>
              <w:top w:val="single" w:sz="4" w:space="0" w:color="auto"/>
              <w:bottom w:val="nil"/>
            </w:tcBorders>
          </w:tcPr>
          <w:p w14:paraId="74D0116B" w14:textId="77777777" w:rsidR="00CB5937" w:rsidRPr="00EB5DD8" w:rsidRDefault="00CB5937" w:rsidP="00CB5937">
            <w:pPr>
              <w:pStyle w:val="ListBullet8ptTable8pt"/>
              <w:framePr w:wrap="around"/>
            </w:pPr>
            <w:r w:rsidRPr="00EB5DD8">
              <w:t>applies technology concepts, strategies and methodologies with control demonstrating understanding of the historical and cultural context and impact on individuals, groups, communities and society</w:t>
            </w:r>
          </w:p>
        </w:tc>
        <w:tc>
          <w:tcPr>
            <w:tcW w:w="2968" w:type="dxa"/>
            <w:tcBorders>
              <w:top w:val="single" w:sz="4" w:space="0" w:color="auto"/>
              <w:bottom w:val="nil"/>
            </w:tcBorders>
          </w:tcPr>
          <w:p w14:paraId="6D391986" w14:textId="77777777" w:rsidR="00CB5937" w:rsidRPr="00EB5DD8" w:rsidRDefault="00CB5937" w:rsidP="00CB5937">
            <w:pPr>
              <w:pStyle w:val="ListBullet8ptTable8pt"/>
              <w:framePr w:wrap="around"/>
            </w:pPr>
            <w:r w:rsidRPr="00EB5DD8">
              <w:t>applies technology concepts, strategies and methodologies with some control demonstrating understanding of context and the impact on individuals, groups, communities and society</w:t>
            </w:r>
          </w:p>
        </w:tc>
        <w:tc>
          <w:tcPr>
            <w:tcW w:w="2949" w:type="dxa"/>
            <w:tcBorders>
              <w:top w:val="single" w:sz="4" w:space="0" w:color="auto"/>
              <w:bottom w:val="nil"/>
            </w:tcBorders>
          </w:tcPr>
          <w:p w14:paraId="429519FF" w14:textId="77777777" w:rsidR="00CB5937" w:rsidRPr="00EB5DD8" w:rsidRDefault="00CB5937" w:rsidP="00CB5937">
            <w:pPr>
              <w:pStyle w:val="ListBullet8ptTable8pt"/>
              <w:framePr w:wrap="around"/>
            </w:pPr>
            <w:r w:rsidRPr="00EB5DD8">
              <w:t>applies technology concepts, strategies and methodologies with minimal control demonstrating understanding of the impact on individuals, groups, communities and society</w:t>
            </w:r>
          </w:p>
        </w:tc>
        <w:tc>
          <w:tcPr>
            <w:tcW w:w="2950" w:type="dxa"/>
            <w:tcBorders>
              <w:top w:val="single" w:sz="4" w:space="0" w:color="auto"/>
              <w:bottom w:val="nil"/>
            </w:tcBorders>
          </w:tcPr>
          <w:p w14:paraId="6D133043" w14:textId="77777777" w:rsidR="00CB5937" w:rsidRPr="00EB5DD8" w:rsidRDefault="00CB5937" w:rsidP="00CB5937">
            <w:pPr>
              <w:pStyle w:val="ListBullet8ptTable8pt"/>
              <w:framePr w:wrap="around"/>
            </w:pPr>
            <w:r w:rsidRPr="00EB5DD8">
              <w:t>applies technology concepts, strategies and methodologies with limited control demonstrating little evidence of understanding of the impact on individuals, groups, communities and society</w:t>
            </w:r>
          </w:p>
        </w:tc>
      </w:tr>
      <w:tr w:rsidR="00CB5937" w:rsidRPr="0058033A" w14:paraId="33CAB816" w14:textId="77777777" w:rsidTr="00CB5937">
        <w:trPr>
          <w:cantSplit/>
          <w:trHeight w:val="655"/>
          <w:jc w:val="center"/>
        </w:trPr>
        <w:tc>
          <w:tcPr>
            <w:tcW w:w="507" w:type="dxa"/>
            <w:vMerge/>
            <w:textDirection w:val="btLr"/>
            <w:vAlign w:val="center"/>
          </w:tcPr>
          <w:p w14:paraId="7C299C11" w14:textId="77777777" w:rsidR="00CB5937" w:rsidRPr="0058033A" w:rsidRDefault="00CB5937" w:rsidP="00CB5937">
            <w:pPr>
              <w:pStyle w:val="TabletextcentredBold10pt"/>
              <w:framePr w:hSpace="0" w:wrap="auto" w:hAnchor="text" w:yAlign="inline"/>
            </w:pPr>
          </w:p>
        </w:tc>
        <w:tc>
          <w:tcPr>
            <w:tcW w:w="2967" w:type="dxa"/>
            <w:tcBorders>
              <w:top w:val="nil"/>
              <w:bottom w:val="nil"/>
            </w:tcBorders>
            <w:shd w:val="clear" w:color="auto" w:fill="FFFFFF" w:themeFill="background1"/>
          </w:tcPr>
          <w:p w14:paraId="635523EC" w14:textId="77777777" w:rsidR="00CB5937" w:rsidRPr="00EB5DD8" w:rsidRDefault="00CB5937" w:rsidP="00CB5937">
            <w:pPr>
              <w:pStyle w:val="ListBullet8ptTable8pt"/>
              <w:framePr w:wrap="around"/>
            </w:pPr>
            <w:r w:rsidRPr="00EB5DD8">
              <w:t xml:space="preserve">creates innovative and </w:t>
            </w:r>
            <w:proofErr w:type="gramStart"/>
            <w:r w:rsidRPr="00EB5DD8">
              <w:t>high quality</w:t>
            </w:r>
            <w:proofErr w:type="gramEnd"/>
            <w:r w:rsidRPr="00EB5DD8">
              <w:t xml:space="preserve"> design solutions/products using techniques and approaches and justifies ideas coherently</w:t>
            </w:r>
            <w:r>
              <w:t xml:space="preserve"> </w:t>
            </w:r>
          </w:p>
        </w:tc>
        <w:tc>
          <w:tcPr>
            <w:tcW w:w="2968" w:type="dxa"/>
            <w:tcBorders>
              <w:top w:val="nil"/>
              <w:bottom w:val="nil"/>
            </w:tcBorders>
            <w:shd w:val="clear" w:color="auto" w:fill="FFFFFF" w:themeFill="background1"/>
          </w:tcPr>
          <w:p w14:paraId="544FF65D" w14:textId="77777777" w:rsidR="00CB5937" w:rsidRPr="00EB5DD8" w:rsidRDefault="00CB5937" w:rsidP="00CB5937">
            <w:pPr>
              <w:pStyle w:val="ListBullet8ptTable8pt"/>
              <w:framePr w:wrap="around"/>
            </w:pPr>
            <w:r w:rsidRPr="00EB5DD8">
              <w:t>creates innovative and quality design solutions/products using techniques and justifies ideas coherently</w:t>
            </w:r>
            <w:r>
              <w:t xml:space="preserve"> </w:t>
            </w:r>
          </w:p>
        </w:tc>
        <w:tc>
          <w:tcPr>
            <w:tcW w:w="2968" w:type="dxa"/>
            <w:tcBorders>
              <w:top w:val="nil"/>
              <w:bottom w:val="nil"/>
            </w:tcBorders>
            <w:shd w:val="clear" w:color="auto" w:fill="FFFFFF" w:themeFill="background1"/>
          </w:tcPr>
          <w:p w14:paraId="1AAB41A0" w14:textId="77777777" w:rsidR="00CB5937" w:rsidRPr="00EB5DD8" w:rsidRDefault="00CB5937" w:rsidP="00CB5937">
            <w:pPr>
              <w:pStyle w:val="ListBullet8ptTable8pt"/>
              <w:framePr w:wrap="around"/>
            </w:pPr>
            <w:r w:rsidRPr="00EB5DD8">
              <w:t>creates quality design solutions/</w:t>
            </w:r>
            <w:r>
              <w:t xml:space="preserve"> </w:t>
            </w:r>
            <w:r w:rsidRPr="00EB5DD8">
              <w:t>products using techniques and justifies ideas coherently</w:t>
            </w:r>
            <w:r>
              <w:t xml:space="preserve"> </w:t>
            </w:r>
          </w:p>
        </w:tc>
        <w:tc>
          <w:tcPr>
            <w:tcW w:w="2949" w:type="dxa"/>
            <w:tcBorders>
              <w:top w:val="nil"/>
              <w:bottom w:val="nil"/>
            </w:tcBorders>
            <w:shd w:val="clear" w:color="auto" w:fill="FFFFFF" w:themeFill="background1"/>
          </w:tcPr>
          <w:p w14:paraId="370169EC" w14:textId="77777777" w:rsidR="00CB5937" w:rsidRPr="00EB5DD8" w:rsidRDefault="00CB5937" w:rsidP="00CB5937">
            <w:pPr>
              <w:pStyle w:val="ListBullet8ptTable8pt"/>
              <w:framePr w:wrap="around"/>
            </w:pPr>
            <w:r w:rsidRPr="00EB5DD8">
              <w:t xml:space="preserve">creates design solutions/products using some techniques and explains ideas </w:t>
            </w:r>
          </w:p>
        </w:tc>
        <w:tc>
          <w:tcPr>
            <w:tcW w:w="2950" w:type="dxa"/>
            <w:tcBorders>
              <w:top w:val="nil"/>
              <w:bottom w:val="nil"/>
            </w:tcBorders>
            <w:shd w:val="clear" w:color="auto" w:fill="FFFFFF" w:themeFill="background1"/>
          </w:tcPr>
          <w:p w14:paraId="4C49518F" w14:textId="77777777" w:rsidR="00CB5937" w:rsidRPr="00EB5DD8" w:rsidRDefault="00CB5937" w:rsidP="00CB5937">
            <w:pPr>
              <w:pStyle w:val="ListBullet8ptTable8pt"/>
              <w:framePr w:wrap="around"/>
            </w:pPr>
            <w:r w:rsidRPr="00EB5DD8">
              <w:t>plans design solutions/products using some techniques and describes ideas</w:t>
            </w:r>
          </w:p>
        </w:tc>
      </w:tr>
      <w:tr w:rsidR="00CB5937" w:rsidRPr="0058033A" w14:paraId="44DD8F0B" w14:textId="77777777" w:rsidTr="00CB5937">
        <w:trPr>
          <w:cantSplit/>
          <w:trHeight w:val="836"/>
          <w:jc w:val="center"/>
        </w:trPr>
        <w:tc>
          <w:tcPr>
            <w:tcW w:w="507" w:type="dxa"/>
            <w:vMerge/>
            <w:textDirection w:val="btLr"/>
            <w:vAlign w:val="center"/>
          </w:tcPr>
          <w:p w14:paraId="0304F55E" w14:textId="77777777" w:rsidR="00CB5937" w:rsidRPr="0058033A" w:rsidRDefault="00CB5937" w:rsidP="00CB5937">
            <w:pPr>
              <w:pStyle w:val="TabletextcentredBold10pt"/>
              <w:framePr w:hSpace="0" w:wrap="auto" w:hAnchor="text" w:yAlign="inline"/>
            </w:pPr>
          </w:p>
        </w:tc>
        <w:tc>
          <w:tcPr>
            <w:tcW w:w="2967" w:type="dxa"/>
            <w:tcBorders>
              <w:top w:val="nil"/>
              <w:bottom w:val="nil"/>
            </w:tcBorders>
            <w:shd w:val="clear" w:color="auto" w:fill="FFFFFF" w:themeFill="background1"/>
          </w:tcPr>
          <w:p w14:paraId="7045D4A9" w14:textId="77777777" w:rsidR="00CB5937" w:rsidRPr="00EB5DD8" w:rsidRDefault="00CB5937" w:rsidP="00CB5937">
            <w:pPr>
              <w:pStyle w:val="ListBullet8ptTable8pt"/>
              <w:framePr w:wrap="around"/>
            </w:pPr>
            <w:r w:rsidRPr="00EB5DD8">
              <w:t>critically analyses potential prototypes and solutions evaluating their appropriateness and effectiveness via iterative improvement and review</w:t>
            </w:r>
          </w:p>
        </w:tc>
        <w:tc>
          <w:tcPr>
            <w:tcW w:w="2968" w:type="dxa"/>
            <w:tcBorders>
              <w:top w:val="nil"/>
              <w:bottom w:val="nil"/>
            </w:tcBorders>
            <w:shd w:val="clear" w:color="auto" w:fill="FFFFFF" w:themeFill="background1"/>
          </w:tcPr>
          <w:p w14:paraId="41FC5C78" w14:textId="77777777" w:rsidR="00CB5937" w:rsidRPr="00EB5DD8" w:rsidRDefault="00CB5937" w:rsidP="00CB5937">
            <w:pPr>
              <w:pStyle w:val="ListBullet8ptTable8pt"/>
              <w:framePr w:wrap="around"/>
            </w:pPr>
            <w:r w:rsidRPr="00EB5DD8">
              <w:t>analyses potential prototypes and solutions explaining their appropriateness and effectiveness via iterative improvement and review</w:t>
            </w:r>
          </w:p>
        </w:tc>
        <w:tc>
          <w:tcPr>
            <w:tcW w:w="2968" w:type="dxa"/>
            <w:tcBorders>
              <w:top w:val="nil"/>
              <w:bottom w:val="nil"/>
            </w:tcBorders>
            <w:shd w:val="clear" w:color="auto" w:fill="FFFFFF" w:themeFill="background1"/>
          </w:tcPr>
          <w:p w14:paraId="097448EE" w14:textId="77777777" w:rsidR="00CB5937" w:rsidRPr="00EB5DD8" w:rsidRDefault="00CB5937" w:rsidP="00CB5937">
            <w:pPr>
              <w:pStyle w:val="ListBullet8ptTable8pt"/>
              <w:framePr w:wrap="around"/>
            </w:pPr>
            <w:r w:rsidRPr="00EB5DD8">
              <w:t>explains potential prototypes and solutions describing their appropriateness and effectiveness via iterative improvement and review</w:t>
            </w:r>
          </w:p>
        </w:tc>
        <w:tc>
          <w:tcPr>
            <w:tcW w:w="2949" w:type="dxa"/>
            <w:tcBorders>
              <w:top w:val="nil"/>
              <w:bottom w:val="nil"/>
            </w:tcBorders>
            <w:shd w:val="clear" w:color="auto" w:fill="FFFFFF" w:themeFill="background1"/>
          </w:tcPr>
          <w:p w14:paraId="4D1E8410" w14:textId="77777777" w:rsidR="00CB5937" w:rsidRPr="00EB5DD8" w:rsidRDefault="00CB5937" w:rsidP="00CB5937">
            <w:pPr>
              <w:pStyle w:val="ListBullet8ptTable8pt"/>
              <w:framePr w:wrap="around"/>
            </w:pPr>
            <w:r w:rsidRPr="00EB5DD8">
              <w:t>describes analyses potential prototypes and solutions with some reference to their appropriateness and effectiveness via iterative improvement and review</w:t>
            </w:r>
          </w:p>
        </w:tc>
        <w:tc>
          <w:tcPr>
            <w:tcW w:w="2950" w:type="dxa"/>
            <w:tcBorders>
              <w:top w:val="nil"/>
              <w:bottom w:val="nil"/>
            </w:tcBorders>
            <w:shd w:val="clear" w:color="auto" w:fill="FFFFFF" w:themeFill="background1"/>
          </w:tcPr>
          <w:p w14:paraId="26BD3D18" w14:textId="77777777" w:rsidR="00CB5937" w:rsidRPr="00EB5DD8" w:rsidRDefault="00CB5937" w:rsidP="00CB5937">
            <w:pPr>
              <w:pStyle w:val="ListBullet8ptTable8pt"/>
              <w:framePr w:wrap="around"/>
            </w:pPr>
            <w:r w:rsidRPr="00EB5DD8">
              <w:t>identifies potential prototypes and solutions with little or no reference to their appropriateness and effectiveness via iterative improvement and review</w:t>
            </w:r>
          </w:p>
        </w:tc>
      </w:tr>
      <w:tr w:rsidR="00CB5937" w:rsidRPr="0058033A" w14:paraId="0EE9713B" w14:textId="77777777" w:rsidTr="00CB5937">
        <w:trPr>
          <w:cantSplit/>
          <w:trHeight w:val="696"/>
          <w:jc w:val="center"/>
        </w:trPr>
        <w:tc>
          <w:tcPr>
            <w:tcW w:w="507" w:type="dxa"/>
            <w:vMerge/>
            <w:textDirection w:val="btLr"/>
            <w:vAlign w:val="center"/>
          </w:tcPr>
          <w:p w14:paraId="02C58439" w14:textId="77777777" w:rsidR="00CB5937" w:rsidRPr="0058033A" w:rsidRDefault="00CB5937" w:rsidP="00CB5937">
            <w:pPr>
              <w:pStyle w:val="TabletextcentredBold10pt"/>
              <w:framePr w:hSpace="0" w:wrap="auto" w:hAnchor="text" w:yAlign="inline"/>
            </w:pPr>
          </w:p>
        </w:tc>
        <w:tc>
          <w:tcPr>
            <w:tcW w:w="2967" w:type="dxa"/>
            <w:tcBorders>
              <w:top w:val="nil"/>
              <w:bottom w:val="nil"/>
            </w:tcBorders>
          </w:tcPr>
          <w:p w14:paraId="6E6E2F68" w14:textId="77777777" w:rsidR="00CB5937" w:rsidRPr="00EB5DD8" w:rsidRDefault="00CB5937" w:rsidP="00CB5937">
            <w:pPr>
              <w:pStyle w:val="ListBullet8ptTable8pt"/>
              <w:framePr w:wrap="around"/>
            </w:pPr>
            <w:r w:rsidRPr="00EB5DD8">
              <w:t>communicates complex ideas and insights effectively in a range of mediums to a variety of audiences using appropriate evidence, metalanguage and accurate referencing</w:t>
            </w:r>
          </w:p>
        </w:tc>
        <w:tc>
          <w:tcPr>
            <w:tcW w:w="2968" w:type="dxa"/>
            <w:tcBorders>
              <w:top w:val="nil"/>
              <w:bottom w:val="nil"/>
            </w:tcBorders>
          </w:tcPr>
          <w:p w14:paraId="141DAB89" w14:textId="77777777" w:rsidR="00CB5937" w:rsidRPr="00EB5DD8" w:rsidRDefault="00CB5937" w:rsidP="00CB5937">
            <w:pPr>
              <w:pStyle w:val="ListBullet8ptTable8pt"/>
              <w:framePr w:wrap="around"/>
            </w:pPr>
            <w:r w:rsidRPr="00EB5DD8">
              <w:t>communicates ideas effectively in a range of mediums to a variety of audiences using appropriate evidence, metalanguage and accurate referencing</w:t>
            </w:r>
          </w:p>
        </w:tc>
        <w:tc>
          <w:tcPr>
            <w:tcW w:w="2968" w:type="dxa"/>
            <w:tcBorders>
              <w:top w:val="nil"/>
              <w:bottom w:val="nil"/>
            </w:tcBorders>
          </w:tcPr>
          <w:p w14:paraId="514A6FD3" w14:textId="77777777" w:rsidR="00CB5937" w:rsidRPr="00EB5DD8" w:rsidRDefault="00CB5937" w:rsidP="00CB5937">
            <w:pPr>
              <w:pStyle w:val="ListBullet8ptTable8pt"/>
              <w:framePr w:wrap="around"/>
            </w:pPr>
            <w:r w:rsidRPr="00EB5DD8">
              <w:t>communicates ideas appropriately in a range of mediums to a variety of audiences using appropriate evidence, metalanguage and accurate referencing</w:t>
            </w:r>
          </w:p>
        </w:tc>
        <w:tc>
          <w:tcPr>
            <w:tcW w:w="2949" w:type="dxa"/>
            <w:tcBorders>
              <w:top w:val="nil"/>
              <w:bottom w:val="nil"/>
            </w:tcBorders>
          </w:tcPr>
          <w:p w14:paraId="2FB0CF50" w14:textId="77777777" w:rsidR="00CB5937" w:rsidRPr="00EB5DD8" w:rsidRDefault="00CB5937" w:rsidP="00CB5937">
            <w:pPr>
              <w:pStyle w:val="ListBullet8ptTable8pt"/>
              <w:framePr w:wrap="around"/>
            </w:pPr>
            <w:r w:rsidRPr="00EB5DD8">
              <w:t>communicates ideas in mediums to a variety of audiences using some evidence, metalanguage and referencing</w:t>
            </w:r>
          </w:p>
        </w:tc>
        <w:tc>
          <w:tcPr>
            <w:tcW w:w="2950" w:type="dxa"/>
            <w:tcBorders>
              <w:top w:val="nil"/>
              <w:bottom w:val="nil"/>
            </w:tcBorders>
          </w:tcPr>
          <w:p w14:paraId="2D0E0BDA" w14:textId="77777777" w:rsidR="00CB5937" w:rsidRPr="00EB5DD8" w:rsidRDefault="00CB5937" w:rsidP="00CB5937">
            <w:pPr>
              <w:pStyle w:val="ListBullet8ptTable8pt"/>
              <w:framePr w:wrap="around"/>
            </w:pPr>
            <w:r w:rsidRPr="00EB5DD8">
              <w:t>communicates basic ideas in mediums to a variety of audiences using minimal evidence, metalanguage and some referencing</w:t>
            </w:r>
          </w:p>
        </w:tc>
      </w:tr>
      <w:tr w:rsidR="00CB5937" w:rsidRPr="0058033A" w14:paraId="3E6939E1" w14:textId="77777777" w:rsidTr="00CB5937">
        <w:trPr>
          <w:cantSplit/>
          <w:trHeight w:val="1357"/>
          <w:jc w:val="center"/>
        </w:trPr>
        <w:tc>
          <w:tcPr>
            <w:tcW w:w="507" w:type="dxa"/>
            <w:vMerge/>
            <w:textDirection w:val="btLr"/>
            <w:vAlign w:val="center"/>
          </w:tcPr>
          <w:p w14:paraId="2CA99F67" w14:textId="77777777" w:rsidR="00CB5937" w:rsidRPr="0058033A" w:rsidRDefault="00CB5937" w:rsidP="00CB5937">
            <w:pPr>
              <w:pStyle w:val="TabletextcentredBold10pt"/>
              <w:framePr w:hSpace="0" w:wrap="auto" w:hAnchor="text" w:yAlign="inline"/>
            </w:pPr>
          </w:p>
        </w:tc>
        <w:tc>
          <w:tcPr>
            <w:tcW w:w="2967" w:type="dxa"/>
            <w:tcBorders>
              <w:top w:val="nil"/>
            </w:tcBorders>
          </w:tcPr>
          <w:p w14:paraId="02550A63" w14:textId="77777777" w:rsidR="00CB5937" w:rsidRPr="00EB5DD8" w:rsidRDefault="00CB5937" w:rsidP="00CB5937">
            <w:pPr>
              <w:pStyle w:val="ListBullet8ptTable8pt"/>
              <w:framePr w:wrap="around"/>
            </w:pPr>
            <w:r w:rsidRPr="00EB5DD8">
              <w:t>reflects with insight on their own thinking and that of others and evaluates inter and intrapersonal skills including planning, time management, use of appropriate techniques &amp; strategies and capacity to work independently and collaboratively</w:t>
            </w:r>
          </w:p>
        </w:tc>
        <w:tc>
          <w:tcPr>
            <w:tcW w:w="2968" w:type="dxa"/>
            <w:tcBorders>
              <w:top w:val="nil"/>
            </w:tcBorders>
          </w:tcPr>
          <w:p w14:paraId="137C34E2" w14:textId="77777777" w:rsidR="00CB5937" w:rsidRPr="00EB5DD8" w:rsidRDefault="00CB5937" w:rsidP="00CB5937">
            <w:pPr>
              <w:pStyle w:val="ListBullet8ptTable8pt"/>
              <w:framePr w:wrap="around"/>
            </w:pPr>
            <w:r w:rsidRPr="00EB5DD8">
              <w:t>reflects on their own thinking and that of others and analyses inter and intrapersonal skills including planning, time management, use of appropriate techniques and strategies and capacity to work both independently and collaboratively</w:t>
            </w:r>
          </w:p>
        </w:tc>
        <w:tc>
          <w:tcPr>
            <w:tcW w:w="2968" w:type="dxa"/>
            <w:tcBorders>
              <w:top w:val="nil"/>
            </w:tcBorders>
          </w:tcPr>
          <w:p w14:paraId="1F058F6F" w14:textId="77777777" w:rsidR="00CB5937" w:rsidRPr="00EB5DD8" w:rsidRDefault="00CB5937" w:rsidP="00CB5937">
            <w:pPr>
              <w:pStyle w:val="ListBullet8ptTable8pt"/>
              <w:framePr w:wrap="around"/>
            </w:pPr>
            <w:r w:rsidRPr="00EB5DD8">
              <w:t>reflects on their own thinking and that of others and explains inter and intrapersonal skills including planning, time management, use of appropriate techniques and strategies and capacity to work both independently and collaboratively</w:t>
            </w:r>
          </w:p>
        </w:tc>
        <w:tc>
          <w:tcPr>
            <w:tcW w:w="2949" w:type="dxa"/>
            <w:tcBorders>
              <w:top w:val="nil"/>
            </w:tcBorders>
          </w:tcPr>
          <w:p w14:paraId="335C4AD3" w14:textId="77777777" w:rsidR="00CB5937" w:rsidRPr="00EB5DD8" w:rsidRDefault="00CB5937" w:rsidP="00CB5937">
            <w:pPr>
              <w:pStyle w:val="ListBullet8ptTable8pt"/>
              <w:framePr w:wrap="around"/>
            </w:pPr>
            <w:r w:rsidRPr="00EB5DD8">
              <w:t>reflects on their own thinking with some reference to inter and intrapersonal skills including planning, time management, use of appropriate techniques and strategies and capacity to work both independently and collaboratively</w:t>
            </w:r>
          </w:p>
        </w:tc>
        <w:tc>
          <w:tcPr>
            <w:tcW w:w="2950" w:type="dxa"/>
            <w:tcBorders>
              <w:top w:val="nil"/>
            </w:tcBorders>
          </w:tcPr>
          <w:p w14:paraId="76AF4EA6" w14:textId="77777777" w:rsidR="00CB5937" w:rsidRPr="00EB5DD8" w:rsidRDefault="00CB5937" w:rsidP="00CB5937">
            <w:pPr>
              <w:pStyle w:val="ListBullet8ptTable8pt"/>
              <w:framePr w:wrap="around"/>
            </w:pPr>
            <w:r w:rsidRPr="00EB5DD8">
              <w:t>reflects on their own thinking with little or no reference to planning, time management, use of appropriate techniques and strategies and capacity to work both independently and collaboratively</w:t>
            </w:r>
          </w:p>
        </w:tc>
      </w:tr>
    </w:tbl>
    <w:p w14:paraId="65DE4514" w14:textId="77777777" w:rsidR="00CB5937" w:rsidRDefault="00CB5937" w:rsidP="00CB5937">
      <w:pPr>
        <w:sectPr w:rsidR="00CB5937" w:rsidSect="00CB5937">
          <w:headerReference w:type="even" r:id="rId16"/>
          <w:headerReference w:type="default" r:id="rId17"/>
          <w:footerReference w:type="default" r:id="rId18"/>
          <w:headerReference w:type="first" r:id="rId19"/>
          <w:pgSz w:w="16838" w:h="11906" w:orient="landscape"/>
          <w:pgMar w:top="307" w:right="1134" w:bottom="851" w:left="1134" w:header="252" w:footer="454"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2874"/>
        <w:gridCol w:w="2874"/>
        <w:gridCol w:w="2874"/>
        <w:gridCol w:w="2874"/>
        <w:gridCol w:w="2875"/>
      </w:tblGrid>
      <w:tr w:rsidR="00CB5937" w:rsidRPr="00D15999" w14:paraId="5A60F543" w14:textId="77777777" w:rsidTr="00CB5937">
        <w:trPr>
          <w:jc w:val="center"/>
        </w:trPr>
        <w:tc>
          <w:tcPr>
            <w:tcW w:w="15309" w:type="dxa"/>
            <w:gridSpan w:val="6"/>
            <w:tcBorders>
              <w:top w:val="nil"/>
              <w:left w:val="nil"/>
              <w:bottom w:val="single" w:sz="4" w:space="0" w:color="auto"/>
              <w:right w:val="nil"/>
            </w:tcBorders>
            <w:vAlign w:val="center"/>
          </w:tcPr>
          <w:p w14:paraId="1B0CF007" w14:textId="77777777" w:rsidR="00CB5937" w:rsidRPr="00D15999" w:rsidRDefault="00CB5937" w:rsidP="00CB5937">
            <w:pPr>
              <w:pStyle w:val="Heading3"/>
            </w:pPr>
            <w:r w:rsidRPr="00D15999">
              <w:lastRenderedPageBreak/>
              <w:t>Achievement Standards Technologies</w:t>
            </w:r>
            <w:r>
              <w:t xml:space="preserve"> -</w:t>
            </w:r>
            <w:r w:rsidRPr="00D15999">
              <w:t xml:space="preserve"> M Course</w:t>
            </w:r>
            <w:r>
              <w:t xml:space="preserve"> Years 11 &amp; 12</w:t>
            </w:r>
          </w:p>
        </w:tc>
      </w:tr>
      <w:tr w:rsidR="00CB5937" w:rsidRPr="00D15999" w14:paraId="03BEB183" w14:textId="77777777" w:rsidTr="00CB5937">
        <w:trPr>
          <w:jc w:val="center"/>
        </w:trPr>
        <w:tc>
          <w:tcPr>
            <w:tcW w:w="938" w:type="dxa"/>
            <w:vAlign w:val="center"/>
          </w:tcPr>
          <w:p w14:paraId="54ADF86F" w14:textId="77777777" w:rsidR="00CB5937" w:rsidRPr="00D15999" w:rsidRDefault="00CB5937" w:rsidP="00CB5937">
            <w:pPr>
              <w:tabs>
                <w:tab w:val="center" w:pos="4513"/>
                <w:tab w:val="right" w:pos="9026"/>
              </w:tabs>
              <w:ind w:left="113" w:right="113"/>
              <w:rPr>
                <w:rFonts w:cs="Times New (W1)"/>
                <w:sz w:val="16"/>
                <w:szCs w:val="16"/>
              </w:rPr>
            </w:pPr>
          </w:p>
        </w:tc>
        <w:tc>
          <w:tcPr>
            <w:tcW w:w="2874" w:type="dxa"/>
            <w:tcBorders>
              <w:bottom w:val="single" w:sz="4" w:space="0" w:color="auto"/>
            </w:tcBorders>
            <w:vAlign w:val="center"/>
          </w:tcPr>
          <w:p w14:paraId="3120A626" w14:textId="77777777" w:rsidR="00CB5937" w:rsidRPr="00D15999" w:rsidRDefault="00CB5937" w:rsidP="00CB5937">
            <w:pPr>
              <w:spacing w:before="40"/>
              <w:ind w:left="57"/>
              <w:jc w:val="center"/>
              <w:rPr>
                <w:rFonts w:cs="Arial"/>
                <w:i/>
                <w:iCs/>
              </w:rPr>
            </w:pPr>
            <w:r w:rsidRPr="00D15999">
              <w:rPr>
                <w:i/>
                <w:iCs/>
              </w:rPr>
              <w:t xml:space="preserve">A student who achieves an </w:t>
            </w:r>
            <w:r w:rsidRPr="00D15999">
              <w:rPr>
                <w:rFonts w:cs="Arial"/>
                <w:b/>
                <w:i/>
                <w:iCs/>
              </w:rPr>
              <w:t>A</w:t>
            </w:r>
            <w:r w:rsidRPr="00D15999">
              <w:rPr>
                <w:i/>
                <w:iCs/>
              </w:rPr>
              <w:t xml:space="preserve"> grade typically</w:t>
            </w:r>
          </w:p>
        </w:tc>
        <w:tc>
          <w:tcPr>
            <w:tcW w:w="2874" w:type="dxa"/>
            <w:tcBorders>
              <w:bottom w:val="single" w:sz="4" w:space="0" w:color="auto"/>
            </w:tcBorders>
            <w:vAlign w:val="center"/>
          </w:tcPr>
          <w:p w14:paraId="4C92C1E4" w14:textId="77777777" w:rsidR="00CB5937" w:rsidRPr="00D15999" w:rsidRDefault="00CB5937" w:rsidP="00CB5937">
            <w:pPr>
              <w:spacing w:before="40"/>
              <w:ind w:left="57"/>
              <w:jc w:val="center"/>
              <w:rPr>
                <w:rFonts w:cs="Arial"/>
                <w:i/>
                <w:iCs/>
              </w:rPr>
            </w:pPr>
            <w:r w:rsidRPr="00D15999">
              <w:rPr>
                <w:i/>
                <w:iCs/>
              </w:rPr>
              <w:t xml:space="preserve">A student who achieves a </w:t>
            </w:r>
            <w:r w:rsidRPr="00D15999">
              <w:rPr>
                <w:rFonts w:cs="Arial"/>
                <w:b/>
                <w:i/>
                <w:iCs/>
              </w:rPr>
              <w:t>B</w:t>
            </w:r>
            <w:r w:rsidRPr="00D15999">
              <w:rPr>
                <w:i/>
                <w:iCs/>
              </w:rPr>
              <w:t xml:space="preserve"> grade typically</w:t>
            </w:r>
          </w:p>
        </w:tc>
        <w:tc>
          <w:tcPr>
            <w:tcW w:w="2874" w:type="dxa"/>
            <w:tcBorders>
              <w:bottom w:val="single" w:sz="4" w:space="0" w:color="auto"/>
            </w:tcBorders>
            <w:vAlign w:val="center"/>
          </w:tcPr>
          <w:p w14:paraId="3525299C" w14:textId="77777777" w:rsidR="00CB5937" w:rsidRPr="00D15999" w:rsidRDefault="00CB5937" w:rsidP="00CB5937">
            <w:pPr>
              <w:spacing w:before="40"/>
              <w:ind w:left="57"/>
              <w:jc w:val="center"/>
              <w:rPr>
                <w:rFonts w:cs="Arial"/>
                <w:i/>
                <w:iCs/>
              </w:rPr>
            </w:pPr>
            <w:r w:rsidRPr="00D15999">
              <w:rPr>
                <w:i/>
                <w:iCs/>
              </w:rPr>
              <w:t xml:space="preserve">A student who achieves a </w:t>
            </w:r>
            <w:r w:rsidRPr="00D15999">
              <w:rPr>
                <w:rFonts w:cs="Arial"/>
                <w:b/>
                <w:i/>
                <w:iCs/>
              </w:rPr>
              <w:t>C</w:t>
            </w:r>
            <w:r w:rsidRPr="00D15999">
              <w:rPr>
                <w:i/>
                <w:iCs/>
              </w:rPr>
              <w:t xml:space="preserve"> grade typically</w:t>
            </w:r>
          </w:p>
        </w:tc>
        <w:tc>
          <w:tcPr>
            <w:tcW w:w="2874" w:type="dxa"/>
            <w:tcBorders>
              <w:bottom w:val="single" w:sz="4" w:space="0" w:color="auto"/>
            </w:tcBorders>
            <w:vAlign w:val="center"/>
          </w:tcPr>
          <w:p w14:paraId="6DBA2115" w14:textId="77777777" w:rsidR="00CB5937" w:rsidRPr="00D15999" w:rsidRDefault="00CB5937" w:rsidP="00CB5937">
            <w:pPr>
              <w:spacing w:before="40"/>
              <w:ind w:left="57"/>
              <w:jc w:val="center"/>
              <w:rPr>
                <w:rFonts w:cs="Arial"/>
                <w:i/>
                <w:iCs/>
              </w:rPr>
            </w:pPr>
            <w:r w:rsidRPr="00D15999">
              <w:rPr>
                <w:i/>
                <w:iCs/>
              </w:rPr>
              <w:t xml:space="preserve">A student who achieves a </w:t>
            </w:r>
            <w:r w:rsidRPr="00D15999">
              <w:rPr>
                <w:rFonts w:cs="Arial"/>
                <w:b/>
                <w:i/>
                <w:iCs/>
              </w:rPr>
              <w:t>D</w:t>
            </w:r>
            <w:r w:rsidRPr="00D15999">
              <w:rPr>
                <w:i/>
                <w:iCs/>
              </w:rPr>
              <w:t xml:space="preserve"> grade typically</w:t>
            </w:r>
          </w:p>
        </w:tc>
        <w:tc>
          <w:tcPr>
            <w:tcW w:w="2875" w:type="dxa"/>
            <w:tcBorders>
              <w:bottom w:val="single" w:sz="4" w:space="0" w:color="auto"/>
            </w:tcBorders>
            <w:vAlign w:val="center"/>
          </w:tcPr>
          <w:p w14:paraId="1894138C" w14:textId="77777777" w:rsidR="00CB5937" w:rsidRPr="00D15999" w:rsidRDefault="00CB5937" w:rsidP="00CB5937">
            <w:pPr>
              <w:spacing w:before="40"/>
              <w:ind w:left="57"/>
              <w:jc w:val="center"/>
              <w:rPr>
                <w:rFonts w:cs="Arial"/>
                <w:i/>
                <w:iCs/>
              </w:rPr>
            </w:pPr>
            <w:r w:rsidRPr="00D15999">
              <w:rPr>
                <w:i/>
                <w:iCs/>
              </w:rPr>
              <w:t xml:space="preserve">A student who achieves an </w:t>
            </w:r>
            <w:r w:rsidRPr="00D15999">
              <w:rPr>
                <w:rFonts w:cs="Arial"/>
                <w:b/>
                <w:i/>
                <w:iCs/>
              </w:rPr>
              <w:t>E</w:t>
            </w:r>
            <w:r w:rsidRPr="00D15999">
              <w:rPr>
                <w:i/>
                <w:iCs/>
              </w:rPr>
              <w:t xml:space="preserve"> grade typically</w:t>
            </w:r>
          </w:p>
        </w:tc>
      </w:tr>
      <w:tr w:rsidR="00CB5937" w:rsidRPr="00D15999" w14:paraId="28B3B25E" w14:textId="77777777" w:rsidTr="00CB5937">
        <w:trPr>
          <w:cantSplit/>
          <w:trHeight w:val="715"/>
          <w:jc w:val="center"/>
        </w:trPr>
        <w:tc>
          <w:tcPr>
            <w:tcW w:w="938" w:type="dxa"/>
            <w:vMerge w:val="restart"/>
            <w:textDirection w:val="btLr"/>
            <w:vAlign w:val="center"/>
          </w:tcPr>
          <w:p w14:paraId="45ACA54A" w14:textId="77777777" w:rsidR="00CB5937" w:rsidRPr="00D15999" w:rsidRDefault="00CB5937" w:rsidP="00CB5937">
            <w:pPr>
              <w:tabs>
                <w:tab w:val="left" w:pos="267"/>
              </w:tabs>
              <w:spacing w:before="20" w:after="20"/>
              <w:ind w:left="15"/>
              <w:jc w:val="center"/>
              <w:rPr>
                <w:b/>
                <w:sz w:val="16"/>
              </w:rPr>
            </w:pPr>
            <w:r w:rsidRPr="00D15999">
              <w:rPr>
                <w:b/>
                <w:szCs w:val="24"/>
              </w:rPr>
              <w:t>Knowledge and understanding</w:t>
            </w:r>
          </w:p>
        </w:tc>
        <w:tc>
          <w:tcPr>
            <w:tcW w:w="2874" w:type="dxa"/>
            <w:tcBorders>
              <w:bottom w:val="nil"/>
            </w:tcBorders>
          </w:tcPr>
          <w:p w14:paraId="0B4DD24A" w14:textId="77777777" w:rsidR="00CB5937" w:rsidRPr="00D15999" w:rsidRDefault="00CB5937" w:rsidP="00CB5937">
            <w:pPr>
              <w:pStyle w:val="GradeDescriptorsMunit"/>
            </w:pPr>
            <w:r w:rsidRPr="00D15999">
              <w:t>describes and uses the design process and procedures with independence</w:t>
            </w:r>
          </w:p>
        </w:tc>
        <w:tc>
          <w:tcPr>
            <w:tcW w:w="2874" w:type="dxa"/>
            <w:tcBorders>
              <w:bottom w:val="nil"/>
            </w:tcBorders>
          </w:tcPr>
          <w:p w14:paraId="43892285" w14:textId="77777777" w:rsidR="00CB5937" w:rsidRPr="00D15999" w:rsidRDefault="00CB5937" w:rsidP="00CB5937">
            <w:pPr>
              <w:pStyle w:val="GradeDescriptorsMunit"/>
            </w:pPr>
            <w:r w:rsidRPr="00D15999">
              <w:t>describes and uses the design process and procedures with some assistance</w:t>
            </w:r>
          </w:p>
        </w:tc>
        <w:tc>
          <w:tcPr>
            <w:tcW w:w="2874" w:type="dxa"/>
            <w:tcBorders>
              <w:bottom w:val="nil"/>
            </w:tcBorders>
          </w:tcPr>
          <w:p w14:paraId="7EFE26A6" w14:textId="77777777" w:rsidR="00CB5937" w:rsidRPr="00D15999" w:rsidRDefault="00CB5937" w:rsidP="00CB5937">
            <w:pPr>
              <w:pStyle w:val="GradeDescriptorsMunit"/>
            </w:pPr>
            <w:r w:rsidRPr="00D15999">
              <w:t>recounts design procedures used with assistance</w:t>
            </w:r>
          </w:p>
        </w:tc>
        <w:tc>
          <w:tcPr>
            <w:tcW w:w="2874" w:type="dxa"/>
            <w:tcBorders>
              <w:bottom w:val="nil"/>
            </w:tcBorders>
          </w:tcPr>
          <w:p w14:paraId="771DA271" w14:textId="77777777" w:rsidR="00CB5937" w:rsidRPr="00D15999" w:rsidRDefault="00CB5937" w:rsidP="00CB5937">
            <w:pPr>
              <w:pStyle w:val="GradeDescriptorsMunit"/>
            </w:pPr>
            <w:r w:rsidRPr="00D15999">
              <w:t>identifies design procedures with continuous guidance</w:t>
            </w:r>
          </w:p>
        </w:tc>
        <w:tc>
          <w:tcPr>
            <w:tcW w:w="2875" w:type="dxa"/>
            <w:tcBorders>
              <w:bottom w:val="nil"/>
            </w:tcBorders>
          </w:tcPr>
          <w:p w14:paraId="46EDB7DF" w14:textId="77777777" w:rsidR="00CB5937" w:rsidRPr="00D15999" w:rsidRDefault="00CB5937" w:rsidP="00CB5937">
            <w:pPr>
              <w:pStyle w:val="GradeDescriptorsMunit"/>
            </w:pPr>
            <w:r w:rsidRPr="00D15999">
              <w:t>identifies design procedures with direct instruction</w:t>
            </w:r>
          </w:p>
        </w:tc>
      </w:tr>
      <w:tr w:rsidR="00CB5937" w:rsidRPr="00D15999" w14:paraId="38DD9A21" w14:textId="77777777" w:rsidTr="00CB5937">
        <w:trPr>
          <w:cantSplit/>
          <w:trHeight w:val="1481"/>
          <w:jc w:val="center"/>
        </w:trPr>
        <w:tc>
          <w:tcPr>
            <w:tcW w:w="938" w:type="dxa"/>
            <w:vMerge/>
            <w:textDirection w:val="btLr"/>
            <w:vAlign w:val="center"/>
          </w:tcPr>
          <w:p w14:paraId="10CE7726"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tcBorders>
          </w:tcPr>
          <w:p w14:paraId="5BBDACB8" w14:textId="77777777" w:rsidR="00CB5937" w:rsidRPr="00D15999" w:rsidRDefault="00CB5937" w:rsidP="00CB5937">
            <w:pPr>
              <w:pStyle w:val="GradeDescriptorsMunit"/>
            </w:pPr>
            <w:r w:rsidRPr="00D15999">
              <w:t>describes practical techniques and materials required to address a need or solve a problem with independence</w:t>
            </w:r>
          </w:p>
        </w:tc>
        <w:tc>
          <w:tcPr>
            <w:tcW w:w="2874" w:type="dxa"/>
            <w:tcBorders>
              <w:top w:val="nil"/>
            </w:tcBorders>
          </w:tcPr>
          <w:p w14:paraId="1697E65D" w14:textId="77777777" w:rsidR="00CB5937" w:rsidRPr="00D15999" w:rsidRDefault="00CB5937" w:rsidP="00CB5937">
            <w:pPr>
              <w:pStyle w:val="GradeDescriptorsMunit"/>
            </w:pPr>
            <w:r w:rsidRPr="00D15999">
              <w:t>describes practical techniques and materials required to address a need or solve a problem with some assistance</w:t>
            </w:r>
          </w:p>
        </w:tc>
        <w:tc>
          <w:tcPr>
            <w:tcW w:w="2874" w:type="dxa"/>
            <w:tcBorders>
              <w:top w:val="nil"/>
            </w:tcBorders>
          </w:tcPr>
          <w:p w14:paraId="5C6D3741" w14:textId="77777777" w:rsidR="00CB5937" w:rsidRPr="00D15999" w:rsidRDefault="00CB5937" w:rsidP="00CB5937">
            <w:pPr>
              <w:pStyle w:val="GradeDescriptorsMunit"/>
            </w:pPr>
            <w:r w:rsidRPr="00D15999">
              <w:t>recounts practical techniques and materials used to solve a problem with assistance</w:t>
            </w:r>
          </w:p>
        </w:tc>
        <w:tc>
          <w:tcPr>
            <w:tcW w:w="2874" w:type="dxa"/>
            <w:tcBorders>
              <w:top w:val="nil"/>
            </w:tcBorders>
          </w:tcPr>
          <w:p w14:paraId="64ED9EAA" w14:textId="77777777" w:rsidR="00CB5937" w:rsidRPr="00D15999" w:rsidRDefault="00CB5937" w:rsidP="00CB5937">
            <w:pPr>
              <w:pStyle w:val="GradeDescriptorsMunit"/>
            </w:pPr>
            <w:r w:rsidRPr="00D15999">
              <w:t>uses practical techniques and materials required with continuous guidance</w:t>
            </w:r>
          </w:p>
        </w:tc>
        <w:tc>
          <w:tcPr>
            <w:tcW w:w="2875" w:type="dxa"/>
            <w:tcBorders>
              <w:top w:val="nil"/>
            </w:tcBorders>
          </w:tcPr>
          <w:p w14:paraId="0AECC8BC" w14:textId="77777777" w:rsidR="00CB5937" w:rsidRPr="00D15999" w:rsidRDefault="00CB5937" w:rsidP="00CB5937">
            <w:pPr>
              <w:pStyle w:val="GradeDescriptorsMunit"/>
            </w:pPr>
            <w:r w:rsidRPr="00D15999">
              <w:t>identifies practical techniques and materials with direct instruction</w:t>
            </w:r>
          </w:p>
        </w:tc>
      </w:tr>
      <w:tr w:rsidR="00CB5937" w:rsidRPr="00D15999" w14:paraId="5005C8AE" w14:textId="77777777" w:rsidTr="00CB5937">
        <w:trPr>
          <w:cantSplit/>
          <w:trHeight w:val="850"/>
          <w:jc w:val="center"/>
        </w:trPr>
        <w:tc>
          <w:tcPr>
            <w:tcW w:w="938" w:type="dxa"/>
            <w:vMerge w:val="restart"/>
            <w:textDirection w:val="btLr"/>
            <w:vAlign w:val="center"/>
          </w:tcPr>
          <w:p w14:paraId="286EC8EB" w14:textId="77777777" w:rsidR="00CB5937" w:rsidRPr="00D15999" w:rsidRDefault="00CB5937" w:rsidP="00CB5937">
            <w:pPr>
              <w:jc w:val="center"/>
              <w:rPr>
                <w:b/>
                <w:szCs w:val="24"/>
              </w:rPr>
            </w:pPr>
            <w:r w:rsidRPr="00D15999">
              <w:rPr>
                <w:b/>
                <w:szCs w:val="24"/>
              </w:rPr>
              <w:t>Skills</w:t>
            </w:r>
          </w:p>
        </w:tc>
        <w:tc>
          <w:tcPr>
            <w:tcW w:w="2874" w:type="dxa"/>
            <w:tcBorders>
              <w:top w:val="single" w:sz="4" w:space="0" w:color="auto"/>
              <w:bottom w:val="nil"/>
            </w:tcBorders>
          </w:tcPr>
          <w:p w14:paraId="3D1EAC8C" w14:textId="77777777" w:rsidR="00CB5937" w:rsidRPr="00D15999" w:rsidRDefault="00CB5937" w:rsidP="00CB5937">
            <w:pPr>
              <w:pStyle w:val="GradeDescriptorsMunit"/>
            </w:pPr>
            <w:r w:rsidRPr="00D15999">
              <w:t>communicates ideas using appropriate terminology with independence</w:t>
            </w:r>
          </w:p>
        </w:tc>
        <w:tc>
          <w:tcPr>
            <w:tcW w:w="2874" w:type="dxa"/>
            <w:tcBorders>
              <w:top w:val="single" w:sz="4" w:space="0" w:color="auto"/>
              <w:bottom w:val="nil"/>
            </w:tcBorders>
          </w:tcPr>
          <w:p w14:paraId="5CCE5425" w14:textId="77777777" w:rsidR="00CB5937" w:rsidRPr="00D15999" w:rsidRDefault="00CB5937" w:rsidP="00CB5937">
            <w:pPr>
              <w:pStyle w:val="GradeDescriptorsMunit"/>
            </w:pPr>
            <w:r w:rsidRPr="00D15999">
              <w:t>communicates ideas using appropriate terminology with some assistance</w:t>
            </w:r>
          </w:p>
        </w:tc>
        <w:tc>
          <w:tcPr>
            <w:tcW w:w="2874" w:type="dxa"/>
            <w:tcBorders>
              <w:top w:val="single" w:sz="4" w:space="0" w:color="auto"/>
              <w:bottom w:val="nil"/>
            </w:tcBorders>
          </w:tcPr>
          <w:p w14:paraId="727EEEBF" w14:textId="77777777" w:rsidR="00CB5937" w:rsidRPr="00D15999" w:rsidRDefault="00CB5937" w:rsidP="00CB5937">
            <w:pPr>
              <w:pStyle w:val="GradeDescriptorsMunit"/>
            </w:pPr>
            <w:r w:rsidRPr="00D15999">
              <w:t>communicates ideas using appropriate, terminology with assistance</w:t>
            </w:r>
          </w:p>
        </w:tc>
        <w:tc>
          <w:tcPr>
            <w:tcW w:w="2874" w:type="dxa"/>
            <w:tcBorders>
              <w:top w:val="single" w:sz="4" w:space="0" w:color="auto"/>
              <w:bottom w:val="nil"/>
            </w:tcBorders>
          </w:tcPr>
          <w:p w14:paraId="0A9A1764" w14:textId="77777777" w:rsidR="00CB5937" w:rsidRPr="00D15999" w:rsidRDefault="00CB5937" w:rsidP="00CB5937">
            <w:pPr>
              <w:pStyle w:val="GradeDescriptorsMunit"/>
            </w:pPr>
            <w:r w:rsidRPr="00D15999">
              <w:t>communicates ideas using appropriate, terminology with continuous guidance</w:t>
            </w:r>
          </w:p>
        </w:tc>
        <w:tc>
          <w:tcPr>
            <w:tcW w:w="2875" w:type="dxa"/>
            <w:tcBorders>
              <w:top w:val="single" w:sz="4" w:space="0" w:color="auto"/>
              <w:bottom w:val="nil"/>
            </w:tcBorders>
          </w:tcPr>
          <w:p w14:paraId="5480107F" w14:textId="77777777" w:rsidR="00CB5937" w:rsidRPr="00D15999" w:rsidRDefault="00CB5937" w:rsidP="00CB5937">
            <w:pPr>
              <w:pStyle w:val="GradeDescriptorsMunit"/>
            </w:pPr>
            <w:r w:rsidRPr="00D15999">
              <w:t>communicates ideas using appropriate terminology with direct instruction</w:t>
            </w:r>
          </w:p>
        </w:tc>
      </w:tr>
      <w:tr w:rsidR="00CB5937" w:rsidRPr="00D15999" w14:paraId="0AE1989E" w14:textId="77777777" w:rsidTr="00CB5937">
        <w:trPr>
          <w:cantSplit/>
          <w:trHeight w:val="997"/>
          <w:jc w:val="center"/>
        </w:trPr>
        <w:tc>
          <w:tcPr>
            <w:tcW w:w="938" w:type="dxa"/>
            <w:vMerge/>
            <w:textDirection w:val="btLr"/>
            <w:vAlign w:val="center"/>
          </w:tcPr>
          <w:p w14:paraId="08F08E4F"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bottom w:val="nil"/>
            </w:tcBorders>
          </w:tcPr>
          <w:p w14:paraId="0F903109" w14:textId="77777777" w:rsidR="00CB5937" w:rsidRPr="00D15999" w:rsidRDefault="00CB5937" w:rsidP="00CB5937">
            <w:pPr>
              <w:pStyle w:val="GradeDescriptorsMunit"/>
            </w:pPr>
            <w:r w:rsidRPr="00D15999">
              <w:t>makes discerning choice of strategies and procedures to use technology with independence</w:t>
            </w:r>
          </w:p>
        </w:tc>
        <w:tc>
          <w:tcPr>
            <w:tcW w:w="2874" w:type="dxa"/>
            <w:tcBorders>
              <w:top w:val="nil"/>
              <w:bottom w:val="nil"/>
            </w:tcBorders>
          </w:tcPr>
          <w:p w14:paraId="29B5F2EC" w14:textId="77777777" w:rsidR="00CB5937" w:rsidRPr="00D15999" w:rsidRDefault="00CB5937" w:rsidP="00CB5937">
            <w:pPr>
              <w:pStyle w:val="GradeDescriptorsMunit"/>
            </w:pPr>
            <w:r w:rsidRPr="00D15999">
              <w:t>selects strategies and procedures to use technology with some assistance</w:t>
            </w:r>
          </w:p>
        </w:tc>
        <w:tc>
          <w:tcPr>
            <w:tcW w:w="2874" w:type="dxa"/>
            <w:tcBorders>
              <w:top w:val="nil"/>
              <w:bottom w:val="nil"/>
            </w:tcBorders>
          </w:tcPr>
          <w:p w14:paraId="44351A9B" w14:textId="77777777" w:rsidR="00CB5937" w:rsidRPr="00D15999" w:rsidRDefault="00CB5937" w:rsidP="00CB5937">
            <w:pPr>
              <w:pStyle w:val="GradeDescriptorsMunit"/>
            </w:pPr>
            <w:r w:rsidRPr="00D15999">
              <w:t>selects strategies and procedures to use technology with assistance</w:t>
            </w:r>
          </w:p>
        </w:tc>
        <w:tc>
          <w:tcPr>
            <w:tcW w:w="2874" w:type="dxa"/>
            <w:tcBorders>
              <w:top w:val="nil"/>
              <w:bottom w:val="nil"/>
            </w:tcBorders>
          </w:tcPr>
          <w:p w14:paraId="444A821A" w14:textId="77777777" w:rsidR="00CB5937" w:rsidRPr="00D15999" w:rsidRDefault="00CB5937" w:rsidP="00CB5937">
            <w:pPr>
              <w:pStyle w:val="GradeDescriptorsMunit"/>
            </w:pPr>
            <w:r w:rsidRPr="00D15999">
              <w:t>selects strategies and procedures to use technology with continuous guidance</w:t>
            </w:r>
          </w:p>
        </w:tc>
        <w:tc>
          <w:tcPr>
            <w:tcW w:w="2875" w:type="dxa"/>
            <w:tcBorders>
              <w:top w:val="nil"/>
              <w:bottom w:val="nil"/>
            </w:tcBorders>
          </w:tcPr>
          <w:p w14:paraId="796DF875" w14:textId="77777777" w:rsidR="00CB5937" w:rsidRPr="00D15999" w:rsidRDefault="00CB5937" w:rsidP="00CB5937">
            <w:pPr>
              <w:pStyle w:val="GradeDescriptorsMunit"/>
            </w:pPr>
            <w:r w:rsidRPr="00D15999">
              <w:t>selects strategies and procedures to use technology with direct instruction</w:t>
            </w:r>
          </w:p>
        </w:tc>
      </w:tr>
      <w:tr w:rsidR="00CB5937" w:rsidRPr="00D15999" w14:paraId="070203B7" w14:textId="77777777" w:rsidTr="00CB5937">
        <w:trPr>
          <w:cantSplit/>
          <w:trHeight w:val="1056"/>
          <w:jc w:val="center"/>
        </w:trPr>
        <w:tc>
          <w:tcPr>
            <w:tcW w:w="938" w:type="dxa"/>
            <w:vMerge/>
            <w:textDirection w:val="btLr"/>
            <w:vAlign w:val="center"/>
          </w:tcPr>
          <w:p w14:paraId="0BA89F79"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bottom w:val="nil"/>
            </w:tcBorders>
          </w:tcPr>
          <w:p w14:paraId="5EFA8FAA" w14:textId="77777777" w:rsidR="00CB5937" w:rsidRPr="00D15999" w:rsidRDefault="00CB5937" w:rsidP="00CB5937">
            <w:pPr>
              <w:pStyle w:val="GradeDescriptorsMunit"/>
            </w:pPr>
            <w:r w:rsidRPr="00D15999">
              <w:t>demonstrates interpersonal and intrapersonal skills in a range of technology contexts with independence</w:t>
            </w:r>
          </w:p>
        </w:tc>
        <w:tc>
          <w:tcPr>
            <w:tcW w:w="2874" w:type="dxa"/>
            <w:tcBorders>
              <w:top w:val="nil"/>
              <w:bottom w:val="nil"/>
            </w:tcBorders>
          </w:tcPr>
          <w:p w14:paraId="4D665B20" w14:textId="77777777" w:rsidR="00CB5937" w:rsidRPr="00D15999" w:rsidRDefault="00CB5937" w:rsidP="00CB5937">
            <w:pPr>
              <w:pStyle w:val="GradeDescriptorsMunit"/>
            </w:pPr>
            <w:r w:rsidRPr="00D15999">
              <w:t>demonstrates interpersonal and intrapersonal skills in a range of technology contexts with some assistance</w:t>
            </w:r>
          </w:p>
        </w:tc>
        <w:tc>
          <w:tcPr>
            <w:tcW w:w="2874" w:type="dxa"/>
            <w:tcBorders>
              <w:top w:val="nil"/>
              <w:bottom w:val="nil"/>
            </w:tcBorders>
          </w:tcPr>
          <w:p w14:paraId="6AC2C9D1" w14:textId="77777777" w:rsidR="00CB5937" w:rsidRPr="00D15999" w:rsidRDefault="00CB5937" w:rsidP="00CB5937">
            <w:pPr>
              <w:pStyle w:val="GradeDescriptorsMunit"/>
            </w:pPr>
            <w:r w:rsidRPr="00D15999">
              <w:t>demonstrates interpersonal and intrapersonal skills in technology contexts</w:t>
            </w:r>
            <w:r>
              <w:t xml:space="preserve"> with assistance</w:t>
            </w:r>
          </w:p>
        </w:tc>
        <w:tc>
          <w:tcPr>
            <w:tcW w:w="2874" w:type="dxa"/>
            <w:tcBorders>
              <w:top w:val="nil"/>
              <w:bottom w:val="nil"/>
            </w:tcBorders>
          </w:tcPr>
          <w:p w14:paraId="4DC5460B" w14:textId="77777777" w:rsidR="00CB5937" w:rsidRPr="00D15999" w:rsidRDefault="00CB5937" w:rsidP="00CB5937">
            <w:pPr>
              <w:pStyle w:val="GradeDescriptorsMunit"/>
            </w:pPr>
            <w:r w:rsidRPr="00D15999">
              <w:t xml:space="preserve">demonstrates interpersonal and intrapersonal skills in technology contexts </w:t>
            </w:r>
            <w:r>
              <w:t xml:space="preserve">with </w:t>
            </w:r>
            <w:r w:rsidRPr="00D15999">
              <w:t>continuous guidance</w:t>
            </w:r>
          </w:p>
        </w:tc>
        <w:tc>
          <w:tcPr>
            <w:tcW w:w="2875" w:type="dxa"/>
            <w:tcBorders>
              <w:top w:val="nil"/>
              <w:bottom w:val="nil"/>
            </w:tcBorders>
          </w:tcPr>
          <w:p w14:paraId="241CFC26" w14:textId="77777777" w:rsidR="00CB5937" w:rsidRPr="00D15999" w:rsidRDefault="00CB5937" w:rsidP="00CB5937">
            <w:pPr>
              <w:pStyle w:val="GradeDescriptorsMunit"/>
            </w:pPr>
            <w:r w:rsidRPr="00D15999">
              <w:t xml:space="preserve">demonstrates interpersonal and intrapersonal skills in technology contexts </w:t>
            </w:r>
            <w:r>
              <w:t>with direct instruction</w:t>
            </w:r>
          </w:p>
        </w:tc>
      </w:tr>
      <w:tr w:rsidR="00CB5937" w:rsidRPr="00D15999" w14:paraId="5A3F32C3" w14:textId="77777777" w:rsidTr="00CB5937">
        <w:trPr>
          <w:cantSplit/>
          <w:trHeight w:val="840"/>
          <w:jc w:val="center"/>
        </w:trPr>
        <w:tc>
          <w:tcPr>
            <w:tcW w:w="938" w:type="dxa"/>
            <w:vMerge/>
            <w:textDirection w:val="btLr"/>
            <w:vAlign w:val="center"/>
          </w:tcPr>
          <w:p w14:paraId="73554903"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bottom w:val="nil"/>
            </w:tcBorders>
          </w:tcPr>
          <w:p w14:paraId="29DEE783" w14:textId="77777777" w:rsidR="00CB5937" w:rsidRPr="00D15999" w:rsidRDefault="00CB5937" w:rsidP="00CB5937">
            <w:pPr>
              <w:pStyle w:val="GradeDescriptorsMunit"/>
            </w:pPr>
            <w:r w:rsidRPr="00D15999">
              <w:t>plans and undertakes independent inquiries with independence</w:t>
            </w:r>
          </w:p>
        </w:tc>
        <w:tc>
          <w:tcPr>
            <w:tcW w:w="2874" w:type="dxa"/>
            <w:tcBorders>
              <w:top w:val="nil"/>
              <w:bottom w:val="nil"/>
            </w:tcBorders>
          </w:tcPr>
          <w:p w14:paraId="676443F6" w14:textId="77777777" w:rsidR="00CB5937" w:rsidRPr="00D15999" w:rsidRDefault="00CB5937" w:rsidP="00CB5937">
            <w:pPr>
              <w:pStyle w:val="GradeDescriptorsMunit"/>
            </w:pPr>
            <w:r w:rsidRPr="00D15999">
              <w:t>plans and undertakes independent inquiries with some assistance</w:t>
            </w:r>
          </w:p>
        </w:tc>
        <w:tc>
          <w:tcPr>
            <w:tcW w:w="2874" w:type="dxa"/>
            <w:tcBorders>
              <w:top w:val="nil"/>
              <w:bottom w:val="nil"/>
            </w:tcBorders>
          </w:tcPr>
          <w:p w14:paraId="0C901720" w14:textId="77777777" w:rsidR="00CB5937" w:rsidRPr="00D15999" w:rsidRDefault="00CB5937" w:rsidP="00CB5937">
            <w:pPr>
              <w:pStyle w:val="GradeDescriptorsMunit"/>
            </w:pPr>
            <w:r w:rsidRPr="00D15999">
              <w:t>undertakes guided inquiries with assistance</w:t>
            </w:r>
          </w:p>
        </w:tc>
        <w:tc>
          <w:tcPr>
            <w:tcW w:w="2874" w:type="dxa"/>
            <w:tcBorders>
              <w:top w:val="nil"/>
              <w:bottom w:val="nil"/>
            </w:tcBorders>
          </w:tcPr>
          <w:p w14:paraId="0ED3E98A" w14:textId="77777777" w:rsidR="00CB5937" w:rsidRPr="00D15999" w:rsidRDefault="00CB5937" w:rsidP="00CB5937">
            <w:pPr>
              <w:pStyle w:val="GradeDescriptorsMunit"/>
            </w:pPr>
            <w:r w:rsidRPr="00D15999">
              <w:t>undertakes guided inquiries with continuous guidance</w:t>
            </w:r>
          </w:p>
        </w:tc>
        <w:tc>
          <w:tcPr>
            <w:tcW w:w="2875" w:type="dxa"/>
            <w:tcBorders>
              <w:top w:val="nil"/>
              <w:bottom w:val="nil"/>
            </w:tcBorders>
          </w:tcPr>
          <w:p w14:paraId="72B30E79" w14:textId="77777777" w:rsidR="00CB5937" w:rsidRPr="00D15999" w:rsidRDefault="00CB5937" w:rsidP="00CB5937">
            <w:pPr>
              <w:pStyle w:val="GradeDescriptorsMunit"/>
            </w:pPr>
            <w:r w:rsidRPr="00D15999">
              <w:t>undertakes simple research on a topic with direct instruction</w:t>
            </w:r>
          </w:p>
        </w:tc>
      </w:tr>
      <w:tr w:rsidR="00CB5937" w:rsidRPr="00D15999" w14:paraId="47A08D76" w14:textId="77777777" w:rsidTr="00CB5937">
        <w:trPr>
          <w:cantSplit/>
          <w:trHeight w:val="926"/>
          <w:jc w:val="center"/>
        </w:trPr>
        <w:tc>
          <w:tcPr>
            <w:tcW w:w="938" w:type="dxa"/>
            <w:vMerge/>
            <w:textDirection w:val="btLr"/>
            <w:vAlign w:val="center"/>
          </w:tcPr>
          <w:p w14:paraId="458B57F4" w14:textId="77777777" w:rsidR="00CB5937" w:rsidRPr="00D15999" w:rsidRDefault="00CB5937" w:rsidP="00CB5937">
            <w:pPr>
              <w:numPr>
                <w:ilvl w:val="0"/>
                <w:numId w:val="35"/>
              </w:numPr>
              <w:tabs>
                <w:tab w:val="left" w:pos="267"/>
              </w:tabs>
              <w:spacing w:before="20" w:after="20"/>
              <w:ind w:left="15" w:firstLine="0"/>
              <w:jc w:val="center"/>
              <w:rPr>
                <w:sz w:val="16"/>
              </w:rPr>
            </w:pPr>
          </w:p>
        </w:tc>
        <w:tc>
          <w:tcPr>
            <w:tcW w:w="2874" w:type="dxa"/>
            <w:tcBorders>
              <w:top w:val="nil"/>
            </w:tcBorders>
          </w:tcPr>
          <w:p w14:paraId="0DBA01D0" w14:textId="77777777" w:rsidR="00CB5937" w:rsidRPr="00D15999" w:rsidRDefault="00CB5937" w:rsidP="00CB5937">
            <w:pPr>
              <w:pStyle w:val="GradeDescriptorsMunit"/>
            </w:pPr>
            <w:r w:rsidRPr="00D15999">
              <w:t xml:space="preserve">create design solutions/products with independence </w:t>
            </w:r>
          </w:p>
        </w:tc>
        <w:tc>
          <w:tcPr>
            <w:tcW w:w="2874" w:type="dxa"/>
            <w:tcBorders>
              <w:top w:val="nil"/>
            </w:tcBorders>
          </w:tcPr>
          <w:p w14:paraId="33E437B2" w14:textId="77777777" w:rsidR="00CB5937" w:rsidRPr="00D15999" w:rsidRDefault="00CB5937" w:rsidP="00CB5937">
            <w:pPr>
              <w:pStyle w:val="GradeDescriptorsMunit"/>
            </w:pPr>
            <w:r w:rsidRPr="00D15999">
              <w:t>create design solutions/products with some assistance</w:t>
            </w:r>
          </w:p>
        </w:tc>
        <w:tc>
          <w:tcPr>
            <w:tcW w:w="2874" w:type="dxa"/>
            <w:tcBorders>
              <w:top w:val="nil"/>
            </w:tcBorders>
          </w:tcPr>
          <w:p w14:paraId="553964CE" w14:textId="77777777" w:rsidR="00CB5937" w:rsidRPr="00D15999" w:rsidRDefault="00CB5937" w:rsidP="00CB5937">
            <w:pPr>
              <w:pStyle w:val="GradeDescriptorsMunit"/>
            </w:pPr>
            <w:r w:rsidRPr="00D15999">
              <w:t>create design solutions/products with assistance</w:t>
            </w:r>
          </w:p>
        </w:tc>
        <w:tc>
          <w:tcPr>
            <w:tcW w:w="2874" w:type="dxa"/>
            <w:tcBorders>
              <w:top w:val="nil"/>
            </w:tcBorders>
          </w:tcPr>
          <w:p w14:paraId="15DD1512" w14:textId="77777777" w:rsidR="00CB5937" w:rsidRPr="00D15999" w:rsidRDefault="00CB5937" w:rsidP="00CB5937">
            <w:pPr>
              <w:pStyle w:val="GradeDescriptorsMunit"/>
            </w:pPr>
            <w:r w:rsidRPr="00D15999">
              <w:t>create design solutions/products with continuous guidance</w:t>
            </w:r>
          </w:p>
        </w:tc>
        <w:tc>
          <w:tcPr>
            <w:tcW w:w="2875" w:type="dxa"/>
            <w:tcBorders>
              <w:top w:val="nil"/>
            </w:tcBorders>
          </w:tcPr>
          <w:p w14:paraId="5D7E0C09" w14:textId="77777777" w:rsidR="00CB5937" w:rsidRPr="00D15999" w:rsidRDefault="00CB5937" w:rsidP="00CB5937">
            <w:pPr>
              <w:pStyle w:val="GradeDescriptorsMunit"/>
            </w:pPr>
            <w:r w:rsidRPr="00D15999">
              <w:t>create design solutions/products with direct instruction</w:t>
            </w:r>
          </w:p>
        </w:tc>
      </w:tr>
    </w:tbl>
    <w:p w14:paraId="73F6E980" w14:textId="77777777" w:rsidR="002105AF" w:rsidRDefault="002105AF" w:rsidP="003A3CF6">
      <w:pPr>
        <w:rPr>
          <w:rFonts w:ascii="Arial" w:hAnsi="Arial" w:cs="Arial"/>
        </w:rPr>
      </w:pPr>
    </w:p>
    <w:p w14:paraId="6268C371" w14:textId="77777777" w:rsidR="002105AF" w:rsidRPr="003A3CF6" w:rsidRDefault="002105AF" w:rsidP="002105AF">
      <w:pPr>
        <w:jc w:val="center"/>
        <w:rPr>
          <w:rFonts w:ascii="Arial" w:hAnsi="Arial" w:cs="Arial"/>
          <w:b/>
          <w:bCs/>
          <w:sz w:val="24"/>
          <w:szCs w:val="24"/>
        </w:rPr>
      </w:pPr>
      <w:r>
        <w:rPr>
          <w:rFonts w:ascii="Arial" w:hAnsi="Arial" w:cs="Arial"/>
          <w:b/>
          <w:bCs/>
          <w:sz w:val="24"/>
          <w:szCs w:val="24"/>
        </w:rPr>
        <w:t>Weekly Unit Content – Semester 1 2021</w:t>
      </w:r>
    </w:p>
    <w:p w14:paraId="52CF1D5F" w14:textId="4BC3014A" w:rsidR="00CB5937" w:rsidRPr="003A3CF6" w:rsidRDefault="00CB5937" w:rsidP="003A3CF6">
      <w:pPr>
        <w:rPr>
          <w:rFonts w:ascii="Arial" w:hAnsi="Arial" w:cs="Arial"/>
        </w:rPr>
        <w:sectPr w:rsidR="00CB5937" w:rsidRPr="003A3CF6" w:rsidSect="00035595">
          <w:footerReference w:type="default" r:id="rId20"/>
          <w:pgSz w:w="16834" w:h="11909" w:orient="landscape" w:code="9"/>
          <w:pgMar w:top="567" w:right="425" w:bottom="720" w:left="567" w:header="425" w:footer="590" w:gutter="0"/>
          <w:cols w:space="720"/>
        </w:sectPr>
      </w:pPr>
    </w:p>
    <w:p w14:paraId="1315537F" w14:textId="77777777" w:rsidR="002105AF" w:rsidRPr="003A3CF6" w:rsidRDefault="002105AF" w:rsidP="002105AF">
      <w:pPr>
        <w:jc w:val="center"/>
        <w:rPr>
          <w:rFonts w:ascii="Arial" w:hAnsi="Arial" w:cs="Arial"/>
          <w:b/>
          <w:bCs/>
          <w:sz w:val="24"/>
          <w:szCs w:val="24"/>
        </w:rPr>
      </w:pPr>
      <w:r>
        <w:rPr>
          <w:rFonts w:ascii="Arial" w:hAnsi="Arial" w:cs="Arial"/>
          <w:b/>
          <w:bCs/>
          <w:sz w:val="24"/>
          <w:szCs w:val="24"/>
        </w:rPr>
        <w:lastRenderedPageBreak/>
        <w:t>Weekly Unit Content – Semester 1 2021</w:t>
      </w:r>
    </w:p>
    <w:p w14:paraId="0A5B8470" w14:textId="3430D9EC" w:rsidR="008169DE" w:rsidRDefault="008169DE" w:rsidP="008169DE">
      <w:pPr>
        <w:rPr>
          <w:rFonts w:ascii="Arial" w:hAnsi="Arial" w:cs="Arial"/>
          <w:sz w:val="14"/>
          <w:szCs w:val="14"/>
        </w:rPr>
      </w:pPr>
    </w:p>
    <w:p w14:paraId="512501B5" w14:textId="444A11FB" w:rsidR="002105AF" w:rsidRDefault="00DD22D7" w:rsidP="008169DE">
      <w:pPr>
        <w:rPr>
          <w:rFonts w:ascii="Arial" w:hAnsi="Arial" w:cs="Arial"/>
          <w:sz w:val="14"/>
          <w:szCs w:val="14"/>
        </w:rPr>
      </w:pPr>
      <w:r>
        <w:rPr>
          <w:noProof/>
        </w:rPr>
        <w:drawing>
          <wp:inline distT="0" distB="0" distL="0" distR="0" wp14:anchorId="172D32B3" wp14:editId="0F7BC13F">
            <wp:extent cx="10058400" cy="598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58400" cy="5988050"/>
                    </a:xfrm>
                    <a:prstGeom prst="rect">
                      <a:avLst/>
                    </a:prstGeom>
                    <a:noFill/>
                    <a:ln>
                      <a:noFill/>
                    </a:ln>
                  </pic:spPr>
                </pic:pic>
              </a:graphicData>
            </a:graphic>
          </wp:inline>
        </w:drawing>
      </w:r>
    </w:p>
    <w:sectPr w:rsidR="002105AF" w:rsidSect="002105AF">
      <w:footerReference w:type="default" r:id="rId22"/>
      <w:pgSz w:w="16834" w:h="11909" w:orient="landscape" w:code="9"/>
      <w:pgMar w:top="426" w:right="426" w:bottom="720" w:left="568" w:header="426" w:footer="34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5D811" w14:textId="77777777" w:rsidR="00E952FE" w:rsidRDefault="00E952FE">
      <w:r>
        <w:separator/>
      </w:r>
    </w:p>
  </w:endnote>
  <w:endnote w:type="continuationSeparator" w:id="0">
    <w:p w14:paraId="210D1E94" w14:textId="77777777" w:rsidR="00E952FE" w:rsidRDefault="00E9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4BB90" w14:textId="77777777" w:rsidR="006071CF" w:rsidRDefault="006071CF" w:rsidP="004F75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C63AC" w14:textId="77777777" w:rsidR="006071CF" w:rsidRDefault="006071CF" w:rsidP="004F75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7B9" w14:textId="77777777" w:rsidR="006071CF" w:rsidRPr="00F6629D" w:rsidRDefault="006071CF" w:rsidP="00F6629D">
    <w:pPr>
      <w:pStyle w:val="Footer"/>
      <w:tabs>
        <w:tab w:val="clear" w:pos="8306"/>
        <w:tab w:val="right" w:pos="10632"/>
      </w:tabs>
      <w:rPr>
        <w:rFonts w:ascii="Arial" w:hAnsi="Arial" w:cs="Arial"/>
        <w:sz w:val="16"/>
        <w:szCs w:val="16"/>
      </w:rPr>
    </w:pPr>
    <w:r>
      <w:rPr>
        <w:rFonts w:ascii="Arial" w:hAnsi="Arial" w:cs="Arial"/>
        <w:sz w:val="16"/>
        <w:szCs w:val="16"/>
      </w:rPr>
      <w:t>Digital Applications</w:t>
    </w:r>
    <w:r>
      <w:rPr>
        <w:rFonts w:ascii="Arial" w:hAnsi="Arial" w:cs="Arial"/>
        <w:sz w:val="16"/>
        <w:szCs w:val="16"/>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630845"/>
      <w:docPartObj>
        <w:docPartGallery w:val="Page Numbers (Bottom of Page)"/>
        <w:docPartUnique/>
      </w:docPartObj>
    </w:sdtPr>
    <w:sdtEndPr>
      <w:rPr>
        <w:noProof/>
      </w:rPr>
    </w:sdtEndPr>
    <w:sdtContent>
      <w:p w14:paraId="27A302C3" w14:textId="77777777" w:rsidR="006071CF" w:rsidRDefault="006071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45F3" w14:textId="77777777" w:rsidR="006071CF" w:rsidRDefault="006071CF" w:rsidP="00CB5937">
    <w:pPr>
      <w:pStyle w:val="Footer"/>
      <w:jc w:val="center"/>
    </w:pPr>
    <w:r>
      <w:fldChar w:fldCharType="begin"/>
    </w:r>
    <w:r>
      <w:instrText xml:space="preserve"> PAGE   \* MERGEFORMAT </w:instrText>
    </w:r>
    <w:r>
      <w:fldChar w:fldCharType="separate"/>
    </w:r>
    <w:r>
      <w:rPr>
        <w:noProof/>
      </w:rPr>
      <w:t>19</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5BF4" w14:textId="77777777" w:rsidR="006071CF" w:rsidRPr="004F75CE" w:rsidRDefault="006071CF" w:rsidP="00AC06D9">
    <w:pPr>
      <w:pStyle w:val="Footer"/>
      <w:tabs>
        <w:tab w:val="clear" w:pos="4153"/>
        <w:tab w:val="clear" w:pos="8306"/>
        <w:tab w:val="right" w:pos="15451"/>
      </w:tabs>
      <w:ind w:right="-10"/>
      <w:rPr>
        <w:rFonts w:ascii="Arial" w:hAnsi="Arial" w:cs="Arial"/>
        <w:sz w:val="16"/>
        <w:szCs w:val="16"/>
      </w:rPr>
    </w:pPr>
    <w:r>
      <w:rPr>
        <w:rFonts w:ascii="Arial" w:hAnsi="Arial" w:cs="Arial"/>
        <w:sz w:val="16"/>
        <w:szCs w:val="16"/>
      </w:rPr>
      <w:t>Digital Applications</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140AF" w14:textId="77777777" w:rsidR="006071CF" w:rsidRPr="004F75CE" w:rsidRDefault="006071CF" w:rsidP="00AC06D9">
    <w:pPr>
      <w:pStyle w:val="Footer"/>
      <w:tabs>
        <w:tab w:val="clear" w:pos="4153"/>
        <w:tab w:val="clear" w:pos="8306"/>
        <w:tab w:val="right" w:pos="10773"/>
        <w:tab w:val="right" w:pos="15451"/>
      </w:tabs>
      <w:ind w:right="-10"/>
      <w:rPr>
        <w:rFonts w:ascii="Arial" w:hAnsi="Arial" w:cs="Arial"/>
        <w:sz w:val="16"/>
        <w:szCs w:val="16"/>
      </w:rPr>
    </w:pPr>
    <w:r>
      <w:rPr>
        <w:rFonts w:ascii="Arial" w:hAnsi="Arial" w:cs="Arial"/>
        <w:sz w:val="16"/>
        <w:szCs w:val="16"/>
      </w:rPr>
      <w:t>Unit Outline Semester 2 2020</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50F57" w14:textId="77777777" w:rsidR="00E952FE" w:rsidRDefault="00E952FE">
      <w:r>
        <w:separator/>
      </w:r>
    </w:p>
  </w:footnote>
  <w:footnote w:type="continuationSeparator" w:id="0">
    <w:p w14:paraId="16CCE4B8" w14:textId="77777777" w:rsidR="00E952FE" w:rsidRDefault="00E95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FB9B0" w14:textId="77777777" w:rsidR="006071CF" w:rsidRPr="00E33FA8" w:rsidRDefault="006071CF" w:rsidP="00CB5937">
    <w:pPr>
      <w:pStyle w:val="Header"/>
    </w:pPr>
    <w:r>
      <w:t>Board Endorsed September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08BBF" w14:textId="77777777" w:rsidR="006071CF" w:rsidRDefault="00607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D9F7" w14:textId="77777777" w:rsidR="006071CF" w:rsidRPr="00E33FA8" w:rsidRDefault="006071CF" w:rsidP="00CB5937">
    <w:pPr>
      <w:pStyle w:val="Header"/>
    </w:pPr>
    <w:r>
      <w:t>Board Endorsed September 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6EC23" w14:textId="77777777" w:rsidR="006071CF" w:rsidRDefault="00607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14B"/>
    <w:multiLevelType w:val="hybridMultilevel"/>
    <w:tmpl w:val="E056F856"/>
    <w:lvl w:ilvl="0" w:tplc="DDA0DC24">
      <w:start w:val="1"/>
      <w:numFmt w:val="bullet"/>
      <w:pStyle w:val="TableListBullets"/>
      <w:lvlText w:val=""/>
      <w:lvlJc w:val="left"/>
      <w:pPr>
        <w:ind w:left="927" w:hanging="360"/>
      </w:pPr>
      <w:rPr>
        <w:rFonts w:ascii="Symbol" w:eastAsia="Times New Roman" w:hAnsi="Symbol" w:cs="Times New Roman" w:hint="default"/>
        <w:sz w:val="22"/>
        <w:szCs w:val="22"/>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 w15:restartNumberingAfterBreak="0">
    <w:nsid w:val="05844702"/>
    <w:multiLevelType w:val="hybridMultilevel"/>
    <w:tmpl w:val="D750A184"/>
    <w:lvl w:ilvl="0" w:tplc="0C090001">
      <w:start w:val="1"/>
      <w:numFmt w:val="bullet"/>
      <w:lvlText w:val=""/>
      <w:lvlJc w:val="left"/>
      <w:pPr>
        <w:tabs>
          <w:tab w:val="num" w:pos="1260"/>
        </w:tabs>
        <w:ind w:left="12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15:restartNumberingAfterBreak="0">
    <w:nsid w:val="08B64F18"/>
    <w:multiLevelType w:val="hybridMultilevel"/>
    <w:tmpl w:val="8800EC9C"/>
    <w:lvl w:ilvl="0" w:tplc="E5B01AEE">
      <w:start w:val="1"/>
      <w:numFmt w:val="bullet"/>
      <w:lvlText w:val=""/>
      <w:lvlJc w:val="left"/>
      <w:pPr>
        <w:ind w:left="72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486D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B80B9A"/>
    <w:multiLevelType w:val="hybridMultilevel"/>
    <w:tmpl w:val="F4700E72"/>
    <w:lvl w:ilvl="0" w:tplc="FFAE7DFA">
      <w:start w:val="1"/>
      <w:numFmt w:val="bullet"/>
      <w:pStyle w:val="ListBullet"/>
      <w:lvlText w:val=""/>
      <w:lvlJc w:val="left"/>
      <w:pPr>
        <w:tabs>
          <w:tab w:val="num" w:pos="360"/>
        </w:tabs>
        <w:ind w:left="360" w:hanging="360"/>
      </w:pPr>
      <w:rPr>
        <w:rFonts w:ascii="Symbol" w:hAnsi="Symbol" w:cs="Times New Roman" w:hint="default"/>
        <w:sz w:val="20"/>
      </w:rPr>
    </w:lvl>
    <w:lvl w:ilvl="1" w:tplc="0892045C">
      <w:start w:val="1"/>
      <w:numFmt w:val="bullet"/>
      <w:lvlText w:val=""/>
      <w:lvlJc w:val="left"/>
      <w:pPr>
        <w:tabs>
          <w:tab w:val="num" w:pos="1440"/>
        </w:tabs>
        <w:ind w:left="1440" w:hanging="360"/>
      </w:pPr>
      <w:rPr>
        <w:rFonts w:ascii="Symbol" w:hAnsi="Symbol" w:cs="Times New Roman" w:hint="default"/>
      </w:rPr>
    </w:lvl>
    <w:lvl w:ilvl="2" w:tplc="6DEC8C42">
      <w:start w:val="1"/>
      <w:numFmt w:val="bullet"/>
      <w:pStyle w:val="ListBullet"/>
      <w:lvlText w:val=""/>
      <w:lvlJc w:val="left"/>
      <w:pPr>
        <w:tabs>
          <w:tab w:val="num" w:pos="2160"/>
        </w:tabs>
        <w:ind w:left="2160" w:hanging="360"/>
      </w:pPr>
      <w:rPr>
        <w:rFonts w:ascii="Symbol" w:hAnsi="Symbol"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2B621A83"/>
    <w:multiLevelType w:val="hybridMultilevel"/>
    <w:tmpl w:val="A71433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6457F2"/>
    <w:multiLevelType w:val="hybridMultilevel"/>
    <w:tmpl w:val="66E60C1E"/>
    <w:lvl w:ilvl="0" w:tplc="DC0678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A600FD"/>
    <w:multiLevelType w:val="hybridMultilevel"/>
    <w:tmpl w:val="090094A6"/>
    <w:lvl w:ilvl="0" w:tplc="22A8F558">
      <w:start w:val="1"/>
      <w:numFmt w:val="bullet"/>
      <w:pStyle w:val="ListBullets"/>
      <w:lvlText w:val=""/>
      <w:lvlJc w:val="left"/>
      <w:pPr>
        <w:ind w:left="36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A81789"/>
    <w:multiLevelType w:val="hybridMultilevel"/>
    <w:tmpl w:val="11506E5C"/>
    <w:lvl w:ilvl="0" w:tplc="64B858F0">
      <w:start w:val="1"/>
      <w:numFmt w:val="bullet"/>
      <w:pStyle w:val="ListBullet8ptTable8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2A6468"/>
    <w:multiLevelType w:val="hybridMultilevel"/>
    <w:tmpl w:val="700CF3B0"/>
    <w:lvl w:ilvl="0" w:tplc="1A7A447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1C026C"/>
    <w:multiLevelType w:val="hybridMultilevel"/>
    <w:tmpl w:val="41D4B9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A7233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3E8369F"/>
    <w:multiLevelType w:val="hybridMultilevel"/>
    <w:tmpl w:val="9ABCC470"/>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3" w15:restartNumberingAfterBreak="0">
    <w:nsid w:val="55C07599"/>
    <w:multiLevelType w:val="hybridMultilevel"/>
    <w:tmpl w:val="07D28062"/>
    <w:lvl w:ilvl="0" w:tplc="0C090001">
      <w:start w:val="1"/>
      <w:numFmt w:val="bullet"/>
      <w:lvlText w:val=""/>
      <w:lvlJc w:val="left"/>
      <w:pPr>
        <w:tabs>
          <w:tab w:val="num" w:pos="1080"/>
        </w:tabs>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4" w15:restartNumberingAfterBreak="0">
    <w:nsid w:val="55D21BC3"/>
    <w:multiLevelType w:val="hybridMultilevel"/>
    <w:tmpl w:val="6A665A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634E6"/>
    <w:multiLevelType w:val="hybridMultilevel"/>
    <w:tmpl w:val="0E821410"/>
    <w:lvl w:ilvl="0" w:tplc="0B9EEB5E">
      <w:start w:val="1"/>
      <w:numFmt w:val="bullet"/>
      <w:pStyle w:val="GradeDescriptorsMunit"/>
      <w:lvlText w:val=""/>
      <w:lvlJc w:val="left"/>
      <w:pPr>
        <w:ind w:left="473" w:hanging="360"/>
      </w:pPr>
      <w:rPr>
        <w:rFonts w:ascii="Symbol" w:hAnsi="Symbol" w:hint="default"/>
        <w:sz w:val="22"/>
        <w:szCs w:val="22"/>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16" w15:restartNumberingAfterBreak="0">
    <w:nsid w:val="64B258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1C373D"/>
    <w:multiLevelType w:val="hybridMultilevel"/>
    <w:tmpl w:val="AA5AC5EA"/>
    <w:lvl w:ilvl="0" w:tplc="743694DC">
      <w:start w:val="1"/>
      <w:numFmt w:val="bullet"/>
      <w:pStyle w:val="15block"/>
      <w:lvlText w:val=""/>
      <w:lvlJc w:val="left"/>
      <w:pPr>
        <w:tabs>
          <w:tab w:val="num" w:pos="927"/>
        </w:tabs>
        <w:ind w:left="924" w:hanging="35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0F556C"/>
    <w:multiLevelType w:val="hybridMultilevel"/>
    <w:tmpl w:val="935CD7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D69A4"/>
    <w:multiLevelType w:val="hybridMultilevel"/>
    <w:tmpl w:val="15FA59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5E5B5C"/>
    <w:multiLevelType w:val="hybridMultilevel"/>
    <w:tmpl w:val="4538000E"/>
    <w:lvl w:ilvl="0" w:tplc="E1CE3B28">
      <w:start w:val="1"/>
      <w:numFmt w:val="bullet"/>
      <w:pStyle w:val="H2Char"/>
      <w:lvlText w:val=""/>
      <w:lvlJc w:val="left"/>
      <w:pPr>
        <w:tabs>
          <w:tab w:val="num" w:pos="531"/>
        </w:tabs>
        <w:ind w:left="531" w:hanging="360"/>
      </w:pPr>
      <w:rPr>
        <w:rFonts w:ascii="Wingdings" w:hAnsi="Wingdings" w:hint="default"/>
      </w:rPr>
    </w:lvl>
    <w:lvl w:ilvl="1" w:tplc="FFFFFFFF">
      <w:numFmt w:val="bullet"/>
      <w:lvlText w:val=""/>
      <w:legacy w:legacy="1" w:legacySpace="360" w:legacyIndent="360"/>
      <w:lvlJc w:val="left"/>
      <w:pPr>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EC2A7D"/>
    <w:multiLevelType w:val="hybridMultilevel"/>
    <w:tmpl w:val="10BA2E1A"/>
    <w:lvl w:ilvl="0" w:tplc="4BB246EA">
      <w:start w:val="1"/>
      <w:numFmt w:val="bullet"/>
      <w:lvlText w:val=""/>
      <w:lvlJc w:val="left"/>
      <w:pPr>
        <w:ind w:left="644" w:hanging="360"/>
      </w:pPr>
      <w:rPr>
        <w:rFonts w:ascii="Symbol" w:hAnsi="Symbol" w:hint="default"/>
        <w:sz w:val="22"/>
        <w:szCs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9"/>
  </w:num>
  <w:num w:numId="4">
    <w:abstractNumId w:val="4"/>
  </w:num>
  <w:num w:numId="5">
    <w:abstractNumId w:val="17"/>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9"/>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0"/>
  </w:num>
  <w:num w:numId="12">
    <w:abstractNumId w:val="14"/>
  </w:num>
  <w:num w:numId="13">
    <w:abstractNumId w:val="6"/>
  </w:num>
  <w:num w:numId="14">
    <w:abstractNumId w:val="3"/>
  </w:num>
  <w:num w:numId="15">
    <w:abstractNumId w:val="4"/>
  </w:num>
  <w:num w:numId="16">
    <w:abstractNumId w:val="20"/>
  </w:num>
  <w:num w:numId="17">
    <w:abstractNumId w:val="5"/>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0"/>
  </w:num>
  <w:num w:numId="31">
    <w:abstractNumId w:val="12"/>
  </w:num>
  <w:num w:numId="32">
    <w:abstractNumId w:val="8"/>
  </w:num>
  <w:num w:numId="33">
    <w:abstractNumId w:val="7"/>
  </w:num>
  <w:num w:numId="34">
    <w:abstractNumId w:val="2"/>
  </w:num>
  <w:num w:numId="35">
    <w:abstractNumId w:val="21"/>
  </w:num>
  <w:num w:numId="36">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MzW3MDK1MDCxNDBT0lEKTi0uzszPAykwqwUApnSLvCwAAAA="/>
  </w:docVars>
  <w:rsids>
    <w:rsidRoot w:val="00C5067D"/>
    <w:rsid w:val="000011AE"/>
    <w:rsid w:val="00012187"/>
    <w:rsid w:val="00017EF6"/>
    <w:rsid w:val="0002218C"/>
    <w:rsid w:val="00034CF6"/>
    <w:rsid w:val="00035595"/>
    <w:rsid w:val="00046F92"/>
    <w:rsid w:val="00064F99"/>
    <w:rsid w:val="0007484F"/>
    <w:rsid w:val="00080AD3"/>
    <w:rsid w:val="0008685B"/>
    <w:rsid w:val="000A0EE8"/>
    <w:rsid w:val="000D2728"/>
    <w:rsid w:val="000E487D"/>
    <w:rsid w:val="00113185"/>
    <w:rsid w:val="00114330"/>
    <w:rsid w:val="001706EA"/>
    <w:rsid w:val="00180C94"/>
    <w:rsid w:val="00190405"/>
    <w:rsid w:val="001958AD"/>
    <w:rsid w:val="001E3789"/>
    <w:rsid w:val="001E3B53"/>
    <w:rsid w:val="001E3E9C"/>
    <w:rsid w:val="001E76EC"/>
    <w:rsid w:val="001F623C"/>
    <w:rsid w:val="001F74B3"/>
    <w:rsid w:val="002105AF"/>
    <w:rsid w:val="00213D09"/>
    <w:rsid w:val="00215465"/>
    <w:rsid w:val="00217066"/>
    <w:rsid w:val="0022508E"/>
    <w:rsid w:val="00233CC8"/>
    <w:rsid w:val="00234412"/>
    <w:rsid w:val="00234B1F"/>
    <w:rsid w:val="002435D8"/>
    <w:rsid w:val="002447D8"/>
    <w:rsid w:val="002522B9"/>
    <w:rsid w:val="0025520E"/>
    <w:rsid w:val="0025765A"/>
    <w:rsid w:val="00261BC1"/>
    <w:rsid w:val="00275695"/>
    <w:rsid w:val="00275BA7"/>
    <w:rsid w:val="002777D8"/>
    <w:rsid w:val="00280625"/>
    <w:rsid w:val="00285791"/>
    <w:rsid w:val="00291A10"/>
    <w:rsid w:val="00292998"/>
    <w:rsid w:val="00296B75"/>
    <w:rsid w:val="002A146E"/>
    <w:rsid w:val="002A427E"/>
    <w:rsid w:val="002A5526"/>
    <w:rsid w:val="002B0477"/>
    <w:rsid w:val="002B15BF"/>
    <w:rsid w:val="002C054E"/>
    <w:rsid w:val="002C066E"/>
    <w:rsid w:val="002D0908"/>
    <w:rsid w:val="002D4F35"/>
    <w:rsid w:val="002F7529"/>
    <w:rsid w:val="002F7C81"/>
    <w:rsid w:val="00306F2D"/>
    <w:rsid w:val="00314792"/>
    <w:rsid w:val="00320E44"/>
    <w:rsid w:val="0032137F"/>
    <w:rsid w:val="003670F2"/>
    <w:rsid w:val="003779C3"/>
    <w:rsid w:val="00391128"/>
    <w:rsid w:val="00394872"/>
    <w:rsid w:val="00397FFE"/>
    <w:rsid w:val="003A2D36"/>
    <w:rsid w:val="003A3CF6"/>
    <w:rsid w:val="003A7F52"/>
    <w:rsid w:val="003B44E8"/>
    <w:rsid w:val="003C5B01"/>
    <w:rsid w:val="003C6178"/>
    <w:rsid w:val="003E615C"/>
    <w:rsid w:val="003F460E"/>
    <w:rsid w:val="004013A3"/>
    <w:rsid w:val="004039BB"/>
    <w:rsid w:val="00403FBD"/>
    <w:rsid w:val="00406E65"/>
    <w:rsid w:val="004073C5"/>
    <w:rsid w:val="0041032C"/>
    <w:rsid w:val="00422B50"/>
    <w:rsid w:val="00423131"/>
    <w:rsid w:val="004234FB"/>
    <w:rsid w:val="0043559A"/>
    <w:rsid w:val="00443EA5"/>
    <w:rsid w:val="004534DC"/>
    <w:rsid w:val="00453560"/>
    <w:rsid w:val="00455210"/>
    <w:rsid w:val="00470B52"/>
    <w:rsid w:val="00493C2F"/>
    <w:rsid w:val="00495C7F"/>
    <w:rsid w:val="004B1A9B"/>
    <w:rsid w:val="004B1CB1"/>
    <w:rsid w:val="004C1282"/>
    <w:rsid w:val="004C44D0"/>
    <w:rsid w:val="004D035B"/>
    <w:rsid w:val="004D2EE4"/>
    <w:rsid w:val="004D7453"/>
    <w:rsid w:val="004D772D"/>
    <w:rsid w:val="004E3FDD"/>
    <w:rsid w:val="004F2D4D"/>
    <w:rsid w:val="004F6D91"/>
    <w:rsid w:val="004F75CE"/>
    <w:rsid w:val="005102F3"/>
    <w:rsid w:val="00513621"/>
    <w:rsid w:val="00513F50"/>
    <w:rsid w:val="00516258"/>
    <w:rsid w:val="0054789F"/>
    <w:rsid w:val="00550D0F"/>
    <w:rsid w:val="005528AE"/>
    <w:rsid w:val="005573E5"/>
    <w:rsid w:val="00560E60"/>
    <w:rsid w:val="00562C75"/>
    <w:rsid w:val="005633FD"/>
    <w:rsid w:val="00570923"/>
    <w:rsid w:val="005721B5"/>
    <w:rsid w:val="00597888"/>
    <w:rsid w:val="005A6A11"/>
    <w:rsid w:val="005D1C80"/>
    <w:rsid w:val="005D4D6C"/>
    <w:rsid w:val="005D540B"/>
    <w:rsid w:val="005E18AA"/>
    <w:rsid w:val="005F0706"/>
    <w:rsid w:val="006071CF"/>
    <w:rsid w:val="00623425"/>
    <w:rsid w:val="006316A4"/>
    <w:rsid w:val="0063297D"/>
    <w:rsid w:val="00642457"/>
    <w:rsid w:val="00687FAA"/>
    <w:rsid w:val="00690137"/>
    <w:rsid w:val="0069198B"/>
    <w:rsid w:val="006964E6"/>
    <w:rsid w:val="006975F1"/>
    <w:rsid w:val="006A5011"/>
    <w:rsid w:val="006C2403"/>
    <w:rsid w:val="006C6438"/>
    <w:rsid w:val="006D18C4"/>
    <w:rsid w:val="006D4452"/>
    <w:rsid w:val="006D5339"/>
    <w:rsid w:val="006D7444"/>
    <w:rsid w:val="006F435B"/>
    <w:rsid w:val="006F5F7B"/>
    <w:rsid w:val="006F7AF7"/>
    <w:rsid w:val="006F7CD2"/>
    <w:rsid w:val="00706F92"/>
    <w:rsid w:val="00707DE9"/>
    <w:rsid w:val="007133ED"/>
    <w:rsid w:val="00713558"/>
    <w:rsid w:val="007143A6"/>
    <w:rsid w:val="007169CF"/>
    <w:rsid w:val="00721D3D"/>
    <w:rsid w:val="00734C51"/>
    <w:rsid w:val="00737D7E"/>
    <w:rsid w:val="00760257"/>
    <w:rsid w:val="00763785"/>
    <w:rsid w:val="007739C3"/>
    <w:rsid w:val="00781108"/>
    <w:rsid w:val="0078152E"/>
    <w:rsid w:val="00793CEB"/>
    <w:rsid w:val="007A060B"/>
    <w:rsid w:val="007A63BB"/>
    <w:rsid w:val="007B1333"/>
    <w:rsid w:val="007C5E17"/>
    <w:rsid w:val="007D08B8"/>
    <w:rsid w:val="007D60DB"/>
    <w:rsid w:val="007D6770"/>
    <w:rsid w:val="00806C65"/>
    <w:rsid w:val="00810D02"/>
    <w:rsid w:val="00811ED3"/>
    <w:rsid w:val="00813AA0"/>
    <w:rsid w:val="00813FFF"/>
    <w:rsid w:val="00815C20"/>
    <w:rsid w:val="00815E0C"/>
    <w:rsid w:val="008169DE"/>
    <w:rsid w:val="008371C9"/>
    <w:rsid w:val="00854829"/>
    <w:rsid w:val="00863ADC"/>
    <w:rsid w:val="0086465C"/>
    <w:rsid w:val="008669AA"/>
    <w:rsid w:val="008715B2"/>
    <w:rsid w:val="008754E3"/>
    <w:rsid w:val="008803DB"/>
    <w:rsid w:val="00882C2B"/>
    <w:rsid w:val="008A2981"/>
    <w:rsid w:val="008A4C7C"/>
    <w:rsid w:val="008B7BA7"/>
    <w:rsid w:val="008C204A"/>
    <w:rsid w:val="008C6E6E"/>
    <w:rsid w:val="008D417C"/>
    <w:rsid w:val="008E12A2"/>
    <w:rsid w:val="008E4183"/>
    <w:rsid w:val="008E4202"/>
    <w:rsid w:val="008F1F3C"/>
    <w:rsid w:val="008F389F"/>
    <w:rsid w:val="008F3A01"/>
    <w:rsid w:val="008F629C"/>
    <w:rsid w:val="00901069"/>
    <w:rsid w:val="0090131A"/>
    <w:rsid w:val="00904C84"/>
    <w:rsid w:val="00905E9B"/>
    <w:rsid w:val="00917FE9"/>
    <w:rsid w:val="00933915"/>
    <w:rsid w:val="009574B7"/>
    <w:rsid w:val="00957C1D"/>
    <w:rsid w:val="00966F28"/>
    <w:rsid w:val="0097294A"/>
    <w:rsid w:val="009741B6"/>
    <w:rsid w:val="009917BA"/>
    <w:rsid w:val="009A0E67"/>
    <w:rsid w:val="009A5EFB"/>
    <w:rsid w:val="009A7632"/>
    <w:rsid w:val="009B7893"/>
    <w:rsid w:val="009C1E22"/>
    <w:rsid w:val="009C5FC8"/>
    <w:rsid w:val="009D3A48"/>
    <w:rsid w:val="009D3BCB"/>
    <w:rsid w:val="00A00F3C"/>
    <w:rsid w:val="00A01087"/>
    <w:rsid w:val="00A031B5"/>
    <w:rsid w:val="00A14E91"/>
    <w:rsid w:val="00A3339D"/>
    <w:rsid w:val="00A337A5"/>
    <w:rsid w:val="00A36D67"/>
    <w:rsid w:val="00A44D56"/>
    <w:rsid w:val="00A619DE"/>
    <w:rsid w:val="00A6272A"/>
    <w:rsid w:val="00A633CA"/>
    <w:rsid w:val="00A63722"/>
    <w:rsid w:val="00A72C7E"/>
    <w:rsid w:val="00A84AF1"/>
    <w:rsid w:val="00A9574B"/>
    <w:rsid w:val="00AA0C88"/>
    <w:rsid w:val="00AA5229"/>
    <w:rsid w:val="00AB0F91"/>
    <w:rsid w:val="00AB4A5F"/>
    <w:rsid w:val="00AC06D9"/>
    <w:rsid w:val="00AC7233"/>
    <w:rsid w:val="00AE3602"/>
    <w:rsid w:val="00AF45BB"/>
    <w:rsid w:val="00AF67A2"/>
    <w:rsid w:val="00B02CDD"/>
    <w:rsid w:val="00B13161"/>
    <w:rsid w:val="00B17A93"/>
    <w:rsid w:val="00B42469"/>
    <w:rsid w:val="00B4273B"/>
    <w:rsid w:val="00B47625"/>
    <w:rsid w:val="00B5436D"/>
    <w:rsid w:val="00B62597"/>
    <w:rsid w:val="00B7679D"/>
    <w:rsid w:val="00BB38B8"/>
    <w:rsid w:val="00BB636B"/>
    <w:rsid w:val="00BB68A4"/>
    <w:rsid w:val="00BD2E65"/>
    <w:rsid w:val="00BE102C"/>
    <w:rsid w:val="00BE54D4"/>
    <w:rsid w:val="00BE719D"/>
    <w:rsid w:val="00BF5F7A"/>
    <w:rsid w:val="00BF711B"/>
    <w:rsid w:val="00C21A8E"/>
    <w:rsid w:val="00C2272C"/>
    <w:rsid w:val="00C25421"/>
    <w:rsid w:val="00C26D7B"/>
    <w:rsid w:val="00C37063"/>
    <w:rsid w:val="00C37195"/>
    <w:rsid w:val="00C5067D"/>
    <w:rsid w:val="00C5348D"/>
    <w:rsid w:val="00C54A6D"/>
    <w:rsid w:val="00C57EC5"/>
    <w:rsid w:val="00C64E26"/>
    <w:rsid w:val="00C74EAF"/>
    <w:rsid w:val="00C75D2C"/>
    <w:rsid w:val="00C77380"/>
    <w:rsid w:val="00C83018"/>
    <w:rsid w:val="00C95AC2"/>
    <w:rsid w:val="00CA3F15"/>
    <w:rsid w:val="00CB1DE6"/>
    <w:rsid w:val="00CB20EC"/>
    <w:rsid w:val="00CB5937"/>
    <w:rsid w:val="00CC2A51"/>
    <w:rsid w:val="00CC4550"/>
    <w:rsid w:val="00CD27B6"/>
    <w:rsid w:val="00CD3AA3"/>
    <w:rsid w:val="00CD746C"/>
    <w:rsid w:val="00CE1036"/>
    <w:rsid w:val="00CE58AC"/>
    <w:rsid w:val="00CF0EEE"/>
    <w:rsid w:val="00D027B0"/>
    <w:rsid w:val="00D02BA7"/>
    <w:rsid w:val="00D039E6"/>
    <w:rsid w:val="00D141EA"/>
    <w:rsid w:val="00D14EF4"/>
    <w:rsid w:val="00D27DB2"/>
    <w:rsid w:val="00D54398"/>
    <w:rsid w:val="00D9470C"/>
    <w:rsid w:val="00D9730A"/>
    <w:rsid w:val="00DA4E90"/>
    <w:rsid w:val="00DB03B6"/>
    <w:rsid w:val="00DB3BDA"/>
    <w:rsid w:val="00DB631C"/>
    <w:rsid w:val="00DC01F7"/>
    <w:rsid w:val="00DD13B9"/>
    <w:rsid w:val="00DD22D7"/>
    <w:rsid w:val="00DE45BD"/>
    <w:rsid w:val="00DE4924"/>
    <w:rsid w:val="00DE67A3"/>
    <w:rsid w:val="00DE6A41"/>
    <w:rsid w:val="00DF27E9"/>
    <w:rsid w:val="00DF2F19"/>
    <w:rsid w:val="00E00B8F"/>
    <w:rsid w:val="00E25F38"/>
    <w:rsid w:val="00E32A42"/>
    <w:rsid w:val="00E34888"/>
    <w:rsid w:val="00E45BDF"/>
    <w:rsid w:val="00E567B3"/>
    <w:rsid w:val="00E67839"/>
    <w:rsid w:val="00E86B8E"/>
    <w:rsid w:val="00E952FE"/>
    <w:rsid w:val="00E95457"/>
    <w:rsid w:val="00E95DA7"/>
    <w:rsid w:val="00EA566F"/>
    <w:rsid w:val="00EA74D0"/>
    <w:rsid w:val="00EB09E8"/>
    <w:rsid w:val="00EC00A7"/>
    <w:rsid w:val="00EC1AC7"/>
    <w:rsid w:val="00EC2526"/>
    <w:rsid w:val="00EC7855"/>
    <w:rsid w:val="00ED5D79"/>
    <w:rsid w:val="00F15DA6"/>
    <w:rsid w:val="00F16A4F"/>
    <w:rsid w:val="00F32113"/>
    <w:rsid w:val="00F32478"/>
    <w:rsid w:val="00F36E2E"/>
    <w:rsid w:val="00F4280A"/>
    <w:rsid w:val="00F5393D"/>
    <w:rsid w:val="00F54151"/>
    <w:rsid w:val="00F54BC5"/>
    <w:rsid w:val="00F565DF"/>
    <w:rsid w:val="00F61748"/>
    <w:rsid w:val="00F6450F"/>
    <w:rsid w:val="00F6629D"/>
    <w:rsid w:val="00F92BAF"/>
    <w:rsid w:val="00F9648B"/>
    <w:rsid w:val="00FA181C"/>
    <w:rsid w:val="00FB7F00"/>
    <w:rsid w:val="00FC2537"/>
    <w:rsid w:val="00FE03F6"/>
    <w:rsid w:val="00FE54B7"/>
    <w:rsid w:val="00FF1658"/>
    <w:rsid w:val="00FF6C6F"/>
    <w:rsid w:val="00FF7A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11216"/>
  <w15:docId w15:val="{E29525F1-B0D2-442E-BAB3-BA0C1EEB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23C"/>
    <w:rPr>
      <w:rFonts w:ascii="Calibri" w:hAnsi="Calibri"/>
      <w:lang w:eastAsia="zh-CN"/>
    </w:rPr>
  </w:style>
  <w:style w:type="paragraph" w:styleId="Heading1">
    <w:name w:val="heading 1"/>
    <w:aliases w:val="H1,h1"/>
    <w:basedOn w:val="Normal"/>
    <w:next w:val="Normal"/>
    <w:qFormat/>
    <w:pPr>
      <w:keepNext/>
      <w:jc w:val="both"/>
      <w:outlineLvl w:val="0"/>
    </w:pPr>
    <w:rPr>
      <w:b/>
      <w:sz w:val="28"/>
    </w:rPr>
  </w:style>
  <w:style w:type="paragraph" w:styleId="Heading2">
    <w:name w:val="heading 2"/>
    <w:basedOn w:val="Normal"/>
    <w:next w:val="Normal"/>
    <w:qFormat/>
    <w:pPr>
      <w:keepNext/>
      <w:jc w:val="both"/>
      <w:outlineLvl w:val="1"/>
    </w:pPr>
    <w:rPr>
      <w:b/>
      <w:sz w:val="36"/>
    </w:rPr>
  </w:style>
  <w:style w:type="paragraph" w:styleId="Heading3">
    <w:name w:val="heading 3"/>
    <w:basedOn w:val="Normal"/>
    <w:next w:val="Normal"/>
    <w:qFormat/>
    <w:pPr>
      <w:keepNext/>
      <w:jc w:val="center"/>
      <w:outlineLvl w:val="2"/>
    </w:pPr>
    <w:rPr>
      <w:b/>
      <w:sz w:val="36"/>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spacing w:line="240" w:lineRule="exact"/>
      <w:jc w:val="both"/>
      <w:outlineLvl w:val="4"/>
    </w:pPr>
    <w:rPr>
      <w:rFonts w:ascii="Arial" w:hAnsi="Arial"/>
      <w:b/>
      <w:sz w:val="18"/>
    </w:rPr>
  </w:style>
  <w:style w:type="paragraph" w:styleId="Heading6">
    <w:name w:val="heading 6"/>
    <w:basedOn w:val="Normal"/>
    <w:next w:val="Normal"/>
    <w:qFormat/>
    <w:pPr>
      <w:keepNext/>
      <w:outlineLvl w:val="5"/>
    </w:pPr>
    <w:rPr>
      <w:b/>
      <w:snapToGrid w:val="0"/>
      <w:color w:val="000080"/>
      <w:sz w:val="24"/>
      <w:szCs w:val="24"/>
      <w:lang w:val="en-US" w:eastAsia="en-US"/>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qFormat/>
    <w:pPr>
      <w:keepNext/>
      <w:jc w:val="center"/>
      <w:outlineLvl w:val="7"/>
    </w:pPr>
    <w:rPr>
      <w:b/>
      <w:i/>
    </w:rPr>
  </w:style>
  <w:style w:type="paragraph" w:styleId="Heading9">
    <w:name w:val="heading 9"/>
    <w:basedOn w:val="Normal"/>
    <w:next w:val="Normal"/>
    <w:qFormat/>
    <w:pPr>
      <w:keepNext/>
      <w:jc w:val="center"/>
      <w:outlineLvl w:val="8"/>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trand">
    <w:name w:val="reportstrand"/>
    <w:basedOn w:val="Normal"/>
    <w:pPr>
      <w:spacing w:line="240" w:lineRule="exact"/>
      <w:ind w:left="1440" w:hanging="720"/>
    </w:pPr>
    <w:rPr>
      <w:rFonts w:ascii="Arial" w:hAnsi="Arial"/>
      <w:sz w:val="24"/>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keepLines/>
      <w:jc w:val="center"/>
    </w:pPr>
    <w:rPr>
      <w:b/>
      <w:sz w:val="24"/>
      <w:lang w:val="en-US"/>
    </w:rPr>
  </w:style>
  <w:style w:type="paragraph" w:styleId="BodyText">
    <w:name w:val="Body Text"/>
    <w:basedOn w:val="Normal"/>
    <w:pPr>
      <w:jc w:val="both"/>
    </w:pPr>
    <w:rPr>
      <w:rFonts w:ascii="Arial" w:hAnsi="Arial"/>
      <w:sz w:val="24"/>
    </w:rPr>
  </w:style>
  <w:style w:type="paragraph" w:customStyle="1" w:styleId="Title3">
    <w:name w:val="Title3"/>
    <w:basedOn w:val="Normal"/>
    <w:pPr>
      <w:spacing w:before="120"/>
      <w:jc w:val="both"/>
    </w:pPr>
    <w:rPr>
      <w:b/>
      <w:sz w:val="24"/>
    </w:rPr>
  </w:style>
  <w:style w:type="paragraph" w:styleId="Subtitle">
    <w:name w:val="Subtitle"/>
    <w:basedOn w:val="Normal"/>
    <w:qFormat/>
    <w:pPr>
      <w:spacing w:line="240" w:lineRule="exact"/>
      <w:jc w:val="center"/>
    </w:pPr>
    <w:rPr>
      <w:sz w:val="28"/>
    </w:rPr>
  </w:style>
  <w:style w:type="paragraph" w:styleId="List">
    <w:name w:val="List"/>
    <w:basedOn w:val="Normal"/>
    <w:pPr>
      <w:ind w:left="360" w:hanging="360"/>
    </w:pPr>
    <w:rPr>
      <w:lang w:val="en-US" w:eastAsia="en-US"/>
    </w:rPr>
  </w:style>
  <w:style w:type="paragraph" w:customStyle="1" w:styleId="capheading">
    <w:name w:val="capheading"/>
    <w:basedOn w:val="Normal"/>
    <w:pPr>
      <w:spacing w:line="240" w:lineRule="exact"/>
    </w:pPr>
    <w:rPr>
      <w:b/>
      <w:caps/>
      <w:sz w:val="24"/>
      <w:lang w:eastAsia="en-US"/>
    </w:rPr>
  </w:style>
  <w:style w:type="character" w:styleId="PageNumber">
    <w:name w:val="page number"/>
    <w:basedOn w:val="DefaultParagraphFont"/>
  </w:style>
  <w:style w:type="paragraph" w:styleId="BodyText2">
    <w:name w:val="Body Text 2"/>
    <w:basedOn w:val="Normal"/>
    <w:pPr>
      <w:jc w:val="both"/>
    </w:pPr>
    <w:rPr>
      <w:rFonts w:ascii="Arial" w:hAnsi="Arial" w:cs="Arial"/>
      <w:szCs w:val="21"/>
    </w:rPr>
  </w:style>
  <w:style w:type="paragraph" w:styleId="BodyText3">
    <w:name w:val="Body Text 3"/>
    <w:basedOn w:val="Normal"/>
    <w:rPr>
      <w:rFonts w:ascii="Arial" w:hAnsi="Arial" w:cs="Arial"/>
      <w:bCs/>
      <w:sz w:val="14"/>
      <w:szCs w:val="24"/>
      <w:lang w:eastAsia="en-US"/>
    </w:rPr>
  </w:style>
  <w:style w:type="table" w:styleId="TableGrid">
    <w:name w:val="Table Grid"/>
    <w:basedOn w:val="TableNormal"/>
    <w:rsid w:val="00FF1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A6A11"/>
    <w:pPr>
      <w:numPr>
        <w:ilvl w:val="2"/>
        <w:numId w:val="4"/>
      </w:numPr>
    </w:pPr>
    <w:rPr>
      <w:iCs/>
      <w:sz w:val="24"/>
      <w:szCs w:val="24"/>
      <w:lang w:eastAsia="en-US"/>
    </w:rPr>
  </w:style>
  <w:style w:type="paragraph" w:customStyle="1" w:styleId="15block">
    <w:name w:val="1.5 block"/>
    <w:aliases w:val="1.5b"/>
    <w:basedOn w:val="Normal"/>
    <w:next w:val="ListBullet3"/>
    <w:rsid w:val="005A6A11"/>
    <w:pPr>
      <w:numPr>
        <w:numId w:val="5"/>
      </w:numPr>
      <w:overflowPunct w:val="0"/>
      <w:autoSpaceDE w:val="0"/>
      <w:autoSpaceDN w:val="0"/>
      <w:adjustRightInd w:val="0"/>
      <w:spacing w:before="120"/>
      <w:ind w:right="28"/>
      <w:jc w:val="both"/>
      <w:textAlignment w:val="baseline"/>
    </w:pPr>
    <w:rPr>
      <w:sz w:val="24"/>
      <w:szCs w:val="24"/>
      <w:lang w:eastAsia="en-US"/>
    </w:rPr>
  </w:style>
  <w:style w:type="paragraph" w:styleId="ListBullet3">
    <w:name w:val="List Bullet 3"/>
    <w:basedOn w:val="Normal"/>
    <w:rsid w:val="005A6A11"/>
    <w:pPr>
      <w:tabs>
        <w:tab w:val="num" w:pos="927"/>
      </w:tabs>
      <w:ind w:left="924" w:hanging="357"/>
    </w:pPr>
  </w:style>
  <w:style w:type="paragraph" w:customStyle="1" w:styleId="0block">
    <w:name w:val="0block"/>
    <w:basedOn w:val="Normal"/>
    <w:rsid w:val="005A6A11"/>
    <w:pPr>
      <w:spacing w:before="100" w:beforeAutospacing="1" w:after="100" w:afterAutospacing="1"/>
    </w:pPr>
    <w:rPr>
      <w:sz w:val="24"/>
      <w:szCs w:val="24"/>
      <w:lang w:eastAsia="en-US"/>
    </w:rPr>
  </w:style>
  <w:style w:type="character" w:styleId="Hyperlink">
    <w:name w:val="Hyperlink"/>
    <w:rsid w:val="00FC2537"/>
    <w:rPr>
      <w:color w:val="0000FF"/>
      <w:u w:val="single"/>
    </w:rPr>
  </w:style>
  <w:style w:type="character" w:styleId="FollowedHyperlink">
    <w:name w:val="FollowedHyperlink"/>
    <w:rsid w:val="00FC2537"/>
    <w:rPr>
      <w:color w:val="800080"/>
      <w:u w:val="single"/>
    </w:rPr>
  </w:style>
  <w:style w:type="paragraph" w:styleId="BalloonText">
    <w:name w:val="Balloon Text"/>
    <w:basedOn w:val="Normal"/>
    <w:link w:val="BalloonTextChar"/>
    <w:rsid w:val="00A00F3C"/>
    <w:rPr>
      <w:rFonts w:ascii="Tahoma" w:hAnsi="Tahoma" w:cs="Tahoma"/>
      <w:sz w:val="16"/>
      <w:szCs w:val="16"/>
    </w:rPr>
  </w:style>
  <w:style w:type="character" w:customStyle="1" w:styleId="BalloonTextChar">
    <w:name w:val="Balloon Text Char"/>
    <w:basedOn w:val="DefaultParagraphFont"/>
    <w:link w:val="BalloonText"/>
    <w:rsid w:val="00A00F3C"/>
    <w:rPr>
      <w:rFonts w:ascii="Tahoma" w:hAnsi="Tahoma" w:cs="Tahoma"/>
      <w:sz w:val="16"/>
      <w:szCs w:val="16"/>
      <w:lang w:eastAsia="zh-CN"/>
    </w:rPr>
  </w:style>
  <w:style w:type="character" w:customStyle="1" w:styleId="FooterChar">
    <w:name w:val="Footer Char"/>
    <w:basedOn w:val="DefaultParagraphFont"/>
    <w:link w:val="Footer"/>
    <w:uiPriority w:val="99"/>
    <w:rsid w:val="002447D8"/>
    <w:rPr>
      <w:lang w:eastAsia="zh-CN"/>
    </w:rPr>
  </w:style>
  <w:style w:type="paragraph" w:customStyle="1" w:styleId="H2Char">
    <w:name w:val="H2 Char"/>
    <w:basedOn w:val="Normal"/>
    <w:next w:val="Normal"/>
    <w:uiPriority w:val="99"/>
    <w:rsid w:val="00F6629D"/>
    <w:pPr>
      <w:keepNext/>
      <w:numPr>
        <w:numId w:val="16"/>
      </w:numPr>
      <w:snapToGrid w:val="0"/>
      <w:spacing w:before="120" w:after="120"/>
    </w:pPr>
    <w:rPr>
      <w:rFonts w:ascii="Arial" w:hAnsi="Arial"/>
      <w:b/>
      <w:i/>
      <w:sz w:val="28"/>
      <w:szCs w:val="28"/>
      <w:lang w:eastAsia="en-US"/>
    </w:rPr>
  </w:style>
  <w:style w:type="paragraph" w:styleId="BodyTextIndent3">
    <w:name w:val="Body Text Indent 3"/>
    <w:basedOn w:val="Normal"/>
    <w:link w:val="BodyTextIndent3Char"/>
    <w:rsid w:val="00BE102C"/>
    <w:pPr>
      <w:spacing w:after="120"/>
      <w:ind w:left="283"/>
    </w:pPr>
    <w:rPr>
      <w:sz w:val="16"/>
      <w:szCs w:val="16"/>
    </w:rPr>
  </w:style>
  <w:style w:type="character" w:customStyle="1" w:styleId="BodyTextIndent3Char">
    <w:name w:val="Body Text Indent 3 Char"/>
    <w:basedOn w:val="DefaultParagraphFont"/>
    <w:link w:val="BodyTextIndent3"/>
    <w:rsid w:val="00BE102C"/>
    <w:rPr>
      <w:sz w:val="16"/>
      <w:szCs w:val="16"/>
      <w:lang w:eastAsia="zh-CN"/>
    </w:rPr>
  </w:style>
  <w:style w:type="character" w:customStyle="1" w:styleId="HeaderChar">
    <w:name w:val="Header Char"/>
    <w:link w:val="Header"/>
    <w:rsid w:val="00BE102C"/>
    <w:rPr>
      <w:lang w:eastAsia="zh-CN"/>
    </w:rPr>
  </w:style>
  <w:style w:type="paragraph" w:customStyle="1" w:styleId="TableTextBoldcentred">
    <w:name w:val="Table Text Bold centred"/>
    <w:basedOn w:val="Normal"/>
    <w:next w:val="Normal"/>
    <w:link w:val="TableTextBoldcentredChar"/>
    <w:qFormat/>
    <w:rsid w:val="00F32478"/>
    <w:pPr>
      <w:spacing w:before="40" w:after="40"/>
      <w:ind w:left="113"/>
      <w:jc w:val="center"/>
    </w:pPr>
    <w:rPr>
      <w:rFonts w:cs="Calibri"/>
      <w:b/>
      <w:sz w:val="22"/>
      <w:szCs w:val="22"/>
      <w:lang w:eastAsia="en-US"/>
    </w:rPr>
  </w:style>
  <w:style w:type="character" w:customStyle="1" w:styleId="TableTextBoldcentredChar">
    <w:name w:val="Table Text Bold centred Char"/>
    <w:basedOn w:val="DefaultParagraphFont"/>
    <w:link w:val="TableTextBoldcentred"/>
    <w:rsid w:val="00F32478"/>
    <w:rPr>
      <w:rFonts w:ascii="Calibri" w:hAnsi="Calibri" w:cs="Calibri"/>
      <w:b/>
      <w:sz w:val="22"/>
      <w:szCs w:val="22"/>
      <w:lang w:eastAsia="en-US"/>
    </w:rPr>
  </w:style>
  <w:style w:type="paragraph" w:customStyle="1" w:styleId="TableListBullets">
    <w:name w:val="Table List Bullets"/>
    <w:basedOn w:val="Normal"/>
    <w:qFormat/>
    <w:rsid w:val="00F32478"/>
    <w:pPr>
      <w:numPr>
        <w:numId w:val="30"/>
      </w:numPr>
      <w:spacing w:before="60"/>
      <w:ind w:left="340" w:hanging="227"/>
    </w:pPr>
    <w:rPr>
      <w:sz w:val="22"/>
      <w:szCs w:val="24"/>
      <w:lang w:eastAsia="en-US"/>
    </w:rPr>
  </w:style>
  <w:style w:type="paragraph" w:customStyle="1" w:styleId="TableTextBold">
    <w:name w:val="Table Text Bold"/>
    <w:basedOn w:val="Normal"/>
    <w:next w:val="Normal"/>
    <w:link w:val="TableTextBoldChar"/>
    <w:uiPriority w:val="99"/>
    <w:qFormat/>
    <w:rsid w:val="00F32478"/>
    <w:pPr>
      <w:spacing w:before="40" w:after="40"/>
      <w:ind w:left="113"/>
    </w:pPr>
    <w:rPr>
      <w:b/>
      <w:sz w:val="22"/>
      <w:lang w:eastAsia="en-US"/>
    </w:rPr>
  </w:style>
  <w:style w:type="character" w:customStyle="1" w:styleId="TableTextBoldChar">
    <w:name w:val="Table Text Bold Char"/>
    <w:basedOn w:val="DefaultParagraphFont"/>
    <w:link w:val="TableTextBold"/>
    <w:uiPriority w:val="99"/>
    <w:rsid w:val="00F32478"/>
    <w:rPr>
      <w:rFonts w:ascii="Calibri" w:hAnsi="Calibri"/>
      <w:b/>
      <w:sz w:val="22"/>
      <w:lang w:eastAsia="en-US"/>
    </w:rPr>
  </w:style>
  <w:style w:type="character" w:styleId="UnresolvedMention">
    <w:name w:val="Unresolved Mention"/>
    <w:basedOn w:val="DefaultParagraphFont"/>
    <w:uiPriority w:val="99"/>
    <w:semiHidden/>
    <w:unhideWhenUsed/>
    <w:rsid w:val="006C2403"/>
    <w:rPr>
      <w:color w:val="605E5C"/>
      <w:shd w:val="clear" w:color="auto" w:fill="E1DFDD"/>
    </w:rPr>
  </w:style>
  <w:style w:type="paragraph" w:customStyle="1" w:styleId="TabletextcentredBold10pt">
    <w:name w:val="Table text centred Bold 10pt"/>
    <w:basedOn w:val="Normal"/>
    <w:next w:val="Normal"/>
    <w:link w:val="TabletextcentredBold10ptChar"/>
    <w:autoRedefine/>
    <w:qFormat/>
    <w:rsid w:val="006C2403"/>
    <w:pPr>
      <w:framePr w:hSpace="180" w:wrap="around" w:hAnchor="margin" w:y="-750"/>
      <w:tabs>
        <w:tab w:val="left" w:pos="207"/>
      </w:tabs>
      <w:spacing w:before="20" w:after="20"/>
      <w:jc w:val="center"/>
    </w:pPr>
    <w:rPr>
      <w:rFonts w:cs="Times New (W1)"/>
      <w:b/>
      <w:lang w:eastAsia="en-US"/>
    </w:rPr>
  </w:style>
  <w:style w:type="character" w:customStyle="1" w:styleId="TabletextcentredBold10ptChar">
    <w:name w:val="Table text centred Bold 10pt Char"/>
    <w:link w:val="TabletextcentredBold10pt"/>
    <w:rsid w:val="006C2403"/>
    <w:rPr>
      <w:rFonts w:ascii="Calibri" w:hAnsi="Calibri" w:cs="Times New (W1)"/>
      <w:b/>
      <w:lang w:eastAsia="en-US"/>
    </w:rPr>
  </w:style>
  <w:style w:type="paragraph" w:customStyle="1" w:styleId="TabletextItaliccentred">
    <w:name w:val="Table text Italic centred"/>
    <w:basedOn w:val="Normal"/>
    <w:next w:val="Normal"/>
    <w:link w:val="TabletextItaliccentredChar"/>
    <w:rsid w:val="006C2403"/>
    <w:pPr>
      <w:spacing w:before="20" w:after="20"/>
      <w:ind w:left="57"/>
      <w:jc w:val="center"/>
    </w:pPr>
    <w:rPr>
      <w:bCs/>
      <w:i/>
      <w:iCs/>
      <w:sz w:val="22"/>
      <w:szCs w:val="22"/>
      <w:lang w:eastAsia="en-US"/>
    </w:rPr>
  </w:style>
  <w:style w:type="character" w:customStyle="1" w:styleId="TabletextItaliccentredChar">
    <w:name w:val="Table text Italic centred Char"/>
    <w:basedOn w:val="DefaultParagraphFont"/>
    <w:link w:val="TabletextItaliccentred"/>
    <w:rsid w:val="006C2403"/>
    <w:rPr>
      <w:rFonts w:ascii="Calibri" w:hAnsi="Calibri"/>
      <w:bCs/>
      <w:i/>
      <w:iCs/>
      <w:sz w:val="22"/>
      <w:szCs w:val="22"/>
      <w:lang w:eastAsia="en-US"/>
    </w:rPr>
  </w:style>
  <w:style w:type="paragraph" w:customStyle="1" w:styleId="ListBullet8ptTable8pt">
    <w:name w:val="List Bullet 8 pt Table + 8 pt"/>
    <w:basedOn w:val="Normal"/>
    <w:rsid w:val="006C2403"/>
    <w:pPr>
      <w:framePr w:hSpace="180" w:wrap="around" w:vAnchor="text" w:hAnchor="margin" w:y="411"/>
      <w:numPr>
        <w:numId w:val="32"/>
      </w:numPr>
      <w:tabs>
        <w:tab w:val="left" w:pos="125"/>
      </w:tabs>
      <w:spacing w:before="20"/>
      <w:ind w:left="0" w:firstLine="0"/>
    </w:pPr>
    <w:rPr>
      <w:rFonts w:cs="Times New (W1)"/>
      <w:sz w:val="16"/>
      <w:lang w:eastAsia="en-US"/>
    </w:rPr>
  </w:style>
  <w:style w:type="paragraph" w:customStyle="1" w:styleId="ListBullets">
    <w:name w:val="List Bullets"/>
    <w:basedOn w:val="ListParagraph"/>
    <w:next w:val="Normal"/>
    <w:link w:val="ListBulletsChar"/>
    <w:qFormat/>
    <w:rsid w:val="00F15DA6"/>
    <w:pPr>
      <w:numPr>
        <w:numId w:val="33"/>
      </w:numPr>
      <w:spacing w:before="60" w:after="60"/>
      <w:ind w:left="568" w:hanging="284"/>
      <w:contextualSpacing w:val="0"/>
    </w:pPr>
    <w:rPr>
      <w:sz w:val="22"/>
      <w:szCs w:val="22"/>
      <w:lang w:eastAsia="en-AU"/>
    </w:rPr>
  </w:style>
  <w:style w:type="character" w:customStyle="1" w:styleId="ListBulletsChar">
    <w:name w:val="List Bullets Char"/>
    <w:basedOn w:val="DefaultParagraphFont"/>
    <w:link w:val="ListBullets"/>
    <w:rsid w:val="00F15DA6"/>
    <w:rPr>
      <w:rFonts w:ascii="Calibri" w:hAnsi="Calibri"/>
      <w:sz w:val="22"/>
      <w:szCs w:val="22"/>
    </w:rPr>
  </w:style>
  <w:style w:type="paragraph" w:styleId="ListParagraph">
    <w:name w:val="List Paragraph"/>
    <w:basedOn w:val="Normal"/>
    <w:uiPriority w:val="34"/>
    <w:qFormat/>
    <w:rsid w:val="00F15DA6"/>
    <w:pPr>
      <w:ind w:left="720"/>
      <w:contextualSpacing/>
    </w:pPr>
  </w:style>
  <w:style w:type="paragraph" w:customStyle="1" w:styleId="TableTextBoldCentred0">
    <w:name w:val="Table Text Bold Centred"/>
    <w:basedOn w:val="Normal"/>
    <w:next w:val="Normal"/>
    <w:link w:val="TableTextBoldCentredChar0"/>
    <w:qFormat/>
    <w:rsid w:val="00D9470C"/>
    <w:pPr>
      <w:spacing w:before="40" w:after="40"/>
      <w:ind w:left="113"/>
      <w:jc w:val="center"/>
    </w:pPr>
    <w:rPr>
      <w:rFonts w:cs="Calibri"/>
      <w:b/>
      <w:sz w:val="22"/>
      <w:szCs w:val="22"/>
      <w:lang w:eastAsia="en-US"/>
    </w:rPr>
  </w:style>
  <w:style w:type="character" w:customStyle="1" w:styleId="TableTextBoldCentredChar0">
    <w:name w:val="Table Text Bold Centred Char"/>
    <w:basedOn w:val="DefaultParagraphFont"/>
    <w:link w:val="TableTextBoldCentred0"/>
    <w:rsid w:val="00D9470C"/>
    <w:rPr>
      <w:rFonts w:ascii="Calibri" w:hAnsi="Calibri" w:cs="Calibri"/>
      <w:b/>
      <w:sz w:val="22"/>
      <w:szCs w:val="22"/>
      <w:lang w:eastAsia="en-US"/>
    </w:rPr>
  </w:style>
  <w:style w:type="paragraph" w:customStyle="1" w:styleId="GradeDescriptorsMunit">
    <w:name w:val="Grade Descriptors M unit"/>
    <w:basedOn w:val="Normal"/>
    <w:rsid w:val="00CB5937"/>
    <w:pPr>
      <w:numPr>
        <w:numId w:val="36"/>
      </w:numPr>
      <w:spacing w:before="40" w:after="40"/>
      <w:ind w:left="340" w:hanging="227"/>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4573">
      <w:bodyDiv w:val="1"/>
      <w:marLeft w:val="0"/>
      <w:marRight w:val="0"/>
      <w:marTop w:val="0"/>
      <w:marBottom w:val="0"/>
      <w:divBdr>
        <w:top w:val="none" w:sz="0" w:space="0" w:color="auto"/>
        <w:left w:val="none" w:sz="0" w:space="0" w:color="auto"/>
        <w:bottom w:val="none" w:sz="0" w:space="0" w:color="auto"/>
        <w:right w:val="none" w:sz="0" w:space="0" w:color="auto"/>
      </w:divBdr>
    </w:div>
    <w:div w:id="893585621">
      <w:bodyDiv w:val="1"/>
      <w:marLeft w:val="0"/>
      <w:marRight w:val="0"/>
      <w:marTop w:val="0"/>
      <w:marBottom w:val="0"/>
      <w:divBdr>
        <w:top w:val="none" w:sz="0" w:space="0" w:color="auto"/>
        <w:left w:val="none" w:sz="0" w:space="0" w:color="auto"/>
        <w:bottom w:val="none" w:sz="0" w:space="0" w:color="auto"/>
        <w:right w:val="none" w:sz="0" w:space="0" w:color="auto"/>
      </w:divBdr>
    </w:div>
    <w:div w:id="946501263">
      <w:bodyDiv w:val="1"/>
      <w:marLeft w:val="0"/>
      <w:marRight w:val="0"/>
      <w:marTop w:val="0"/>
      <w:marBottom w:val="0"/>
      <w:divBdr>
        <w:top w:val="none" w:sz="0" w:space="0" w:color="auto"/>
        <w:left w:val="none" w:sz="0" w:space="0" w:color="auto"/>
        <w:bottom w:val="none" w:sz="0" w:space="0" w:color="auto"/>
        <w:right w:val="none" w:sz="0" w:space="0" w:color="auto"/>
      </w:divBdr>
    </w:div>
    <w:div w:id="13695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keonline.act.edu.au" TargetMode="External"/><Relationship Id="rId13" Type="http://schemas.openxmlformats.org/officeDocument/2006/relationships/hyperlink" Target="http://www.bsss.act.edu.au/information_for_students/whats_plagiarism_how_to_avoid_it"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www.bsss.act.edu.a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bsss.act.edu.au/information_for_students" TargetMode="External"/><Relationship Id="rId14" Type="http://schemas.openxmlformats.org/officeDocument/2006/relationships/header" Target="head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G:\LGNC\Quality%20Management%20System\Templates\Curriculum,%20Teaching%20&amp;%20Learning\Unit%20Outline%20Template%20Semester%201%202017%20(UCSSCLG-TEM-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Unit Outline Template Semester 1 2017 (UCSSCLG-TEM-011)</Template>
  <TotalTime>1</TotalTime>
  <Pages>11</Pages>
  <Words>6771</Words>
  <Characters>38597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Digital Applications 2020 S2</vt:lpstr>
    </vt:vector>
  </TitlesOfParts>
  <Company>UCSSC Lake Ginninderra</Company>
  <LinksUpToDate>false</LinksUpToDate>
  <CharactersWithSpaces>45278</CharactersWithSpaces>
  <SharedDoc>false</SharedDoc>
  <HLinks>
    <vt:vector size="12" baseType="variant">
      <vt:variant>
        <vt:i4>5570590</vt:i4>
      </vt:variant>
      <vt:variant>
        <vt:i4>3</vt:i4>
      </vt:variant>
      <vt:variant>
        <vt:i4>0</vt:i4>
      </vt:variant>
      <vt:variant>
        <vt:i4>5</vt:i4>
      </vt:variant>
      <vt:variant>
        <vt:lpwstr>http://www.bsss.act.edu.au/publications/brochures</vt:lpwstr>
      </vt:variant>
      <vt:variant>
        <vt:lpwstr/>
      </vt:variant>
      <vt:variant>
        <vt:i4>1900626</vt:i4>
      </vt:variant>
      <vt:variant>
        <vt:i4>0</vt:i4>
      </vt:variant>
      <vt:variant>
        <vt:i4>0</vt:i4>
      </vt:variant>
      <vt:variant>
        <vt:i4>5</vt:i4>
      </vt:variant>
      <vt:variant>
        <vt:lpwstr>http://www.lakeonline.act.edu.au/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Applications 2020 S2</dc:title>
  <dc:creator>Adam.Carter@ed.act.edu.au</dc:creator>
  <cp:lastModifiedBy>Carter, Adam</cp:lastModifiedBy>
  <cp:revision>2</cp:revision>
  <cp:lastPrinted>2009-08-04T03:17:00Z</cp:lastPrinted>
  <dcterms:created xsi:type="dcterms:W3CDTF">2021-02-12T02:56:00Z</dcterms:created>
  <dcterms:modified xsi:type="dcterms:W3CDTF">2021-02-12T02:56:00Z</dcterms:modified>
</cp:coreProperties>
</file>