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9FE5B" w14:textId="77777777" w:rsidR="00F9021D" w:rsidRDefault="00F9021D" w:rsidP="00F9021D">
      <w:pPr>
        <w:pStyle w:val="Heading1"/>
        <w:rPr>
          <w:lang w:eastAsia="en-AU"/>
        </w:rPr>
      </w:pPr>
      <w:r w:rsidRPr="0075509C">
        <w:rPr>
          <w:lang w:eastAsia="en-AU"/>
        </w:rPr>
        <w:t>Task:</w:t>
      </w:r>
    </w:p>
    <w:p w14:paraId="3470A3FD" w14:textId="77777777" w:rsidR="00F9021D" w:rsidRDefault="00F9021D" w:rsidP="00F9021D">
      <w:pPr>
        <w:rPr>
          <w:lang w:eastAsia="en-AU"/>
        </w:rPr>
      </w:pPr>
    </w:p>
    <w:p w14:paraId="23B0860B" w14:textId="663F59BA" w:rsidR="0090106C" w:rsidRDefault="0090106C" w:rsidP="0090106C">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EEADB81" w14:textId="0CFAAB2D" w:rsidR="00A04828" w:rsidRDefault="00A04828" w:rsidP="00A04828">
      <w:pPr>
        <w:rPr>
          <w:lang w:eastAsia="en-AU"/>
        </w:rPr>
      </w:pPr>
      <w:r>
        <w:rPr>
          <w:lang w:eastAsia="en-AU"/>
        </w:rPr>
        <w:t xml:space="preserve">You have been tasked with creating a </w:t>
      </w:r>
      <w:r w:rsidRPr="00A04828">
        <w:rPr>
          <w:b/>
          <w:bCs/>
          <w:lang w:eastAsia="en-AU"/>
        </w:rPr>
        <w:t>showcase of your learning</w:t>
      </w:r>
      <w:r>
        <w:rPr>
          <w:lang w:eastAsia="en-AU"/>
        </w:rPr>
        <w:t xml:space="preserve">. Your showcase will use the focus on a </w:t>
      </w:r>
      <w:r w:rsidRPr="00A04828">
        <w:rPr>
          <w:b/>
          <w:bCs/>
          <w:lang w:eastAsia="en-AU"/>
        </w:rPr>
        <w:t>Tool of Learning</w:t>
      </w:r>
      <w:r>
        <w:rPr>
          <w:lang w:eastAsia="en-AU"/>
        </w:rPr>
        <w:t xml:space="preserve">, the </w:t>
      </w:r>
      <w:proofErr w:type="spellStart"/>
      <w:r>
        <w:rPr>
          <w:lang w:eastAsia="en-AU"/>
        </w:rPr>
        <w:t>TryHackMe</w:t>
      </w:r>
      <w:proofErr w:type="spellEnd"/>
      <w:r>
        <w:rPr>
          <w:lang w:eastAsia="en-AU"/>
        </w:rPr>
        <w:t xml:space="preserve"> website, to learn different aspects of cyber security. The default showcase will be an </w:t>
      </w:r>
      <w:r w:rsidRPr="00A04828">
        <w:rPr>
          <w:b/>
          <w:bCs/>
          <w:lang w:eastAsia="en-AU"/>
        </w:rPr>
        <w:t>A2 poster</w:t>
      </w:r>
      <w:r>
        <w:rPr>
          <w:lang w:eastAsia="en-AU"/>
        </w:rPr>
        <w:t xml:space="preserve"> of your learning and </w:t>
      </w:r>
      <w:r w:rsidR="00E15EA9">
        <w:rPr>
          <w:b/>
          <w:bCs/>
          <w:lang w:eastAsia="en-AU"/>
        </w:rPr>
        <w:t>one</w:t>
      </w:r>
      <w:r w:rsidRPr="00A04828">
        <w:rPr>
          <w:b/>
          <w:bCs/>
          <w:lang w:eastAsia="en-AU"/>
        </w:rPr>
        <w:t xml:space="preserve"> recorded presentation</w:t>
      </w:r>
      <w:r w:rsidR="00E15EA9">
        <w:rPr>
          <w:b/>
          <w:bCs/>
          <w:lang w:eastAsia="en-AU"/>
        </w:rPr>
        <w:t xml:space="preserve"> </w:t>
      </w:r>
      <w:r>
        <w:rPr>
          <w:lang w:eastAsia="en-AU"/>
        </w:rPr>
        <w:t xml:space="preserve">for a general audience. </w:t>
      </w:r>
    </w:p>
    <w:p w14:paraId="2582208E" w14:textId="0C279B37" w:rsidR="00A04828" w:rsidRDefault="00A04828" w:rsidP="0095292C">
      <w:pPr>
        <w:rPr>
          <w:rFonts w:ascii="Segoe UI" w:hAnsi="Segoe UI" w:cs="Segoe UI"/>
          <w:color w:val="24292F"/>
          <w:kern w:val="0"/>
          <w:lang w:eastAsia="en-AU"/>
        </w:rPr>
      </w:pPr>
    </w:p>
    <w:p w14:paraId="12D5B828" w14:textId="47916CF0" w:rsidR="00A04828" w:rsidRDefault="00A04828" w:rsidP="00A04828">
      <w:pPr>
        <w:pStyle w:val="Heading1"/>
        <w:rPr>
          <w:lang w:eastAsia="en-AU"/>
        </w:rPr>
      </w:pPr>
      <w:r>
        <w:rPr>
          <w:lang w:eastAsia="en-AU"/>
        </w:rPr>
        <w:t>Tool of learning</w:t>
      </w:r>
    </w:p>
    <w:p w14:paraId="5CF83F1F" w14:textId="056EF99F" w:rsidR="00A04828" w:rsidRDefault="00A04828" w:rsidP="00A04828">
      <w:pPr>
        <w:rPr>
          <w:lang w:eastAsia="en-AU"/>
        </w:rPr>
      </w:pPr>
      <w:r>
        <w:rPr>
          <w:lang w:eastAsia="en-AU"/>
        </w:rPr>
        <w:t xml:space="preserve">The focus of this body of work </w:t>
      </w:r>
      <w:r w:rsidRPr="00A04828">
        <w:rPr>
          <w:b/>
          <w:bCs/>
          <w:lang w:eastAsia="en-AU"/>
        </w:rPr>
        <w:t xml:space="preserve">will be using </w:t>
      </w:r>
      <w:hyperlink r:id="rId13" w:history="1">
        <w:proofErr w:type="spellStart"/>
        <w:r w:rsidRPr="00A04828">
          <w:rPr>
            <w:rStyle w:val="Hyperlink"/>
            <w:b/>
            <w:bCs/>
            <w:lang w:eastAsia="en-AU"/>
          </w:rPr>
          <w:t>TryHackMe</w:t>
        </w:r>
        <w:proofErr w:type="spellEnd"/>
      </w:hyperlink>
      <w:r w:rsidRPr="00A04828">
        <w:rPr>
          <w:b/>
          <w:bCs/>
          <w:lang w:eastAsia="en-AU"/>
        </w:rPr>
        <w:t>.</w:t>
      </w:r>
      <w:r>
        <w:rPr>
          <w:lang w:eastAsia="en-AU"/>
        </w:rPr>
        <w:t xml:space="preserve"> </w:t>
      </w:r>
      <w:proofErr w:type="spellStart"/>
      <w:r>
        <w:rPr>
          <w:lang w:eastAsia="en-AU"/>
        </w:rPr>
        <w:t>TryHackMe</w:t>
      </w:r>
      <w:proofErr w:type="spellEnd"/>
      <w:r>
        <w:rPr>
          <w:lang w:eastAsia="en-AU"/>
        </w:rPr>
        <w:t xml:space="preserve"> is an online platform that teaches cyber security through short, gamified, real-world labs. </w:t>
      </w:r>
    </w:p>
    <w:p w14:paraId="0D6B0D79" w14:textId="5EF0A416" w:rsidR="00A04828" w:rsidRDefault="00A04828" w:rsidP="00A04828">
      <w:pPr>
        <w:rPr>
          <w:lang w:eastAsia="en-AU"/>
        </w:rPr>
      </w:pPr>
    </w:p>
    <w:p w14:paraId="15AED760" w14:textId="4C73A014" w:rsidR="00A04828" w:rsidRDefault="00A04828" w:rsidP="00A04828">
      <w:pPr>
        <w:rPr>
          <w:lang w:eastAsia="en-AU"/>
        </w:rPr>
      </w:pPr>
      <w:proofErr w:type="spellStart"/>
      <w:r>
        <w:rPr>
          <w:lang w:eastAsia="en-AU"/>
        </w:rPr>
        <w:t>TryHackMe</w:t>
      </w:r>
      <w:proofErr w:type="spellEnd"/>
      <w:r>
        <w:rPr>
          <w:lang w:eastAsia="en-AU"/>
        </w:rPr>
        <w:t xml:space="preserve"> has a free account. However, it </w:t>
      </w:r>
      <w:r w:rsidR="008E14B3">
        <w:rPr>
          <w:lang w:eastAsia="en-AU"/>
        </w:rPr>
        <w:t>limits</w:t>
      </w:r>
      <w:r>
        <w:rPr>
          <w:lang w:eastAsia="en-AU"/>
        </w:rPr>
        <w:t xml:space="preserve"> the number of available learning paths and how many hours a day you can spend on the attack box (</w:t>
      </w:r>
      <w:r w:rsidRPr="00A04828">
        <w:rPr>
          <w:b/>
          <w:bCs/>
          <w:lang w:eastAsia="en-AU"/>
        </w:rPr>
        <w:t>1 hour a day</w:t>
      </w:r>
      <w:r>
        <w:rPr>
          <w:lang w:eastAsia="en-AU"/>
        </w:rPr>
        <w:t xml:space="preserve">). </w:t>
      </w:r>
      <w:r w:rsidRPr="00A04828">
        <w:rPr>
          <w:b/>
          <w:bCs/>
          <w:lang w:eastAsia="en-AU"/>
        </w:rPr>
        <w:t>You will need to do some work daily</w:t>
      </w:r>
      <w:r>
        <w:rPr>
          <w:lang w:eastAsia="en-AU"/>
        </w:rPr>
        <w:t xml:space="preserve"> to complete enough of the work to move forward. It is impossible to cram this in at the last minute. </w:t>
      </w:r>
    </w:p>
    <w:p w14:paraId="4E2374CE" w14:textId="4144F28E" w:rsidR="00A04828" w:rsidRDefault="00A04828" w:rsidP="00A04828">
      <w:pPr>
        <w:rPr>
          <w:lang w:eastAsia="en-AU"/>
        </w:rPr>
      </w:pPr>
    </w:p>
    <w:p w14:paraId="0D1A04C3" w14:textId="406DBF69" w:rsidR="00A04828" w:rsidRDefault="00A04828" w:rsidP="00A04828">
      <w:pPr>
        <w:pStyle w:val="Heading1"/>
        <w:rPr>
          <w:lang w:eastAsia="en-AU"/>
        </w:rPr>
      </w:pPr>
      <w:r>
        <w:rPr>
          <w:lang w:eastAsia="en-AU"/>
        </w:rPr>
        <w:t>Task</w:t>
      </w:r>
      <w:r w:rsidR="00EE7671">
        <w:rPr>
          <w:lang w:eastAsia="en-AU"/>
        </w:rPr>
        <w:t>s</w:t>
      </w:r>
      <w:r>
        <w:rPr>
          <w:lang w:eastAsia="en-AU"/>
        </w:rPr>
        <w:t xml:space="preserve"> for learning</w:t>
      </w:r>
      <w:r w:rsidR="009F2B5B">
        <w:rPr>
          <w:lang w:eastAsia="en-AU"/>
        </w:rPr>
        <w:t xml:space="preserve"> and submission</w:t>
      </w:r>
    </w:p>
    <w:p w14:paraId="4F46C0FA" w14:textId="77777777" w:rsidR="008E14B3" w:rsidRDefault="00A85A73" w:rsidP="00A85A73">
      <w:pPr>
        <w:rPr>
          <w:lang w:eastAsia="en-AU"/>
        </w:rPr>
      </w:pPr>
      <w:proofErr w:type="gramStart"/>
      <w:r>
        <w:rPr>
          <w:lang w:eastAsia="en-AU"/>
        </w:rPr>
        <w:t>Your</w:t>
      </w:r>
      <w:proofErr w:type="gramEnd"/>
      <w:r>
        <w:rPr>
          <w:lang w:eastAsia="en-AU"/>
        </w:rPr>
        <w:t xml:space="preserve"> in-class activities are to complete a range of rooms from Try Hack Me. You </w:t>
      </w:r>
      <w:proofErr w:type="gramStart"/>
      <w:r>
        <w:rPr>
          <w:lang w:eastAsia="en-AU"/>
        </w:rPr>
        <w:t>have to</w:t>
      </w:r>
      <w:proofErr w:type="gramEnd"/>
      <w:r>
        <w:rPr>
          <w:lang w:eastAsia="en-AU"/>
        </w:rPr>
        <w:t xml:space="preserve"> complete at least six rooms. Students from 2021 who completed some of these tasks need to complete new tasks. Students who’ve completed </w:t>
      </w:r>
      <w:proofErr w:type="gramStart"/>
      <w:r>
        <w:rPr>
          <w:lang w:eastAsia="en-AU"/>
        </w:rPr>
        <w:t>all of</w:t>
      </w:r>
      <w:proofErr w:type="gramEnd"/>
      <w:r>
        <w:rPr>
          <w:lang w:eastAsia="en-AU"/>
        </w:rPr>
        <w:t xml:space="preserve"> these tasks elsewhere can negotiate a secondary task.</w:t>
      </w:r>
    </w:p>
    <w:p w14:paraId="31DB8F90" w14:textId="77777777" w:rsidR="008E14B3" w:rsidRDefault="008E14B3" w:rsidP="00A85A73">
      <w:pPr>
        <w:rPr>
          <w:lang w:eastAsia="en-AU"/>
        </w:rPr>
      </w:pPr>
    </w:p>
    <w:p w14:paraId="32FBF46B" w14:textId="77777777" w:rsidR="008E14B3" w:rsidRDefault="008E14B3" w:rsidP="00A85A73">
      <w:pPr>
        <w:rPr>
          <w:lang w:eastAsia="en-AU"/>
        </w:rPr>
      </w:pPr>
      <w:r>
        <w:rPr>
          <w:lang w:eastAsia="en-AU"/>
        </w:rPr>
        <w:t>You must complete</w:t>
      </w:r>
    </w:p>
    <w:p w14:paraId="5248E6E5" w14:textId="77777777" w:rsidR="008E14B3" w:rsidRDefault="008E14B3" w:rsidP="00A85A73">
      <w:pPr>
        <w:rPr>
          <w:lang w:eastAsia="en-AU"/>
        </w:rPr>
      </w:pPr>
    </w:p>
    <w:p w14:paraId="19C6E5EC" w14:textId="77777777" w:rsidR="008E14B3" w:rsidRDefault="008E14B3" w:rsidP="008E14B3">
      <w:pPr>
        <w:pStyle w:val="ListParagraph"/>
        <w:numPr>
          <w:ilvl w:val="0"/>
          <w:numId w:val="5"/>
        </w:numPr>
        <w:rPr>
          <w:lang w:eastAsia="en-AU"/>
        </w:rPr>
      </w:pPr>
      <w:r>
        <w:rPr>
          <w:lang w:eastAsia="en-AU"/>
        </w:rPr>
        <w:t>Tutorial - https://tryhackme.com/room/tutorial</w:t>
      </w:r>
    </w:p>
    <w:p w14:paraId="7E6F4A13" w14:textId="77777777" w:rsidR="008E14B3" w:rsidRDefault="008E14B3" w:rsidP="008E14B3">
      <w:pPr>
        <w:pStyle w:val="ListParagraph"/>
        <w:numPr>
          <w:ilvl w:val="0"/>
          <w:numId w:val="5"/>
        </w:numPr>
        <w:rPr>
          <w:lang w:eastAsia="en-AU"/>
        </w:rPr>
      </w:pPr>
      <w:r>
        <w:rPr>
          <w:lang w:eastAsia="en-AU"/>
        </w:rPr>
        <w:t xml:space="preserve">Starting Out </w:t>
      </w:r>
      <w:proofErr w:type="gramStart"/>
      <w:r>
        <w:rPr>
          <w:lang w:eastAsia="en-AU"/>
        </w:rPr>
        <w:t>In</w:t>
      </w:r>
      <w:proofErr w:type="gramEnd"/>
      <w:r>
        <w:rPr>
          <w:lang w:eastAsia="en-AU"/>
        </w:rPr>
        <w:t xml:space="preserve"> Cyber Sec - https://tryhackme.com/room/startingoutincybersec</w:t>
      </w:r>
    </w:p>
    <w:p w14:paraId="0E79B5B7" w14:textId="77777777" w:rsidR="008E14B3" w:rsidRDefault="008E14B3" w:rsidP="008E14B3">
      <w:pPr>
        <w:pStyle w:val="ListParagraph"/>
        <w:numPr>
          <w:ilvl w:val="0"/>
          <w:numId w:val="5"/>
        </w:numPr>
        <w:rPr>
          <w:lang w:eastAsia="en-AU"/>
        </w:rPr>
      </w:pPr>
      <w:r>
        <w:rPr>
          <w:lang w:eastAsia="en-AU"/>
        </w:rPr>
        <w:t>Introductory Researching - https://tryhackme.com/room/introtoresearch</w:t>
      </w:r>
    </w:p>
    <w:p w14:paraId="3B2211B8" w14:textId="250E9198" w:rsidR="00EE7671" w:rsidRDefault="00EE7671" w:rsidP="00EE7671">
      <w:pPr>
        <w:rPr>
          <w:lang w:eastAsia="en-AU"/>
        </w:rPr>
      </w:pPr>
    </w:p>
    <w:p w14:paraId="5616728B" w14:textId="2F10D05E" w:rsidR="001255BA" w:rsidRPr="008F1568" w:rsidRDefault="001255BA" w:rsidP="001255BA">
      <w:pPr>
        <w:rPr>
          <w:b/>
          <w:bCs/>
          <w:lang w:eastAsia="en-AU"/>
        </w:rPr>
      </w:pPr>
      <w:r w:rsidRPr="008F1568">
        <w:rPr>
          <w:b/>
          <w:bCs/>
          <w:lang w:eastAsia="en-AU"/>
        </w:rPr>
        <w:t xml:space="preserve">Complete </w:t>
      </w:r>
      <w:r w:rsidR="008E14B3">
        <w:rPr>
          <w:b/>
          <w:bCs/>
          <w:lang w:eastAsia="en-AU"/>
        </w:rPr>
        <w:t>5</w:t>
      </w:r>
      <w:r w:rsidR="00A85A73">
        <w:rPr>
          <w:b/>
          <w:bCs/>
          <w:lang w:eastAsia="en-AU"/>
        </w:rPr>
        <w:t xml:space="preserve">+ of the </w:t>
      </w:r>
      <w:r w:rsidRPr="008F1568">
        <w:rPr>
          <w:b/>
          <w:bCs/>
          <w:lang w:eastAsia="en-AU"/>
        </w:rPr>
        <w:t>following Sections</w:t>
      </w:r>
      <w:r w:rsidR="00E322DF">
        <w:rPr>
          <w:b/>
          <w:bCs/>
          <w:lang w:eastAsia="en-AU"/>
        </w:rPr>
        <w:t>/Rooms</w:t>
      </w:r>
    </w:p>
    <w:p w14:paraId="469448CD" w14:textId="41B9B870" w:rsidR="001255BA" w:rsidRDefault="001255BA" w:rsidP="001255BA">
      <w:pPr>
        <w:rPr>
          <w:lang w:eastAsia="en-AU"/>
        </w:rPr>
      </w:pPr>
    </w:p>
    <w:p w14:paraId="03544C9C" w14:textId="77777777" w:rsidR="003C61EC" w:rsidRDefault="003C61EC" w:rsidP="003C61EC">
      <w:pPr>
        <w:pStyle w:val="ListParagraph"/>
        <w:numPr>
          <w:ilvl w:val="0"/>
          <w:numId w:val="5"/>
        </w:numPr>
        <w:rPr>
          <w:lang w:eastAsia="en-AU"/>
        </w:rPr>
      </w:pPr>
      <w:r>
        <w:rPr>
          <w:lang w:eastAsia="en-AU"/>
        </w:rPr>
        <w:t>Linux Fundamentals Part 1 - https://tryhackme.com/room/linuxfundamentalspart1</w:t>
      </w:r>
    </w:p>
    <w:p w14:paraId="540BB504" w14:textId="77777777" w:rsidR="003C61EC" w:rsidRDefault="003C61EC" w:rsidP="003C61EC">
      <w:pPr>
        <w:pStyle w:val="ListParagraph"/>
        <w:numPr>
          <w:ilvl w:val="0"/>
          <w:numId w:val="5"/>
        </w:numPr>
        <w:rPr>
          <w:lang w:eastAsia="en-AU"/>
        </w:rPr>
      </w:pPr>
      <w:r>
        <w:rPr>
          <w:lang w:eastAsia="en-AU"/>
        </w:rPr>
        <w:t>Linux Fundamentals Part 2 - https://tryhackme.com/room/linuxfundamentalspart2</w:t>
      </w:r>
    </w:p>
    <w:p w14:paraId="602C4B12" w14:textId="77777777" w:rsidR="003C61EC" w:rsidRDefault="003C61EC" w:rsidP="003C61EC">
      <w:pPr>
        <w:pStyle w:val="ListParagraph"/>
        <w:numPr>
          <w:ilvl w:val="0"/>
          <w:numId w:val="5"/>
        </w:numPr>
        <w:rPr>
          <w:lang w:eastAsia="en-AU"/>
        </w:rPr>
      </w:pPr>
      <w:r>
        <w:rPr>
          <w:lang w:eastAsia="en-AU"/>
        </w:rPr>
        <w:t>Linux Fundamentals Part 3 - https://tryhackme.com/room/linuxfundamentalspart3</w:t>
      </w:r>
    </w:p>
    <w:p w14:paraId="1E48E29C" w14:textId="77777777" w:rsidR="003C61EC" w:rsidRDefault="003C61EC" w:rsidP="003C61EC">
      <w:pPr>
        <w:pStyle w:val="ListParagraph"/>
        <w:numPr>
          <w:ilvl w:val="0"/>
          <w:numId w:val="5"/>
        </w:numPr>
        <w:rPr>
          <w:lang w:eastAsia="en-AU"/>
        </w:rPr>
      </w:pPr>
      <w:r>
        <w:rPr>
          <w:lang w:eastAsia="en-AU"/>
        </w:rPr>
        <w:t>Introductory Networking - https://tryhackme.com/room/introtonetworking</w:t>
      </w:r>
    </w:p>
    <w:p w14:paraId="6D2A31D1" w14:textId="77777777" w:rsidR="003C61EC" w:rsidRDefault="003C61EC" w:rsidP="003C61EC">
      <w:pPr>
        <w:pStyle w:val="ListParagraph"/>
        <w:numPr>
          <w:ilvl w:val="0"/>
          <w:numId w:val="5"/>
        </w:numPr>
        <w:rPr>
          <w:lang w:eastAsia="en-AU"/>
        </w:rPr>
      </w:pPr>
      <w:r>
        <w:rPr>
          <w:lang w:eastAsia="en-AU"/>
        </w:rPr>
        <w:t>Nmap - https://tryhackme.com/room/furthernmap</w:t>
      </w:r>
    </w:p>
    <w:p w14:paraId="06C61325" w14:textId="77777777" w:rsidR="003C61EC" w:rsidRDefault="003C61EC" w:rsidP="003C61EC">
      <w:pPr>
        <w:pStyle w:val="ListParagraph"/>
        <w:numPr>
          <w:ilvl w:val="0"/>
          <w:numId w:val="5"/>
        </w:numPr>
        <w:rPr>
          <w:lang w:eastAsia="en-AU"/>
        </w:rPr>
      </w:pPr>
      <w:r>
        <w:rPr>
          <w:lang w:eastAsia="en-AU"/>
        </w:rPr>
        <w:t>HTTP in detail - https://tryhackme.com/room/httpindetail</w:t>
      </w:r>
    </w:p>
    <w:p w14:paraId="77D91B6D" w14:textId="77777777" w:rsidR="003C61EC" w:rsidRDefault="003C61EC" w:rsidP="003C61EC">
      <w:pPr>
        <w:pStyle w:val="ListParagraph"/>
        <w:numPr>
          <w:ilvl w:val="0"/>
          <w:numId w:val="5"/>
        </w:numPr>
        <w:rPr>
          <w:lang w:eastAsia="en-AU"/>
        </w:rPr>
      </w:pPr>
      <w:r>
        <w:rPr>
          <w:lang w:eastAsia="en-AU"/>
        </w:rPr>
        <w:t>Burp Suite: The Basics - https://tryhackme.com/room/burpsuitebasics</w:t>
      </w:r>
    </w:p>
    <w:p w14:paraId="5EFE0C26" w14:textId="77777777" w:rsidR="003C61EC" w:rsidRDefault="003C61EC" w:rsidP="003C61EC">
      <w:pPr>
        <w:pStyle w:val="ListParagraph"/>
        <w:numPr>
          <w:ilvl w:val="0"/>
          <w:numId w:val="5"/>
        </w:numPr>
        <w:rPr>
          <w:lang w:eastAsia="en-AU"/>
        </w:rPr>
      </w:pPr>
      <w:r>
        <w:rPr>
          <w:lang w:eastAsia="en-AU"/>
        </w:rPr>
        <w:t>OWASP Top 10 - https://tryhackme.com/room/burpsuitebasics</w:t>
      </w:r>
    </w:p>
    <w:p w14:paraId="5324E8D7" w14:textId="77777777" w:rsidR="003C61EC" w:rsidRDefault="003C61EC" w:rsidP="003C61EC">
      <w:pPr>
        <w:pStyle w:val="ListParagraph"/>
        <w:numPr>
          <w:ilvl w:val="0"/>
          <w:numId w:val="5"/>
        </w:numPr>
        <w:rPr>
          <w:lang w:eastAsia="en-AU"/>
        </w:rPr>
      </w:pPr>
      <w:r>
        <w:rPr>
          <w:lang w:eastAsia="en-AU"/>
        </w:rPr>
        <w:t>OWASP Juice Shop - https://tryhackme.com/room/owaspjuiceshop</w:t>
      </w:r>
    </w:p>
    <w:p w14:paraId="2DF159E1" w14:textId="4A05748B" w:rsidR="001B6F2D" w:rsidRPr="001B6F2D" w:rsidRDefault="003C61EC" w:rsidP="003C61EC">
      <w:pPr>
        <w:pStyle w:val="ListParagraph"/>
        <w:numPr>
          <w:ilvl w:val="0"/>
          <w:numId w:val="5"/>
        </w:numPr>
        <w:rPr>
          <w:lang w:eastAsia="en-AU"/>
        </w:rPr>
      </w:pPr>
      <w:r>
        <w:rPr>
          <w:lang w:eastAsia="en-AU"/>
        </w:rPr>
        <w:t>Pickle Rick - https://tryhackme.com/room/picklerick</w:t>
      </w:r>
    </w:p>
    <w:p w14:paraId="066ADDE7" w14:textId="77777777" w:rsidR="00A04828" w:rsidRDefault="00A04828" w:rsidP="00A04828">
      <w:pPr>
        <w:rPr>
          <w:lang w:eastAsia="en-AU"/>
        </w:rPr>
      </w:pPr>
    </w:p>
    <w:p w14:paraId="6703BDCD" w14:textId="31FFAF79" w:rsidR="00A04828" w:rsidRDefault="00A04828" w:rsidP="00A04828">
      <w:pPr>
        <w:rPr>
          <w:lang w:eastAsia="en-AU"/>
        </w:rPr>
      </w:pPr>
    </w:p>
    <w:p w14:paraId="0413E2DB" w14:textId="339D1788" w:rsidR="000137BC" w:rsidRDefault="000137BC" w:rsidP="000137BC">
      <w:pPr>
        <w:rPr>
          <w:lang w:eastAsia="en-AU"/>
        </w:rPr>
      </w:pPr>
    </w:p>
    <w:p w14:paraId="2C9C8098" w14:textId="29A539F8" w:rsidR="000137BC" w:rsidRDefault="00A85A73" w:rsidP="000137BC">
      <w:pPr>
        <w:rPr>
          <w:lang w:eastAsia="en-AU"/>
        </w:rPr>
      </w:pPr>
      <w:r>
        <w:rPr>
          <w:lang w:eastAsia="en-AU"/>
        </w:rPr>
        <w:lastRenderedPageBreak/>
        <w:t>NOTE:</w:t>
      </w:r>
      <w:r w:rsidR="000137BC">
        <w:rPr>
          <w:lang w:eastAsia="en-AU"/>
        </w:rPr>
        <w:t xml:space="preserve"> </w:t>
      </w:r>
      <w:r w:rsidR="000137BC" w:rsidRPr="000137BC">
        <w:rPr>
          <w:b/>
          <w:bCs/>
          <w:lang w:eastAsia="en-AU"/>
        </w:rPr>
        <w:t>some of these components will consume a lot more time than others</w:t>
      </w:r>
      <w:r w:rsidR="000137BC">
        <w:rPr>
          <w:lang w:eastAsia="en-AU"/>
        </w:rPr>
        <w:t xml:space="preserve">. Do not assume they are all easy mode </w:t>
      </w:r>
      <w:r w:rsidR="000137BC">
        <w:rPr>
          <mc:AlternateContent>
            <mc:Choice Requires="w16se"/>
            <mc:Fallback>
              <w:rFonts w:ascii="Segoe UI Emoji" w:eastAsia="Segoe UI Emoji" w:hAnsi="Segoe UI Emoji" w:cs="Segoe UI Emoji"/>
            </mc:Fallback>
          </mc:AlternateContent>
          <w:lang w:eastAsia="en-AU"/>
        </w:rPr>
        <mc:AlternateContent>
          <mc:Choice Requires="w16se">
            <w16se:symEx w16se:font="Segoe UI Emoji" w16se:char="1F60A"/>
          </mc:Choice>
          <mc:Fallback>
            <w:t>😊</w:t>
          </mc:Fallback>
        </mc:AlternateContent>
      </w:r>
      <w:r w:rsidR="000137BC">
        <w:rPr>
          <w:lang w:eastAsia="en-AU"/>
        </w:rPr>
        <w:t xml:space="preserve"> </w:t>
      </w:r>
    </w:p>
    <w:p w14:paraId="12E85775" w14:textId="16092DF0" w:rsidR="007E07CC" w:rsidRDefault="007E07CC" w:rsidP="007E07CC">
      <w:pPr>
        <w:rPr>
          <w:lang w:eastAsia="en-AU"/>
        </w:rPr>
      </w:pPr>
    </w:p>
    <w:p w14:paraId="7934193D" w14:textId="42ADAEAB" w:rsidR="003C61EC" w:rsidRDefault="007E07CC" w:rsidP="003C61EC">
      <w:pPr>
        <w:rPr>
          <w:lang w:eastAsia="en-AU"/>
        </w:rPr>
      </w:pPr>
      <w:r>
        <w:rPr>
          <w:lang w:eastAsia="en-AU"/>
        </w:rPr>
        <w:t>You are required to show evidence of completion. Ideally</w:t>
      </w:r>
      <w:r w:rsidR="00A85A73">
        <w:rPr>
          <w:lang w:eastAsia="en-AU"/>
        </w:rPr>
        <w:t>,</w:t>
      </w:r>
      <w:r>
        <w:rPr>
          <w:lang w:eastAsia="en-AU"/>
        </w:rPr>
        <w:t xml:space="preserve"> this should be </w:t>
      </w:r>
    </w:p>
    <w:p w14:paraId="13C89E20" w14:textId="0D8C594F" w:rsidR="001255BA" w:rsidRDefault="001255BA" w:rsidP="001255BA">
      <w:pPr>
        <w:rPr>
          <w:lang w:eastAsia="en-AU"/>
        </w:rPr>
      </w:pPr>
      <w:r>
        <w:rPr>
          <w:lang w:eastAsia="en-AU"/>
        </w:rPr>
        <w:t>screenshots of your completed sections</w:t>
      </w:r>
      <w:r w:rsidR="003C61EC">
        <w:rPr>
          <w:lang w:eastAsia="en-AU"/>
        </w:rPr>
        <w:t>.</w:t>
      </w:r>
    </w:p>
    <w:p w14:paraId="1C722D94" w14:textId="4E650B54" w:rsidR="00A04828" w:rsidRDefault="00A04828" w:rsidP="00A04828">
      <w:pPr>
        <w:rPr>
          <w:lang w:eastAsia="en-AU"/>
        </w:rPr>
      </w:pPr>
    </w:p>
    <w:p w14:paraId="13EB94E8" w14:textId="1C614543" w:rsidR="00A04828" w:rsidRDefault="003711B6" w:rsidP="00A04828">
      <w:pPr>
        <w:pStyle w:val="Heading1"/>
        <w:rPr>
          <w:lang w:eastAsia="en-AU"/>
        </w:rPr>
      </w:pPr>
      <w:r>
        <w:rPr>
          <w:lang w:eastAsia="en-AU"/>
        </w:rPr>
        <w:t xml:space="preserve">Showcase </w:t>
      </w:r>
      <w:r w:rsidR="0058793D">
        <w:rPr>
          <w:lang w:eastAsia="en-AU"/>
        </w:rPr>
        <w:t>Responses</w:t>
      </w:r>
    </w:p>
    <w:p w14:paraId="4AB6A03E" w14:textId="2039E4FC" w:rsidR="00A04828" w:rsidRDefault="00A04828" w:rsidP="00A04828">
      <w:pPr>
        <w:rPr>
          <w:lang w:eastAsia="en-AU"/>
        </w:rPr>
      </w:pPr>
      <w:r>
        <w:rPr>
          <w:lang w:eastAsia="en-AU"/>
        </w:rPr>
        <w:t xml:space="preserve">Your poster and presentations must respond to three </w:t>
      </w:r>
      <w:r w:rsidR="0058793D">
        <w:rPr>
          <w:lang w:eastAsia="en-AU"/>
        </w:rPr>
        <w:t>statements</w:t>
      </w:r>
      <w:r>
        <w:rPr>
          <w:lang w:eastAsia="en-AU"/>
        </w:rPr>
        <w:t xml:space="preserve"> and present different levels of information to describe what it is you learnt and how that knowledge can be used in cyber security. </w:t>
      </w:r>
    </w:p>
    <w:p w14:paraId="2EE037DA" w14:textId="6ACB71F2" w:rsidR="00A04828" w:rsidRDefault="00A04828" w:rsidP="00A04828">
      <w:pPr>
        <w:rPr>
          <w:lang w:eastAsia="en-AU"/>
        </w:rPr>
      </w:pPr>
    </w:p>
    <w:p w14:paraId="750C918E" w14:textId="113BB7D4" w:rsidR="00A04828" w:rsidRDefault="00A04828" w:rsidP="00A04828">
      <w:pPr>
        <w:rPr>
          <w:lang w:eastAsia="en-AU"/>
        </w:rPr>
      </w:pPr>
      <w:r>
        <w:rPr>
          <w:lang w:eastAsia="en-AU"/>
        </w:rPr>
        <w:t xml:space="preserve">The </w:t>
      </w:r>
      <w:r w:rsidR="0058793D">
        <w:rPr>
          <w:lang w:eastAsia="en-AU"/>
        </w:rPr>
        <w:t>statements</w:t>
      </w:r>
      <w:r>
        <w:rPr>
          <w:lang w:eastAsia="en-AU"/>
        </w:rPr>
        <w:t xml:space="preserve"> will be provided in the rubric below. You must address your responses to the three audiences: </w:t>
      </w:r>
    </w:p>
    <w:p w14:paraId="7F165B99" w14:textId="17C4EBEE" w:rsidR="00A04828" w:rsidRDefault="00A04828" w:rsidP="00A04828">
      <w:pPr>
        <w:rPr>
          <w:lang w:eastAsia="en-AU"/>
        </w:rPr>
      </w:pPr>
    </w:p>
    <w:p w14:paraId="789BB9F0" w14:textId="3E8789BF" w:rsidR="00A04828" w:rsidRDefault="00A04828" w:rsidP="00A04828">
      <w:pPr>
        <w:pStyle w:val="ListParagraph"/>
        <w:numPr>
          <w:ilvl w:val="0"/>
          <w:numId w:val="7"/>
        </w:numPr>
        <w:rPr>
          <w:lang w:eastAsia="en-AU"/>
        </w:rPr>
      </w:pPr>
      <w:r>
        <w:rPr>
          <w:lang w:eastAsia="en-AU"/>
        </w:rPr>
        <w:t>Poster – summaris</w:t>
      </w:r>
      <w:r w:rsidR="0058793D">
        <w:rPr>
          <w:lang w:eastAsia="en-AU"/>
        </w:rPr>
        <w:t>e</w:t>
      </w:r>
      <w:r>
        <w:rPr>
          <w:lang w:eastAsia="en-AU"/>
        </w:rPr>
        <w:t xml:space="preserve"> </w:t>
      </w:r>
      <w:proofErr w:type="gramStart"/>
      <w:r>
        <w:rPr>
          <w:lang w:eastAsia="en-AU"/>
        </w:rPr>
        <w:t>your</w:t>
      </w:r>
      <w:proofErr w:type="gramEnd"/>
      <w:r>
        <w:rPr>
          <w:lang w:eastAsia="en-AU"/>
        </w:rPr>
        <w:t xml:space="preserve"> learning for general audiences in a condensed writing environment</w:t>
      </w:r>
    </w:p>
    <w:p w14:paraId="3FA17348" w14:textId="310B8897" w:rsidR="00A04828" w:rsidRDefault="00A04828" w:rsidP="00AC2202">
      <w:pPr>
        <w:pStyle w:val="ListParagraph"/>
        <w:numPr>
          <w:ilvl w:val="0"/>
          <w:numId w:val="7"/>
        </w:numPr>
        <w:rPr>
          <w:lang w:eastAsia="en-AU"/>
        </w:rPr>
      </w:pPr>
      <w:r>
        <w:rPr>
          <w:lang w:eastAsia="en-AU"/>
        </w:rPr>
        <w:t>General audience presentation – simulates presenting your work and learning to a general audience and allows for some extrapolation</w:t>
      </w:r>
    </w:p>
    <w:p w14:paraId="2283D9EE" w14:textId="77777777" w:rsidR="00662709" w:rsidRDefault="00662709" w:rsidP="00662709">
      <w:pPr>
        <w:ind w:left="360"/>
        <w:rPr>
          <w:lang w:eastAsia="en-AU"/>
        </w:rPr>
      </w:pPr>
    </w:p>
    <w:p w14:paraId="673D247E" w14:textId="51B75262" w:rsidR="00A04828" w:rsidRPr="00A04828" w:rsidRDefault="00A04828" w:rsidP="00A04828">
      <w:pPr>
        <w:rPr>
          <w:lang w:eastAsia="en-AU"/>
        </w:rPr>
      </w:pPr>
      <w:r>
        <w:rPr>
          <w:lang w:eastAsia="en-AU"/>
        </w:rPr>
        <w:t xml:space="preserve">Your general audience presentation should be </w:t>
      </w:r>
      <w:r w:rsidR="00E15EA9">
        <w:rPr>
          <w:lang w:eastAsia="en-AU"/>
        </w:rPr>
        <w:t>no more than 5</w:t>
      </w:r>
      <w:r>
        <w:rPr>
          <w:lang w:eastAsia="en-AU"/>
        </w:rPr>
        <w:t xml:space="preserve"> minutes</w:t>
      </w:r>
      <w:r w:rsidR="00E15EA9">
        <w:rPr>
          <w:lang w:eastAsia="en-AU"/>
        </w:rPr>
        <w:t>.</w:t>
      </w:r>
      <w:r>
        <w:rPr>
          <w:lang w:eastAsia="en-AU"/>
        </w:rPr>
        <w:t xml:space="preserve"> </w:t>
      </w:r>
    </w:p>
    <w:p w14:paraId="3B5CC0CD" w14:textId="77777777" w:rsidR="00A04828" w:rsidRPr="00A04828" w:rsidRDefault="00A04828" w:rsidP="00A04828">
      <w:pPr>
        <w:rPr>
          <w:lang w:eastAsia="en-AU"/>
        </w:rPr>
      </w:pPr>
    </w:p>
    <w:p w14:paraId="5917B4F2" w14:textId="77777777" w:rsidR="00A04828" w:rsidRDefault="00A04828" w:rsidP="00A04828">
      <w:pPr>
        <w:rPr>
          <w:lang w:eastAsia="en-AU"/>
        </w:rPr>
      </w:pPr>
    </w:p>
    <w:p w14:paraId="2F7669FE" w14:textId="6CCD055F" w:rsidR="00A04828" w:rsidRDefault="00A04828" w:rsidP="00A04828">
      <w:pPr>
        <w:rPr>
          <w:lang w:eastAsia="en-AU"/>
        </w:rPr>
      </w:pPr>
    </w:p>
    <w:p w14:paraId="1053EE06" w14:textId="77777777" w:rsidR="00A04828" w:rsidRDefault="00A04828" w:rsidP="00A04828">
      <w:pPr>
        <w:rPr>
          <w:lang w:eastAsia="en-AU"/>
        </w:rPr>
      </w:pPr>
    </w:p>
    <w:p w14:paraId="7EE08839" w14:textId="77777777" w:rsidR="00A04828" w:rsidRDefault="00A04828" w:rsidP="00A04828">
      <w:pPr>
        <w:rPr>
          <w:lang w:eastAsia="en-AU"/>
        </w:rPr>
      </w:pPr>
    </w:p>
    <w:p w14:paraId="50D3C49F" w14:textId="6F893C70" w:rsidR="00A04828" w:rsidRPr="00A04828" w:rsidRDefault="00A04828" w:rsidP="00A04828">
      <w:pPr>
        <w:rPr>
          <w:lang w:eastAsia="en-AU"/>
        </w:rPr>
      </w:pPr>
      <w:r>
        <w:rPr>
          <w:lang w:eastAsia="en-AU"/>
        </w:rPr>
        <w:t xml:space="preserve"> </w:t>
      </w:r>
    </w:p>
    <w:p w14:paraId="3091315F" w14:textId="77777777" w:rsidR="00F9021D" w:rsidRDefault="00F9021D" w:rsidP="00F9021D">
      <w:pPr>
        <w:rPr>
          <w:lang w:eastAsia="en-AU"/>
        </w:rPr>
      </w:pPr>
    </w:p>
    <w:p w14:paraId="4D1FD484" w14:textId="77777777" w:rsidR="00F9021D" w:rsidRPr="004E7471" w:rsidRDefault="00F9021D" w:rsidP="00F9021D">
      <w:pPr>
        <w:pStyle w:val="Heading5"/>
        <w:rPr>
          <w:lang w:eastAsia="en-AU"/>
        </w:rPr>
      </w:pPr>
      <w:r w:rsidRPr="004E7471">
        <w:rPr>
          <w:lang w:eastAsia="en-AU"/>
        </w:rPr>
        <w:t xml:space="preserve">Section 1: Knowledge Comprehension, and </w:t>
      </w:r>
      <w:r w:rsidRPr="005149FC">
        <w:t>Application</w:t>
      </w:r>
    </w:p>
    <w:p w14:paraId="59289EF9" w14:textId="77777777" w:rsidR="00F9021D" w:rsidRDefault="00F9021D" w:rsidP="00F9021D">
      <w:pPr>
        <w:rPr>
          <w:lang w:eastAsia="en-AU"/>
        </w:rPr>
      </w:pPr>
      <w:r>
        <w:rPr>
          <w:lang w:eastAsia="en-AU"/>
        </w:rP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F9021D">
      <w:pPr>
        <w:rPr>
          <w:lang w:eastAsia="en-AU"/>
        </w:rPr>
      </w:pPr>
    </w:p>
    <w:p w14:paraId="4F92F436" w14:textId="77777777" w:rsidR="00F9021D" w:rsidRPr="004E7471" w:rsidRDefault="00F9021D" w:rsidP="00F9021D">
      <w:pPr>
        <w:pStyle w:val="Heading5"/>
        <w:rPr>
          <w:lang w:eastAsia="en-AU"/>
        </w:rPr>
      </w:pPr>
      <w:r w:rsidRPr="004E7471">
        <w:rPr>
          <w:lang w:eastAsia="en-AU"/>
        </w:rPr>
        <w:t xml:space="preserve">Section 2: Analysis, Synthesis, and Evaluation. </w:t>
      </w:r>
    </w:p>
    <w:p w14:paraId="53AF8E1D" w14:textId="77777777" w:rsidR="00F9021D" w:rsidRDefault="00F9021D" w:rsidP="00F9021D">
      <w:pPr>
        <w:rPr>
          <w:lang w:eastAsia="en-AU"/>
        </w:rPr>
      </w:pPr>
      <w:r>
        <w:rPr>
          <w:lang w:eastAsia="en-AU"/>
        </w:rPr>
        <w:t xml:space="preserve">This section will evaluate your ability to include critical thinking and justification elements into your work. Often the requirements for extension are not explicitly given, so it will be up to the you to decide how best to demonstrate what you have learned beyond the required unit goals and curriculum. Items such as 3D models, pictures, drawings, diagrammatic responses, notes, evidence of problem solving, advanced programming concepts, elegant responses, media, etc., are all available options. </w:t>
      </w:r>
    </w:p>
    <w:p w14:paraId="10EBC7DA" w14:textId="77777777" w:rsidR="00F9021D" w:rsidRDefault="00F9021D" w:rsidP="00F9021D">
      <w:pPr>
        <w:rPr>
          <w:lang w:eastAsia="en-AU"/>
        </w:rPr>
      </w:pPr>
    </w:p>
    <w:p w14:paraId="405EBD74" w14:textId="77777777" w:rsidR="00F9021D" w:rsidRPr="004E7471" w:rsidRDefault="00F9021D" w:rsidP="00F9021D">
      <w:pPr>
        <w:pStyle w:val="Heading5"/>
        <w:rPr>
          <w:lang w:eastAsia="en-AU"/>
        </w:rPr>
      </w:pPr>
      <w:r w:rsidRPr="004E7471">
        <w:rPr>
          <w:lang w:eastAsia="en-AU"/>
        </w:rPr>
        <w:t xml:space="preserve">Section 3: Submission Guidelines </w:t>
      </w:r>
    </w:p>
    <w:p w14:paraId="0D96DB05" w14:textId="77777777" w:rsidR="00F9021D" w:rsidRDefault="00F9021D" w:rsidP="00F9021D">
      <w:pPr>
        <w:rPr>
          <w:lang w:eastAsia="en-AU"/>
        </w:rPr>
      </w:pPr>
      <w:r>
        <w:rPr>
          <w:lang w:eastAsia="en-AU"/>
        </w:rPr>
        <w:t xml:space="preserve">For this section, students will be expected to provide a submission which fulfills </w:t>
      </w:r>
      <w:proofErr w:type="gramStart"/>
      <w:r>
        <w:rPr>
          <w:lang w:eastAsia="en-AU"/>
        </w:rPr>
        <w:t>all of</w:t>
      </w:r>
      <w:proofErr w:type="gramEnd"/>
      <w:r>
        <w:rPr>
          <w:lang w:eastAsia="en-AU"/>
        </w:rPr>
        <w:t xml:space="preserve"> the formatting and citation requirements listed in this assessment sheet but also that the submission is of a professional quality. Be aware, points in this section could be 2- or 4-point items. Treat them accordingly. </w:t>
      </w:r>
    </w:p>
    <w:p w14:paraId="6F5CF40E" w14:textId="77777777" w:rsidR="00F9021D" w:rsidRDefault="00F9021D" w:rsidP="00F9021D">
      <w:pPr>
        <w:rPr>
          <w:lang w:eastAsia="en-AU"/>
        </w:rPr>
      </w:pPr>
    </w:p>
    <w:p w14:paraId="5C0BA17D" w14:textId="77777777" w:rsidR="00F9021D" w:rsidRDefault="00F9021D" w:rsidP="00F9021D">
      <w:pPr>
        <w:pStyle w:val="Heading2"/>
        <w:rPr>
          <w:lang w:eastAsia="en-AU"/>
        </w:rPr>
      </w:pPr>
      <w:r w:rsidRPr="0075509C">
        <w:rPr>
          <w:lang w:eastAsia="en-AU"/>
        </w:rPr>
        <w:t>Submission</w:t>
      </w:r>
    </w:p>
    <w:p w14:paraId="453F2189" w14:textId="77777777" w:rsidR="00F9021D" w:rsidRDefault="00F9021D" w:rsidP="00F9021D">
      <w:pPr>
        <w:rPr>
          <w:lang w:eastAsia="en-AU"/>
        </w:rPr>
      </w:pPr>
      <w:r>
        <w:rPr>
          <w:lang w:eastAsia="en-AU"/>
        </w:rPr>
        <w:t>All submission items should be stored in an appropriate format. For example, code must be stored in a programmatical format so it can be evaluated (</w:t>
      </w:r>
      <w:r w:rsidRPr="00091637">
        <w:rPr>
          <w:b/>
          <w:bCs/>
          <w:lang w:eastAsia="en-AU"/>
        </w:rPr>
        <w:t>images of code</w:t>
      </w:r>
      <w:r>
        <w:rPr>
          <w:b/>
          <w:bCs/>
          <w:lang w:eastAsia="en-AU"/>
        </w:rPr>
        <w:t>, or code simply copied and pasted into a document,</w:t>
      </w:r>
      <w:r w:rsidRPr="00091637">
        <w:rPr>
          <w:b/>
          <w:bCs/>
          <w:lang w:eastAsia="en-AU"/>
        </w:rPr>
        <w:t xml:space="preserve"> will not be marked</w:t>
      </w:r>
      <w:r>
        <w:rPr>
          <w:lang w:eastAsia="en-AU"/>
        </w:rPr>
        <w:t>)</w:t>
      </w:r>
    </w:p>
    <w:p w14:paraId="21F6588B" w14:textId="77777777" w:rsidR="00F9021D" w:rsidRDefault="00F9021D" w:rsidP="00F9021D">
      <w:pPr>
        <w:rPr>
          <w:lang w:eastAsia="en-AU"/>
        </w:rPr>
      </w:pPr>
    </w:p>
    <w:p w14:paraId="02AF82D3" w14:textId="77777777" w:rsidR="00F9021D" w:rsidRDefault="00F9021D" w:rsidP="00F9021D">
      <w:pPr>
        <w:rPr>
          <w:lang w:eastAsia="en-AU"/>
        </w:rPr>
      </w:pPr>
      <w:r>
        <w:rPr>
          <w:lang w:eastAsia="en-AU"/>
        </w:rPr>
        <w:t xml:space="preserve">Evidence of working material must be recorded where appropriate. For example, if you are showing how your game meets some requirement, you must submit a recording. Similarly, if you are showing how your robot meets a requirement, you must record it. </w:t>
      </w:r>
    </w:p>
    <w:p w14:paraId="223A8037" w14:textId="77777777" w:rsidR="00F9021D" w:rsidRDefault="00F9021D" w:rsidP="00F9021D">
      <w:pPr>
        <w:rPr>
          <w:lang w:eastAsia="en-AU"/>
        </w:rPr>
      </w:pPr>
    </w:p>
    <w:p w14:paraId="3955943A" w14:textId="77777777" w:rsidR="00F9021D" w:rsidRDefault="00F9021D" w:rsidP="00F9021D">
      <w:pPr>
        <w:rPr>
          <w:lang w:eastAsia="en-AU"/>
        </w:rPr>
      </w:pPr>
      <w:r>
        <w:rPr>
          <w:lang w:eastAsia="en-AU"/>
        </w:rPr>
        <w:t xml:space="preserve">If you are unsure if an element needs to be recorded, </w:t>
      </w:r>
      <w:r w:rsidRPr="00B04B85">
        <w:rPr>
          <w:b/>
          <w:bCs/>
          <w:lang w:eastAsia="en-AU"/>
        </w:rPr>
        <w:t xml:space="preserve">ask the teacher. </w:t>
      </w:r>
    </w:p>
    <w:p w14:paraId="2324422C" w14:textId="77777777" w:rsidR="00F9021D" w:rsidRDefault="00F9021D" w:rsidP="00F9021D">
      <w:pPr>
        <w:rPr>
          <w:lang w:eastAsia="en-AU"/>
        </w:rPr>
      </w:pPr>
    </w:p>
    <w:p w14:paraId="410B684D" w14:textId="77777777" w:rsidR="00F9021D" w:rsidRPr="00B04B85" w:rsidRDefault="00F9021D" w:rsidP="00F9021D">
      <w:pPr>
        <w:rPr>
          <w:b/>
          <w:bCs/>
          <w:lang w:eastAsia="en-AU"/>
        </w:rPr>
      </w:pPr>
      <w:r w:rsidRPr="00B04B85">
        <w:rPr>
          <w:b/>
          <w:bCs/>
          <w:lang w:eastAsia="en-AU"/>
        </w:rPr>
        <w:t xml:space="preserve">All materials must be submitted to google classrooms. </w:t>
      </w:r>
    </w:p>
    <w:p w14:paraId="6DAD3566" w14:textId="77777777" w:rsidR="00F9021D" w:rsidRDefault="00F9021D" w:rsidP="00F9021D">
      <w:pPr>
        <w:rPr>
          <w:lang w:eastAsia="en-AU"/>
        </w:rPr>
      </w:pPr>
    </w:p>
    <w:p w14:paraId="28E68BAF" w14:textId="77777777" w:rsidR="00F9021D" w:rsidRDefault="00F9021D" w:rsidP="00F9021D">
      <w:pPr>
        <w:rPr>
          <w:lang w:eastAsia="en-AU"/>
        </w:rPr>
      </w:pPr>
      <w:r>
        <w:rPr>
          <w:lang w:eastAsia="en-AU"/>
        </w:rPr>
        <w:t xml:space="preserve">Students are responsible for keeping backups/master-copies. </w:t>
      </w:r>
    </w:p>
    <w:p w14:paraId="2F897558" w14:textId="77777777" w:rsidR="00F9021D" w:rsidRPr="0075509C" w:rsidRDefault="00F9021D" w:rsidP="00F9021D">
      <w:pPr>
        <w:rPr>
          <w:lang w:eastAsia="en-AU"/>
        </w:rPr>
      </w:pPr>
    </w:p>
    <w:p w14:paraId="7467BB73" w14:textId="77777777" w:rsidR="00C249EC" w:rsidRDefault="00C249EC">
      <w:pPr>
        <w:suppressAutoHyphens w:val="0"/>
        <w:spacing w:after="160" w:line="259" w:lineRule="auto"/>
        <w:rPr>
          <w:rStyle w:val="IntenseEmphasis"/>
          <w:rFonts w:ascii="Cambria" w:hAnsi="Cambria" w:cs="font1159"/>
          <w:i w:val="0"/>
          <w:iCs w:val="0"/>
          <w:color w:val="auto"/>
          <w:sz w:val="26"/>
          <w:szCs w:val="26"/>
        </w:rPr>
      </w:pPr>
      <w:r>
        <w:rPr>
          <w:rStyle w:val="IntenseEmphasis"/>
          <w:i w:val="0"/>
          <w:iCs w:val="0"/>
          <w:color w:val="auto"/>
        </w:rPr>
        <w:br w:type="page"/>
      </w:r>
    </w:p>
    <w:p w14:paraId="4767705C" w14:textId="34C493D2" w:rsidR="00F9021D" w:rsidRPr="005149FC" w:rsidRDefault="00F9021D" w:rsidP="00F9021D">
      <w:pPr>
        <w:pStyle w:val="Heading2"/>
        <w:rPr>
          <w:rStyle w:val="IntenseEmphasis"/>
          <w:i w:val="0"/>
          <w:iCs w:val="0"/>
          <w:color w:val="auto"/>
        </w:rPr>
      </w:pPr>
      <w:r w:rsidRPr="005149FC">
        <w:rPr>
          <w:rStyle w:val="IntenseEmphasis"/>
          <w:i w:val="0"/>
          <w:iCs w:val="0"/>
          <w:color w:val="auto"/>
        </w:rPr>
        <w:lastRenderedPageBreak/>
        <w:t>SCORING NOTES</w:t>
      </w:r>
    </w:p>
    <w:p w14:paraId="664E468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F458FF"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kern w:val="0"/>
          <w:sz w:val="20"/>
          <w:szCs w:val="20"/>
          <w:lang w:eastAsia="en-AU"/>
        </w:rPr>
        <w:t>Formatting for all typed/written assessments should be as follows:</w:t>
      </w:r>
    </w:p>
    <w:p w14:paraId="3007121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970"/>
        <w:gridCol w:w="810"/>
        <w:gridCol w:w="1056"/>
        <w:gridCol w:w="1373"/>
        <w:gridCol w:w="1548"/>
        <w:gridCol w:w="1419"/>
        <w:gridCol w:w="1875"/>
      </w:tblGrid>
      <w:tr w:rsidR="00F9021D"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Title Page/Slide:</w:t>
            </w:r>
          </w:p>
          <w:p w14:paraId="787DCF24"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Name</w:t>
            </w:r>
          </w:p>
          <w:p w14:paraId="0D808EFE"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Date</w:t>
            </w:r>
          </w:p>
          <w:p w14:paraId="17FA63F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Class</w:t>
            </w:r>
          </w:p>
          <w:p w14:paraId="7BD8DAD5"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Aim</w:t>
            </w:r>
          </w:p>
          <w:p w14:paraId="495005C1" w14:textId="77777777" w:rsidR="00F9021D" w:rsidRPr="00D3450A" w:rsidRDefault="00F9021D" w:rsidP="00F9021D">
            <w:pPr>
              <w:numPr>
                <w:ilvl w:val="0"/>
                <w:numId w:val="2"/>
              </w:numPr>
              <w:suppressAutoHyphens w:val="0"/>
              <w:spacing w:line="240" w:lineRule="auto"/>
              <w:textAlignment w:val="baseline"/>
              <w:rPr>
                <w:kern w:val="0"/>
                <w:sz w:val="16"/>
                <w:szCs w:val="16"/>
                <w:lang w:eastAsia="en-AU"/>
              </w:rPr>
            </w:pPr>
            <w:r w:rsidRPr="00D3450A">
              <w:rPr>
                <w:kern w:val="0"/>
                <w:sz w:val="16"/>
                <w:szCs w:val="16"/>
                <w:lang w:eastAsia="en-AU"/>
              </w:rPr>
              <w:t>Assessment title</w:t>
            </w:r>
          </w:p>
        </w:tc>
      </w:tr>
      <w:tr w:rsidR="00F9021D"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10-12 pt. font text</w:t>
            </w:r>
          </w:p>
          <w:p w14:paraId="7344313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p w14:paraId="1A207F12"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Word Count per slide &gt;100-110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D3450A">
              <w:rPr>
                <w:kern w:val="0"/>
                <w:sz w:val="16"/>
                <w:szCs w:val="16"/>
                <w:lang w:eastAsia="en-AU"/>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D3450A" w:rsidRDefault="00F9021D" w:rsidP="00497DFF">
            <w:pPr>
              <w:suppressAutoHyphens w:val="0"/>
              <w:spacing w:line="240" w:lineRule="auto"/>
              <w:rPr>
                <w:kern w:val="0"/>
                <w:sz w:val="16"/>
                <w:szCs w:val="16"/>
                <w:lang w:eastAsia="en-AU"/>
              </w:rPr>
            </w:pPr>
          </w:p>
        </w:tc>
      </w:tr>
      <w:tr w:rsidR="00911880" w:rsidRPr="00091637" w14:paraId="7F9413E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0F0EBC5C" w:rsidR="00911880" w:rsidRPr="00D3450A" w:rsidRDefault="00911880" w:rsidP="00497DFF">
            <w:pPr>
              <w:suppressAutoHyphens w:val="0"/>
              <w:spacing w:line="240" w:lineRule="auto"/>
              <w:rPr>
                <w:kern w:val="0"/>
                <w:sz w:val="16"/>
                <w:szCs w:val="16"/>
                <w:lang w:eastAsia="en-AU"/>
              </w:rPr>
            </w:pPr>
            <w:r>
              <w:rPr>
                <w:kern w:val="0"/>
                <w:sz w:val="16"/>
                <w:szCs w:val="16"/>
                <w:lang w:eastAsia="en-AU"/>
              </w:rPr>
              <w:t>Code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E4109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C4FE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727130"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6D2C9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42A6B"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6AEC1FFD" w14:textId="77777777" w:rsidR="00911880" w:rsidRPr="00D3450A" w:rsidRDefault="00911880" w:rsidP="00497DFF">
            <w:pPr>
              <w:suppressAutoHyphens w:val="0"/>
              <w:spacing w:line="240" w:lineRule="auto"/>
              <w:rPr>
                <w:kern w:val="0"/>
                <w:sz w:val="16"/>
                <w:szCs w:val="16"/>
                <w:lang w:eastAsia="en-AU"/>
              </w:rPr>
            </w:pPr>
          </w:p>
        </w:tc>
      </w:tr>
      <w:tr w:rsidR="00911880" w:rsidRPr="00091637" w14:paraId="51B41CFF"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911880" w:rsidRDefault="00911880" w:rsidP="00497DFF">
            <w:pPr>
              <w:suppressAutoHyphens w:val="0"/>
              <w:spacing w:line="240" w:lineRule="auto"/>
              <w:rPr>
                <w:kern w:val="0"/>
                <w:sz w:val="16"/>
                <w:szCs w:val="16"/>
                <w:lang w:eastAsia="en-AU"/>
              </w:rPr>
            </w:pPr>
            <w:r>
              <w:rPr>
                <w:kern w:val="0"/>
                <w:sz w:val="16"/>
                <w:szCs w:val="16"/>
                <w:lang w:eastAsia="en-AU"/>
              </w:rPr>
              <w:t>Markdown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1387"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B027A"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AD365"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EC91B3"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9E48DC" w14:textId="77777777" w:rsidR="00911880" w:rsidRPr="00D3450A" w:rsidRDefault="00911880" w:rsidP="00497DFF">
            <w:pPr>
              <w:suppressAutoHyphens w:val="0"/>
              <w:spacing w:line="240" w:lineRule="auto"/>
              <w:rPr>
                <w:kern w:val="0"/>
                <w:sz w:val="16"/>
                <w:szCs w:val="16"/>
                <w:lang w:eastAsia="en-AU"/>
              </w:rPr>
            </w:pPr>
          </w:p>
        </w:tc>
        <w:tc>
          <w:tcPr>
            <w:tcW w:w="0" w:type="auto"/>
            <w:tcBorders>
              <w:top w:val="single" w:sz="8" w:space="0" w:color="000000"/>
              <w:left w:val="single" w:sz="8" w:space="0" w:color="000000"/>
              <w:bottom w:val="single" w:sz="8" w:space="0" w:color="000000"/>
              <w:right w:val="single" w:sz="8" w:space="0" w:color="000000"/>
            </w:tcBorders>
            <w:vAlign w:val="center"/>
          </w:tcPr>
          <w:p w14:paraId="745DE8AD" w14:textId="77777777" w:rsidR="00911880" w:rsidRPr="00D3450A" w:rsidRDefault="00911880" w:rsidP="00497DFF">
            <w:pPr>
              <w:suppressAutoHyphens w:val="0"/>
              <w:spacing w:line="240" w:lineRule="auto"/>
              <w:rPr>
                <w:kern w:val="0"/>
                <w:sz w:val="16"/>
                <w:szCs w:val="16"/>
                <w:lang w:eastAsia="en-AU"/>
              </w:rPr>
            </w:pPr>
          </w:p>
        </w:tc>
      </w:tr>
    </w:tbl>
    <w:p w14:paraId="6FBFED4E"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0FFAF9D" w14:textId="77777777" w:rsidR="00F9021D" w:rsidRDefault="00F9021D" w:rsidP="00F9021D">
      <w:pPr>
        <w:suppressAutoHyphens w:val="0"/>
        <w:spacing w:line="240" w:lineRule="auto"/>
        <w:rPr>
          <w:i/>
          <w:iCs/>
          <w:kern w:val="0"/>
          <w:sz w:val="20"/>
          <w:szCs w:val="20"/>
          <w:lang w:eastAsia="en-AU"/>
        </w:rPr>
      </w:pPr>
      <w:r w:rsidRPr="00091637">
        <w:rPr>
          <w:i/>
          <w:iCs/>
          <w:kern w:val="0"/>
          <w:sz w:val="20"/>
          <w:szCs w:val="20"/>
          <w:lang w:eastAsia="en-AU"/>
        </w:rPr>
        <w:t>“Soft Limits” are not rigidly defined limits and will be assessed on a case-by-case basis. Ask for clarification for specific tasks</w:t>
      </w:r>
    </w:p>
    <w:p w14:paraId="5C00F1A0" w14:textId="77777777" w:rsidR="00F9021D" w:rsidRDefault="00F9021D" w:rsidP="00F9021D">
      <w:pPr>
        <w:suppressAutoHyphens w:val="0"/>
        <w:spacing w:line="240" w:lineRule="auto"/>
        <w:rPr>
          <w:i/>
          <w:iCs/>
          <w:kern w:val="0"/>
          <w:sz w:val="20"/>
          <w:szCs w:val="20"/>
          <w:lang w:eastAsia="en-AU"/>
        </w:rPr>
      </w:pPr>
    </w:p>
    <w:p w14:paraId="2B426DEE" w14:textId="77777777" w:rsidR="00F9021D" w:rsidRPr="00091637" w:rsidRDefault="00F9021D" w:rsidP="00F9021D">
      <w:pPr>
        <w:pStyle w:val="Heading2"/>
        <w:rPr>
          <w:rFonts w:ascii="Times New Roman" w:hAnsi="Times New Roman" w:cs="Times New Roman"/>
          <w:lang w:eastAsia="en-AU"/>
        </w:rPr>
      </w:pPr>
      <w:r w:rsidRPr="00091637">
        <w:rPr>
          <w:lang w:eastAsia="en-AU"/>
        </w:rPr>
        <w:t>Possible Scoring Groups are out of 2 or 4 Points. </w:t>
      </w:r>
    </w:p>
    <w:p w14:paraId="2E7FFF0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7F6798E3"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2-Point Criteria - Knowledge and Understanding</w:t>
      </w:r>
    </w:p>
    <w:p w14:paraId="44614B8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i/>
          <w:iCs/>
          <w:kern w:val="0"/>
          <w:sz w:val="22"/>
          <w:szCs w:val="22"/>
          <w:lang w:eastAsia="en-AU"/>
        </w:rPr>
        <w:t>Criteria assessed as 2-Points are classified as Knowledge and Understanding criteria. These will examine and evaluate a student’s ability to state facts and define terms and concepts effectively. Analysis and synthesis of the information will not be assessed through these criteria.</w:t>
      </w:r>
    </w:p>
    <w:p w14:paraId="639A6442"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000"/>
        <w:gridCol w:w="2298"/>
        <w:gridCol w:w="2880"/>
        <w:gridCol w:w="2873"/>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Item is presented and</w:t>
            </w:r>
            <w:r w:rsidRPr="00091637">
              <w:rPr>
                <w:rFonts w:cs="Calibri"/>
                <w:b/>
                <w:bCs/>
                <w:kern w:val="0"/>
                <w:sz w:val="16"/>
                <w:szCs w:val="16"/>
                <w:lang w:eastAsia="en-AU"/>
              </w:rPr>
              <w:t xml:space="preserve"> does meet </w:t>
            </w:r>
            <w:r w:rsidRPr="00091637">
              <w:rPr>
                <w:rFonts w:cs="Calibri"/>
                <w:kern w:val="0"/>
                <w:sz w:val="16"/>
                <w:szCs w:val="16"/>
                <w:lang w:eastAsia="en-AU"/>
              </w:rPr>
              <w:t>expectations for quality, rigour, or detail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presented and </w:t>
            </w:r>
            <w:r w:rsidRPr="00091637">
              <w:rPr>
                <w:rFonts w:cs="Calibri"/>
                <w:b/>
                <w:bCs/>
                <w:kern w:val="0"/>
                <w:sz w:val="16"/>
                <w:szCs w:val="16"/>
                <w:lang w:eastAsia="en-AU"/>
              </w:rPr>
              <w:t xml:space="preserve">does </w:t>
            </w:r>
            <w:r w:rsidRPr="00091637">
              <w:rPr>
                <w:rFonts w:cs="Calibri"/>
                <w:kern w:val="0"/>
                <w:sz w:val="16"/>
                <w:szCs w:val="16"/>
                <w:lang w:eastAsia="en-AU"/>
              </w:rPr>
              <w:t>meet expectations for quality, rigour, or detail</w:t>
            </w:r>
          </w:p>
        </w:tc>
      </w:tr>
    </w:tbl>
    <w:p w14:paraId="7E30447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BF68B1"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4-Point Criteria - Analysis and Synthesis</w:t>
      </w:r>
      <w:r>
        <w:rPr>
          <w:rFonts w:cs="Calibri"/>
          <w:b/>
          <w:bCs/>
          <w:kern w:val="0"/>
          <w:sz w:val="22"/>
          <w:szCs w:val="22"/>
          <w:lang w:eastAsia="en-AU"/>
        </w:rPr>
        <w:t xml:space="preserve"> and Expert Review</w:t>
      </w:r>
    </w:p>
    <w:p w14:paraId="762011A9"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To show true mastery of your developing skills, students must show that they can go beyond simple repetition of the given tasks or an explanation of processes. Students will show their ability to show higher order thinking through analysis, evaluation, or the linking of multiple fields of learning to solve problems in novel ways. </w:t>
      </w:r>
    </w:p>
    <w:p w14:paraId="4752658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3F0E8E17" w14:textId="77777777"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t>Analysis and Synthesis</w:t>
      </w:r>
    </w:p>
    <w:p w14:paraId="2C6DE737" w14:textId="77777777" w:rsidR="00F9021D" w:rsidRDefault="00F9021D" w:rsidP="00F9021D">
      <w:pPr>
        <w:suppressAutoHyphens w:val="0"/>
        <w:spacing w:line="240" w:lineRule="auto"/>
        <w:rPr>
          <w:rFonts w:cs="Calibri"/>
          <w:i/>
          <w:iCs/>
          <w:kern w:val="0"/>
          <w:sz w:val="22"/>
          <w:szCs w:val="22"/>
          <w:lang w:eastAsia="en-AU"/>
        </w:rPr>
      </w:pPr>
      <w:r>
        <w:rPr>
          <w:rFonts w:cs="Calibri"/>
          <w:i/>
          <w:iCs/>
          <w:kern w:val="0"/>
          <w:sz w:val="22"/>
          <w:szCs w:val="22"/>
          <w:lang w:eastAsia="en-AU"/>
        </w:rPr>
        <w:t xml:space="preserve">Analysis and Synthesis components </w:t>
      </w:r>
      <w:r w:rsidRPr="00091637">
        <w:rPr>
          <w:rFonts w:cs="Calibri"/>
          <w:i/>
          <w:iCs/>
          <w:kern w:val="0"/>
          <w:sz w:val="22"/>
          <w:szCs w:val="22"/>
          <w:lang w:eastAsia="en-AU"/>
        </w:rPr>
        <w:t>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F4C012D"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00"/>
        <w:gridCol w:w="110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77777777" w:rsidR="00F9021D" w:rsidRPr="00402A58"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presented and explained</w:t>
            </w:r>
            <w:r>
              <w:rPr>
                <w:rFonts w:cs="Calibri"/>
                <w:kern w:val="0"/>
                <w:sz w:val="16"/>
                <w:szCs w:val="16"/>
                <w:lang w:eastAsia="en-AU"/>
              </w:rPr>
              <w:t xml:space="preserve">. However, it </w:t>
            </w:r>
            <w:r w:rsidRPr="00402A58">
              <w:rPr>
                <w:rFonts w:cs="Calibri"/>
                <w:b/>
                <w:bCs/>
                <w:kern w:val="0"/>
                <w:sz w:val="16"/>
                <w:szCs w:val="16"/>
                <w:lang w:eastAsia="en-AU"/>
              </w:rPr>
              <w:t xml:space="preserve">does not show any evidence of higher order thinking </w:t>
            </w:r>
            <w:r>
              <w:rPr>
                <w:rFonts w:cs="Calibri"/>
                <w:kern w:val="0"/>
                <w:sz w:val="16"/>
                <w:szCs w:val="16"/>
                <w:lang w:eastAsia="en-AU"/>
              </w:rPr>
              <w:t xml:space="preserve">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thinking </w:t>
            </w:r>
            <w:r>
              <w:rPr>
                <w:rFonts w:cs="Calibri"/>
                <w:kern w:val="0"/>
                <w:sz w:val="16"/>
                <w:szCs w:val="16"/>
                <w:lang w:eastAsia="en-AU"/>
              </w:rPr>
              <w:t>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such as analysis, evaluation, or synthesis.</w:t>
            </w:r>
          </w:p>
          <w:p w14:paraId="0BE682F0" w14:textId="77777777" w:rsidR="00F9021D" w:rsidRDefault="00F9021D" w:rsidP="00497DFF">
            <w:pPr>
              <w:suppressAutoHyphens w:val="0"/>
              <w:spacing w:line="240" w:lineRule="auto"/>
              <w:rPr>
                <w:rFonts w:cs="Calibri"/>
                <w:b/>
                <w:bCs/>
                <w:kern w:val="0"/>
                <w:sz w:val="16"/>
                <w:szCs w:val="16"/>
                <w:lang w:eastAsia="en-AU"/>
              </w:rPr>
            </w:pPr>
          </w:p>
          <w:p w14:paraId="2539DF6C" w14:textId="77777777" w:rsidR="00F9021D" w:rsidRDefault="00F9021D" w:rsidP="00497DFF">
            <w:pPr>
              <w:suppressAutoHyphens w:val="0"/>
              <w:spacing w:line="240" w:lineRule="auto"/>
              <w:rPr>
                <w:rFonts w:cs="Calibri"/>
                <w:b/>
                <w:bCs/>
                <w:kern w:val="0"/>
                <w:sz w:val="16"/>
                <w:szCs w:val="16"/>
                <w:lang w:eastAsia="en-AU"/>
              </w:rPr>
            </w:pPr>
            <w:r>
              <w:rPr>
                <w:rFonts w:cs="Calibri"/>
                <w:b/>
                <w:bCs/>
                <w:kern w:val="0"/>
                <w:sz w:val="16"/>
                <w:szCs w:val="16"/>
                <w:lang w:eastAsia="en-AU"/>
              </w:rPr>
              <w:t>-or-</w:t>
            </w:r>
          </w:p>
          <w:p w14:paraId="383CE87C" w14:textId="77777777" w:rsidR="00F9021D" w:rsidRDefault="00F9021D" w:rsidP="00497DFF">
            <w:pPr>
              <w:suppressAutoHyphens w:val="0"/>
              <w:spacing w:line="240" w:lineRule="auto"/>
              <w:rPr>
                <w:rFonts w:cs="Calibri"/>
                <w:b/>
                <w:bCs/>
                <w:kern w:val="0"/>
                <w:sz w:val="16"/>
                <w:szCs w:val="16"/>
                <w:lang w:eastAsia="en-AU"/>
              </w:rPr>
            </w:pPr>
          </w:p>
          <w:p w14:paraId="13AFA402" w14:textId="77777777" w:rsidR="00F9021D" w:rsidRDefault="00F9021D" w:rsidP="00497DFF">
            <w:pPr>
              <w:suppressAutoHyphens w:val="0"/>
              <w:spacing w:line="240" w:lineRule="auto"/>
              <w:rPr>
                <w:rFonts w:cs="Calibri"/>
                <w:b/>
                <w:bCs/>
                <w:kern w:val="0"/>
                <w:sz w:val="16"/>
                <w:szCs w:val="16"/>
                <w:lang w:eastAsia="en-AU"/>
              </w:rPr>
            </w:pPr>
            <w:r w:rsidRPr="00091637">
              <w:rPr>
                <w:rFonts w:cs="Calibri"/>
                <w:kern w:val="0"/>
                <w:sz w:val="16"/>
                <w:szCs w:val="16"/>
                <w:lang w:eastAsia="en-AU"/>
              </w:rPr>
              <w:t xml:space="preserve">Item is </w:t>
            </w:r>
            <w:r w:rsidRPr="00402A58">
              <w:rPr>
                <w:rFonts w:cs="Calibri"/>
                <w:kern w:val="0"/>
                <w:sz w:val="16"/>
                <w:szCs w:val="16"/>
                <w:lang w:eastAsia="en-AU"/>
              </w:rPr>
              <w:t>presented and</w:t>
            </w:r>
            <w:r w:rsidRPr="00402A58">
              <w:rPr>
                <w:rFonts w:cs="Calibri"/>
                <w:b/>
                <w:bCs/>
                <w:kern w:val="0"/>
                <w:sz w:val="16"/>
                <w:szCs w:val="16"/>
                <w:lang w:eastAsia="en-AU"/>
              </w:rPr>
              <w:t xml:space="preserve"> show</w:t>
            </w:r>
            <w:r>
              <w:rPr>
                <w:rFonts w:cs="Calibri"/>
                <w:b/>
                <w:bCs/>
                <w:kern w:val="0"/>
                <w:sz w:val="16"/>
                <w:szCs w:val="16"/>
                <w:lang w:eastAsia="en-AU"/>
              </w:rPr>
              <w:t>s</w:t>
            </w:r>
            <w:r w:rsidRPr="00402A58">
              <w:rPr>
                <w:rFonts w:cs="Calibri"/>
                <w:b/>
                <w:bCs/>
                <w:kern w:val="0"/>
                <w:sz w:val="16"/>
                <w:szCs w:val="16"/>
                <w:lang w:eastAsia="en-AU"/>
              </w:rPr>
              <w:t xml:space="preserve"> </w:t>
            </w:r>
            <w:r>
              <w:rPr>
                <w:rFonts w:cs="Calibri"/>
                <w:b/>
                <w:bCs/>
                <w:kern w:val="0"/>
                <w:sz w:val="16"/>
                <w:szCs w:val="16"/>
                <w:lang w:eastAsia="en-AU"/>
              </w:rPr>
              <w:t>appropriate</w:t>
            </w:r>
            <w:r w:rsidRPr="00402A58">
              <w:rPr>
                <w:rFonts w:cs="Calibri"/>
                <w:b/>
                <w:bCs/>
                <w:kern w:val="0"/>
                <w:sz w:val="16"/>
                <w:szCs w:val="16"/>
                <w:lang w:eastAsia="en-AU"/>
              </w:rPr>
              <w:t xml:space="preserve"> evidence of higher order </w:t>
            </w:r>
            <w:r w:rsidRPr="00402A58">
              <w:rPr>
                <w:rFonts w:cs="Calibri"/>
                <w:b/>
                <w:bCs/>
                <w:kern w:val="0"/>
                <w:sz w:val="16"/>
                <w:szCs w:val="16"/>
                <w:lang w:eastAsia="en-AU"/>
              </w:rPr>
              <w:lastRenderedPageBreak/>
              <w:t xml:space="preserve">thinking </w:t>
            </w:r>
            <w:r>
              <w:rPr>
                <w:rFonts w:cs="Calibri"/>
                <w:kern w:val="0"/>
                <w:sz w:val="16"/>
                <w:szCs w:val="16"/>
                <w:lang w:eastAsia="en-AU"/>
              </w:rPr>
              <w:t xml:space="preserve">such as analysis, evaluation, or synthesis and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543394BA" w14:textId="77777777" w:rsidR="00F9021D" w:rsidRPr="00D26062" w:rsidRDefault="00F9021D" w:rsidP="00497DFF">
            <w:pPr>
              <w:suppressAutoHyphens w:val="0"/>
              <w:spacing w:line="240" w:lineRule="auto"/>
              <w:rPr>
                <w:rFonts w:cs="Calibri"/>
                <w:kern w:val="0"/>
                <w:sz w:val="16"/>
                <w:szCs w:val="16"/>
                <w:lang w:eastAsia="en-AU"/>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77777777" w:rsidR="00F9021D" w:rsidRPr="00402A58"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lastRenderedPageBreak/>
              <w:t xml:space="preserve">Item is presented and </w:t>
            </w:r>
            <w:r>
              <w:rPr>
                <w:rFonts w:cs="Calibri"/>
                <w:b/>
                <w:bCs/>
                <w:kern w:val="0"/>
                <w:sz w:val="16"/>
                <w:szCs w:val="16"/>
                <w:lang w:eastAsia="en-AU"/>
              </w:rPr>
              <w:t>exceeds</w:t>
            </w:r>
            <w:r w:rsidRPr="00091637">
              <w:rPr>
                <w:rFonts w:cs="Calibri"/>
                <w:kern w:val="0"/>
                <w:sz w:val="16"/>
                <w:szCs w:val="16"/>
                <w:lang w:eastAsia="en-AU"/>
              </w:rPr>
              <w:t xml:space="preserve"> </w:t>
            </w:r>
            <w:r w:rsidRPr="00D26062">
              <w:rPr>
                <w:rFonts w:cs="Calibri"/>
                <w:b/>
                <w:bCs/>
                <w:kern w:val="0"/>
                <w:sz w:val="16"/>
                <w:szCs w:val="16"/>
                <w:lang w:eastAsia="en-AU"/>
              </w:rPr>
              <w:t>expectations</w:t>
            </w:r>
            <w:r w:rsidRPr="00091637">
              <w:rPr>
                <w:rFonts w:cs="Calibri"/>
                <w:kern w:val="0"/>
                <w:sz w:val="16"/>
                <w:szCs w:val="16"/>
                <w:lang w:eastAsia="en-AU"/>
              </w:rPr>
              <w:t xml:space="preserve"> for </w:t>
            </w:r>
            <w:r w:rsidRPr="00402A58">
              <w:rPr>
                <w:rFonts w:cs="Calibri"/>
                <w:b/>
                <w:bCs/>
                <w:kern w:val="0"/>
                <w:sz w:val="16"/>
                <w:szCs w:val="16"/>
                <w:lang w:eastAsia="en-AU"/>
              </w:rPr>
              <w:t xml:space="preserve">evidence of higher order thinking </w:t>
            </w:r>
            <w:r>
              <w:rPr>
                <w:rFonts w:cs="Calibri"/>
                <w:kern w:val="0"/>
                <w:sz w:val="16"/>
                <w:szCs w:val="16"/>
                <w:lang w:eastAsia="en-AU"/>
              </w:rPr>
              <w:t xml:space="preserve">such as analysis, evaluation, or synthesis. Additionally, this item </w:t>
            </w:r>
            <w:r w:rsidRPr="00E82ACF">
              <w:rPr>
                <w:rFonts w:cs="Calibri"/>
                <w:b/>
                <w:bCs/>
                <w:kern w:val="0"/>
                <w:sz w:val="16"/>
                <w:szCs w:val="16"/>
                <w:lang w:eastAsia="en-AU"/>
              </w:rPr>
              <w:t>exceeds expectations</w:t>
            </w:r>
            <w:r w:rsidRPr="00091637">
              <w:rPr>
                <w:rFonts w:cs="Calibri"/>
                <w:kern w:val="0"/>
                <w:sz w:val="16"/>
                <w:szCs w:val="16"/>
                <w:lang w:eastAsia="en-AU"/>
              </w:rPr>
              <w:t xml:space="preserve"> for quality, rigour, or </w:t>
            </w:r>
            <w:r>
              <w:rPr>
                <w:rFonts w:cs="Calibri"/>
                <w:kern w:val="0"/>
                <w:sz w:val="16"/>
                <w:szCs w:val="16"/>
                <w:lang w:eastAsia="en-AU"/>
              </w:rPr>
              <w:t xml:space="preserve">understanding of the selected mastery. </w:t>
            </w:r>
          </w:p>
          <w:p w14:paraId="217732F0"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r>
    </w:tbl>
    <w:p w14:paraId="4DF71CBC"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1C162DA5"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b/>
          <w:bCs/>
          <w:kern w:val="0"/>
          <w:sz w:val="22"/>
          <w:szCs w:val="22"/>
          <w:lang w:eastAsia="en-AU"/>
        </w:rPr>
        <w:t>Expert Review</w:t>
      </w:r>
    </w:p>
    <w:p w14:paraId="19E1C226"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Pr>
          <w:rFonts w:cs="Calibri"/>
          <w:i/>
          <w:iCs/>
          <w:kern w:val="0"/>
          <w:sz w:val="22"/>
          <w:szCs w:val="22"/>
          <w:lang w:eastAsia="en-AU"/>
        </w:rPr>
        <w:t xml:space="preserve">Expert Reviews evaluate a student’s ability to build solutions using the skills that have been taught during the semester. </w:t>
      </w:r>
      <w:r w:rsidRPr="00091637">
        <w:rPr>
          <w:rFonts w:cs="Calibri"/>
          <w:i/>
          <w:iCs/>
          <w:kern w:val="0"/>
          <w:sz w:val="22"/>
          <w:szCs w:val="22"/>
          <w:lang w:eastAsia="en-AU"/>
        </w:rPr>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 while synthesis refers to combining analysis of the data with other relevant information to develop an original and effective idea.</w:t>
      </w:r>
    </w:p>
    <w:p w14:paraId="04E1EFEB"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tbl>
      <w:tblPr>
        <w:tblW w:w="9271" w:type="dxa"/>
        <w:tblCellMar>
          <w:top w:w="15" w:type="dxa"/>
          <w:left w:w="15" w:type="dxa"/>
          <w:bottom w:w="15" w:type="dxa"/>
          <w:right w:w="15" w:type="dxa"/>
        </w:tblCellMar>
        <w:tblLook w:val="04A0" w:firstRow="1" w:lastRow="0" w:firstColumn="1" w:lastColumn="0" w:noHBand="0" w:noVBand="1"/>
      </w:tblPr>
      <w:tblGrid>
        <w:gridCol w:w="819"/>
        <w:gridCol w:w="1223"/>
        <w:gridCol w:w="1867"/>
        <w:gridCol w:w="1750"/>
        <w:gridCol w:w="1529"/>
        <w:gridCol w:w="2083"/>
      </w:tblGrid>
      <w:tr w:rsidR="00F9021D" w:rsidRPr="00091637"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091637" w:rsidRDefault="00F9021D" w:rsidP="00497DFF">
            <w:pPr>
              <w:suppressAutoHyphens w:val="0"/>
              <w:spacing w:line="240" w:lineRule="auto"/>
              <w:jc w:val="center"/>
              <w:rPr>
                <w:rFonts w:cs="Calibri"/>
                <w:b/>
                <w:bCs/>
                <w:kern w:val="0"/>
                <w:sz w:val="16"/>
                <w:szCs w:val="16"/>
                <w:lang w:eastAsia="en-AU"/>
              </w:rPr>
            </w:pPr>
            <w:r>
              <w:rPr>
                <w:rFonts w:cs="Calibri"/>
                <w:b/>
                <w:bCs/>
                <w:kern w:val="0"/>
                <w:sz w:val="16"/>
                <w:szCs w:val="16"/>
                <w:lang w:eastAsia="en-AU"/>
              </w:rPr>
              <w:t>3</w:t>
            </w:r>
            <w:r w:rsidRPr="00091637">
              <w:rPr>
                <w:rFonts w:cs="Calibri"/>
                <w:b/>
                <w:bCs/>
                <w:kern w:val="0"/>
                <w:sz w:val="16"/>
                <w:szCs w:val="16"/>
                <w:lang w:eastAsia="en-AU"/>
              </w:rPr>
              <w:t xml:space="preserve">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091637" w:rsidRDefault="00F9021D" w:rsidP="00497DFF">
            <w:pPr>
              <w:suppressAutoHyphens w:val="0"/>
              <w:spacing w:line="240" w:lineRule="auto"/>
              <w:jc w:val="center"/>
              <w:rPr>
                <w:rFonts w:ascii="Times New Roman" w:hAnsi="Times New Roman" w:cs="Times New Roman"/>
                <w:color w:val="auto"/>
                <w:kern w:val="0"/>
                <w:lang w:eastAsia="en-AU"/>
              </w:rPr>
            </w:pPr>
            <w:r w:rsidRPr="00091637">
              <w:rPr>
                <w:rFonts w:cs="Calibri"/>
                <w:b/>
                <w:bCs/>
                <w:kern w:val="0"/>
                <w:sz w:val="16"/>
                <w:szCs w:val="16"/>
                <w:lang w:eastAsia="en-AU"/>
              </w:rPr>
              <w:t>4 Points</w:t>
            </w:r>
          </w:p>
        </w:tc>
      </w:tr>
      <w:tr w:rsidR="00F9021D" w:rsidRPr="00091637"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b/>
                <w:bCs/>
                <w:kern w:val="0"/>
                <w:sz w:val="16"/>
                <w:szCs w:val="16"/>
                <w:lang w:eastAsia="en-AU"/>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Not present or able to be assessed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77777777" w:rsidR="00F9021D" w:rsidRPr="00E82ACF"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However, upon review, it </w:t>
            </w:r>
            <w:r w:rsidRPr="00402A58">
              <w:rPr>
                <w:rFonts w:cs="Calibri"/>
                <w:b/>
                <w:bCs/>
                <w:kern w:val="0"/>
                <w:sz w:val="16"/>
                <w:szCs w:val="16"/>
                <w:lang w:eastAsia="en-AU"/>
              </w:rPr>
              <w:t xml:space="preserve">does not </w:t>
            </w:r>
            <w:r w:rsidRPr="00402A58">
              <w:rPr>
                <w:rFonts w:cs="Calibri"/>
                <w:kern w:val="0"/>
                <w:sz w:val="16"/>
                <w:szCs w:val="16"/>
                <w:lang w:eastAsia="en-AU"/>
              </w:rPr>
              <w:t>show any evidence of appropriate mastery.</w:t>
            </w:r>
            <w:r>
              <w:rPr>
                <w:rFonts w:cs="Calibri"/>
                <w:kern w:val="0"/>
                <w:sz w:val="16"/>
                <w:szCs w:val="16"/>
                <w:lang w:eastAsia="en-AU"/>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77777777" w:rsidR="00F9021D"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beyond expected mastery</w:t>
            </w:r>
            <w:r>
              <w:rPr>
                <w:rFonts w:cs="Calibri"/>
                <w:kern w:val="0"/>
                <w:sz w:val="16"/>
                <w:szCs w:val="16"/>
                <w:lang w:eastAsia="en-AU"/>
              </w:rPr>
              <w:t xml:space="preserve">. </w:t>
            </w:r>
          </w:p>
          <w:p w14:paraId="33485E83" w14:textId="77777777" w:rsidR="00F9021D" w:rsidRDefault="00F9021D" w:rsidP="00497DFF">
            <w:pPr>
              <w:suppressAutoHyphens w:val="0"/>
              <w:spacing w:line="240" w:lineRule="auto"/>
              <w:rPr>
                <w:rFonts w:cs="Calibri"/>
                <w:kern w:val="0"/>
                <w:sz w:val="16"/>
                <w:szCs w:val="16"/>
                <w:lang w:eastAsia="en-AU"/>
              </w:rPr>
            </w:pPr>
          </w:p>
          <w:p w14:paraId="7A5E948A" w14:textId="77777777" w:rsidR="00F9021D" w:rsidRDefault="00F9021D" w:rsidP="00497DFF">
            <w:pPr>
              <w:suppressAutoHyphens w:val="0"/>
              <w:spacing w:line="240" w:lineRule="auto"/>
              <w:rPr>
                <w:rFonts w:cs="Calibri"/>
                <w:kern w:val="0"/>
                <w:sz w:val="16"/>
                <w:szCs w:val="16"/>
                <w:lang w:eastAsia="en-AU"/>
              </w:rPr>
            </w:pPr>
            <w:r>
              <w:rPr>
                <w:rFonts w:cs="Calibri"/>
                <w:kern w:val="0"/>
                <w:sz w:val="16"/>
                <w:szCs w:val="16"/>
                <w:lang w:eastAsia="en-AU"/>
              </w:rPr>
              <w:t>-or-</w:t>
            </w:r>
          </w:p>
          <w:p w14:paraId="197560E1" w14:textId="77777777" w:rsidR="00F9021D" w:rsidRDefault="00F9021D" w:rsidP="00497DFF">
            <w:pPr>
              <w:suppressAutoHyphens w:val="0"/>
              <w:spacing w:line="240" w:lineRule="auto"/>
              <w:rPr>
                <w:rFonts w:cs="Calibri"/>
                <w:kern w:val="0"/>
                <w:sz w:val="16"/>
                <w:szCs w:val="16"/>
                <w:lang w:eastAsia="en-AU"/>
              </w:rPr>
            </w:pPr>
          </w:p>
          <w:p w14:paraId="47125D32" w14:textId="77777777" w:rsidR="00F9021D" w:rsidRPr="00D26062" w:rsidRDefault="00F9021D" w:rsidP="00497DFF">
            <w:pPr>
              <w:suppressAutoHyphens w:val="0"/>
              <w:spacing w:line="240" w:lineRule="auto"/>
              <w:rPr>
                <w:rFonts w:cs="Calibri"/>
                <w:kern w:val="0"/>
                <w:sz w:val="16"/>
                <w:szCs w:val="16"/>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w:t>
            </w:r>
            <w:r w:rsidRPr="00402A58">
              <w:rPr>
                <w:rFonts w:cs="Calibri"/>
                <w:kern w:val="0"/>
                <w:sz w:val="16"/>
                <w:szCs w:val="16"/>
                <w:lang w:eastAsia="en-AU"/>
              </w:rPr>
              <w:t>and broadly</w:t>
            </w:r>
            <w:r>
              <w:rPr>
                <w:rFonts w:cs="Calibri"/>
                <w:b/>
                <w:bCs/>
                <w:kern w:val="0"/>
                <w:sz w:val="16"/>
                <w:szCs w:val="16"/>
                <w:lang w:eastAsia="en-AU"/>
              </w:rPr>
              <w:t xml:space="preserve"> solves the problem</w:t>
            </w:r>
            <w:r>
              <w:rPr>
                <w:rFonts w:cs="Calibri"/>
                <w:kern w:val="0"/>
                <w:sz w:val="16"/>
                <w:szCs w:val="16"/>
                <w:lang w:eastAsia="en-AU"/>
              </w:rPr>
              <w:t xml:space="preserve">. On review, it </w:t>
            </w:r>
            <w:r w:rsidRPr="00402A58">
              <w:rPr>
                <w:rFonts w:cs="Calibri"/>
                <w:b/>
                <w:bCs/>
                <w:kern w:val="0"/>
                <w:sz w:val="16"/>
                <w:szCs w:val="16"/>
                <w:lang w:eastAsia="en-AU"/>
              </w:rPr>
              <w:t xml:space="preserve">does </w:t>
            </w:r>
            <w:r w:rsidRPr="00402A58">
              <w:rPr>
                <w:rFonts w:cs="Calibri"/>
                <w:kern w:val="0"/>
                <w:sz w:val="16"/>
                <w:szCs w:val="16"/>
                <w:lang w:eastAsia="en-AU"/>
              </w:rPr>
              <w:t>show any evidence of appropriate mastery</w:t>
            </w:r>
            <w:r>
              <w:rPr>
                <w:rFonts w:cs="Calibri"/>
                <w:kern w:val="0"/>
                <w:sz w:val="16"/>
                <w:szCs w:val="16"/>
                <w:lang w:eastAsia="en-AU"/>
              </w:rPr>
              <w:t xml:space="preserve"> 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clearly shows higher levels of understanding</w:t>
            </w:r>
            <w:r>
              <w:rPr>
                <w:rFonts w:cs="Calibri"/>
                <w:kern w:val="0"/>
                <w:sz w:val="16"/>
                <w:szCs w:val="16"/>
                <w:lang w:eastAsia="en-AU"/>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77777777" w:rsidR="00F9021D" w:rsidRPr="00091637" w:rsidRDefault="00F9021D" w:rsidP="00497DFF">
            <w:pPr>
              <w:suppressAutoHyphens w:val="0"/>
              <w:spacing w:line="240" w:lineRule="auto"/>
              <w:rPr>
                <w:rFonts w:ascii="Times New Roman" w:hAnsi="Times New Roman" w:cs="Times New Roman"/>
                <w:color w:val="auto"/>
                <w:kern w:val="0"/>
                <w:lang w:eastAsia="en-AU"/>
              </w:rPr>
            </w:pPr>
            <w:r w:rsidRPr="00091637">
              <w:rPr>
                <w:rFonts w:cs="Calibri"/>
                <w:kern w:val="0"/>
                <w:sz w:val="16"/>
                <w:szCs w:val="16"/>
                <w:lang w:eastAsia="en-AU"/>
              </w:rPr>
              <w:t xml:space="preserve">Item is </w:t>
            </w:r>
            <w:r w:rsidRPr="00402A58">
              <w:rPr>
                <w:rFonts w:cs="Calibri"/>
                <w:b/>
                <w:bCs/>
                <w:kern w:val="0"/>
                <w:sz w:val="16"/>
                <w:szCs w:val="16"/>
                <w:lang w:eastAsia="en-AU"/>
              </w:rPr>
              <w:t xml:space="preserve">presented and </w:t>
            </w:r>
            <w:r>
              <w:rPr>
                <w:rFonts w:cs="Calibri"/>
                <w:b/>
                <w:bCs/>
                <w:kern w:val="0"/>
                <w:sz w:val="16"/>
                <w:szCs w:val="16"/>
                <w:lang w:eastAsia="en-AU"/>
              </w:rPr>
              <w:t>solves the specific problem</w:t>
            </w:r>
            <w:r>
              <w:rPr>
                <w:rFonts w:cs="Calibri"/>
                <w:kern w:val="0"/>
                <w:sz w:val="16"/>
                <w:szCs w:val="16"/>
                <w:lang w:eastAsia="en-AU"/>
              </w:rPr>
              <w:t xml:space="preserve">. On review, the evidence shows understanding </w:t>
            </w:r>
            <w:r w:rsidRPr="00402A58">
              <w:rPr>
                <w:rFonts w:cs="Calibri"/>
                <w:b/>
                <w:bCs/>
                <w:kern w:val="0"/>
                <w:sz w:val="16"/>
                <w:szCs w:val="16"/>
                <w:lang w:eastAsia="en-AU"/>
              </w:rPr>
              <w:t>well</w:t>
            </w:r>
            <w:r>
              <w:rPr>
                <w:rFonts w:cs="Calibri"/>
                <w:kern w:val="0"/>
                <w:sz w:val="16"/>
                <w:szCs w:val="16"/>
                <w:lang w:eastAsia="en-AU"/>
              </w:rPr>
              <w:t xml:space="preserve"> </w:t>
            </w:r>
            <w:r w:rsidRPr="00402A58">
              <w:rPr>
                <w:rFonts w:cs="Calibri"/>
                <w:b/>
                <w:bCs/>
                <w:kern w:val="0"/>
                <w:sz w:val="16"/>
                <w:szCs w:val="16"/>
                <w:lang w:eastAsia="en-AU"/>
              </w:rPr>
              <w:t>beyond expected mastery</w:t>
            </w:r>
            <w:r>
              <w:rPr>
                <w:rFonts w:cs="Calibri"/>
                <w:b/>
                <w:bCs/>
                <w:kern w:val="0"/>
                <w:sz w:val="16"/>
                <w:szCs w:val="16"/>
                <w:lang w:eastAsia="en-AU"/>
              </w:rPr>
              <w:t xml:space="preserve"> </w:t>
            </w:r>
            <w:r>
              <w:rPr>
                <w:rFonts w:cs="Calibri"/>
                <w:kern w:val="0"/>
                <w:sz w:val="16"/>
                <w:szCs w:val="16"/>
                <w:lang w:eastAsia="en-AU"/>
              </w:rPr>
              <w:t xml:space="preserve">and is done so in a </w:t>
            </w:r>
            <w:r w:rsidRPr="00402A58">
              <w:rPr>
                <w:rFonts w:cs="Calibri"/>
                <w:b/>
                <w:bCs/>
                <w:kern w:val="0"/>
                <w:sz w:val="16"/>
                <w:szCs w:val="16"/>
                <w:lang w:eastAsia="en-AU"/>
              </w:rPr>
              <w:t>well-constructed</w:t>
            </w:r>
            <w:r>
              <w:rPr>
                <w:rFonts w:cs="Calibri"/>
                <w:kern w:val="0"/>
                <w:sz w:val="16"/>
                <w:szCs w:val="16"/>
                <w:lang w:eastAsia="en-AU"/>
              </w:rPr>
              <w:t xml:space="preserve"> or design method that </w:t>
            </w:r>
            <w:r w:rsidRPr="00402A58">
              <w:rPr>
                <w:rFonts w:cs="Calibri"/>
                <w:b/>
                <w:bCs/>
                <w:kern w:val="0"/>
                <w:sz w:val="16"/>
                <w:szCs w:val="16"/>
                <w:lang w:eastAsia="en-AU"/>
              </w:rPr>
              <w:t xml:space="preserve">clearly shows higher levels of </w:t>
            </w:r>
            <w:proofErr w:type="gramStart"/>
            <w:r w:rsidRPr="00402A58">
              <w:rPr>
                <w:rFonts w:cs="Calibri"/>
                <w:b/>
                <w:bCs/>
                <w:kern w:val="0"/>
                <w:sz w:val="16"/>
                <w:szCs w:val="16"/>
                <w:lang w:eastAsia="en-AU"/>
              </w:rPr>
              <w:t>understanding</w:t>
            </w:r>
            <w:r>
              <w:rPr>
                <w:rFonts w:cs="Calibri"/>
                <w:kern w:val="0"/>
                <w:sz w:val="16"/>
                <w:szCs w:val="16"/>
                <w:lang w:eastAsia="en-AU"/>
              </w:rPr>
              <w:t>..</w:t>
            </w:r>
            <w:proofErr w:type="gramEnd"/>
          </w:p>
        </w:tc>
      </w:tr>
    </w:tbl>
    <w:p w14:paraId="2E2BDC57"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63B0C028"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b/>
          <w:bCs/>
          <w:kern w:val="0"/>
          <w:sz w:val="22"/>
          <w:szCs w:val="22"/>
          <w:lang w:eastAsia="en-AU"/>
        </w:rPr>
        <w:t>Multiplier</w:t>
      </w:r>
    </w:p>
    <w:p w14:paraId="0EC8B479"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r w:rsidRPr="00091637">
        <w:rPr>
          <w:rFonts w:cs="Calibri"/>
          <w:kern w:val="0"/>
          <w:sz w:val="22"/>
          <w:szCs w:val="22"/>
          <w:lang w:eastAsia="en-AU"/>
        </w:rPr>
        <w:t xml:space="preserve">Criteria will be combined with a </w:t>
      </w:r>
      <w:r w:rsidRPr="00091637">
        <w:rPr>
          <w:rFonts w:cs="Calibri"/>
          <w:b/>
          <w:bCs/>
          <w:kern w:val="0"/>
          <w:sz w:val="22"/>
          <w:szCs w:val="22"/>
          <w:lang w:eastAsia="en-AU"/>
        </w:rPr>
        <w:t>Multiplier</w:t>
      </w:r>
      <w:r w:rsidRPr="00091637">
        <w:rPr>
          <w:rFonts w:cs="Calibri"/>
          <w:kern w:val="0"/>
          <w:sz w:val="22"/>
          <w:szCs w:val="22"/>
          <w:lang w:eastAsia="en-AU"/>
        </w:rPr>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F9021D">
      <w:pPr>
        <w:suppressAutoHyphens w:val="0"/>
        <w:spacing w:line="240" w:lineRule="auto"/>
        <w:rPr>
          <w:rFonts w:ascii="Times New Roman" w:hAnsi="Times New Roman" w:cs="Times New Roman"/>
          <w:color w:val="auto"/>
          <w:kern w:val="0"/>
          <w:lang w:eastAsia="en-AU"/>
        </w:rPr>
      </w:pPr>
    </w:p>
    <w:p w14:paraId="49AA6B94" w14:textId="77777777" w:rsidR="00276EE3" w:rsidRDefault="00276EE3">
      <w:pPr>
        <w:suppressAutoHyphens w:val="0"/>
        <w:spacing w:after="160" w:line="259" w:lineRule="auto"/>
        <w:rPr>
          <w:rFonts w:cs="Calibri"/>
          <w:b/>
          <w:bCs/>
          <w:kern w:val="0"/>
          <w:sz w:val="22"/>
          <w:szCs w:val="22"/>
          <w:lang w:eastAsia="en-AU"/>
        </w:rPr>
      </w:pPr>
      <w:r>
        <w:rPr>
          <w:rFonts w:cs="Calibri"/>
          <w:b/>
          <w:bCs/>
          <w:kern w:val="0"/>
          <w:sz w:val="22"/>
          <w:szCs w:val="22"/>
          <w:lang w:eastAsia="en-AU"/>
        </w:rPr>
        <w:br w:type="page"/>
      </w:r>
    </w:p>
    <w:p w14:paraId="1CD86F77" w14:textId="7188B8B5" w:rsidR="00F9021D" w:rsidRDefault="00F9021D" w:rsidP="00F9021D">
      <w:pPr>
        <w:suppressAutoHyphens w:val="0"/>
        <w:spacing w:line="240" w:lineRule="auto"/>
        <w:rPr>
          <w:rFonts w:cs="Calibri"/>
          <w:b/>
          <w:bCs/>
          <w:kern w:val="0"/>
          <w:sz w:val="22"/>
          <w:szCs w:val="22"/>
          <w:lang w:eastAsia="en-AU"/>
        </w:rPr>
      </w:pPr>
      <w:r w:rsidRPr="00091637">
        <w:rPr>
          <w:rFonts w:cs="Calibri"/>
          <w:b/>
          <w:bCs/>
          <w:kern w:val="0"/>
          <w:sz w:val="22"/>
          <w:szCs w:val="22"/>
          <w:lang w:eastAsia="en-AU"/>
        </w:rPr>
        <w:lastRenderedPageBreak/>
        <w:t>Achievement Standards: </w:t>
      </w:r>
    </w:p>
    <w:p w14:paraId="2522DBDC" w14:textId="77777777" w:rsidR="00293B69" w:rsidRPr="00091637" w:rsidRDefault="00293B69" w:rsidP="00F9021D">
      <w:pPr>
        <w:suppressAutoHyphens w:val="0"/>
        <w:spacing w:line="240" w:lineRule="auto"/>
        <w:rPr>
          <w:rFonts w:ascii="Times New Roman" w:hAnsi="Times New Roman" w:cs="Times New Roman"/>
          <w:color w:val="auto"/>
          <w:kern w:val="0"/>
          <w:lang w:eastAsia="en-AU"/>
        </w:rPr>
      </w:pPr>
    </w:p>
    <w:p w14:paraId="406268A1" w14:textId="15B5BEDA" w:rsidR="00F9021D" w:rsidRPr="00091637" w:rsidRDefault="00276EE3" w:rsidP="00F9021D">
      <w:pPr>
        <w:suppressAutoHyphens w:val="0"/>
        <w:spacing w:line="240" w:lineRule="auto"/>
        <w:rPr>
          <w:rFonts w:ascii="Times New Roman" w:hAnsi="Times New Roman" w:cs="Times New Roman"/>
          <w:color w:val="auto"/>
          <w:kern w:val="0"/>
          <w:lang w:eastAsia="en-AU"/>
        </w:rPr>
      </w:pPr>
      <w:r>
        <w:rPr>
          <w:rFonts w:cs="Calibri"/>
          <w:kern w:val="0"/>
          <w:sz w:val="22"/>
          <w:szCs w:val="22"/>
          <w:lang w:eastAsia="en-AU"/>
        </w:rPr>
        <w:t xml:space="preserve"/>
      </w:r>
    </w:p>
    <w:p w14:paraId="1A54CADF" w14:textId="77777777" w:rsidR="00F9021D" w:rsidRDefault="00F9021D" w:rsidP="00F9021D">
      <w:pPr>
        <w:rPr>
          <w:b/>
        </w:rPr>
      </w:pPr>
    </w:p>
    <w:p w14:paraId="73739D7C" w14:textId="77777777" w:rsidR="00276EE3" w:rsidRDefault="00276EE3">
      <w:pPr>
        <w:suppressAutoHyphens w:val="0"/>
        <w:spacing w:after="160" w:line="259" w:lineRule="auto"/>
        <w:rPr>
          <w:b/>
        </w:rPr>
      </w:pPr>
      <w:r>
        <w:rPr>
          <w:b/>
        </w:rPr>
        <w:br w:type="page"/>
      </w:r>
    </w:p>
    <w:p w14:paraId="41F79372" w14:textId="553A68FD" w:rsidR="00F9021D" w:rsidRDefault="00F9021D" w:rsidP="00F9021D">
      <w:pPr>
        <w:rPr>
          <w:b/>
        </w:rPr>
      </w:pPr>
      <w:r>
        <w:rPr>
          <w:b/>
        </w:rPr>
        <w:lastRenderedPageBreak/>
        <w:t xml:space="preserve">Evidence of higher order learning: </w:t>
      </w:r>
    </w:p>
    <w:p w14:paraId="3CDA9172" w14:textId="5BE19BF3" w:rsidR="00D60DE2" w:rsidRDefault="00D60DE2" w:rsidP="00F9021D">
      <w:pPr>
        <w:rPr>
          <w:b/>
        </w:rPr>
      </w:pPr>
    </w:p>
    <w:p w14:paraId="7928AD7D" w14:textId="39366B2E" w:rsidR="006171FE" w:rsidRDefault="006171FE" w:rsidP="00F9021D">
      <w:pPr>
        <w:rPr>
          <w:bCs/>
        </w:rPr>
      </w:pPr>
      <w:r>
        <w:rPr>
          <w:bCs/>
        </w:rPr>
        <w:t xml:space="preserve">What is it that I mean by “higher order thinking”? </w:t>
      </w:r>
    </w:p>
    <w:p w14:paraId="77BA8532" w14:textId="4994C5ED" w:rsidR="006171FE" w:rsidRDefault="006171FE" w:rsidP="00F9021D">
      <w:pPr>
        <w:rPr>
          <w:bCs/>
        </w:rPr>
      </w:pPr>
    </w:p>
    <w:p w14:paraId="6B79EB30" w14:textId="3A0B14CE" w:rsidR="006171FE" w:rsidRDefault="006171FE" w:rsidP="00F9021D">
      <w:pPr>
        <w:rPr>
          <w:bCs/>
        </w:rPr>
      </w:pPr>
      <w:r>
        <w:rPr>
          <w:bCs/>
        </w:rPr>
        <w:t xml:space="preserve">It means I want you to go beyond just replicating what we do in class. I want you to dig into your brain and understand why you did something, what about it was great, what could be improved. </w:t>
      </w:r>
    </w:p>
    <w:p w14:paraId="5629FBA0" w14:textId="23A70C55" w:rsidR="006171FE" w:rsidRDefault="006171FE" w:rsidP="00F9021D">
      <w:pPr>
        <w:rPr>
          <w:bCs/>
        </w:rPr>
      </w:pPr>
    </w:p>
    <w:p w14:paraId="5A90DF3C" w14:textId="0C0280F2" w:rsidR="006171FE" w:rsidRPr="006171FE" w:rsidRDefault="006171FE" w:rsidP="00F9021D">
      <w:pPr>
        <w:rPr>
          <w:bCs/>
        </w:rPr>
      </w:pPr>
      <w:r>
        <w:rPr>
          <w:bCs/>
        </w:rPr>
        <w:t xml:space="preserve">Why is this important? Reflective thinkers </w:t>
      </w:r>
      <w:proofErr w:type="gramStart"/>
      <w:r>
        <w:rPr>
          <w:bCs/>
        </w:rPr>
        <w:t>are able to</w:t>
      </w:r>
      <w:proofErr w:type="gramEnd"/>
      <w:r>
        <w:rPr>
          <w:bCs/>
        </w:rPr>
        <w:t xml:space="preserve"> go beyond what they are taught and can customise their learning to ben</w:t>
      </w:r>
    </w:p>
    <w:p w14:paraId="51E04C5D" w14:textId="77777777" w:rsidR="00F9021D" w:rsidRDefault="00F9021D" w:rsidP="00F9021D">
      <w:pPr>
        <w:rPr>
          <w:b/>
        </w:rPr>
      </w:pPr>
      <w:r>
        <w:rPr>
          <w:sz w:val="22"/>
          <w:szCs w:val="22"/>
          <w:bdr w:val="none" w:sz="0" w:space="0" w:color="auto" w:frame="1"/>
        </w:rPr>
        <w:fldChar w:fldCharType="begin"/>
      </w:r>
      <w:r>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sz w:val="22"/>
          <w:szCs w:val="22"/>
          <w:bdr w:val="none" w:sz="0" w:space="0" w:color="auto" w:frame="1"/>
        </w:rPr>
        <w:fldChar w:fldCharType="separate"/>
      </w:r>
      <w:r w:rsidR="00383100">
        <w:rPr>
          <w:sz w:val="22"/>
          <w:szCs w:val="22"/>
          <w:bdr w:val="none" w:sz="0" w:space="0" w:color="auto" w:frame="1"/>
        </w:rPr>
        <w:fldChar w:fldCharType="begin"/>
      </w:r>
      <w:r w:rsidR="0038310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sz w:val="22"/>
          <w:szCs w:val="22"/>
          <w:bdr w:val="none" w:sz="0" w:space="0" w:color="auto" w:frame="1"/>
        </w:rPr>
        <w:fldChar w:fldCharType="separate"/>
      </w:r>
      <w:r w:rsidR="00505A30">
        <w:rPr>
          <w:sz w:val="22"/>
          <w:szCs w:val="22"/>
          <w:bdr w:val="none" w:sz="0" w:space="0" w:color="auto" w:frame="1"/>
        </w:rPr>
        <w:fldChar w:fldCharType="begin"/>
      </w:r>
      <w:r w:rsidR="00505A30">
        <w:rPr>
          <w:sz w:val="22"/>
          <w:szCs w:val="22"/>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sz w:val="22"/>
          <w:szCs w:val="22"/>
          <w:bdr w:val="none" w:sz="0" w:space="0" w:color="auto" w:frame="1"/>
        </w:rPr>
        <w:fldChar w:fldCharType="separate"/>
      </w:r>
      <w:r w:rsidR="0095369D">
        <w:rPr>
          <w:sz w:val="22"/>
          <w:szCs w:val="22"/>
          <w:bdr w:val="none" w:sz="0" w:space="0" w:color="auto" w:frame="1"/>
        </w:rPr>
        <w:fldChar w:fldCharType="begin"/>
      </w:r>
      <w:r w:rsidR="0095369D">
        <w:rPr>
          <w:sz w:val="22"/>
          <w:szCs w:val="22"/>
          <w:bdr w:val="none" w:sz="0" w:space="0" w:color="auto" w:frame="1"/>
        </w:rPr>
        <w:instrText xml:space="preserve"> </w:instrText>
      </w:r>
      <w:r w:rsidR="0095369D">
        <w:rPr>
          <w:sz w:val="22"/>
          <w:szCs w:val="22"/>
          <w:bdr w:val="none" w:sz="0" w:space="0" w:color="auto" w:frame="1"/>
        </w:rPr>
        <w:instrText>INCLUDEPICTURE  "https://lh3.googleusercontent.com/UvTN07xKpiWvGslWdEcQU5ZKpoYDQ</w:instrText>
      </w:r>
      <w:r w:rsidR="0095369D">
        <w:rPr>
          <w:sz w:val="22"/>
          <w:szCs w:val="22"/>
          <w:bdr w:val="none" w:sz="0" w:space="0" w:color="auto" w:frame="1"/>
        </w:rPr>
        <w:instrText>97wL2qTq0Et6rurreTYpAIPBZdWPIKeZlH5KZ3XvsryHCEfgcX3SMdiM_ZZABWk94ICJnZ84sFz3cilDnoJ-LHK5kablj7yxX3uCNI0QF0" \* MERGEFORMATINET</w:instrText>
      </w:r>
      <w:r w:rsidR="0095369D">
        <w:rPr>
          <w:sz w:val="22"/>
          <w:szCs w:val="22"/>
          <w:bdr w:val="none" w:sz="0" w:space="0" w:color="auto" w:frame="1"/>
        </w:rPr>
        <w:instrText xml:space="preserve"> </w:instrText>
      </w:r>
      <w:r w:rsidR="0095369D">
        <w:rPr>
          <w:sz w:val="22"/>
          <w:szCs w:val="22"/>
          <w:bdr w:val="none" w:sz="0" w:space="0" w:color="auto" w:frame="1"/>
        </w:rPr>
        <w:fldChar w:fldCharType="separate"/>
      </w:r>
      <w:r w:rsidR="00293B69">
        <w:rPr>
          <w:sz w:val="22"/>
          <w:szCs w:val="22"/>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3" type="#_x0000_t75" style="width:451.5pt;height:345.75pt">
            <v:imagedata r:id="rId7" r:href="rId8"/>
          </v:shape>
        </w:pict>
      </w:r>
      <w:r w:rsidR="0095369D">
        <w:rPr>
          <w:sz w:val="22"/>
          <w:szCs w:val="22"/>
          <w:bdr w:val="none" w:sz="0" w:space="0" w:color="auto" w:frame="1"/>
        </w:rPr>
        <w:fldChar w:fldCharType="end"/>
      </w:r>
      <w:r w:rsidR="00505A30">
        <w:rPr>
          <w:sz w:val="22"/>
          <w:szCs w:val="22"/>
          <w:bdr w:val="none" w:sz="0" w:space="0" w:color="auto" w:frame="1"/>
        </w:rPr>
        <w:fldChar w:fldCharType="end"/>
      </w:r>
      <w:r w:rsidR="00383100">
        <w:rPr>
          <w:sz w:val="22"/>
          <w:szCs w:val="22"/>
          <w:bdr w:val="none" w:sz="0" w:space="0" w:color="auto" w:frame="1"/>
        </w:rPr>
        <w:fldChar w:fldCharType="end"/>
      </w:r>
      <w:r>
        <w:rPr>
          <w:sz w:val="22"/>
          <w:szCs w:val="22"/>
          <w:bdr w:val="none" w:sz="0" w:space="0" w:color="auto" w:frame="1"/>
        </w:rPr>
        <w:fldChar w:fldCharType="end"/>
      </w:r>
    </w:p>
    <w:p w14:paraId="24DE5E5C" w14:textId="77777777" w:rsidR="00F9021D" w:rsidRDefault="00F9021D" w:rsidP="00F9021D">
      <w:pPr>
        <w:rPr>
          <w:b/>
        </w:rPr>
      </w:pPr>
    </w:p>
    <w:p w14:paraId="01D6A958" w14:textId="77777777" w:rsidR="00F9021D" w:rsidRDefault="00F9021D" w:rsidP="00F9021D">
      <w:pPr>
        <w:rPr>
          <w:b/>
        </w:rPr>
      </w:pPr>
    </w:p>
    <w:p w14:paraId="232B581B" w14:textId="77777777" w:rsidR="00F9021D" w:rsidRDefault="00F9021D" w:rsidP="00F9021D">
      <w:pPr>
        <w:rPr>
          <w:b/>
        </w:rPr>
      </w:pPr>
    </w:p>
    <w:p w14:paraId="50DFD40F" w14:textId="77777777" w:rsidR="00F9021D" w:rsidRDefault="00F9021D" w:rsidP="00F9021D">
      <w:pPr>
        <w:rPr>
          <w:b/>
        </w:rPr>
      </w:pPr>
    </w:p>
    <w:p w14:paraId="4F13D28C" w14:textId="7C682A85" w:rsidR="00F9021D" w:rsidRDefault="00F9021D" w:rsidP="00517B5C">
      <w:pPr>
        <w:pStyle w:val="Heading2"/>
        <w:numPr>
          <w:ilvl w:val="0"/>
          <w:numId w:val="0"/>
        </w:numPr>
      </w:pPr>
      <w:r>
        <w:br w:type="page"/>
      </w:r>
    </w:p>
    <w:p w14:paraId="313D2978" w14:textId="77777777"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472"/>
        <w:gridCol w:w="4284"/>
        <w:gridCol w:w="794"/>
        <w:gridCol w:w="1132"/>
        <w:gridCol w:w="808"/>
        <w:gridCol w:w="834"/>
        <w:gridCol w:w="1264"/>
      </w:tblGrid>
      <w:tr w:rsidR="007E3502" w:rsidRPr="007023B1" w14:paraId="12919600" w14:textId="77777777" w:rsidTr="009B1BBC">
        <w:trPr>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9B1BBC">
        <w:trPr>
          <w:trHeight w:val="54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1E1C" w14:textId="7D84F3CD" w:rsidR="007E3502" w:rsidRPr="00A27EDB" w:rsidRDefault="00531BD0" w:rsidP="00893BFC">
            <w:pPr>
              <w:rPr>
                <w:b/>
                <w:bCs/>
              </w:rPr>
            </w:pPr>
            <w:proofErr w:type="spellStart"/>
            <w:r>
              <w:rPr>
                <w:b/>
                <w:bCs/>
              </w:rPr>
              <w:t>TryHackMe</w:t>
            </w:r>
            <w:proofErr w:type="spellEnd"/>
            <w:r w:rsidR="005B7C51">
              <w:rPr>
                <w:b/>
                <w:bCs/>
              </w:rPr>
              <w:t xml:space="preserve"> Sections</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35F0A" w14:textId="69283296" w:rsidR="008B26FE" w:rsidRDefault="008B26FE" w:rsidP="008B26FE">
            <w:r>
              <w:t xml:space="preserve">You have submitted </w:t>
            </w:r>
            <w:r w:rsidRPr="000C2FB5">
              <w:rPr>
                <w:b/>
                <w:bCs/>
              </w:rPr>
              <w:t xml:space="preserve">evidence of completing </w:t>
            </w:r>
            <w:r w:rsidR="00A27EDB" w:rsidRPr="000C2FB5">
              <w:rPr>
                <w:b/>
                <w:bCs/>
              </w:rPr>
              <w:t xml:space="preserve">each </w:t>
            </w:r>
            <w:r w:rsidR="00531BD0" w:rsidRPr="000C2FB5">
              <w:rPr>
                <w:b/>
                <w:bCs/>
              </w:rPr>
              <w:t xml:space="preserve">of the required sections of </w:t>
            </w:r>
            <w:proofErr w:type="spellStart"/>
            <w:r w:rsidR="00531BD0" w:rsidRPr="000C2FB5">
              <w:rPr>
                <w:b/>
                <w:bCs/>
              </w:rPr>
              <w:t>TryHackMe</w:t>
            </w:r>
            <w:proofErr w:type="spellEnd"/>
            <w:r>
              <w:t xml:space="preserve">. This evidence </w:t>
            </w:r>
            <w:r w:rsidR="005533C9">
              <w:t>can be presented as screenshots of completion</w:t>
            </w:r>
            <w:r>
              <w:t>.</w:t>
            </w:r>
          </w:p>
          <w:p w14:paraId="74C19F9D" w14:textId="0EE8137F" w:rsidR="008B26FE" w:rsidRDefault="008B26FE" w:rsidP="008B26FE"/>
          <w:p w14:paraId="78409A5E" w14:textId="5155818A" w:rsidR="00A65F2C" w:rsidRDefault="00A65F2C" w:rsidP="00A65F2C">
            <w:r w:rsidRPr="000C2FB5">
              <w:rPr>
                <w:b/>
                <w:bCs/>
              </w:rPr>
              <w:t>There is evidence of</w:t>
            </w:r>
            <w:r w:rsidR="00B26C3A" w:rsidRPr="000C2FB5">
              <w:rPr>
                <w:b/>
                <w:bCs/>
              </w:rPr>
              <w:t xml:space="preserve"> the </w:t>
            </w:r>
            <w:proofErr w:type="gramStart"/>
            <w:r w:rsidR="00B26C3A" w:rsidRPr="000C2FB5">
              <w:rPr>
                <w:b/>
                <w:bCs/>
              </w:rPr>
              <w:t>compulsory  of</w:t>
            </w:r>
            <w:proofErr w:type="gramEnd"/>
            <w:r w:rsidRPr="000C2FB5">
              <w:rPr>
                <w:b/>
                <w:bCs/>
              </w:rPr>
              <w:t xml:space="preserve"> the following submissions</w:t>
            </w:r>
            <w:r>
              <w:t xml:space="preserve">: </w:t>
            </w:r>
          </w:p>
          <w:p w14:paraId="3E375D0C" w14:textId="6CF97604" w:rsidR="00A30EA5" w:rsidRDefault="00A30EA5" w:rsidP="00A65F2C"/>
          <w:p w14:paraId="082EFB8E" w14:textId="695A2085" w:rsidR="005B7C51" w:rsidRDefault="00B26C3A" w:rsidP="00B26C3A">
            <w:pPr>
              <w:pStyle w:val="ListParagraph"/>
              <w:numPr>
                <w:ilvl w:val="0"/>
                <w:numId w:val="8"/>
              </w:numPr>
            </w:pPr>
            <w:r>
              <w:t>Tutorial | Starting out in cyber security | Introductory Researching</w:t>
            </w:r>
            <w:r w:rsidR="000C2FB5">
              <w:br/>
            </w:r>
          </w:p>
          <w:p w14:paraId="2C060AA5" w14:textId="0CCB4E01" w:rsidR="00B26C3A" w:rsidRDefault="00B26C3A" w:rsidP="00B26C3A">
            <w:r>
              <w:t xml:space="preserve">You have also submitted </w:t>
            </w:r>
            <w:r w:rsidRPr="000C2FB5">
              <w:rPr>
                <w:b/>
                <w:bCs/>
              </w:rPr>
              <w:t>evidence of the 5+ of the following rooms</w:t>
            </w:r>
            <w:r>
              <w:t xml:space="preserve"> (or negotiated equivalent) </w:t>
            </w:r>
          </w:p>
          <w:p w14:paraId="0AF1D0C8" w14:textId="79E34A4A" w:rsidR="00B26C3A" w:rsidRDefault="00B26C3A" w:rsidP="00B26C3A"/>
          <w:p w14:paraId="1FA5FD95" w14:textId="3C5F43E5" w:rsidR="00B26C3A" w:rsidRDefault="00B26C3A" w:rsidP="00B26C3A">
            <w:pPr>
              <w:pStyle w:val="ListParagraph"/>
              <w:numPr>
                <w:ilvl w:val="0"/>
                <w:numId w:val="8"/>
              </w:numPr>
            </w:pPr>
            <w:r>
              <w:t>Linux Fundamentals 1</w:t>
            </w:r>
          </w:p>
          <w:p w14:paraId="2DBC755E" w14:textId="6B9028BB" w:rsidR="00B26C3A" w:rsidRDefault="00B26C3A" w:rsidP="00B26C3A">
            <w:pPr>
              <w:pStyle w:val="ListParagraph"/>
              <w:numPr>
                <w:ilvl w:val="0"/>
                <w:numId w:val="8"/>
              </w:numPr>
            </w:pPr>
            <w:r>
              <w:t>Linux Fundamentals 2</w:t>
            </w:r>
          </w:p>
          <w:p w14:paraId="147785BF" w14:textId="6C907DFF" w:rsidR="00B26C3A" w:rsidRDefault="00B26C3A" w:rsidP="00B26C3A">
            <w:pPr>
              <w:pStyle w:val="ListParagraph"/>
              <w:numPr>
                <w:ilvl w:val="0"/>
                <w:numId w:val="8"/>
              </w:numPr>
            </w:pPr>
            <w:r>
              <w:t>Linux Fundamentals 3</w:t>
            </w:r>
          </w:p>
          <w:p w14:paraId="7E3E9139" w14:textId="51BC29EF" w:rsidR="00B26C3A" w:rsidRDefault="00B26C3A" w:rsidP="00B26C3A">
            <w:pPr>
              <w:pStyle w:val="ListParagraph"/>
              <w:numPr>
                <w:ilvl w:val="0"/>
                <w:numId w:val="8"/>
              </w:numPr>
            </w:pPr>
            <w:r>
              <w:t>Introductory Networking</w:t>
            </w:r>
          </w:p>
          <w:p w14:paraId="3AA18B9E" w14:textId="5468B070" w:rsidR="00B26C3A" w:rsidRDefault="00B26C3A" w:rsidP="00B26C3A">
            <w:pPr>
              <w:pStyle w:val="ListParagraph"/>
              <w:numPr>
                <w:ilvl w:val="0"/>
                <w:numId w:val="8"/>
              </w:numPr>
            </w:pPr>
            <w:r>
              <w:t>Nmap</w:t>
            </w:r>
          </w:p>
          <w:p w14:paraId="4F45A781" w14:textId="6A329930" w:rsidR="00B26C3A" w:rsidRDefault="00B26C3A" w:rsidP="00B26C3A">
            <w:pPr>
              <w:pStyle w:val="ListParagraph"/>
              <w:numPr>
                <w:ilvl w:val="0"/>
                <w:numId w:val="8"/>
              </w:numPr>
            </w:pPr>
            <w:r>
              <w:t>HTTP in detail</w:t>
            </w:r>
          </w:p>
          <w:p w14:paraId="322BBB67" w14:textId="4DDE87EA" w:rsidR="00B26C3A" w:rsidRDefault="00B26C3A" w:rsidP="00B26C3A">
            <w:pPr>
              <w:pStyle w:val="ListParagraph"/>
              <w:numPr>
                <w:ilvl w:val="0"/>
                <w:numId w:val="8"/>
              </w:numPr>
            </w:pPr>
            <w:r>
              <w:t>Burp Suite</w:t>
            </w:r>
          </w:p>
          <w:p w14:paraId="6D10FED6" w14:textId="0C17C6B1" w:rsidR="00B26C3A" w:rsidRDefault="00B26C3A" w:rsidP="00B26C3A">
            <w:pPr>
              <w:pStyle w:val="ListParagraph"/>
              <w:numPr>
                <w:ilvl w:val="0"/>
                <w:numId w:val="8"/>
              </w:numPr>
            </w:pPr>
            <w:r>
              <w:t>OWASP Top 10</w:t>
            </w:r>
          </w:p>
          <w:p w14:paraId="072E23F5" w14:textId="2D06BF6C" w:rsidR="00B26C3A" w:rsidRDefault="00B26C3A" w:rsidP="00B26C3A">
            <w:pPr>
              <w:pStyle w:val="ListParagraph"/>
              <w:numPr>
                <w:ilvl w:val="0"/>
                <w:numId w:val="8"/>
              </w:numPr>
            </w:pPr>
            <w:r>
              <w:t>OWASP Juice Shop</w:t>
            </w:r>
          </w:p>
          <w:p w14:paraId="76EA567E" w14:textId="7AEE7FE9" w:rsidR="00B26C3A" w:rsidRDefault="00B26C3A" w:rsidP="00B26C3A">
            <w:pPr>
              <w:pStyle w:val="ListParagraph"/>
              <w:numPr>
                <w:ilvl w:val="0"/>
                <w:numId w:val="8"/>
              </w:numPr>
            </w:pPr>
            <w:r>
              <w:t>Pickle Rick</w:t>
            </w:r>
          </w:p>
          <w:p w14:paraId="0BA02FAD" w14:textId="7AA715F6" w:rsidR="00A65F2C" w:rsidRDefault="00A65F2C" w:rsidP="00A65F2C"/>
          <w:p w14:paraId="78BF1E86" w14:textId="64B84D09" w:rsidR="008B26FE" w:rsidRDefault="008B26FE" w:rsidP="008B26FE">
            <w:r>
              <w:t>Evidence for knowledge, comprehension, and application may include:</w:t>
            </w:r>
          </w:p>
          <w:p w14:paraId="5702F722" w14:textId="77777777" w:rsidR="008B26FE" w:rsidRDefault="008B26FE" w:rsidP="008B26FE"/>
          <w:p w14:paraId="27CFC851" w14:textId="022BB6EE" w:rsidR="008B26FE" w:rsidRDefault="008B26FE" w:rsidP="008B26FE">
            <w:pPr>
              <w:pStyle w:val="ListParagraph"/>
              <w:numPr>
                <w:ilvl w:val="0"/>
                <w:numId w:val="8"/>
              </w:numPr>
            </w:pPr>
            <w:r w:rsidRPr="008B26FE">
              <w:rPr>
                <w:b/>
                <w:bCs/>
              </w:rPr>
              <w:t>Knowledge</w:t>
            </w:r>
            <w:r>
              <w:t xml:space="preserve">: Your evidence highlights that you </w:t>
            </w:r>
            <w:proofErr w:type="gramStart"/>
            <w:r w:rsidR="00A65F2C">
              <w:t>recall</w:t>
            </w:r>
            <w:proofErr w:type="gramEnd"/>
            <w:r>
              <w:t xml:space="preserve"> and list relevant terms covered in your learning. It may tell a story to the reader (the teacher) or state </w:t>
            </w:r>
            <w:r w:rsidR="000C2FB5">
              <w:t>your learning conditions</w:t>
            </w:r>
            <w:r>
              <w:t>.</w:t>
            </w:r>
          </w:p>
          <w:p w14:paraId="694493A8" w14:textId="6A2CDB4B" w:rsidR="008B26FE" w:rsidRDefault="008B26FE" w:rsidP="008B26FE">
            <w:pPr>
              <w:pStyle w:val="ListParagraph"/>
              <w:numPr>
                <w:ilvl w:val="0"/>
                <w:numId w:val="8"/>
              </w:numPr>
            </w:pPr>
            <w:r w:rsidRPr="008B26FE">
              <w:rPr>
                <w:b/>
                <w:bCs/>
              </w:rPr>
              <w:t>Comprehension</w:t>
            </w:r>
            <w:r>
              <w:t>: Your evidence highlights that you can identify key aspects of your learning or explain</w:t>
            </w:r>
            <w:r w:rsidR="000C2FB5">
              <w:t xml:space="preserve"> what you've done to the author</w:t>
            </w:r>
            <w:r>
              <w:t>.</w:t>
            </w:r>
          </w:p>
          <w:p w14:paraId="7BAF0D15" w14:textId="06E171C5" w:rsidR="008B26FE" w:rsidRPr="007023B1" w:rsidRDefault="008B26FE" w:rsidP="008B26FE">
            <w:pPr>
              <w:pStyle w:val="ListParagraph"/>
              <w:numPr>
                <w:ilvl w:val="0"/>
                <w:numId w:val="8"/>
              </w:numPr>
            </w:pPr>
            <w:r w:rsidRPr="008B26FE">
              <w:rPr>
                <w:b/>
                <w:bCs/>
              </w:rPr>
              <w:lastRenderedPageBreak/>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06845E1C" w:rsidR="007E3502" w:rsidRDefault="007E3502" w:rsidP="007E3502">
            <w:pPr>
              <w:jc w:val="center"/>
              <w:rPr>
                <w:rFonts w:eastAsia="Calibri"/>
              </w:rPr>
            </w:pPr>
            <w:r w:rsidRPr="007023B1">
              <w:rPr>
                <w:rFonts w:eastAsia="Calibri"/>
              </w:rPr>
              <w:lastRenderedPageBreak/>
              <w:t>2</w:t>
            </w:r>
          </w:p>
          <w:p w14:paraId="1F1B0967" w14:textId="11AEBFD6" w:rsidR="00FA23B1" w:rsidRPr="007023B1" w:rsidRDefault="00FA23B1" w:rsidP="007E3502">
            <w:pPr>
              <w:jc w:val="center"/>
            </w:pPr>
            <w:r>
              <w:rPr>
                <w:rFonts w:eastAsia="Calibri"/>
              </w:rPr>
              <w:t>---</w:t>
            </w:r>
          </w:p>
          <w:p w14:paraId="62EB539B" w14:textId="77777777" w:rsidR="007E3502" w:rsidRPr="007023B1" w:rsidRDefault="007E3502" w:rsidP="007E3502">
            <w:pPr>
              <w:jc w:val="center"/>
            </w:pPr>
            <w:r w:rsidRPr="007023B1">
              <w:rPr>
                <w:rFonts w:eastAsia="Calibri"/>
              </w:rPr>
              <w:t>2</w:t>
            </w:r>
          </w:p>
          <w:p w14:paraId="4A96F2D6" w14:textId="77777777" w:rsidR="007E3502" w:rsidRDefault="007E3502" w:rsidP="005B7C51">
            <w:pPr>
              <w:jc w:val="center"/>
              <w:rPr>
                <w:rFonts w:eastAsia="Calibri"/>
              </w:rPr>
            </w:pPr>
            <w:r w:rsidRPr="007023B1">
              <w:rPr>
                <w:rFonts w:eastAsia="Calibri"/>
              </w:rPr>
              <w:t>2</w:t>
            </w:r>
          </w:p>
          <w:p w14:paraId="1BEECF71" w14:textId="77777777" w:rsidR="00A825E8" w:rsidRPr="007023B1" w:rsidRDefault="00A825E8" w:rsidP="00A825E8">
            <w:pPr>
              <w:jc w:val="center"/>
            </w:pPr>
            <w:r w:rsidRPr="007023B1">
              <w:rPr>
                <w:rFonts w:eastAsia="Calibri"/>
              </w:rPr>
              <w:t>2</w:t>
            </w:r>
          </w:p>
          <w:p w14:paraId="3398D168" w14:textId="77777777" w:rsidR="00A825E8" w:rsidRPr="007023B1" w:rsidRDefault="00A825E8" w:rsidP="00A825E8">
            <w:pPr>
              <w:jc w:val="center"/>
            </w:pPr>
            <w:r w:rsidRPr="007023B1">
              <w:rPr>
                <w:rFonts w:eastAsia="Calibri"/>
              </w:rPr>
              <w:t>2</w:t>
            </w:r>
          </w:p>
          <w:p w14:paraId="58283226" w14:textId="08A654D5" w:rsidR="00A825E8" w:rsidRPr="00A65F2C" w:rsidRDefault="00A825E8" w:rsidP="00A825E8">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7EAED3" w14:textId="77777777" w:rsidR="00FA23B1" w:rsidRDefault="007E3502" w:rsidP="007E3502">
            <w:pPr>
              <w:jc w:val="center"/>
            </w:pPr>
            <w:r w:rsidRPr="007023B1">
              <w:t>__/2</w:t>
            </w:r>
          </w:p>
          <w:p w14:paraId="39754701" w14:textId="551BEA35" w:rsidR="007E3502" w:rsidRDefault="00FA23B1" w:rsidP="007E3502">
            <w:pPr>
              <w:jc w:val="center"/>
            </w:pPr>
            <w:r>
              <w:t>---</w:t>
            </w:r>
            <w:r w:rsidR="007E3502" w:rsidRPr="007023B1">
              <w:br/>
              <w:t>__/2</w:t>
            </w:r>
            <w:r w:rsidR="007E3502" w:rsidRPr="007023B1">
              <w:br/>
              <w:t>__/2</w:t>
            </w:r>
          </w:p>
          <w:p w14:paraId="1918C036" w14:textId="6331B3D3" w:rsidR="00A825E8" w:rsidRPr="007023B1" w:rsidRDefault="00A825E8" w:rsidP="007E3502">
            <w:pPr>
              <w:jc w:val="center"/>
            </w:pPr>
            <w:r w:rsidRPr="007023B1">
              <w:t>__/2</w:t>
            </w:r>
            <w:r w:rsidRPr="007023B1">
              <w:br/>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0CD45EBD" w14:textId="77777777" w:rsidR="00FA23B1" w:rsidRDefault="007E3502" w:rsidP="007E3502">
            <w:pPr>
              <w:jc w:val="center"/>
            </w:pPr>
            <w:r w:rsidRPr="007023B1">
              <w:t>__/2</w:t>
            </w:r>
          </w:p>
          <w:p w14:paraId="7136A506" w14:textId="0E52B094" w:rsidR="007E3502" w:rsidRDefault="00FA23B1" w:rsidP="007E3502">
            <w:pPr>
              <w:jc w:val="center"/>
            </w:pPr>
            <w:r>
              <w:t>---</w:t>
            </w:r>
            <w:r w:rsidR="007E3502" w:rsidRPr="007023B1">
              <w:br/>
              <w:t>__/2</w:t>
            </w:r>
            <w:r w:rsidR="007E3502" w:rsidRPr="007023B1">
              <w:br/>
              <w:t>__/2</w:t>
            </w:r>
          </w:p>
          <w:p w14:paraId="65929A60" w14:textId="5865B956" w:rsidR="00A825E8" w:rsidRPr="007023B1" w:rsidRDefault="00A825E8" w:rsidP="007E3502">
            <w:pPr>
              <w:jc w:val="center"/>
            </w:pPr>
            <w:r w:rsidRPr="007023B1">
              <w:t>__/2</w:t>
            </w:r>
            <w:r w:rsidRPr="007023B1">
              <w:br/>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4C6B62" w14:textId="77777777" w:rsidR="007E3502" w:rsidRDefault="000C2FB5" w:rsidP="007E3502">
            <w:pPr>
              <w:jc w:val="center"/>
            </w:pPr>
            <w:r>
              <w:t>A x2</w:t>
            </w:r>
          </w:p>
          <w:p w14:paraId="6598DC69" w14:textId="6AF320A5" w:rsidR="000C2FB5" w:rsidRPr="007023B1" w:rsidRDefault="000C2FB5"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324F64" w14:textId="77777777" w:rsidR="000C2FB5" w:rsidRDefault="000C2FB5" w:rsidP="007E3502">
            <w:pPr>
              <w:jc w:val="center"/>
            </w:pPr>
            <w:r>
              <w:t>A __/ 24</w:t>
            </w:r>
          </w:p>
          <w:p w14:paraId="344C9C6F" w14:textId="0540776D" w:rsidR="007E3502" w:rsidRPr="007023B1" w:rsidRDefault="000C2FB5" w:rsidP="007E3502">
            <w:pPr>
              <w:jc w:val="center"/>
              <w:rPr>
                <w:color w:val="auto"/>
              </w:rPr>
            </w:pPr>
            <w:r>
              <w:t xml:space="preserve">T </w:t>
            </w:r>
            <w:r w:rsidR="007E3502" w:rsidRPr="007023B1">
              <w:t>__</w:t>
            </w:r>
            <w:proofErr w:type="gramStart"/>
            <w:r w:rsidR="007E3502" w:rsidRPr="007023B1">
              <w:t>/</w:t>
            </w:r>
            <w:r w:rsidR="00531BD0">
              <w:t xml:space="preserve">  </w:t>
            </w:r>
            <w:r w:rsidR="00A825E8">
              <w:t>12</w:t>
            </w:r>
            <w:proofErr w:type="gramEnd"/>
          </w:p>
        </w:tc>
      </w:tr>
      <w:tr w:rsidR="00A27EDB" w:rsidRPr="007023B1" w14:paraId="46F6026C"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73D40" w14:textId="1AF9CD95" w:rsidR="00A27EDB" w:rsidRPr="007023B1" w:rsidRDefault="005B7C51" w:rsidP="00A27EDB">
            <w:r>
              <w:rPr>
                <w:b/>
                <w:bCs/>
              </w:rPr>
              <w:t>Showcase</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B6A7C" w14:textId="4DF7DA85" w:rsidR="00A27EDB" w:rsidRDefault="00A27EDB" w:rsidP="00A27EDB">
            <w:r>
              <w:t xml:space="preserve">You have submitted evidence of completing </w:t>
            </w:r>
            <w:r w:rsidR="005B7C51">
              <w:t xml:space="preserve">the </w:t>
            </w:r>
            <w:r>
              <w:t xml:space="preserve">required assessment material. This evidence is </w:t>
            </w:r>
            <w:r w:rsidR="005B7C51">
              <w:t>presen</w:t>
            </w:r>
            <w:r>
              <w:t>ted in an appropriate format unless negotiated</w:t>
            </w:r>
            <w:r w:rsidR="005B7C51">
              <w:t xml:space="preserve"> otherwise</w:t>
            </w:r>
            <w:r w:rsidR="009B1BBC">
              <w:t>.</w:t>
            </w:r>
          </w:p>
          <w:p w14:paraId="19D0E6C6" w14:textId="77777777" w:rsidR="00A27EDB" w:rsidRDefault="00A27EDB" w:rsidP="00A27EDB"/>
          <w:p w14:paraId="7E31F798" w14:textId="4D5DB897" w:rsidR="00A27EDB" w:rsidRDefault="00A27EDB" w:rsidP="00A27EDB">
            <w:r>
              <w:t xml:space="preserve">There is evidence of the following submissions: </w:t>
            </w:r>
          </w:p>
          <w:p w14:paraId="1F7F4DFA" w14:textId="71DF307B" w:rsidR="00A825E8" w:rsidRDefault="00A825E8" w:rsidP="00A27EDB"/>
          <w:p w14:paraId="5DF46EDD" w14:textId="5B47A37D" w:rsidR="00A27EDB" w:rsidRDefault="00A825E8" w:rsidP="00A27EDB">
            <w:pPr>
              <w:pStyle w:val="ListParagraph"/>
              <w:numPr>
                <w:ilvl w:val="0"/>
                <w:numId w:val="8"/>
              </w:numPr>
            </w:pPr>
            <w:r>
              <w:t xml:space="preserve">A poster </w:t>
            </w:r>
            <w:r w:rsidR="009B1BBC">
              <w:t>that</w:t>
            </w:r>
            <w:r>
              <w:t xml:space="preserve"> answers all three questions for a general audience</w:t>
            </w:r>
          </w:p>
          <w:p w14:paraId="054DFCD0" w14:textId="06E2045B" w:rsidR="00A27EDB" w:rsidRDefault="009B1BBC" w:rsidP="009B1BBC">
            <w:pPr>
              <w:pStyle w:val="ListParagraph"/>
              <w:numPr>
                <w:ilvl w:val="0"/>
                <w:numId w:val="8"/>
              </w:numPr>
            </w:pPr>
            <w:r>
              <w:t>A spoken presentation of the poster for general audiences</w:t>
            </w:r>
          </w:p>
          <w:p w14:paraId="27CDD8EC" w14:textId="77777777" w:rsidR="00D66727" w:rsidRDefault="00D66727" w:rsidP="00C36C4F"/>
          <w:p w14:paraId="1BE879F4" w14:textId="77777777" w:rsidR="00A27EDB" w:rsidRDefault="00A27EDB" w:rsidP="00A27EDB">
            <w:r>
              <w:t>Evidence for knowledge, comprehension, and application may include:</w:t>
            </w:r>
          </w:p>
          <w:p w14:paraId="409B3692" w14:textId="77777777" w:rsidR="00A27EDB" w:rsidRDefault="00A27EDB" w:rsidP="00A27EDB"/>
          <w:p w14:paraId="1D8949F8" w14:textId="3EE98EC9" w:rsidR="00A27EDB" w:rsidRDefault="00A27EDB" w:rsidP="00A27EDB">
            <w:pPr>
              <w:pStyle w:val="ListParagraph"/>
              <w:numPr>
                <w:ilvl w:val="0"/>
                <w:numId w:val="8"/>
              </w:numPr>
            </w:pPr>
            <w:r w:rsidRPr="008B26FE">
              <w:rPr>
                <w:b/>
                <w:bCs/>
              </w:rPr>
              <w:t>Knowledge</w:t>
            </w:r>
            <w:r>
              <w:t xml:space="preserve">: Your evidence highlights that you </w:t>
            </w:r>
            <w:proofErr w:type="gramStart"/>
            <w:r>
              <w:t>recall</w:t>
            </w:r>
            <w:proofErr w:type="gramEnd"/>
            <w:r>
              <w:t xml:space="preserve"> and list relevant terms covered in your learning. It may tell a story to the reader (the teacher) or state </w:t>
            </w:r>
            <w:r w:rsidR="003E758A">
              <w:t>your learning conditions</w:t>
            </w:r>
            <w:r>
              <w:t>.</w:t>
            </w:r>
          </w:p>
          <w:p w14:paraId="36E77B26" w14:textId="79004DA3" w:rsidR="00A27EDB" w:rsidRDefault="00A27EDB" w:rsidP="00A27EDB">
            <w:pPr>
              <w:pStyle w:val="ListParagraph"/>
              <w:numPr>
                <w:ilvl w:val="0"/>
                <w:numId w:val="8"/>
              </w:numPr>
            </w:pPr>
            <w:r w:rsidRPr="008B26FE">
              <w:rPr>
                <w:b/>
                <w:bCs/>
              </w:rPr>
              <w:t>Comprehension</w:t>
            </w:r>
            <w:r>
              <w:t xml:space="preserve">: Your evidence highlights that you can identify </w:t>
            </w:r>
            <w:r w:rsidR="003E758A">
              <w:t>critical</w:t>
            </w:r>
            <w:r>
              <w:t xml:space="preserve"> aspects of your learning or explain</w:t>
            </w:r>
            <w:r w:rsidR="003E758A">
              <w:t xml:space="preserve"> what you've done to the author</w:t>
            </w:r>
            <w:r>
              <w:t>.</w:t>
            </w:r>
          </w:p>
          <w:p w14:paraId="64F3E435" w14:textId="696C224A" w:rsidR="00A27EDB" w:rsidRPr="007023B1" w:rsidRDefault="00A27EDB" w:rsidP="00A27EDB">
            <w:pPr>
              <w:pStyle w:val="ListParagraph"/>
              <w:numPr>
                <w:ilvl w:val="0"/>
                <w:numId w:val="8"/>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DD0FAF5" w14:textId="77777777" w:rsidR="00A27EDB" w:rsidRPr="007023B1" w:rsidRDefault="00A27EDB" w:rsidP="00A27EDB">
            <w:pPr>
              <w:jc w:val="center"/>
            </w:pPr>
            <w:r w:rsidRPr="007023B1">
              <w:rPr>
                <w:rFonts w:eastAsia="Calibri"/>
              </w:rPr>
              <w:t>2</w:t>
            </w:r>
          </w:p>
          <w:p w14:paraId="06637EBA" w14:textId="129A787F" w:rsidR="00A27EDB" w:rsidRPr="007023B1" w:rsidRDefault="00A27EDB" w:rsidP="009B1BBC">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4B0D6213" w:rsidR="00A27EDB" w:rsidRPr="007023B1" w:rsidRDefault="00A27EDB" w:rsidP="00A27EDB">
            <w:pPr>
              <w:jc w:val="center"/>
            </w:pPr>
            <w:r w:rsidRPr="007023B1">
              <w:t>__/2</w:t>
            </w:r>
            <w:r w:rsidRPr="007023B1">
              <w:br/>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5B7846BF" w:rsidR="00A27EDB" w:rsidRPr="007023B1" w:rsidRDefault="00A27EDB" w:rsidP="00A27EDB">
            <w:pPr>
              <w:jc w:val="center"/>
            </w:pPr>
            <w:r w:rsidRPr="007023B1">
              <w:t>__/2</w:t>
            </w:r>
            <w:r w:rsidRPr="007023B1">
              <w:br/>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7C0F" w14:textId="6C00C806" w:rsidR="00A27EDB" w:rsidRPr="007023B1" w:rsidRDefault="000C2FB5" w:rsidP="00A27EDB">
            <w:pPr>
              <w:jc w:val="center"/>
            </w:pPr>
            <w: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750686F6" w:rsidR="00A27EDB" w:rsidRPr="007023B1" w:rsidRDefault="00A27EDB" w:rsidP="00A27EDB">
            <w:pPr>
              <w:jc w:val="center"/>
              <w:rPr>
                <w:color w:val="auto"/>
              </w:rPr>
            </w:pPr>
            <w:r w:rsidRPr="007023B1">
              <w:t>__/</w:t>
            </w:r>
            <w:r w:rsidR="009B1BBC">
              <w:t xml:space="preserve"> 4</w:t>
            </w:r>
          </w:p>
        </w:tc>
      </w:tr>
      <w:tr w:rsidR="00A27EDB" w:rsidRPr="007023B1" w14:paraId="27F1FFDA" w14:textId="77777777" w:rsidTr="000C2FB5">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66C7C086" w14:textId="77777777" w:rsidR="00A27EDB" w:rsidRPr="007023B1" w:rsidRDefault="00A27EDB" w:rsidP="00A27EDB"/>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831C5F9" w14:textId="77777777" w:rsidR="00A27EDB" w:rsidRPr="007E3502" w:rsidRDefault="00A27EDB" w:rsidP="00A27EDB">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vAlign w:val="center"/>
          </w:tcPr>
          <w:p w14:paraId="4884AD82" w14:textId="77777777" w:rsidR="00A27EDB" w:rsidRPr="007E3502" w:rsidRDefault="00A27EDB" w:rsidP="00A27EDB">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25013C14" w14:textId="77777777" w:rsidR="00A27EDB" w:rsidRPr="007E3502" w:rsidRDefault="00A27EDB" w:rsidP="00A27EDB">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hideMark/>
          </w:tcPr>
          <w:p w14:paraId="515D7322" w14:textId="77777777" w:rsidR="00A27EDB" w:rsidRDefault="000C2FB5" w:rsidP="00A27EDB">
            <w:pPr>
              <w:jc w:val="center"/>
              <w:rPr>
                <w:b/>
                <w:bCs/>
                <w:sz w:val="20"/>
                <w:szCs w:val="20"/>
              </w:rPr>
            </w:pPr>
            <w:r>
              <w:rPr>
                <w:b/>
                <w:bCs/>
                <w:sz w:val="20"/>
                <w:szCs w:val="20"/>
              </w:rPr>
              <w:t xml:space="preserve">A </w:t>
            </w:r>
            <w:r w:rsidR="00A27EDB" w:rsidRPr="007E3502">
              <w:rPr>
                <w:b/>
                <w:bCs/>
                <w:sz w:val="20"/>
                <w:szCs w:val="20"/>
              </w:rPr>
              <w:t xml:space="preserve">_ / </w:t>
            </w:r>
            <w:r>
              <w:rPr>
                <w:b/>
                <w:bCs/>
                <w:sz w:val="20"/>
                <w:szCs w:val="20"/>
              </w:rPr>
              <w:t>28</w:t>
            </w:r>
          </w:p>
          <w:p w14:paraId="03E29EC8" w14:textId="15131898" w:rsidR="000C2FB5" w:rsidRPr="007E3502" w:rsidRDefault="000C2FB5" w:rsidP="00A27EDB">
            <w:pPr>
              <w:jc w:val="center"/>
              <w:rPr>
                <w:b/>
                <w:bCs/>
                <w:color w:val="auto"/>
              </w:rPr>
            </w:pPr>
            <w:r>
              <w:rPr>
                <w:b/>
                <w:bCs/>
                <w:sz w:val="20"/>
                <w:szCs w:val="20"/>
              </w:rPr>
              <w:t>T _ / 16</w:t>
            </w:r>
          </w:p>
        </w:tc>
      </w:tr>
      <w:tr w:rsidR="009B1BBC" w:rsidRPr="007023B1" w14:paraId="3FB12E8B"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8F640" w14:textId="00E3C4F0" w:rsidR="009B1BBC" w:rsidRPr="007023B1" w:rsidRDefault="009B1BBC" w:rsidP="009B1BBC">
            <w:pPr>
              <w:rPr>
                <w:color w:val="auto"/>
                <w:kern w:val="0"/>
              </w:rPr>
            </w:pPr>
            <w:r>
              <w:rPr>
                <w:rFonts w:eastAsia="Calibri"/>
                <w:b/>
                <w:bCs/>
              </w:rPr>
              <w:t>Question 1</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542C8" w14:textId="7C0B66FD" w:rsidR="009B1BBC" w:rsidRDefault="009B1BBC" w:rsidP="009B1BBC">
            <w:pPr>
              <w:rPr>
                <w:rFonts w:eastAsia="Calibri"/>
                <w:sz w:val="22"/>
                <w:szCs w:val="22"/>
              </w:rPr>
            </w:pPr>
            <w:r>
              <w:rPr>
                <w:rFonts w:eastAsia="Calibri"/>
                <w:b/>
                <w:bCs/>
                <w:sz w:val="22"/>
                <w:szCs w:val="22"/>
              </w:rPr>
              <w:t>Statement</w:t>
            </w:r>
            <w:r w:rsidRPr="008B26FE">
              <w:rPr>
                <w:rFonts w:eastAsia="Calibri"/>
                <w:sz w:val="22"/>
                <w:szCs w:val="22"/>
              </w:rPr>
              <w:t xml:space="preserve">: </w:t>
            </w:r>
            <w:r>
              <w:rPr>
                <w:rFonts w:eastAsia="Calibri"/>
                <w:sz w:val="22"/>
                <w:szCs w:val="22"/>
              </w:rPr>
              <w:t xml:space="preserve">What is offensive security, and why is it essential for learners to work offensively? Provide examples of offensive security techniques in your discussion. </w:t>
            </w:r>
          </w:p>
          <w:p w14:paraId="5C7AEA8D" w14:textId="7284F9C3" w:rsidR="009B1BBC" w:rsidRDefault="009B1BBC" w:rsidP="009B1BBC">
            <w:pPr>
              <w:rPr>
                <w:rFonts w:eastAsia="Calibri"/>
                <w:sz w:val="22"/>
                <w:szCs w:val="22"/>
              </w:rPr>
            </w:pPr>
          </w:p>
          <w:p w14:paraId="726EA62C" w14:textId="30F69EEA" w:rsidR="009B1BBC" w:rsidRDefault="009B1BBC" w:rsidP="009B1BBC">
            <w:pPr>
              <w:rPr>
                <w:rFonts w:eastAsia="Calibri"/>
                <w:sz w:val="22"/>
                <w:szCs w:val="22"/>
              </w:rPr>
            </w:pPr>
            <w:r>
              <w:rPr>
                <w:rFonts w:eastAsia="Calibri"/>
                <w:sz w:val="22"/>
                <w:szCs w:val="22"/>
              </w:rPr>
              <w:t xml:space="preserve">Learning how to break things is fun but is there an educational benefit in doing it? Apply your learning and understanding of industry and the potential future to tell people why what we do in this class is essential for education. </w:t>
            </w:r>
          </w:p>
          <w:p w14:paraId="3D59894B" w14:textId="77777777" w:rsidR="009B1BBC" w:rsidRDefault="009B1BBC" w:rsidP="009B1BBC">
            <w:pPr>
              <w:rPr>
                <w:rFonts w:eastAsia="Calibri"/>
                <w:sz w:val="22"/>
                <w:szCs w:val="22"/>
              </w:rPr>
            </w:pPr>
          </w:p>
          <w:p w14:paraId="4CF77A27" w14:textId="77777777" w:rsidR="009B1BBC" w:rsidRDefault="009B1BBC" w:rsidP="009B1BBC">
            <w:pPr>
              <w:rPr>
                <w:rFonts w:eastAsia="Calibri"/>
                <w:sz w:val="22"/>
                <w:szCs w:val="22"/>
              </w:rPr>
            </w:pPr>
          </w:p>
          <w:p w14:paraId="26F5EAFC" w14:textId="77777777" w:rsidR="009B1BBC" w:rsidRPr="008B26FE" w:rsidRDefault="009B1BBC" w:rsidP="009B1BB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6512A56D" w14:textId="77777777" w:rsidR="009B1BBC" w:rsidRDefault="009B1BBC" w:rsidP="009B1BBC">
            <w:pPr>
              <w:rPr>
                <w:rFonts w:eastAsia="Calibri"/>
                <w:sz w:val="22"/>
                <w:szCs w:val="22"/>
              </w:rPr>
            </w:pPr>
          </w:p>
          <w:p w14:paraId="58E9BB17" w14:textId="563C5EEE" w:rsidR="009B1BBC" w:rsidRDefault="009B1BBC" w:rsidP="009B1BB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7BEA4A39" w14:textId="19BB3CD8" w:rsidR="009B1BBC" w:rsidRPr="008B26FE" w:rsidRDefault="009B1BBC" w:rsidP="009B1BBC">
            <w:pPr>
              <w:rPr>
                <w:rFonts w:eastAsia="Calibri"/>
                <w:sz w:val="22"/>
                <w:szCs w:val="22"/>
              </w:rPr>
            </w:pPr>
          </w:p>
          <w:p w14:paraId="1B1B3ABD" w14:textId="77777777" w:rsidR="009B1BBC" w:rsidRPr="008B26FE" w:rsidRDefault="009B1BBC" w:rsidP="009B1BBC">
            <w:pPr>
              <w:rPr>
                <w:rFonts w:eastAsia="Calibri"/>
                <w:sz w:val="22"/>
                <w:szCs w:val="22"/>
              </w:rPr>
            </w:pPr>
          </w:p>
          <w:p w14:paraId="3CC43233" w14:textId="51B0BD8C"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4E3B0D09"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A6FFC4B"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452EA3E9"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76BE1954" w14:textId="77777777" w:rsidR="009B1BBC" w:rsidRPr="008B26FE" w:rsidRDefault="009B1BBC" w:rsidP="009B1BBC">
            <w:pPr>
              <w:rPr>
                <w:rFonts w:eastAsia="Calibri"/>
                <w:sz w:val="22"/>
                <w:szCs w:val="22"/>
              </w:rPr>
            </w:pPr>
          </w:p>
          <w:p w14:paraId="367E01C6" w14:textId="30E8006A"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B16D369" w14:textId="77777777" w:rsidR="009B1BBC" w:rsidRPr="008B26FE" w:rsidRDefault="009B1BBC" w:rsidP="009B1BBC">
            <w:pPr>
              <w:rPr>
                <w:rFonts w:eastAsia="Calibri"/>
                <w:sz w:val="22"/>
                <w:szCs w:val="22"/>
              </w:rPr>
            </w:pPr>
          </w:p>
          <w:p w14:paraId="55B92BC0" w14:textId="65B9E74F"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3BD03EF7" w14:textId="55273238"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02FAB765" w14:textId="3F0C57E2" w:rsidR="009B1BBC" w:rsidRPr="007023B1" w:rsidRDefault="009B1BBC" w:rsidP="009B1BBC">
            <w:pPr>
              <w:numPr>
                <w:ilvl w:val="0"/>
                <w:numId w:val="8"/>
              </w:numPr>
              <w:rPr>
                <w:color w:val="auto"/>
                <w:kern w:val="0"/>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743E34" w14:textId="4CD53D71" w:rsidR="009B1BBC" w:rsidRPr="0028677B" w:rsidRDefault="009B1BBC" w:rsidP="009B1BBC">
            <w:pPr>
              <w:jc w:val="center"/>
              <w:rPr>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832F87" w14:textId="2817A79E"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BC31155" w14:textId="6C5C2A2D"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54363B" w14:textId="5279CEA5" w:rsidR="009B1BBC" w:rsidRPr="007023B1" w:rsidRDefault="009B1BBC"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D69224" w14:textId="3706DC89" w:rsidR="009B1BBC" w:rsidRPr="007023B1" w:rsidRDefault="009B1BBC" w:rsidP="009B1BBC">
            <w:pPr>
              <w:jc w:val="center"/>
              <w:rPr>
                <w:sz w:val="22"/>
                <w:szCs w:val="22"/>
              </w:rPr>
            </w:pPr>
            <w:r>
              <w:rPr>
                <w:sz w:val="22"/>
                <w:szCs w:val="22"/>
              </w:rPr>
              <w:t>__</w:t>
            </w:r>
            <w:r w:rsidR="000C2FB5">
              <w:rPr>
                <w:sz w:val="22"/>
                <w:szCs w:val="22"/>
              </w:rPr>
              <w:t xml:space="preserve"> </w:t>
            </w:r>
            <w:r>
              <w:rPr>
                <w:sz w:val="22"/>
                <w:szCs w:val="22"/>
              </w:rPr>
              <w:t>/</w:t>
            </w:r>
            <w:r w:rsidR="000C2FB5">
              <w:rPr>
                <w:sz w:val="22"/>
                <w:szCs w:val="22"/>
              </w:rPr>
              <w:t xml:space="preserve"> 4</w:t>
            </w:r>
          </w:p>
        </w:tc>
      </w:tr>
      <w:tr w:rsidR="009B1BBC" w:rsidRPr="007023B1" w14:paraId="121A935E"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FB2E0" w14:textId="077BFD75" w:rsidR="009B1BBC" w:rsidRPr="007023B1" w:rsidRDefault="009B1BBC" w:rsidP="009B1BBC">
            <w:pPr>
              <w:rPr>
                <w:color w:val="auto"/>
                <w:kern w:val="0"/>
              </w:rPr>
            </w:pPr>
            <w:r>
              <w:rPr>
                <w:rFonts w:eastAsia="Calibri"/>
                <w:b/>
                <w:bCs/>
              </w:rPr>
              <w:t>Question 2</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FABCF8" w14:textId="30B2D4F2" w:rsidR="009B1BBC" w:rsidRDefault="009B1BBC" w:rsidP="009B1BBC">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Pr>
                <w:rFonts w:eastAsia="Calibri"/>
                <w:sz w:val="22"/>
                <w:szCs w:val="22"/>
              </w:rPr>
              <w:t xml:space="preserve">What are some ethical considerations that we need to take </w:t>
            </w:r>
            <w:r>
              <w:rPr>
                <w:rFonts w:eastAsia="Calibri"/>
                <w:sz w:val="22"/>
                <w:szCs w:val="22"/>
              </w:rPr>
              <w:lastRenderedPageBreak/>
              <w:t>regarding learning cyber security? Provide examples of what learners and teachers should consider in the education of young people in cyber security</w:t>
            </w:r>
          </w:p>
          <w:p w14:paraId="4CDEA416" w14:textId="1449B0B1" w:rsidR="009B1BBC" w:rsidRDefault="009B1BBC" w:rsidP="009B1BBC">
            <w:pPr>
              <w:rPr>
                <w:rFonts w:eastAsia="Calibri"/>
                <w:sz w:val="22"/>
                <w:szCs w:val="22"/>
              </w:rPr>
            </w:pPr>
          </w:p>
          <w:p w14:paraId="6D5E369B" w14:textId="35B9C493" w:rsidR="009B1BBC" w:rsidRDefault="009B1BBC" w:rsidP="009B1BBC">
            <w:pPr>
              <w:rPr>
                <w:rFonts w:eastAsia="Calibri"/>
                <w:sz w:val="22"/>
                <w:szCs w:val="22"/>
              </w:rPr>
            </w:pPr>
            <w:r>
              <w:rPr>
                <w:rFonts w:eastAsia="Calibri"/>
                <w:sz w:val="22"/>
                <w:szCs w:val="22"/>
              </w:rPr>
              <w:t>Learning to break things is fun, but education isn't always focused on fun. How can young people get themselves into strife online, and what can we do to protect them?</w:t>
            </w:r>
          </w:p>
          <w:p w14:paraId="5261CE65" w14:textId="77777777" w:rsidR="009B1BBC" w:rsidRDefault="009B1BBC" w:rsidP="009B1BBC">
            <w:pPr>
              <w:rPr>
                <w:rFonts w:eastAsia="Calibri"/>
                <w:sz w:val="22"/>
                <w:szCs w:val="22"/>
              </w:rPr>
            </w:pPr>
          </w:p>
          <w:p w14:paraId="0D37DCB9" w14:textId="77777777" w:rsidR="009B1BBC" w:rsidRDefault="009B1BBC" w:rsidP="009B1BBC">
            <w:pPr>
              <w:rPr>
                <w:rFonts w:eastAsia="Calibri"/>
                <w:sz w:val="22"/>
                <w:szCs w:val="22"/>
              </w:rPr>
            </w:pPr>
          </w:p>
          <w:p w14:paraId="331B6B7E" w14:textId="77777777" w:rsidR="009B1BBC" w:rsidRPr="008B26FE" w:rsidRDefault="009B1BBC" w:rsidP="009B1BBC">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3DF782C9" w14:textId="77777777" w:rsidR="009B1BBC" w:rsidRDefault="009B1BBC" w:rsidP="009B1BBC">
            <w:pPr>
              <w:rPr>
                <w:rFonts w:eastAsia="Calibri"/>
                <w:sz w:val="22"/>
                <w:szCs w:val="22"/>
              </w:rPr>
            </w:pPr>
          </w:p>
          <w:p w14:paraId="5B6133D5" w14:textId="77777777" w:rsidR="009B1BBC" w:rsidRDefault="009B1BBC" w:rsidP="009B1BBC">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3B0E51EA" w14:textId="77777777" w:rsidR="009B1BBC" w:rsidRPr="008B26FE" w:rsidRDefault="009B1BBC" w:rsidP="009B1BBC">
            <w:pPr>
              <w:rPr>
                <w:rFonts w:eastAsia="Calibri"/>
                <w:sz w:val="22"/>
                <w:szCs w:val="22"/>
              </w:rPr>
            </w:pPr>
          </w:p>
          <w:p w14:paraId="2F694830" w14:textId="77777777" w:rsidR="009B1BBC" w:rsidRPr="008B26FE" w:rsidRDefault="009B1BBC" w:rsidP="009B1BBC">
            <w:pPr>
              <w:rPr>
                <w:rFonts w:eastAsia="Calibri"/>
                <w:sz w:val="22"/>
                <w:szCs w:val="22"/>
              </w:rPr>
            </w:pPr>
          </w:p>
          <w:p w14:paraId="75032C88" w14:textId="77777777"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5D0481B"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726B0075"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0DFD81BE"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5167059A" w14:textId="77777777" w:rsidR="009B1BBC" w:rsidRPr="008B26FE" w:rsidRDefault="009B1BBC" w:rsidP="009B1BBC">
            <w:pPr>
              <w:rPr>
                <w:rFonts w:eastAsia="Calibri"/>
                <w:sz w:val="22"/>
                <w:szCs w:val="22"/>
              </w:rPr>
            </w:pPr>
          </w:p>
          <w:p w14:paraId="784ECBE5" w14:textId="77777777"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1F10010" w14:textId="77777777" w:rsidR="009B1BBC" w:rsidRPr="008B26FE" w:rsidRDefault="009B1BBC" w:rsidP="009B1BBC">
            <w:pPr>
              <w:rPr>
                <w:rFonts w:eastAsia="Calibri"/>
                <w:sz w:val="22"/>
                <w:szCs w:val="22"/>
              </w:rPr>
            </w:pPr>
          </w:p>
          <w:p w14:paraId="159C20A2"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219CB0E3"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w:t>
            </w:r>
            <w:r w:rsidRPr="0028677B">
              <w:rPr>
                <w:rFonts w:eastAsia="Calibri"/>
                <w:sz w:val="22"/>
                <w:szCs w:val="22"/>
              </w:rPr>
              <w:lastRenderedPageBreak/>
              <w:t xml:space="preserve">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1FD508A4" w14:textId="4CA2B637" w:rsidR="009B1BBC" w:rsidRPr="0028677B" w:rsidRDefault="009B1BBC" w:rsidP="009B1BBC">
            <w:pPr>
              <w:pStyle w:val="ListParagraph"/>
              <w:numPr>
                <w:ilvl w:val="0"/>
                <w:numId w:val="8"/>
              </w:numPr>
              <w:rPr>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CC7B688" w14:textId="12ACFCBC" w:rsidR="009B1BBC" w:rsidRPr="007023B1" w:rsidRDefault="009B1BBC" w:rsidP="009B1BBC">
            <w:pPr>
              <w:jc w:val="center"/>
              <w:rPr>
                <w:color w:val="auto"/>
                <w:kern w:val="0"/>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B2768A" w14:textId="6DECFD3F"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D7A84FD" w14:textId="4D1E7574"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FE0910E" w14:textId="46C1D4C7" w:rsidR="009B1BBC" w:rsidRPr="007023B1" w:rsidRDefault="009B1BBC"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D97C2D8" w14:textId="5ED915C2" w:rsidR="009B1BBC" w:rsidRPr="007023B1" w:rsidRDefault="000C2FB5" w:rsidP="009B1BBC">
            <w:pPr>
              <w:jc w:val="center"/>
              <w:rPr>
                <w:sz w:val="22"/>
                <w:szCs w:val="22"/>
              </w:rPr>
            </w:pPr>
            <w:r>
              <w:rPr>
                <w:sz w:val="22"/>
                <w:szCs w:val="22"/>
              </w:rPr>
              <w:t>__ / 4</w:t>
            </w:r>
          </w:p>
        </w:tc>
      </w:tr>
      <w:tr w:rsidR="00AA28A0" w:rsidRPr="007023B1" w14:paraId="1262F985"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AF296" w14:textId="1CED7B8F" w:rsidR="00AA28A0" w:rsidRPr="007E3502" w:rsidRDefault="00AA28A0" w:rsidP="00AA28A0">
            <w:pPr>
              <w:rPr>
                <w:rFonts w:eastAsia="Calibri"/>
                <w:b/>
                <w:bCs/>
              </w:rPr>
            </w:pPr>
            <w:r>
              <w:rPr>
                <w:rFonts w:eastAsia="Calibri"/>
                <w:b/>
                <w:bCs/>
              </w:rPr>
              <w:lastRenderedPageBreak/>
              <w:t>Question 3</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43E1CC" w14:textId="07EA69D8" w:rsidR="00AA28A0" w:rsidRDefault="00AA28A0" w:rsidP="00AA28A0">
            <w:pPr>
              <w:rPr>
                <w:rFonts w:eastAsia="Calibri"/>
                <w:sz w:val="22"/>
                <w:szCs w:val="22"/>
              </w:rPr>
            </w:pPr>
            <w:r w:rsidRPr="008B26FE">
              <w:rPr>
                <w:rFonts w:eastAsia="Calibri"/>
                <w:b/>
                <w:bCs/>
                <w:sz w:val="22"/>
                <w:szCs w:val="22"/>
              </w:rPr>
              <w:t>Question</w:t>
            </w:r>
            <w:r w:rsidRPr="008B26FE">
              <w:rPr>
                <w:rFonts w:eastAsia="Calibri"/>
                <w:sz w:val="22"/>
                <w:szCs w:val="22"/>
              </w:rPr>
              <w:t xml:space="preserve">: </w:t>
            </w:r>
            <w:r w:rsidR="00C4404B">
              <w:rPr>
                <w:rFonts w:eastAsia="Calibri"/>
                <w:sz w:val="22"/>
                <w:szCs w:val="22"/>
              </w:rPr>
              <w:t xml:space="preserve">How do hackers attack networks? Provide examples and document why it is important to understand why learners must study how to build and attack networks? </w:t>
            </w:r>
          </w:p>
          <w:p w14:paraId="46EB46D4" w14:textId="4B09182B" w:rsidR="00C4404B" w:rsidRDefault="00C4404B" w:rsidP="00AA28A0">
            <w:pPr>
              <w:rPr>
                <w:rFonts w:eastAsia="Calibri"/>
                <w:sz w:val="22"/>
                <w:szCs w:val="22"/>
              </w:rPr>
            </w:pPr>
          </w:p>
          <w:p w14:paraId="48E375E4" w14:textId="73B11A8F" w:rsidR="003E758A" w:rsidRDefault="003E758A" w:rsidP="003E758A">
            <w:pPr>
              <w:rPr>
                <w:rFonts w:eastAsia="Calibri"/>
                <w:sz w:val="22"/>
                <w:szCs w:val="22"/>
              </w:rPr>
            </w:pPr>
            <w:r>
              <w:rPr>
                <w:rFonts w:eastAsia="Calibri"/>
                <w:sz w:val="22"/>
                <w:szCs w:val="22"/>
              </w:rPr>
              <w:t xml:space="preserve">Show people what you've learnt on </w:t>
            </w:r>
            <w:proofErr w:type="spellStart"/>
            <w:r>
              <w:rPr>
                <w:rFonts w:eastAsia="Calibri"/>
                <w:sz w:val="22"/>
                <w:szCs w:val="22"/>
              </w:rPr>
              <w:t>TryHackMe</w:t>
            </w:r>
            <w:proofErr w:type="spellEnd"/>
            <w:r>
              <w:rPr>
                <w:rFonts w:eastAsia="Calibri"/>
                <w:sz w:val="22"/>
                <w:szCs w:val="22"/>
              </w:rPr>
              <w:t>. Why is this a relevant skill? How can it be deployed?</w:t>
            </w:r>
          </w:p>
          <w:p w14:paraId="592E8537" w14:textId="77777777" w:rsidR="003E758A" w:rsidRDefault="003E758A" w:rsidP="003E758A">
            <w:pPr>
              <w:rPr>
                <w:rFonts w:eastAsia="Calibri"/>
                <w:sz w:val="22"/>
                <w:szCs w:val="22"/>
              </w:rPr>
            </w:pPr>
          </w:p>
          <w:p w14:paraId="68B98391" w14:textId="77777777" w:rsidR="003E758A" w:rsidRPr="008B26FE" w:rsidRDefault="003E758A" w:rsidP="003E758A">
            <w:pPr>
              <w:rPr>
                <w:rFonts w:eastAsia="Calibri"/>
                <w:sz w:val="22"/>
                <w:szCs w:val="22"/>
              </w:rPr>
            </w:pPr>
            <w:r>
              <w:rPr>
                <w:rFonts w:eastAsia="Calibri"/>
                <w:sz w:val="22"/>
                <w:szCs w:val="22"/>
              </w:rPr>
              <w:t>Statement responses</w:t>
            </w:r>
            <w:r w:rsidRPr="008B26FE">
              <w:rPr>
                <w:rFonts w:eastAsia="Calibri"/>
                <w:sz w:val="22"/>
                <w:szCs w:val="22"/>
              </w:rPr>
              <w:t xml:space="preserve"> </w:t>
            </w:r>
            <w:r>
              <w:rPr>
                <w:rFonts w:eastAsia="Calibri"/>
                <w:sz w:val="22"/>
                <w:szCs w:val="22"/>
              </w:rPr>
              <w:t xml:space="preserve">are used to </w:t>
            </w:r>
            <w:r w:rsidRPr="008B26FE">
              <w:rPr>
                <w:rFonts w:eastAsia="Calibri"/>
                <w:sz w:val="22"/>
                <w:szCs w:val="22"/>
              </w:rPr>
              <w:t xml:space="preserve">evaluate your ability to </w:t>
            </w:r>
            <w:r w:rsidRPr="0028677B">
              <w:rPr>
                <w:rFonts w:eastAsia="Calibri"/>
                <w:b/>
                <w:bCs/>
                <w:sz w:val="22"/>
                <w:szCs w:val="22"/>
              </w:rPr>
              <w:t>analyse your learning</w:t>
            </w:r>
            <w:r w:rsidRPr="008B26FE">
              <w:rPr>
                <w:rFonts w:eastAsia="Calibri"/>
                <w:sz w:val="22"/>
                <w:szCs w:val="22"/>
              </w:rPr>
              <w:t xml:space="preserve">, identify </w:t>
            </w:r>
            <w:r w:rsidRPr="0028677B">
              <w:rPr>
                <w:rFonts w:eastAsia="Calibri"/>
                <w:b/>
                <w:bCs/>
                <w:sz w:val="22"/>
                <w:szCs w:val="22"/>
              </w:rPr>
              <w:t>how and when you synthesised new understanding</w:t>
            </w:r>
            <w:r w:rsidRPr="008B26FE">
              <w:rPr>
                <w:rFonts w:eastAsia="Calibri"/>
                <w:sz w:val="22"/>
                <w:szCs w:val="22"/>
              </w:rPr>
              <w:t xml:space="preserve"> on your own, and your ability to </w:t>
            </w:r>
            <w:r>
              <w:rPr>
                <w:rFonts w:eastAsia="Calibri"/>
                <w:b/>
                <w:bCs/>
                <w:sz w:val="22"/>
                <w:szCs w:val="22"/>
              </w:rPr>
              <w:t>reflect upon</w:t>
            </w:r>
            <w:r w:rsidRPr="0028677B">
              <w:rPr>
                <w:rFonts w:eastAsia="Calibri"/>
                <w:b/>
                <w:bCs/>
                <w:sz w:val="22"/>
                <w:szCs w:val="22"/>
              </w:rPr>
              <w:t xml:space="preserve"> your work</w:t>
            </w:r>
          </w:p>
          <w:p w14:paraId="2FF943CB" w14:textId="77777777" w:rsidR="003E758A" w:rsidRDefault="003E758A" w:rsidP="003E758A">
            <w:pPr>
              <w:rPr>
                <w:rFonts w:eastAsia="Calibri"/>
                <w:sz w:val="22"/>
                <w:szCs w:val="22"/>
              </w:rPr>
            </w:pPr>
          </w:p>
          <w:p w14:paraId="08AA8EBA" w14:textId="77777777" w:rsidR="003E758A" w:rsidRDefault="003E758A" w:rsidP="003E758A">
            <w:pPr>
              <w:rPr>
                <w:rFonts w:eastAsia="Calibri"/>
                <w:sz w:val="22"/>
                <w:szCs w:val="22"/>
              </w:rPr>
            </w:pPr>
            <w:r>
              <w:rPr>
                <w:rFonts w:eastAsia="Calibri"/>
                <w:sz w:val="22"/>
                <w:szCs w:val="22"/>
              </w:rPr>
              <w:b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12323018" w14:textId="77777777" w:rsidR="003E758A" w:rsidRPr="008B26FE" w:rsidRDefault="003E758A" w:rsidP="003E758A">
            <w:pPr>
              <w:rPr>
                <w:rFonts w:eastAsia="Calibri"/>
                <w:sz w:val="22"/>
                <w:szCs w:val="22"/>
              </w:rPr>
            </w:pPr>
          </w:p>
          <w:p w14:paraId="2A6BB6E0" w14:textId="77777777" w:rsidR="003E758A" w:rsidRPr="008B26FE" w:rsidRDefault="003E758A" w:rsidP="003E758A">
            <w:pPr>
              <w:rPr>
                <w:rFonts w:eastAsia="Calibri"/>
                <w:sz w:val="22"/>
                <w:szCs w:val="22"/>
              </w:rPr>
            </w:pPr>
          </w:p>
          <w:p w14:paraId="01538506" w14:textId="77777777" w:rsidR="003E758A" w:rsidRPr="008B26FE" w:rsidRDefault="003E758A" w:rsidP="003E758A">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7C22DBE4" w14:textId="77777777" w:rsidR="003E758A" w:rsidRDefault="003E758A" w:rsidP="003E758A">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605ABA2E" w14:textId="77777777" w:rsidR="003E758A" w:rsidRPr="008B26FE" w:rsidRDefault="003E758A" w:rsidP="003E758A">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13A561F0" w14:textId="77777777" w:rsidR="003E758A" w:rsidRPr="008B26FE" w:rsidRDefault="003E758A" w:rsidP="003E758A">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4AAAE4E4" w14:textId="77777777" w:rsidR="003E758A" w:rsidRPr="008B26FE" w:rsidRDefault="003E758A" w:rsidP="003E758A">
            <w:pPr>
              <w:rPr>
                <w:rFonts w:eastAsia="Calibri"/>
                <w:sz w:val="22"/>
                <w:szCs w:val="22"/>
              </w:rPr>
            </w:pPr>
          </w:p>
          <w:p w14:paraId="191BDB38" w14:textId="77777777" w:rsidR="003E758A" w:rsidRPr="008B26FE" w:rsidRDefault="003E758A" w:rsidP="003E758A">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5CB5A565" w14:textId="77777777" w:rsidR="003E758A" w:rsidRPr="008B26FE" w:rsidRDefault="003E758A" w:rsidP="003E758A">
            <w:pPr>
              <w:rPr>
                <w:rFonts w:eastAsia="Calibri"/>
                <w:sz w:val="22"/>
                <w:szCs w:val="22"/>
              </w:rPr>
            </w:pPr>
          </w:p>
          <w:p w14:paraId="3F96FA6B" w14:textId="77777777" w:rsidR="003E758A" w:rsidRPr="0028677B" w:rsidRDefault="003E758A" w:rsidP="003E758A">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xml:space="preserve">: Your evidence shows a reasoned understanding of what you did and why. For example, you may have explained how you did X, Y, and </w:t>
            </w:r>
            <w:r w:rsidRPr="0028677B">
              <w:rPr>
                <w:rFonts w:eastAsia="Calibri"/>
                <w:sz w:val="22"/>
                <w:szCs w:val="22"/>
              </w:rPr>
              <w:lastRenderedPageBreak/>
              <w:t>Z, but you continue to explain why you did them the way you did.</w:t>
            </w:r>
          </w:p>
          <w:p w14:paraId="1E11B5D6" w14:textId="77777777" w:rsidR="003E758A" w:rsidRPr="0028677B" w:rsidRDefault="003E758A" w:rsidP="003E758A">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4D593F88" w14:textId="287999DA" w:rsidR="00AA28A0" w:rsidRPr="0028677B" w:rsidRDefault="003E758A" w:rsidP="003E758A">
            <w:pPr>
              <w:pStyle w:val="ListParagraph"/>
              <w:numPr>
                <w:ilvl w:val="0"/>
                <w:numId w:val="8"/>
              </w:numPr>
              <w:rPr>
                <w:rFonts w:eastAsia="Calibri"/>
                <w:sz w:val="22"/>
                <w:szCs w:val="22"/>
              </w:rPr>
            </w:pPr>
            <w:r w:rsidRPr="0028677B">
              <w:rPr>
                <w:rFonts w:eastAsia="Calibri"/>
                <w:b/>
                <w:bCs/>
                <w:sz w:val="22"/>
                <w:szCs w:val="22"/>
              </w:rPr>
              <w:t>Transferal</w:t>
            </w:r>
            <w:r w:rsidRPr="008B26FE">
              <w:rPr>
                <w:rFonts w:eastAsia="Calibri"/>
                <w:sz w:val="22"/>
                <w:szCs w:val="22"/>
              </w:rPr>
              <w:t>: your evidence highlights when you apply information, strategies, or skills that you have learnt to a new situation or context</w:t>
            </w:r>
            <w:r w:rsidR="00AA28A0" w:rsidRPr="008B26FE">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E7127B" w14:textId="093B7BE0" w:rsidR="00AA28A0" w:rsidRPr="007023B1" w:rsidRDefault="00AA28A0" w:rsidP="009B1BB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2BCDCDE" w14:textId="4A0BF127" w:rsidR="00AA28A0" w:rsidRPr="007023B1" w:rsidRDefault="00AA28A0"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271DE95" w14:textId="472F4886" w:rsidR="00AA28A0" w:rsidRPr="007023B1" w:rsidRDefault="00AA28A0"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574BAE0" w14:textId="762BCBEF" w:rsidR="00AA28A0" w:rsidRPr="007023B1" w:rsidRDefault="00AA28A0" w:rsidP="009B1BBC">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A31C517" w14:textId="1F3C1553" w:rsidR="009B1BBC" w:rsidRPr="007023B1" w:rsidRDefault="000C2FB5" w:rsidP="00AA28A0">
            <w:pPr>
              <w:jc w:val="center"/>
              <w:rPr>
                <w:sz w:val="22"/>
                <w:szCs w:val="22"/>
              </w:rPr>
            </w:pPr>
            <w:r>
              <w:rPr>
                <w:sz w:val="22"/>
                <w:szCs w:val="22"/>
              </w:rPr>
              <w:t>__ / 4</w:t>
            </w:r>
          </w:p>
        </w:tc>
      </w:tr>
      <w:tr w:rsidR="009B1BBC" w:rsidRPr="007023B1" w14:paraId="1832DF23"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43F70" w14:textId="0DC25FD4" w:rsidR="009B1BBC" w:rsidRDefault="009B1BBC" w:rsidP="009B1BBC">
            <w:pPr>
              <w:rPr>
                <w:rFonts w:eastAsia="Calibri"/>
                <w:b/>
                <w:bCs/>
              </w:rPr>
            </w:pPr>
            <w:r>
              <w:rPr>
                <w:rFonts w:eastAsia="Calibri"/>
                <w:b/>
                <w:bCs/>
              </w:rPr>
              <w:t>Audio Presentation</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998307" w14:textId="6835419B" w:rsidR="009B1BBC" w:rsidRDefault="009B1BBC" w:rsidP="009B1BBC">
            <w:pPr>
              <w:rPr>
                <w:rFonts w:eastAsia="Calibri"/>
                <w:sz w:val="22"/>
                <w:szCs w:val="22"/>
              </w:rPr>
            </w:pPr>
            <w:r w:rsidRPr="009B1BBC">
              <w:rPr>
                <w:rFonts w:eastAsia="Calibri"/>
                <w:b/>
                <w:bCs/>
                <w:sz w:val="22"/>
                <w:szCs w:val="22"/>
              </w:rPr>
              <w:t>You have submitted evidence of a presentation</w:t>
            </w:r>
            <w:r>
              <w:rPr>
                <w:rFonts w:eastAsia="Calibri"/>
                <w:sz w:val="22"/>
                <w:szCs w:val="22"/>
              </w:rPr>
              <w:t xml:space="preserve">. This presentation is </w:t>
            </w:r>
            <w:r w:rsidRPr="009B1BBC">
              <w:rPr>
                <w:rFonts w:eastAsia="Calibri"/>
                <w:b/>
                <w:bCs/>
                <w:sz w:val="22"/>
                <w:szCs w:val="22"/>
              </w:rPr>
              <w:t>intended to be spoken</w:t>
            </w:r>
            <w:r>
              <w:rPr>
                <w:rFonts w:eastAsia="Calibri"/>
                <w:sz w:val="22"/>
                <w:szCs w:val="22"/>
              </w:rPr>
              <w:t xml:space="preserve"> but can be negotiated. The presentation elevates the poster </w:t>
            </w:r>
            <w:r w:rsidRPr="009B1BBC">
              <w:rPr>
                <w:rFonts w:eastAsia="Calibri"/>
                <w:b/>
                <w:bCs/>
                <w:sz w:val="22"/>
                <w:szCs w:val="22"/>
              </w:rPr>
              <w:t>by providing additional information via extrapolation</w:t>
            </w:r>
            <w:r>
              <w:rPr>
                <w:rFonts w:eastAsia="Calibri"/>
                <w:sz w:val="22"/>
                <w:szCs w:val="22"/>
              </w:rPr>
              <w:t xml:space="preserve"> of the facts included in the poster. </w:t>
            </w:r>
          </w:p>
          <w:p w14:paraId="5E22CD78" w14:textId="78315F97" w:rsidR="009B1BBC" w:rsidRDefault="009B1BBC" w:rsidP="009B1BBC">
            <w:pPr>
              <w:rPr>
                <w:rFonts w:eastAsia="Calibri"/>
                <w:sz w:val="22"/>
                <w:szCs w:val="22"/>
              </w:rPr>
            </w:pPr>
          </w:p>
          <w:p w14:paraId="192D0C62" w14:textId="1202D9AD" w:rsidR="009B1BBC" w:rsidRDefault="009B1BBC" w:rsidP="009B1BBC">
            <w:pPr>
              <w:rPr>
                <w:rFonts w:eastAsia="Calibri"/>
                <w:sz w:val="22"/>
                <w:szCs w:val="22"/>
              </w:rPr>
            </w:pPr>
            <w:r w:rsidRPr="009B1BBC">
              <w:rPr>
                <w:rFonts w:eastAsia="Calibri"/>
                <w:b/>
                <w:bCs/>
                <w:sz w:val="22"/>
                <w:szCs w:val="22"/>
              </w:rPr>
              <w:t>The presentation is not long</w:t>
            </w:r>
            <w:r>
              <w:rPr>
                <w:rFonts w:eastAsia="Calibri"/>
                <w:sz w:val="22"/>
                <w:szCs w:val="22"/>
              </w:rPr>
              <w:t xml:space="preserve">. No more than 5 minutes. You pitched your </w:t>
            </w:r>
            <w:r w:rsidRPr="009B1BBC">
              <w:rPr>
                <w:rFonts w:eastAsia="Calibri"/>
                <w:b/>
                <w:bCs/>
                <w:sz w:val="22"/>
                <w:szCs w:val="22"/>
              </w:rPr>
              <w:t>presentation as if it could replace a physical showcase</w:t>
            </w:r>
            <w:r>
              <w:rPr>
                <w:rFonts w:eastAsia="Calibri"/>
                <w:sz w:val="22"/>
                <w:szCs w:val="22"/>
              </w:rPr>
              <w:t xml:space="preserve">. The production recording itself is not being assessed; instead, you will </w:t>
            </w:r>
            <w:r w:rsidRPr="009B1BBC">
              <w:rPr>
                <w:rFonts w:eastAsia="Calibri"/>
                <w:b/>
                <w:bCs/>
                <w:sz w:val="22"/>
                <w:szCs w:val="22"/>
              </w:rPr>
              <w:t>be evaluated on your ability to extrapolate and expand your content</w:t>
            </w:r>
            <w:r>
              <w:rPr>
                <w:rFonts w:eastAsia="Calibri"/>
                <w:sz w:val="22"/>
                <w:szCs w:val="22"/>
              </w:rPr>
              <w:t xml:space="preserve"> to expand the significant points to provide more details briefly. </w:t>
            </w:r>
          </w:p>
          <w:p w14:paraId="49ABEB4D" w14:textId="636EBFE3" w:rsidR="009B1BBC" w:rsidRDefault="009B1BBC" w:rsidP="009B1BBC">
            <w:pPr>
              <w:rPr>
                <w:rFonts w:eastAsia="Calibri"/>
                <w:sz w:val="22"/>
                <w:szCs w:val="22"/>
              </w:rPr>
            </w:pPr>
          </w:p>
          <w:p w14:paraId="4ABF537E" w14:textId="12657D0B" w:rsidR="009B1BBC" w:rsidRDefault="009B1BBC" w:rsidP="009B1BBC">
            <w:pPr>
              <w:rPr>
                <w:rFonts w:eastAsia="Calibri"/>
                <w:sz w:val="22"/>
                <w:szCs w:val="22"/>
              </w:rPr>
            </w:pPr>
            <w:r>
              <w:rPr>
                <w:rFonts w:eastAsia="Calibri"/>
                <w:sz w:val="22"/>
                <w:szCs w:val="22"/>
              </w:rPr>
              <w:t>Showcases</w:t>
            </w:r>
            <w:r w:rsidRPr="008B26FE">
              <w:rPr>
                <w:rFonts w:eastAsia="Calibri"/>
                <w:sz w:val="22"/>
                <w:szCs w:val="22"/>
              </w:rPr>
              <w:t xml:space="preserve"> are a tool </w:t>
            </w:r>
            <w:r w:rsidRPr="0028677B">
              <w:rPr>
                <w:rFonts w:eastAsia="Calibri"/>
                <w:b/>
                <w:bCs/>
                <w:sz w:val="22"/>
                <w:szCs w:val="22"/>
              </w:rPr>
              <w:t>you use to highlight your learning to</w:t>
            </w:r>
            <w:r>
              <w:rPr>
                <w:rFonts w:eastAsia="Calibri"/>
                <w:b/>
                <w:bCs/>
                <w:sz w:val="22"/>
                <w:szCs w:val="22"/>
              </w:rPr>
              <w:t xml:space="preserve"> different audiences</w:t>
            </w:r>
            <w:r w:rsidRPr="008B26FE">
              <w:rPr>
                <w:rFonts w:eastAsia="Calibri"/>
                <w:sz w:val="22"/>
                <w:szCs w:val="22"/>
              </w:rPr>
              <w:t xml:space="preserve">. Learning how to </w:t>
            </w:r>
            <w:r w:rsidRPr="003E758A">
              <w:rPr>
                <w:rFonts w:eastAsia="Calibri"/>
                <w:b/>
                <w:bCs/>
                <w:sz w:val="22"/>
                <w:szCs w:val="22"/>
              </w:rPr>
              <w:t>reflect on what you learnt</w:t>
            </w:r>
            <w:r w:rsidRPr="008B26FE">
              <w:rPr>
                <w:rFonts w:eastAsia="Calibri"/>
                <w:sz w:val="22"/>
                <w:szCs w:val="22"/>
              </w:rPr>
              <w:t xml:space="preserve"> during your assessments and </w:t>
            </w:r>
            <w:r w:rsidRPr="003E758A">
              <w:rPr>
                <w:rFonts w:eastAsia="Calibri"/>
                <w:b/>
                <w:bCs/>
                <w:sz w:val="22"/>
                <w:szCs w:val="22"/>
              </w:rPr>
              <w:t>identifying</w:t>
            </w:r>
            <w:r w:rsidRPr="008B26FE">
              <w:rPr>
                <w:rFonts w:eastAsia="Calibri"/>
                <w:sz w:val="22"/>
                <w:szCs w:val="22"/>
              </w:rPr>
              <w:t xml:space="preserve"> what parts of your work were </w:t>
            </w:r>
            <w:r w:rsidRPr="003E758A">
              <w:rPr>
                <w:rFonts w:eastAsia="Calibri"/>
                <w:b/>
                <w:bCs/>
                <w:sz w:val="22"/>
                <w:szCs w:val="22"/>
              </w:rPr>
              <w:t>high quality</w:t>
            </w:r>
            <w:r w:rsidRPr="008B26FE">
              <w:rPr>
                <w:rFonts w:eastAsia="Calibri"/>
                <w:sz w:val="22"/>
                <w:szCs w:val="22"/>
              </w:rPr>
              <w:t xml:space="preserve"> and what you could do </w:t>
            </w:r>
            <w:r w:rsidRPr="003E758A">
              <w:rPr>
                <w:rFonts w:eastAsia="Calibri"/>
                <w:b/>
                <w:bCs/>
                <w:sz w:val="22"/>
                <w:szCs w:val="22"/>
              </w:rPr>
              <w:t>to improve</w:t>
            </w:r>
            <w:r w:rsidRPr="008B26FE">
              <w:rPr>
                <w:rFonts w:eastAsia="Calibri"/>
                <w:sz w:val="22"/>
                <w:szCs w:val="22"/>
              </w:rPr>
              <w:t xml:space="preserve"> your work is an </w:t>
            </w:r>
            <w:r w:rsidRPr="003E758A">
              <w:rPr>
                <w:rFonts w:eastAsia="Calibri"/>
                <w:b/>
                <w:bCs/>
                <w:sz w:val="22"/>
                <w:szCs w:val="22"/>
              </w:rPr>
              <w:t>essential aspect of education</w:t>
            </w:r>
            <w:r w:rsidRPr="008B26FE">
              <w:rPr>
                <w:rFonts w:eastAsia="Calibri"/>
                <w:sz w:val="22"/>
                <w:szCs w:val="22"/>
              </w:rPr>
              <w:t>.</w:t>
            </w:r>
          </w:p>
          <w:p w14:paraId="28F2DA72" w14:textId="77777777" w:rsidR="009B1BBC" w:rsidRPr="008B26FE" w:rsidRDefault="009B1BBC" w:rsidP="009B1BBC">
            <w:pPr>
              <w:rPr>
                <w:rFonts w:eastAsia="Calibri"/>
                <w:sz w:val="22"/>
                <w:szCs w:val="22"/>
              </w:rPr>
            </w:pPr>
          </w:p>
          <w:p w14:paraId="07B320CF" w14:textId="77777777" w:rsidR="009B1BBC" w:rsidRPr="008B26FE" w:rsidRDefault="009B1BBC" w:rsidP="009B1BBC">
            <w:pPr>
              <w:rPr>
                <w:rFonts w:eastAsia="Calibri"/>
                <w:sz w:val="22"/>
                <w:szCs w:val="22"/>
              </w:rPr>
            </w:pPr>
          </w:p>
          <w:p w14:paraId="7DFE4D0F" w14:textId="77777777" w:rsidR="009B1BBC" w:rsidRPr="008B26FE" w:rsidRDefault="009B1BBC" w:rsidP="009B1BBC">
            <w:pPr>
              <w:rPr>
                <w:rFonts w:eastAsia="Calibri"/>
                <w:sz w:val="22"/>
                <w:szCs w:val="22"/>
              </w:rPr>
            </w:pPr>
            <w:r>
              <w:rPr>
                <w:rFonts w:eastAsia="Calibri"/>
                <w:sz w:val="22"/>
                <w:szCs w:val="22"/>
              </w:rPr>
              <w:t>This</w:t>
            </w:r>
            <w:r w:rsidRPr="008B26FE">
              <w:rPr>
                <w:rFonts w:eastAsia="Calibri"/>
                <w:sz w:val="22"/>
                <w:szCs w:val="22"/>
              </w:rPr>
              <w:t xml:space="preserve"> question will be marked against the following aspects of your ability to:</w:t>
            </w:r>
          </w:p>
          <w:p w14:paraId="1FDF2A91" w14:textId="77777777" w:rsidR="009B1BBC" w:rsidRDefault="009B1BBC" w:rsidP="009B1BBC">
            <w:pPr>
              <w:pStyle w:val="ListParagraph"/>
              <w:numPr>
                <w:ilvl w:val="0"/>
                <w:numId w:val="8"/>
              </w:numPr>
              <w:rPr>
                <w:rFonts w:eastAsia="Calibri"/>
                <w:sz w:val="22"/>
                <w:szCs w:val="22"/>
              </w:rPr>
            </w:pPr>
            <w:r>
              <w:rPr>
                <w:rFonts w:eastAsia="Calibri"/>
                <w:sz w:val="22"/>
                <w:szCs w:val="22"/>
              </w:rPr>
              <w:t xml:space="preserve">To </w:t>
            </w:r>
            <w:r w:rsidRPr="00094DA9">
              <w:rPr>
                <w:rFonts w:eastAsia="Calibri"/>
                <w:b/>
                <w:bCs/>
                <w:sz w:val="22"/>
                <w:szCs w:val="22"/>
              </w:rPr>
              <w:t>summarise your understanding of technology</w:t>
            </w:r>
            <w:r>
              <w:rPr>
                <w:rFonts w:eastAsia="Calibri"/>
                <w:sz w:val="22"/>
                <w:szCs w:val="22"/>
              </w:rPr>
              <w:t xml:space="preserve"> concepts and principles to a general audience</w:t>
            </w:r>
          </w:p>
          <w:p w14:paraId="4F70C8BA" w14:textId="77777777" w:rsidR="009B1BBC" w:rsidRPr="008B26FE" w:rsidRDefault="009B1BBC" w:rsidP="009B1BBC">
            <w:pPr>
              <w:pStyle w:val="ListParagraph"/>
              <w:numPr>
                <w:ilvl w:val="0"/>
                <w:numId w:val="8"/>
              </w:numPr>
              <w:rPr>
                <w:rFonts w:eastAsia="Calibri"/>
                <w:sz w:val="22"/>
                <w:szCs w:val="22"/>
              </w:rPr>
            </w:pPr>
            <w:r w:rsidRPr="008B26FE">
              <w:rPr>
                <w:rFonts w:eastAsia="Calibri"/>
                <w:sz w:val="22"/>
                <w:szCs w:val="22"/>
              </w:rPr>
              <w:t xml:space="preserve">express </w:t>
            </w:r>
            <w:r w:rsidRPr="0028677B">
              <w:rPr>
                <w:rFonts w:eastAsia="Calibri"/>
                <w:b/>
                <w:bCs/>
                <w:sz w:val="22"/>
                <w:szCs w:val="22"/>
              </w:rPr>
              <w:t>your understanding of technology</w:t>
            </w:r>
            <w:r w:rsidRPr="008B26FE">
              <w:rPr>
                <w:rFonts w:eastAsia="Calibri"/>
                <w:sz w:val="22"/>
                <w:szCs w:val="22"/>
              </w:rPr>
              <w:t xml:space="preserve"> concepts and principles</w:t>
            </w:r>
            <w:r>
              <w:rPr>
                <w:rFonts w:eastAsia="Calibri"/>
                <w:sz w:val="22"/>
                <w:szCs w:val="22"/>
              </w:rPr>
              <w:t xml:space="preserve"> to a general audience</w:t>
            </w:r>
          </w:p>
          <w:p w14:paraId="34D16F6C" w14:textId="77777777" w:rsidR="009B1BBC" w:rsidRPr="008B26FE" w:rsidRDefault="009B1BBC" w:rsidP="009B1BBC">
            <w:pPr>
              <w:pStyle w:val="ListParagraph"/>
              <w:numPr>
                <w:ilvl w:val="0"/>
                <w:numId w:val="8"/>
              </w:numPr>
              <w:rPr>
                <w:rFonts w:eastAsia="Calibri"/>
                <w:sz w:val="22"/>
                <w:szCs w:val="22"/>
              </w:rPr>
            </w:pPr>
            <w:r w:rsidRPr="0028677B">
              <w:rPr>
                <w:rFonts w:eastAsia="Calibri"/>
                <w:b/>
                <w:bCs/>
                <w:sz w:val="22"/>
                <w:szCs w:val="22"/>
              </w:rPr>
              <w:t xml:space="preserve">your ability to communicate </w:t>
            </w:r>
            <w:r>
              <w:rPr>
                <w:rFonts w:eastAsia="Calibri"/>
                <w:b/>
                <w:bCs/>
                <w:sz w:val="22"/>
                <w:szCs w:val="22"/>
              </w:rPr>
              <w:t>your learning</w:t>
            </w:r>
            <w:r w:rsidRPr="008B26FE">
              <w:rPr>
                <w:rFonts w:eastAsia="Calibri"/>
                <w:sz w:val="22"/>
                <w:szCs w:val="22"/>
              </w:rPr>
              <w:t xml:space="preserve"> appropriately </w:t>
            </w:r>
            <w:r>
              <w:rPr>
                <w:rFonts w:eastAsia="Calibri"/>
                <w:sz w:val="22"/>
                <w:szCs w:val="22"/>
              </w:rPr>
              <w:t>to experts</w:t>
            </w:r>
          </w:p>
          <w:p w14:paraId="61AC52A1" w14:textId="77777777" w:rsidR="009B1BBC" w:rsidRPr="008B26FE" w:rsidRDefault="009B1BBC" w:rsidP="009B1BBC">
            <w:pPr>
              <w:rPr>
                <w:rFonts w:eastAsia="Calibri"/>
                <w:sz w:val="22"/>
                <w:szCs w:val="22"/>
              </w:rPr>
            </w:pPr>
          </w:p>
          <w:p w14:paraId="2AEAE6DF" w14:textId="77777777" w:rsidR="009B1BBC" w:rsidRPr="008B26FE" w:rsidRDefault="009B1BBC" w:rsidP="009B1BBC">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10A7C092" w14:textId="77777777" w:rsidR="009B1BBC" w:rsidRPr="008B26FE" w:rsidRDefault="009B1BBC" w:rsidP="009B1BBC">
            <w:pPr>
              <w:rPr>
                <w:rFonts w:eastAsia="Calibri"/>
                <w:sz w:val="22"/>
                <w:szCs w:val="22"/>
              </w:rPr>
            </w:pPr>
          </w:p>
          <w:p w14:paraId="0E93666D"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Analysis</w:t>
            </w:r>
            <w:r w:rsidRPr="0028677B">
              <w:rPr>
                <w:rFonts w:eastAsia="Calibri"/>
                <w:sz w:val="22"/>
                <w:szCs w:val="22"/>
              </w:rPr>
              <w:t>: Your evidence shows a reasoned understanding of what you did and why. For example, you may have explained how you did X, Y, and Z, but you continue to explain why you did them the way you did.</w:t>
            </w:r>
          </w:p>
          <w:p w14:paraId="47CD1EB7" w14:textId="77777777" w:rsidR="009B1BBC" w:rsidRPr="0028677B" w:rsidRDefault="009B1BBC" w:rsidP="009B1BBC">
            <w:pPr>
              <w:pStyle w:val="ListParagraph"/>
              <w:numPr>
                <w:ilvl w:val="0"/>
                <w:numId w:val="8"/>
              </w:numPr>
              <w:rPr>
                <w:rFonts w:eastAsia="Calibri"/>
                <w:sz w:val="22"/>
                <w:szCs w:val="22"/>
              </w:rPr>
            </w:pPr>
            <w:r w:rsidRPr="0028677B">
              <w:rPr>
                <w:rFonts w:eastAsia="Calibri"/>
                <w:b/>
                <w:bCs/>
                <w:sz w:val="22"/>
                <w:szCs w:val="22"/>
              </w:rPr>
              <w:t>Evaluative</w:t>
            </w:r>
            <w:r w:rsidRPr="0028677B">
              <w:rPr>
                <w:rFonts w:eastAsia="Calibri"/>
                <w:sz w:val="22"/>
                <w:szCs w:val="22"/>
              </w:rPr>
              <w:t xml:space="preserve">: your evidence makes a judgement of something or between multiple things. This judgement may be the value of one thing over another or highlighting the </w:t>
            </w:r>
            <w:r>
              <w:rPr>
                <w:rFonts w:eastAsia="Calibri"/>
                <w:sz w:val="22"/>
                <w:szCs w:val="22"/>
              </w:rPr>
              <w:t>significant</w:t>
            </w:r>
            <w:r w:rsidRPr="0028677B">
              <w:rPr>
                <w:rFonts w:eastAsia="Calibri"/>
                <w:sz w:val="22"/>
                <w:szCs w:val="22"/>
              </w:rPr>
              <w:t xml:space="preserve"> differences between two things.</w:t>
            </w:r>
          </w:p>
          <w:p w14:paraId="3892745E" w14:textId="23203863" w:rsidR="009B1BBC" w:rsidRPr="000C2FB5" w:rsidRDefault="009B1BBC" w:rsidP="000C2FB5">
            <w:pPr>
              <w:pStyle w:val="ListParagraph"/>
              <w:numPr>
                <w:ilvl w:val="0"/>
                <w:numId w:val="8"/>
              </w:numPr>
              <w:rPr>
                <w:rFonts w:eastAsia="Calibri"/>
                <w:b/>
                <w:bCs/>
                <w:sz w:val="22"/>
                <w:szCs w:val="22"/>
              </w:rPr>
            </w:pPr>
            <w:r w:rsidRPr="000C2FB5">
              <w:rPr>
                <w:rFonts w:eastAsia="Calibri"/>
                <w:b/>
                <w:bCs/>
                <w:sz w:val="22"/>
                <w:szCs w:val="22"/>
              </w:rPr>
              <w:t>Transferal</w:t>
            </w:r>
            <w:r w:rsidRPr="000C2FB5">
              <w:rPr>
                <w:rFonts w:eastAsia="Calibri"/>
                <w:sz w:val="22"/>
                <w:szCs w:val="22"/>
              </w:rPr>
              <w:t>: your evidence highlights when you apply information, strategies, or skills that you have learnt to a new situation or context.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5871B54" w14:textId="74E75513" w:rsidR="009B1BBC" w:rsidRPr="007023B1" w:rsidRDefault="009B1BBC" w:rsidP="009B1BBC">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3055E9" w14:textId="44B11A7E" w:rsidR="009B1BBC" w:rsidRPr="007023B1" w:rsidRDefault="009B1BBC" w:rsidP="009B1BBC">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85C90CD" w14:textId="3FB85CB3" w:rsidR="009B1BBC" w:rsidRPr="007023B1" w:rsidRDefault="009B1BBC" w:rsidP="009B1BBC">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6891C7" w14:textId="20BD655F" w:rsidR="009B1BBC" w:rsidRDefault="000C2FB5" w:rsidP="009B1BBC">
            <w:pPr>
              <w:jc w:val="center"/>
              <w:rPr>
                <w:sz w:val="22"/>
                <w:szCs w:val="22"/>
              </w:rPr>
            </w:pPr>
            <w:r>
              <w:rPr>
                <w:sz w:val="22"/>
                <w:szCs w:val="22"/>
              </w:rPr>
              <w:t>A x1</w:t>
            </w:r>
          </w:p>
          <w:p w14:paraId="722BFB69" w14:textId="6425CCE0" w:rsidR="000C2FB5" w:rsidRDefault="000C2FB5" w:rsidP="009B1BBC">
            <w:pPr>
              <w:jc w:val="center"/>
              <w:rPr>
                <w:sz w:val="22"/>
                <w:szCs w:val="22"/>
              </w:rPr>
            </w:pPr>
            <w:r>
              <w:rPr>
                <w:sz w:val="22"/>
                <w:szCs w:val="22"/>
              </w:rPr>
              <w:t>T 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B7A4A0D" w14:textId="77777777" w:rsidR="009B1BBC" w:rsidRDefault="000C2FB5" w:rsidP="009B1BBC">
            <w:pPr>
              <w:jc w:val="center"/>
              <w:rPr>
                <w:sz w:val="22"/>
                <w:szCs w:val="22"/>
              </w:rPr>
            </w:pPr>
            <w:r>
              <w:rPr>
                <w:sz w:val="22"/>
                <w:szCs w:val="22"/>
              </w:rPr>
              <w:t>A __ / 4</w:t>
            </w:r>
          </w:p>
          <w:p w14:paraId="1C58DD6A" w14:textId="1D6FE59A" w:rsidR="000C2FB5" w:rsidRDefault="000C2FB5" w:rsidP="009B1BBC">
            <w:pPr>
              <w:jc w:val="center"/>
              <w:rPr>
                <w:sz w:val="22"/>
                <w:szCs w:val="22"/>
              </w:rPr>
            </w:pPr>
            <w:r>
              <w:rPr>
                <w:sz w:val="22"/>
                <w:szCs w:val="22"/>
              </w:rPr>
              <w:t>T __ / 8</w:t>
            </w:r>
          </w:p>
        </w:tc>
      </w:tr>
      <w:tr w:rsidR="00AA28A0" w:rsidRPr="007023B1" w14:paraId="4CA985D9"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427C9"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AA28A0" w:rsidRPr="007E3502" w:rsidRDefault="00AA28A0" w:rsidP="00AA28A0">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AA28A0" w:rsidRPr="007E3502" w:rsidRDefault="00AA28A0" w:rsidP="00AA28A0">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EBFFBA7" w14:textId="650B494C" w:rsidR="00AA28A0" w:rsidRPr="007E3502" w:rsidRDefault="00AA28A0" w:rsidP="00AA28A0">
            <w:pPr>
              <w:jc w:val="center"/>
              <w:rPr>
                <w:b/>
                <w:bCs/>
                <w:color w:val="auto"/>
              </w:rPr>
            </w:pPr>
            <w:r w:rsidRPr="007E3502">
              <w:rPr>
                <w:b/>
                <w:bCs/>
              </w:rPr>
              <w:t>A __/</w:t>
            </w:r>
            <w:r w:rsidR="000C2FB5">
              <w:rPr>
                <w:b/>
                <w:bCs/>
              </w:rPr>
              <w:t>16</w:t>
            </w:r>
          </w:p>
          <w:p w14:paraId="16260C10" w14:textId="4B31B5E7" w:rsidR="00AA28A0" w:rsidRPr="007E3502" w:rsidRDefault="00AA28A0" w:rsidP="00AA28A0">
            <w:pPr>
              <w:jc w:val="center"/>
              <w:rPr>
                <w:b/>
                <w:bCs/>
                <w:color w:val="auto"/>
              </w:rPr>
            </w:pPr>
            <w:r w:rsidRPr="007E3502">
              <w:rPr>
                <w:b/>
                <w:bCs/>
              </w:rPr>
              <w:t>T __/</w:t>
            </w:r>
            <w:r w:rsidR="00FA23B1">
              <w:rPr>
                <w:b/>
                <w:bCs/>
              </w:rPr>
              <w:t>20</w:t>
            </w:r>
          </w:p>
        </w:tc>
      </w:tr>
      <w:tr w:rsidR="00AA28A0" w:rsidRPr="007023B1" w14:paraId="64805948"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0ACFA" w14:textId="77777777" w:rsidR="00AA28A0" w:rsidRPr="007E3502" w:rsidRDefault="00AA28A0" w:rsidP="00AA28A0">
            <w:pPr>
              <w:rPr>
                <w:b/>
                <w:bCs/>
                <w:color w:val="auto"/>
              </w:rPr>
            </w:pPr>
            <w:r w:rsidRPr="007E3502">
              <w:rPr>
                <w:b/>
                <w:bCs/>
              </w:rPr>
              <w:t>Readability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1A963F74" w:rsidR="00AA28A0" w:rsidRPr="007023B1" w:rsidRDefault="00AA28A0" w:rsidP="00AA28A0">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sidR="009B1BBC">
              <w:rPr>
                <w:b/>
                <w:bCs/>
              </w:rPr>
              <w:t>bout the content in any given section and can easily follow the submission flow</w:t>
            </w:r>
            <w:r w:rsidRPr="007023B1">
              <w:t>.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AA28A0" w:rsidRPr="007023B1" w:rsidRDefault="00AA28A0" w:rsidP="00AA28A0">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AA28A0" w:rsidRPr="007023B1" w:rsidRDefault="00AA28A0" w:rsidP="00AA28A0">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AA28A0" w:rsidRPr="007023B1" w:rsidRDefault="00AA28A0" w:rsidP="00AA28A0">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77777777" w:rsidR="00AA28A0" w:rsidRPr="007023B1" w:rsidRDefault="00AA28A0" w:rsidP="00AA28A0">
            <w:pPr>
              <w:jc w:val="center"/>
            </w:pPr>
            <w:r w:rsidRPr="007023B1">
              <w:t>X2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AA28A0" w:rsidRPr="007023B1" w:rsidRDefault="00AA28A0" w:rsidP="00AA28A0">
            <w:pPr>
              <w:jc w:val="center"/>
              <w:rPr>
                <w:color w:val="auto"/>
              </w:rPr>
            </w:pPr>
            <w:r w:rsidRPr="007023B1">
              <w:t>__ / 8</w:t>
            </w:r>
          </w:p>
        </w:tc>
      </w:tr>
      <w:tr w:rsidR="00AA28A0" w:rsidRPr="007023B1" w14:paraId="20D278E1"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E1C83" w14:textId="77777777" w:rsidR="00AA28A0" w:rsidRPr="007E3502" w:rsidRDefault="00AA28A0" w:rsidP="00AA28A0">
            <w:pPr>
              <w:rPr>
                <w:b/>
                <w:bCs/>
                <w:color w:val="auto"/>
              </w:rPr>
            </w:pPr>
            <w:r w:rsidRPr="007E3502">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37383B58" w:rsidR="00AA28A0" w:rsidRPr="007023B1" w:rsidRDefault="00AA28A0" w:rsidP="00AA28A0">
            <w:pPr>
              <w:rPr>
                <w:color w:val="auto"/>
              </w:rPr>
            </w:pPr>
            <w:r w:rsidRPr="007E3502">
              <w:rPr>
                <w:b/>
                <w:bCs/>
              </w:rPr>
              <w:t>Students have</w:t>
            </w:r>
            <w:r w:rsidRPr="007023B1">
              <w:t xml:space="preserve"> </w:t>
            </w:r>
            <w:r w:rsidRPr="007E3502">
              <w:rPr>
                <w:b/>
                <w:bCs/>
              </w:rPr>
              <w:t>followed the formatting instructions</w:t>
            </w:r>
            <w:r w:rsidR="009B1BBC">
              <w:t>, including any provided templates and guides, or</w:t>
            </w:r>
            <w:r w:rsidRPr="007E3502">
              <w:rPr>
                <w:b/>
                <w:bCs/>
              </w:rPr>
              <w:t xml:space="preserve"> created their </w:t>
            </w:r>
            <w:r w:rsidRPr="007023B1">
              <w:t xml:space="preserve">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AA28A0" w:rsidRPr="007023B1" w:rsidRDefault="00AA28A0" w:rsidP="00AA28A0">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AA28A0" w:rsidRPr="007023B1" w:rsidRDefault="00AA28A0" w:rsidP="00AA28A0">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AA28A0" w:rsidRPr="007023B1" w:rsidRDefault="00AA28A0" w:rsidP="00AA28A0">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AA28A0" w:rsidRPr="007023B1" w:rsidRDefault="00AA28A0" w:rsidP="00AA28A0">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AA28A0" w:rsidRPr="007023B1" w:rsidRDefault="00AA28A0" w:rsidP="00AA28A0">
            <w:pPr>
              <w:jc w:val="center"/>
              <w:rPr>
                <w:color w:val="auto"/>
              </w:rPr>
            </w:pPr>
            <w:r w:rsidRPr="007023B1">
              <w:t>__ / 2</w:t>
            </w:r>
          </w:p>
        </w:tc>
      </w:tr>
      <w:tr w:rsidR="00AA28A0" w:rsidRPr="007023B1" w14:paraId="06857BBC"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AA28A0" w:rsidRPr="007023B1" w:rsidRDefault="00AA28A0" w:rsidP="00AA28A0"/>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77777777" w:rsidR="00AA28A0" w:rsidRPr="007E3502" w:rsidRDefault="00AA28A0" w:rsidP="00AA28A0">
            <w:pPr>
              <w:jc w:val="center"/>
              <w:rPr>
                <w:b/>
                <w:bCs/>
                <w:color w:val="auto"/>
              </w:rPr>
            </w:pPr>
            <w:r w:rsidRPr="007E3502">
              <w:rPr>
                <w:b/>
                <w:bCs/>
              </w:rPr>
              <w:t>SUB 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AA28A0" w:rsidRPr="007E3502" w:rsidRDefault="00AA28A0" w:rsidP="00AA28A0">
            <w:pPr>
              <w:jc w:val="center"/>
              <w:rPr>
                <w:b/>
                <w:bCs/>
                <w:color w:val="auto"/>
              </w:rPr>
            </w:pPr>
            <w:r w:rsidRPr="007E3502">
              <w:rPr>
                <w:b/>
                <w:bCs/>
              </w:rPr>
              <w:t>__ /10</w:t>
            </w:r>
          </w:p>
        </w:tc>
      </w:tr>
      <w:tr w:rsidR="00AA28A0" w:rsidRPr="007023B1" w14:paraId="024E7D70" w14:textId="77777777" w:rsidTr="009B1BBC">
        <w:trPr>
          <w:trHeight w:val="480"/>
          <w:jc w:val="center"/>
        </w:trPr>
        <w:tc>
          <w:tcPr>
            <w:tcW w:w="147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9E883FC" w14:textId="77777777" w:rsidR="00AA28A0" w:rsidRPr="007023B1" w:rsidRDefault="00AA28A0" w:rsidP="00AA28A0"/>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AA28A0" w:rsidRPr="007023B1" w:rsidRDefault="00AA28A0" w:rsidP="00AA28A0">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AA28A0" w:rsidRPr="007023B1" w:rsidRDefault="00AA28A0" w:rsidP="00AA28A0">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AA28A0" w:rsidRPr="007023B1" w:rsidRDefault="00AA28A0" w:rsidP="00AA28A0">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AA28A0" w:rsidRPr="007E3502" w:rsidRDefault="00AA28A0" w:rsidP="00AA28A0">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36916DFA" w:rsidR="00AA28A0" w:rsidRPr="007E3502" w:rsidRDefault="00AA28A0" w:rsidP="00AA28A0">
            <w:pPr>
              <w:jc w:val="center"/>
              <w:rPr>
                <w:b/>
                <w:bCs/>
                <w:color w:val="auto"/>
              </w:rPr>
            </w:pPr>
            <w:r w:rsidRPr="007E3502">
              <w:rPr>
                <w:b/>
                <w:bCs/>
              </w:rPr>
              <w:t>A __/</w:t>
            </w:r>
            <w:r w:rsidR="000C2FB5">
              <w:rPr>
                <w:b/>
                <w:bCs/>
              </w:rPr>
              <w:t>54</w:t>
            </w:r>
            <w:r w:rsidRPr="007E3502">
              <w:rPr>
                <w:b/>
                <w:bCs/>
              </w:rPr>
              <w:br/>
              <w:t>T __/</w:t>
            </w:r>
            <w:r w:rsidR="000C2FB5">
              <w:rPr>
                <w:b/>
                <w:bCs/>
              </w:rPr>
              <w:t>46</w:t>
            </w:r>
          </w:p>
        </w:tc>
      </w:tr>
    </w:tbl>
    <w:p w14:paraId="182EE04C" w14:textId="77777777" w:rsidR="007E3502" w:rsidRDefault="007E3502" w:rsidP="007E3502"/>
    <w:p w14:paraId="595F7656" w14:textId="77777777" w:rsidR="007E3502" w:rsidRDefault="007E3502" w:rsidP="007E3502"/>
    <w:p w14:paraId="42CE21C3" w14:textId="77777777" w:rsidR="008F458A" w:rsidRDefault="008F458A"/>
    <w:p w14:paraId="468125AB" w14:textId="77777777" w:rsidR="00F9021D" w:rsidRDefault="00F9021D" w:rsidP="00F9021D">
      <w:pPr>
        <w:rPr>
          <w:b/>
        </w:rPr>
      </w:pPr>
    </w:p>
    <w:p w14:paraId="638EDEAC" w14:textId="77777777" w:rsidR="00F9021D" w:rsidRDefault="00F9021D" w:rsidP="00F9021D">
      <w:pPr>
        <w:rPr>
          <w:b/>
        </w:rPr>
      </w:pPr>
    </w:p>
    <w:p w14:paraId="7B01463F" w14:textId="77777777" w:rsidR="00F9021D" w:rsidRDefault="00F9021D" w:rsidP="00F9021D">
      <w:pPr>
        <w:rPr>
          <w:b/>
        </w:rPr>
      </w:pPr>
    </w:p>
    <w:p w14:paraId="7AF0CFF3" w14:textId="77777777" w:rsidR="00F9021D" w:rsidRDefault="00F9021D" w:rsidP="00F9021D">
      <w:pPr>
        <w:rPr>
          <w:b/>
        </w:rPr>
      </w:pPr>
    </w:p>
    <w:p w14:paraId="0366A13B" w14:textId="77777777" w:rsidR="00F9021D" w:rsidRDefault="00F9021D" w:rsidP="00F9021D">
      <w:pPr>
        <w:rPr>
          <w:b/>
        </w:rPr>
      </w:pPr>
    </w:p>
    <w:p w14:paraId="134402F8" w14:textId="77777777" w:rsidR="00F9021D" w:rsidRDefault="00F9021D" w:rsidP="00F9021D">
      <w:pPr>
        <w:rPr>
          <w:b/>
        </w:rPr>
      </w:pPr>
    </w:p>
    <w:p w14:paraId="33328FDA" w14:textId="77777777" w:rsidR="00F9021D" w:rsidRDefault="00F9021D" w:rsidP="00F9021D">
      <w:pPr>
        <w:rPr>
          <w:b/>
        </w:rPr>
      </w:pPr>
    </w:p>
    <w:p w14:paraId="35C57B08" w14:textId="77777777" w:rsidR="00F9021D" w:rsidRPr="00F00796" w:rsidRDefault="00F9021D" w:rsidP="00F9021D">
      <w:pPr>
        <w:pStyle w:val="Heading2"/>
      </w:pPr>
      <w:r w:rsidRPr="00F00796">
        <w:t xml:space="preserve">VET Competencies </w:t>
      </w:r>
    </w:p>
    <w:p w14:paraId="740DBDC4" w14:textId="77777777" w:rsidR="00F9021D" w:rsidRDefault="00F9021D" w:rsidP="00F9021D"/>
    <w:tbl>
      <w:tblPr>
        <w:tblW w:w="10916" w:type="dxa"/>
        <w:tblInd w:w="-996" w:type="dxa"/>
        <w:tblCellMar>
          <w:top w:w="15" w:type="dxa"/>
          <w:left w:w="15" w:type="dxa"/>
          <w:bottom w:w="15" w:type="dxa"/>
          <w:right w:w="15" w:type="dxa"/>
        </w:tblCellMar>
        <w:tblLook w:val="04A0" w:firstRow="1" w:lastRow="0" w:firstColumn="1" w:lastColumn="0" w:noHBand="0" w:noVBand="1"/>
      </w:tblPr>
      <w:tblGrid>
        <w:gridCol w:w="739"/>
        <w:gridCol w:w="1608"/>
        <w:gridCol w:w="3638"/>
        <w:gridCol w:w="4931"/>
      </w:tblGrid>
      <w:tr w:rsidR="00F9021D" w:rsidRPr="00607578" w14:paraId="46B18F7C" w14:textId="77777777" w:rsidTr="004B3EB1">
        <w:trPr>
          <w:trHeight w:val="300"/>
        </w:trPr>
        <w:tc>
          <w:tcPr>
            <w:tcW w:w="739" w:type="dxa"/>
            <w:tcBorders>
              <w:top w:val="single" w:sz="6" w:space="0" w:color="000000"/>
              <w:left w:val="single" w:sz="2" w:space="0" w:color="000000"/>
              <w:bottom w:val="single" w:sz="6" w:space="0" w:color="000000"/>
              <w:right w:val="single" w:sz="2" w:space="0" w:color="000000"/>
            </w:tcBorders>
            <w:shd w:val="clear" w:color="auto" w:fill="D9D9D9"/>
            <w:tcMar>
              <w:top w:w="0" w:type="dxa"/>
              <w:left w:w="0" w:type="dxa"/>
              <w:bottom w:w="0" w:type="dxa"/>
              <w:right w:w="0" w:type="dxa"/>
            </w:tcMar>
            <w:vAlign w:val="center"/>
            <w:hideMark/>
          </w:tcPr>
          <w:p w14:paraId="4E35FC91" w14:textId="77777777" w:rsidR="00F9021D" w:rsidRPr="00607578" w:rsidRDefault="00F9021D" w:rsidP="00497DFF">
            <w:r w:rsidRPr="00607578">
              <w:rPr>
                <w:b/>
                <w:bCs/>
              </w:rPr>
              <w:t>Result</w:t>
            </w:r>
          </w:p>
        </w:tc>
        <w:tc>
          <w:tcPr>
            <w:tcW w:w="5246" w:type="dxa"/>
            <w:gridSpan w:val="2"/>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0" w:type="dxa"/>
            </w:tcMar>
            <w:vAlign w:val="center"/>
            <w:hideMark/>
          </w:tcPr>
          <w:p w14:paraId="082723F7" w14:textId="77777777" w:rsidR="00F9021D" w:rsidRPr="00607578" w:rsidRDefault="00F9021D" w:rsidP="00497DFF">
            <w:r w:rsidRPr="00607578">
              <w:rPr>
                <w:b/>
                <w:bCs/>
              </w:rPr>
              <w:t>Vocational competencies assessed via this task</w:t>
            </w:r>
          </w:p>
        </w:tc>
        <w:tc>
          <w:tcPr>
            <w:tcW w:w="4931" w:type="dxa"/>
            <w:tcBorders>
              <w:top w:val="single" w:sz="6" w:space="0" w:color="000000"/>
              <w:left w:val="single" w:sz="2" w:space="0" w:color="000000"/>
              <w:bottom w:val="single" w:sz="6" w:space="0" w:color="000000"/>
              <w:right w:val="single" w:sz="2" w:space="0" w:color="000000"/>
            </w:tcBorders>
            <w:shd w:val="clear" w:color="auto" w:fill="D9D9D9"/>
            <w:tcMar>
              <w:top w:w="0" w:type="dxa"/>
              <w:left w:w="60" w:type="dxa"/>
              <w:bottom w:w="0" w:type="dxa"/>
              <w:right w:w="60" w:type="dxa"/>
            </w:tcMar>
            <w:vAlign w:val="center"/>
            <w:hideMark/>
          </w:tcPr>
          <w:p w14:paraId="609B73AD" w14:textId="77777777" w:rsidR="00F9021D" w:rsidRPr="00607578" w:rsidRDefault="00F9021D" w:rsidP="00497DFF">
            <w:r w:rsidRPr="00607578">
              <w:rPr>
                <w:b/>
                <w:bCs/>
              </w:rPr>
              <w:t>Aspect of task addressing competency</w:t>
            </w:r>
          </w:p>
        </w:tc>
      </w:tr>
      <w:tr w:rsidR="00F9021D" w:rsidRPr="00607578" w14:paraId="7AFFA6B2" w14:textId="77777777" w:rsidTr="004B3EB1">
        <w:trPr>
          <w:trHeight w:val="300"/>
        </w:trPr>
        <w:tc>
          <w:tcPr>
            <w:tcW w:w="739" w:type="dxa"/>
            <w:tcBorders>
              <w:top w:val="single" w:sz="6" w:space="0" w:color="00000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24DA6782" w14:textId="77777777" w:rsidR="00F9021D" w:rsidRPr="00B04B85" w:rsidRDefault="00F9021D" w:rsidP="00497DFF">
            <w:pPr>
              <w:rPr>
                <w:highlight w:val="yellow"/>
              </w:rPr>
            </w:pPr>
          </w:p>
        </w:tc>
        <w:tc>
          <w:tcPr>
            <w:tcW w:w="1608"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0" w:type="dxa"/>
            </w:tcMar>
            <w:hideMark/>
          </w:tcPr>
          <w:p w14:paraId="69C1A96F" w14:textId="77777777" w:rsidR="00F9021D" w:rsidRPr="00B04B85" w:rsidRDefault="00F9021D" w:rsidP="00497DFF">
            <w:pPr>
              <w:rPr>
                <w:highlight w:val="yellow"/>
              </w:rPr>
            </w:pPr>
            <w:r w:rsidRPr="00B04B85">
              <w:rPr>
                <w:highlight w:val="yellow"/>
              </w:rPr>
              <w:t xml:space="preserve">BSBOHS201A </w:t>
            </w:r>
          </w:p>
        </w:tc>
        <w:tc>
          <w:tcPr>
            <w:tcW w:w="3638" w:type="dxa"/>
            <w:tcBorders>
              <w:top w:val="single" w:sz="6" w:space="0" w:color="000000"/>
              <w:left w:val="single" w:sz="2" w:space="0" w:color="000000"/>
              <w:bottom w:val="single" w:sz="6" w:space="0" w:color="808080"/>
              <w:right w:val="single" w:sz="6" w:space="0" w:color="808080"/>
            </w:tcBorders>
            <w:tcMar>
              <w:top w:w="0" w:type="dxa"/>
              <w:left w:w="60" w:type="dxa"/>
              <w:bottom w:w="0" w:type="dxa"/>
              <w:right w:w="0" w:type="dxa"/>
            </w:tcMar>
            <w:hideMark/>
          </w:tcPr>
          <w:p w14:paraId="458E04E7" w14:textId="77777777" w:rsidR="00F9021D" w:rsidRPr="00B04B85" w:rsidRDefault="00F9021D" w:rsidP="00497DFF">
            <w:pPr>
              <w:rPr>
                <w:highlight w:val="yellow"/>
              </w:rPr>
            </w:pPr>
            <w:r w:rsidRPr="00B04B85">
              <w:rPr>
                <w:highlight w:val="yellow"/>
              </w:rPr>
              <w:t>Participate in OHS processes</w:t>
            </w:r>
          </w:p>
        </w:tc>
        <w:tc>
          <w:tcPr>
            <w:tcW w:w="4931" w:type="dxa"/>
            <w:tcBorders>
              <w:top w:val="single" w:sz="6" w:space="0" w:color="00000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45EFC3D" w14:textId="77777777" w:rsidR="00F9021D" w:rsidRPr="00B04B85" w:rsidRDefault="00F9021D" w:rsidP="00497DFF">
            <w:pPr>
              <w:rPr>
                <w:highlight w:val="yellow"/>
              </w:rPr>
            </w:pPr>
            <w:r w:rsidRPr="00B04B85">
              <w:rPr>
                <w:highlight w:val="yellow"/>
              </w:rPr>
              <w:t>Proper use of equipment &amp; evacuation drills</w:t>
            </w:r>
          </w:p>
        </w:tc>
      </w:tr>
      <w:tr w:rsidR="00F9021D" w:rsidRPr="00607578" w14:paraId="12D2E61E"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CAAE24A"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02B812D1" w14:textId="77777777" w:rsidR="00F9021D" w:rsidRPr="00B04B85" w:rsidRDefault="00F9021D" w:rsidP="00497DFF">
            <w:pPr>
              <w:rPr>
                <w:highlight w:val="yellow"/>
              </w:rPr>
            </w:pPr>
            <w:r w:rsidRPr="00B04B85">
              <w:rPr>
                <w:highlight w:val="yellow"/>
              </w:rPr>
              <w:t>ICAICT202A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6AB69EE9" w14:textId="77777777" w:rsidR="00F9021D" w:rsidRPr="00B04B85" w:rsidRDefault="00F9021D" w:rsidP="00497DFF">
            <w:pPr>
              <w:rPr>
                <w:highlight w:val="yellow"/>
              </w:rPr>
            </w:pPr>
            <w:r w:rsidRPr="00B04B85">
              <w:rPr>
                <w:highlight w:val="yellow"/>
              </w:rPr>
              <w:t>Work and communicate effectively in an IT environment</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AFB3952" w14:textId="77777777" w:rsidR="00F9021D" w:rsidRPr="00B04B85" w:rsidRDefault="00F9021D" w:rsidP="00497DFF">
            <w:pPr>
              <w:rPr>
                <w:highlight w:val="yellow"/>
              </w:rPr>
            </w:pPr>
            <w:r w:rsidRPr="00B04B85">
              <w:rPr>
                <w:highlight w:val="yellow"/>
              </w:rPr>
              <w:t>Researching, creating, printing &amp; submitting of Research Report</w:t>
            </w:r>
          </w:p>
        </w:tc>
      </w:tr>
      <w:tr w:rsidR="00F9021D" w:rsidRPr="00607578" w14:paraId="2E9AA096" w14:textId="77777777" w:rsidTr="004B3EB1">
        <w:trPr>
          <w:trHeight w:val="300"/>
        </w:trPr>
        <w:tc>
          <w:tcPr>
            <w:tcW w:w="739" w:type="dxa"/>
            <w:tcBorders>
              <w:top w:val="single" w:sz="6" w:space="0" w:color="808080"/>
              <w:left w:val="single" w:sz="2" w:space="0" w:color="000000"/>
              <w:bottom w:val="single" w:sz="6" w:space="0" w:color="808080"/>
              <w:right w:val="single" w:sz="6" w:space="0" w:color="808080"/>
            </w:tcBorders>
            <w:tcMar>
              <w:top w:w="0" w:type="dxa"/>
              <w:left w:w="0" w:type="dxa"/>
              <w:bottom w:w="0" w:type="dxa"/>
              <w:right w:w="0" w:type="dxa"/>
            </w:tcMar>
            <w:vAlign w:val="center"/>
            <w:hideMark/>
          </w:tcPr>
          <w:p w14:paraId="3FD2D2F5" w14:textId="77777777" w:rsidR="00F9021D" w:rsidRPr="00B04B85" w:rsidRDefault="00F9021D" w:rsidP="00497DFF">
            <w:pPr>
              <w:rPr>
                <w:highlight w:val="yellow"/>
              </w:rPr>
            </w:pPr>
          </w:p>
        </w:tc>
        <w:tc>
          <w:tcPr>
            <w:tcW w:w="1608"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0" w:type="dxa"/>
            </w:tcMar>
            <w:hideMark/>
          </w:tcPr>
          <w:p w14:paraId="15F3D47A" w14:textId="77777777" w:rsidR="00F9021D" w:rsidRPr="00B04B85" w:rsidRDefault="00F9021D" w:rsidP="00497DFF">
            <w:pPr>
              <w:rPr>
                <w:highlight w:val="yellow"/>
              </w:rPr>
            </w:pPr>
            <w:r w:rsidRPr="00B04B85">
              <w:rPr>
                <w:highlight w:val="yellow"/>
              </w:rPr>
              <w:t>ICAICT201A</w:t>
            </w:r>
          </w:p>
        </w:tc>
        <w:tc>
          <w:tcPr>
            <w:tcW w:w="3638" w:type="dxa"/>
            <w:tcBorders>
              <w:top w:val="single" w:sz="6" w:space="0" w:color="808080"/>
              <w:left w:val="single" w:sz="2" w:space="0" w:color="000000"/>
              <w:bottom w:val="single" w:sz="6" w:space="0" w:color="808080"/>
              <w:right w:val="single" w:sz="6" w:space="0" w:color="808080"/>
            </w:tcBorders>
            <w:tcMar>
              <w:top w:w="0" w:type="dxa"/>
              <w:left w:w="60" w:type="dxa"/>
              <w:bottom w:w="0" w:type="dxa"/>
              <w:right w:w="0" w:type="dxa"/>
            </w:tcMar>
            <w:hideMark/>
          </w:tcPr>
          <w:p w14:paraId="462B0D22" w14:textId="77777777" w:rsidR="00F9021D" w:rsidRPr="00B04B85" w:rsidRDefault="00F9021D" w:rsidP="00497DFF">
            <w:pPr>
              <w:rPr>
                <w:highlight w:val="yellow"/>
              </w:rPr>
            </w:pPr>
            <w:r w:rsidRPr="00B04B85">
              <w:rPr>
                <w:highlight w:val="yellow"/>
              </w:rPr>
              <w:t>Use Computer Operating System and Hardware</w:t>
            </w:r>
          </w:p>
        </w:tc>
        <w:tc>
          <w:tcPr>
            <w:tcW w:w="4931" w:type="dxa"/>
            <w:tcBorders>
              <w:top w:val="single" w:sz="6" w:space="0" w:color="808080"/>
              <w:left w:val="single" w:sz="6" w:space="0" w:color="808080"/>
              <w:bottom w:val="single" w:sz="6" w:space="0" w:color="808080"/>
              <w:right w:val="single" w:sz="2" w:space="0" w:color="000000"/>
            </w:tcBorders>
            <w:tcMar>
              <w:top w:w="0" w:type="dxa"/>
              <w:left w:w="60" w:type="dxa"/>
              <w:bottom w:w="0" w:type="dxa"/>
              <w:right w:w="60" w:type="dxa"/>
            </w:tcMar>
            <w:vAlign w:val="center"/>
            <w:hideMark/>
          </w:tcPr>
          <w:p w14:paraId="7CA3AFC2" w14:textId="77777777" w:rsidR="00F9021D" w:rsidRPr="00B04B85" w:rsidRDefault="00F9021D" w:rsidP="00497DFF">
            <w:pPr>
              <w:rPr>
                <w:highlight w:val="yellow"/>
              </w:rPr>
            </w:pPr>
            <w:r w:rsidRPr="00B04B85">
              <w:rPr>
                <w:highlight w:val="yellow"/>
              </w:rPr>
              <w:t>Participation in organised IT activity &amp; researching &amp; creating report</w:t>
            </w:r>
          </w:p>
        </w:tc>
      </w:tr>
    </w:tbl>
    <w:p w14:paraId="7D0F5EC0" w14:textId="77777777" w:rsidR="00F9021D" w:rsidRDefault="00F9021D" w:rsidP="00F9021D">
      <w:pPr>
        <w:rPr>
          <w:b/>
        </w:rPr>
      </w:pPr>
    </w:p>
    <w:p w14:paraId="51B2D7CC" w14:textId="77777777" w:rsidR="00F9021D" w:rsidRDefault="00F9021D" w:rsidP="00F9021D">
      <w:pPr>
        <w:rPr>
          <w:b/>
        </w:rPr>
      </w:pPr>
    </w:p>
    <w:p w14:paraId="550D8440" w14:textId="77777777" w:rsidR="00F9021D" w:rsidRPr="00CF2154" w:rsidRDefault="00F9021D" w:rsidP="00F9021D"/>
    <w:p w14:paraId="75A976F4" w14:textId="1532306E" w:rsidR="0033219C" w:rsidRPr="00F9021D" w:rsidRDefault="0033219C" w:rsidP="00F9021D"/>
    <w:sectPr w:rsidR="0033219C" w:rsidRPr="00F9021D" w:rsidSect="004B143D">
      <w:footerReference w:type="even" r:id="rId9"/>
      <w:footerReference w:type="default" r:id="rId10"/>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5DEA2" w14:textId="77777777" w:rsidR="0095369D" w:rsidRDefault="0095369D" w:rsidP="00AF437D">
      <w:pPr>
        <w:spacing w:line="240" w:lineRule="auto"/>
      </w:pPr>
      <w:r>
        <w:separator/>
      </w:r>
    </w:p>
  </w:endnote>
  <w:endnote w:type="continuationSeparator" w:id="0">
    <w:p w14:paraId="18832ADA" w14:textId="77777777" w:rsidR="0095369D" w:rsidRDefault="0095369D" w:rsidP="00AF43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pPr>
      <w:pStyle w:val="Footer"/>
      <w:tabs>
        <w:tab w:val="clear" w:pos="4513"/>
        <w:tab w:val="clear" w:pos="9026"/>
        <w:tab w:val="left" w:pos="3145"/>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pPr>
      <w:pStyle w:val="Footer"/>
      <w:tabs>
        <w:tab w:val="clear" w:pos="4513"/>
        <w:tab w:val="clear" w:pos="9026"/>
        <w:tab w:val="left" w:pos="314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6D0E4" w14:textId="77777777" w:rsidR="0095369D" w:rsidRDefault="0095369D" w:rsidP="00AF437D">
      <w:pPr>
        <w:spacing w:line="240" w:lineRule="auto"/>
      </w:pPr>
      <w:r>
        <w:separator/>
      </w:r>
    </w:p>
  </w:footnote>
  <w:footnote w:type="continuationSeparator" w:id="0">
    <w:p w14:paraId="26B61F09" w14:textId="77777777" w:rsidR="0095369D" w:rsidRDefault="0095369D" w:rsidP="00AF43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179C01"/>
    <w:multiLevelType w:val="hybridMultilevel"/>
    <w:tmpl w:val="1E8EB254"/>
    <w:lvl w:ilvl="0" w:tplc="BF361378">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5A8987B"/>
    <w:multiLevelType w:val="hybridMultilevel"/>
    <w:tmpl w:val="EB90BA92"/>
    <w:lvl w:ilvl="0" w:tplc="CEDECF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47E6D9E"/>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6" w15:restartNumberingAfterBreak="0">
    <w:nsid w:val="042C297F"/>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55E2638"/>
    <w:multiLevelType w:val="hybridMultilevel"/>
    <w:tmpl w:val="1452F3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024FBC83"/>
    <w:multiLevelType w:val="hybridMultilevel"/>
    <w:tmpl w:val="8CBCA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18AE60F"/>
    <w:multiLevelType w:val="hybridMultilevel"/>
    <w:tmpl w:val="6932FD3A"/>
    <w:lvl w:ilvl="0" w:tplc="00645DEA">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1038361300">
    <w:abstractNumId w:val="4"/>
  </w:num>
  <w:num w:numId="6" w16cid:durableId="1540555681">
    <w:abstractNumId w:val="5"/>
  </w:num>
  <w:num w:numId="7" w16cid:durableId="1540555681">
    <w:abstractNumId w:val="5"/>
    <w:lvlOverride w:ilvl="0">
      <w:startOverride w:val="1"/>
    </w:lvlOverride>
  </w:num>
  <w:num w:numId="8" w16cid:durableId="1544245104">
    <w:abstractNumId w:val="6"/>
  </w:num>
  <w:num w:numId="8" w16cid:durableId="1983346553">
    <w:abstractNumId w:val="6"/>
  </w:num>
  <w:num w:numId="8" w16cid:durableId="1553692720">
    <w:abstractNumId w:val="6"/>
  </w:num>
  <w:num w:numId="8" w16cid:durableId="131291700">
    <w:abstractNumId w:val="6"/>
  </w:num>
  <w:num w:numId="8" w16cid:durableId="1061096251">
    <w:abstractNumId w:val="6"/>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kxqARJkwKssAAAA"/>
  </w:docVars>
  <w:rsids>
    <w:rsidRoot w:val="0045606E"/>
    <w:rsid w:val="001A4753"/>
    <w:rsid w:val="00276EE3"/>
    <w:rsid w:val="00293B69"/>
    <w:rsid w:val="0033219C"/>
    <w:rsid w:val="00383100"/>
    <w:rsid w:val="0045606E"/>
    <w:rsid w:val="00492A13"/>
    <w:rsid w:val="004B3EB1"/>
    <w:rsid w:val="00505A30"/>
    <w:rsid w:val="00517B5C"/>
    <w:rsid w:val="006171FE"/>
    <w:rsid w:val="00911880"/>
    <w:rsid w:val="0095369D"/>
    <w:rsid w:val="00A4345F"/>
    <w:rsid w:val="00AF437D"/>
    <w:rsid w:val="00C249EC"/>
    <w:rsid w:val="00D60DE2"/>
    <w:rsid w:val="00DB7326"/>
    <w:rsid w:val="00F902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21D"/>
    <w:pPr>
      <w:suppressAutoHyphens/>
      <w:spacing w:after="0" w:line="100" w:lineRule="atLeast"/>
    </w:pPr>
    <w:rPr>
      <w:rFonts w:ascii="Arial" w:eastAsia="Times New Roman" w:hAnsi="Arial" w:cs="Arial"/>
      <w:color w:val="000000"/>
      <w:kern w:val="1"/>
      <w:sz w:val="24"/>
      <w:szCs w:val="24"/>
      <w:lang w:eastAsia="ar-SA"/>
    </w:rPr>
  </w:style>
  <w:style w:type="paragraph" w:styleId="Heading1">
    <w:name w:val="heading 1"/>
    <w:basedOn w:val="Normal"/>
    <w:next w:val="BodyText"/>
    <w:link w:val="Heading1Char"/>
    <w:qFormat/>
    <w:rsid w:val="00F9021D"/>
    <w:pPr>
      <w:keepNext/>
      <w:keepLines/>
      <w:spacing w:before="480"/>
      <w:outlineLvl w:val="0"/>
    </w:pPr>
    <w:rPr>
      <w:rFonts w:ascii="Cambria" w:hAnsi="Cambria" w:cs="font1159"/>
      <w:b/>
      <w:bCs/>
      <w:color w:val="365F91"/>
      <w:sz w:val="28"/>
      <w:szCs w:val="28"/>
    </w:rPr>
  </w:style>
  <w:style w:type="paragraph" w:styleId="Heading2">
    <w:name w:val="heading 2"/>
    <w:basedOn w:val="Normal"/>
    <w:next w:val="BodyText"/>
    <w:link w:val="Heading2Char"/>
    <w:qFormat/>
    <w:rsid w:val="00F9021D"/>
    <w:pPr>
      <w:keepNext/>
      <w:keepLines/>
      <w:numPr>
        <w:ilvl w:val="1"/>
        <w:numId w:val="1"/>
      </w:numPr>
      <w:spacing w:before="200"/>
      <w:outlineLvl w:val="1"/>
    </w:pPr>
    <w:rPr>
      <w:rFonts w:ascii="Cambria" w:hAnsi="Cambria" w:cs="font1159"/>
      <w:b/>
      <w:bCs/>
      <w:color w:val="4F81BD"/>
      <w:sz w:val="26"/>
      <w:szCs w:val="26"/>
    </w:rPr>
  </w:style>
  <w:style w:type="paragraph" w:styleId="Heading5">
    <w:name w:val="heading 5"/>
    <w:basedOn w:val="Normal"/>
    <w:next w:val="BodyText"/>
    <w:link w:val="Heading5Char"/>
    <w:qFormat/>
    <w:rsid w:val="00F9021D"/>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F9021D"/>
    <w:rPr>
      <w:rFonts w:ascii="Cambria" w:eastAsia="Times New Roman" w:hAnsi="Cambria" w:cs="font1159"/>
      <w:b/>
      <w:bCs/>
      <w:color w:val="365F91"/>
      <w:kern w:val="1"/>
      <w:sz w:val="28"/>
      <w:szCs w:val="28"/>
      <w:lang w:eastAsia="ar-SA"/>
    </w:rPr>
  </w:style>
  <w:style w:type="character" w:customStyle="1" w:styleId="Heading2Char">
    <w:name w:val="Heading 2 Char"/>
    <w:basedOn w:val="DefaultParagraphFont"/>
    <w:link w:val="Heading2"/>
    <w:rsid w:val="00F9021D"/>
    <w:rPr>
      <w:rFonts w:ascii="Cambria" w:eastAsia="Times New Roman" w:hAnsi="Cambria" w:cs="font1159"/>
      <w:b/>
      <w:bCs/>
      <w:color w:val="4F81BD"/>
      <w:kern w:val="1"/>
      <w:sz w:val="26"/>
      <w:szCs w:val="26"/>
      <w:lang w:eastAsia="ar-SA"/>
    </w:rPr>
  </w:style>
  <w:style w:type="character" w:customStyle="1" w:styleId="Heading5Char">
    <w:name w:val="Heading 5 Char"/>
    <w:basedOn w:val="DefaultParagraphFont"/>
    <w:link w:val="Heading5"/>
    <w:rsid w:val="00F9021D"/>
    <w:rPr>
      <w:rFonts w:ascii="Arial" w:eastAsia="Times New Roman" w:hAnsi="Arial" w:cs="Arial"/>
      <w:b/>
      <w:bCs/>
      <w:i/>
      <w:iCs/>
      <w:color w:val="000000"/>
      <w:kern w:val="1"/>
      <w:sz w:val="26"/>
      <w:szCs w:val="26"/>
      <w:lang w:eastAsia="ar-SA"/>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semiHidden/>
    <w:unhideWhenUsed/>
    <w:rsid w:val="00F9021D"/>
    <w:pPr>
      <w:spacing w:after="120"/>
    </w:pPr>
  </w:style>
  <w:style w:type="character" w:customStyle="1" w:styleId="BodyTextChar">
    <w:name w:val="Body Text Char"/>
    <w:basedOn w:val="DefaultParagraphFont"/>
    <w:link w:val="BodyText"/>
    <w:uiPriority w:val="99"/>
    <w:semiHidden/>
    <w:rsid w:val="00F9021D"/>
    <w:rPr>
      <w:rFonts w:ascii="Arial" w:eastAsia="Times New Roman" w:hAnsi="Arial" w:cs="Arial"/>
      <w:color w:val="000000"/>
      <w:kern w:val="1"/>
      <w:sz w:val="24"/>
      <w:szCs w:val="24"/>
      <w:lang w:eastAsia="ar-SA"/>
    </w:rPr>
  </w:style>
  <w:style w:type="character" w:styleId="Hyperlink">
    <w:name w:val="Hyperlink"/>
    <w:basedOn w:val="DefaultParagraphFont"/>
    <w:uiPriority w:val="99"/>
    <w:unhideWhenUsed/>
    <w:rsid w:val="00A04828"/>
    <w:rPr>
      <w:color w:val="0563C1" w:themeColor="hyperlink"/>
      <w:u w:val="single"/>
    </w:rPr>
  </w:style>
  <w:style w:type="paragraph" w:styleId="ListParagraph">
    <w:name w:val="List Paragraph"/>
    <w:basedOn w:val="Normal"/>
    <w:uiPriority w:val="34"/>
    <w:qFormat/>
    <w:rsid w:val="00132B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lh3.googleusercontent.com/UvTN07xKpiWvGslWdEcQU5ZKpoYDQ97wL2qTq0Et6rurreTYpAIPBZdWPIKeZlH5KZ3XvsryHCEfgcX3SMdiM_ZZABWk94ICJnZ84sFz3cilDnoJ-LHK5kablj7yxX3uCNI0QF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3" Type="http://schemas.openxmlformats.org/officeDocument/2006/relationships/hyperlink" Target="https://tryhack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6</Pages>
  <Words>1261</Words>
  <Characters>7190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12</cp:revision>
  <dcterms:created xsi:type="dcterms:W3CDTF">2022-05-04T22:46:00Z</dcterms:created>
  <dcterms:modified xsi:type="dcterms:W3CDTF">2022-05-08T02:44:00Z</dcterms:modified>
</cp:coreProperties>
</file>