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2"/>
        <w:gridCol w:w="1465"/>
        <w:gridCol w:w="1389"/>
        <w:gridCol w:w="4681"/>
        <w:gridCol w:w="2410"/>
        <w:gridCol w:w="2356"/>
        <w:gridCol w:w="965"/>
      </w:tblGrid>
      <w:tr w:rsidR="004751BB" w:rsidRPr="00714E9A" w14:paraId="110AC287" w14:textId="112A5C13" w:rsidTr="0071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0C1F9582" w14:textId="57EB81E1" w:rsidR="004751BB" w:rsidRPr="00714E9A" w:rsidRDefault="004751BB">
            <w:pPr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Test Case </w:t>
            </w:r>
          </w:p>
        </w:tc>
        <w:tc>
          <w:tcPr>
            <w:tcW w:w="1465" w:type="dxa"/>
          </w:tcPr>
          <w:p w14:paraId="32B75D6A" w14:textId="346F1F2D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Scenario</w:t>
            </w:r>
          </w:p>
        </w:tc>
        <w:tc>
          <w:tcPr>
            <w:tcW w:w="1389" w:type="dxa"/>
          </w:tcPr>
          <w:p w14:paraId="3F878665" w14:textId="160AA383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Preconditions </w:t>
            </w:r>
          </w:p>
        </w:tc>
        <w:tc>
          <w:tcPr>
            <w:tcW w:w="4681" w:type="dxa"/>
          </w:tcPr>
          <w:p w14:paraId="4D3BB731" w14:textId="58024C49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Test Steps</w:t>
            </w:r>
          </w:p>
        </w:tc>
        <w:tc>
          <w:tcPr>
            <w:tcW w:w="2410" w:type="dxa"/>
          </w:tcPr>
          <w:p w14:paraId="06EFBF3A" w14:textId="6FDD8BD7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Expected Results</w:t>
            </w:r>
          </w:p>
        </w:tc>
        <w:tc>
          <w:tcPr>
            <w:tcW w:w="2356" w:type="dxa"/>
          </w:tcPr>
          <w:p w14:paraId="3687C12E" w14:textId="41FE2E41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Actual Results</w:t>
            </w:r>
          </w:p>
        </w:tc>
        <w:tc>
          <w:tcPr>
            <w:tcW w:w="965" w:type="dxa"/>
          </w:tcPr>
          <w:p w14:paraId="211B0917" w14:textId="04B42128" w:rsidR="004751BB" w:rsidRPr="00714E9A" w:rsidRDefault="0047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Pass/Fail</w:t>
            </w:r>
          </w:p>
        </w:tc>
      </w:tr>
      <w:tr w:rsidR="004751BB" w:rsidRPr="00714E9A" w14:paraId="0D39B711" w14:textId="25387613" w:rsidTr="00714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64D56D16" w14:textId="0D68BB73" w:rsidR="004751BB" w:rsidRPr="00714E9A" w:rsidRDefault="004751BB">
            <w:pPr>
              <w:rPr>
                <w:b w:val="0"/>
                <w:bCs w:val="0"/>
                <w:sz w:val="18"/>
                <w:szCs w:val="18"/>
              </w:rPr>
            </w:pPr>
            <w:r w:rsidRPr="00714E9A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465" w:type="dxa"/>
          </w:tcPr>
          <w:p w14:paraId="6AC6E019" w14:textId="5822125E" w:rsidR="004751BB" w:rsidRPr="00714E9A" w:rsidRDefault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Validate successful conversion from USD to EUR</w:t>
            </w:r>
          </w:p>
        </w:tc>
        <w:tc>
          <w:tcPr>
            <w:tcW w:w="1389" w:type="dxa"/>
          </w:tcPr>
          <w:p w14:paraId="6A9009A1" w14:textId="482BBCB9" w:rsidR="004751BB" w:rsidRPr="00714E9A" w:rsidRDefault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website must be accessible and operational</w:t>
            </w:r>
          </w:p>
        </w:tc>
        <w:tc>
          <w:tcPr>
            <w:tcW w:w="4681" w:type="dxa"/>
          </w:tcPr>
          <w:p w14:paraId="30E27EA8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1. Ensure the browser navigates to the correct URL of the currency converter website.</w:t>
            </w:r>
          </w:p>
          <w:p w14:paraId="7C21AED2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2. Locate the input field for the amount to be converted and enter a specified amount.</w:t>
            </w:r>
          </w:p>
          <w:p w14:paraId="333CAC8B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3. Locate and click the convert button to initiate the conversion.</w:t>
            </w:r>
          </w:p>
          <w:p w14:paraId="39B42CE2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4. Implement a wait condition to ensure the conversion result is fully loaded and displayed on the page.</w:t>
            </w:r>
          </w:p>
          <w:p w14:paraId="502AB284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5. Locate the element displaying the conversion result.</w:t>
            </w:r>
          </w:p>
          <w:p w14:paraId="32CE4AB8" w14:textId="110F58AF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6. Retrieve and print the conversion output.</w:t>
            </w:r>
          </w:p>
        </w:tc>
        <w:tc>
          <w:tcPr>
            <w:tcW w:w="2410" w:type="dxa"/>
          </w:tcPr>
          <w:p w14:paraId="2F153788" w14:textId="37F9EF51" w:rsidR="004751BB" w:rsidRPr="00714E9A" w:rsidRDefault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The conversion result is displayed correctly and matches the expected conversion rate </w:t>
            </w:r>
          </w:p>
        </w:tc>
        <w:tc>
          <w:tcPr>
            <w:tcW w:w="2356" w:type="dxa"/>
          </w:tcPr>
          <w:p w14:paraId="5C002935" w14:textId="45482A45" w:rsidR="004751BB" w:rsidRPr="00714E9A" w:rsidRDefault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The conversion result was displayed correctly. For example, the output showed "500.00 US Dollars =</w:t>
            </w:r>
            <w:r w:rsidRPr="00714E9A">
              <w:rPr>
                <w:sz w:val="18"/>
                <w:szCs w:val="18"/>
              </w:rPr>
              <w:t xml:space="preserve"> </w:t>
            </w:r>
            <w:r w:rsidRPr="00714E9A">
              <w:rPr>
                <w:sz w:val="18"/>
                <w:szCs w:val="18"/>
              </w:rPr>
              <w:t>458.10911 Euros</w:t>
            </w:r>
            <w:r w:rsidRPr="00714E9A">
              <w:rPr>
                <w:sz w:val="18"/>
                <w:szCs w:val="18"/>
              </w:rPr>
              <w:t xml:space="preserve"> </w:t>
            </w:r>
            <w:r w:rsidRPr="00714E9A">
              <w:rPr>
                <w:sz w:val="18"/>
                <w:szCs w:val="18"/>
              </w:rPr>
              <w:t>" (assuming this is the correct conversion rate at the time of testing).</w:t>
            </w:r>
          </w:p>
        </w:tc>
        <w:tc>
          <w:tcPr>
            <w:tcW w:w="965" w:type="dxa"/>
          </w:tcPr>
          <w:p w14:paraId="02166BA8" w14:textId="3B4B339C" w:rsidR="004751BB" w:rsidRPr="00714E9A" w:rsidRDefault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PASS</w:t>
            </w:r>
          </w:p>
        </w:tc>
      </w:tr>
      <w:tr w:rsidR="004751BB" w:rsidRPr="00714E9A" w14:paraId="72F687F5" w14:textId="312CBAB6" w:rsidTr="00714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7A30AE5C" w14:textId="05EBDBEF" w:rsidR="004751BB" w:rsidRPr="00714E9A" w:rsidRDefault="004751BB" w:rsidP="004751BB">
            <w:pPr>
              <w:rPr>
                <w:b w:val="0"/>
                <w:bCs w:val="0"/>
                <w:sz w:val="18"/>
                <w:szCs w:val="18"/>
              </w:rPr>
            </w:pPr>
            <w:r w:rsidRPr="00714E9A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14:paraId="389DFF8D" w14:textId="6DF01A5C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Validate successful </w:t>
            </w:r>
            <w:r w:rsidR="00C16C8C" w:rsidRPr="00714E9A">
              <w:rPr>
                <w:sz w:val="18"/>
                <w:szCs w:val="18"/>
              </w:rPr>
              <w:t xml:space="preserve">conversion by </w:t>
            </w:r>
            <w:r w:rsidR="00DD6463" w:rsidRPr="00714E9A">
              <w:rPr>
                <w:sz w:val="18"/>
                <w:szCs w:val="18"/>
              </w:rPr>
              <w:t xml:space="preserve">using the </w:t>
            </w:r>
            <w:r w:rsidR="00C16C8C" w:rsidRPr="00714E9A">
              <w:rPr>
                <w:sz w:val="18"/>
                <w:szCs w:val="18"/>
              </w:rPr>
              <w:t>swapping option of currency</w:t>
            </w:r>
            <w:r w:rsidRPr="00714E9A">
              <w:rPr>
                <w:sz w:val="18"/>
                <w:szCs w:val="18"/>
              </w:rPr>
              <w:t xml:space="preserve"> from EUR to USD</w:t>
            </w:r>
          </w:p>
        </w:tc>
        <w:tc>
          <w:tcPr>
            <w:tcW w:w="1389" w:type="dxa"/>
          </w:tcPr>
          <w:p w14:paraId="20618F14" w14:textId="50F3DEF8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website must be accessible and operational</w:t>
            </w:r>
          </w:p>
        </w:tc>
        <w:tc>
          <w:tcPr>
            <w:tcW w:w="4681" w:type="dxa"/>
          </w:tcPr>
          <w:p w14:paraId="0D278E94" w14:textId="77777777" w:rsidR="00714E9A" w:rsidRP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1. Ensure the browser navigates to the correct URL of the currency converter website.</w:t>
            </w:r>
          </w:p>
          <w:p w14:paraId="419584BB" w14:textId="77777777" w:rsidR="00714E9A" w:rsidRDefault="00714E9A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2. Locate the input field for the amount to be converted and enter a specified amount.</w:t>
            </w:r>
          </w:p>
          <w:p w14:paraId="7BE1138B" w14:textId="3B9A98B7" w:rsidR="00D927D0" w:rsidRPr="00714E9A" w:rsidRDefault="00D927D0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3.Locate and click the swapping button (swap the from and to inputs)</w:t>
            </w:r>
          </w:p>
          <w:p w14:paraId="4450E310" w14:textId="020561B7" w:rsidR="00D927D0" w:rsidRPr="00714E9A" w:rsidRDefault="00D927D0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14E9A" w:rsidRPr="00714E9A">
              <w:rPr>
                <w:sz w:val="18"/>
                <w:szCs w:val="18"/>
              </w:rPr>
              <w:t>. Locate and click the convert button to initiate the conversion.</w:t>
            </w:r>
          </w:p>
          <w:p w14:paraId="63FC66DF" w14:textId="59A286C8" w:rsidR="00714E9A" w:rsidRPr="00714E9A" w:rsidRDefault="00D927D0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714E9A" w:rsidRPr="00714E9A">
              <w:rPr>
                <w:sz w:val="18"/>
                <w:szCs w:val="18"/>
              </w:rPr>
              <w:t>. Implement a wait condition to ensure the conversion result is fully loaded and displayed on the page.</w:t>
            </w:r>
          </w:p>
          <w:p w14:paraId="6503644F" w14:textId="2FFE104C" w:rsidR="00714E9A" w:rsidRPr="00714E9A" w:rsidRDefault="00D927D0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14E9A" w:rsidRPr="00714E9A">
              <w:rPr>
                <w:sz w:val="18"/>
                <w:szCs w:val="18"/>
              </w:rPr>
              <w:t>. Locate the element displaying the conversion result.</w:t>
            </w:r>
          </w:p>
          <w:p w14:paraId="59BAB759" w14:textId="396D872B" w:rsidR="004751BB" w:rsidRPr="00714E9A" w:rsidRDefault="00D927D0" w:rsidP="00714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14E9A" w:rsidRPr="00714E9A">
              <w:rPr>
                <w:sz w:val="18"/>
                <w:szCs w:val="18"/>
              </w:rPr>
              <w:t>. Retrieve and print the conversion output.</w:t>
            </w:r>
          </w:p>
        </w:tc>
        <w:tc>
          <w:tcPr>
            <w:tcW w:w="2410" w:type="dxa"/>
          </w:tcPr>
          <w:p w14:paraId="6B18BD4D" w14:textId="4BFE40A7" w:rsidR="004751BB" w:rsidRPr="00714E9A" w:rsidRDefault="00F26497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The conversion result is displayed </w:t>
            </w:r>
            <w:r w:rsidRPr="00714E9A">
              <w:rPr>
                <w:sz w:val="18"/>
                <w:szCs w:val="18"/>
              </w:rPr>
              <w:t>correctly</w:t>
            </w:r>
            <w:r>
              <w:rPr>
                <w:sz w:val="18"/>
                <w:szCs w:val="18"/>
              </w:rPr>
              <w:t>, the swap works and</w:t>
            </w:r>
            <w:r w:rsidRPr="00714E9A">
              <w:rPr>
                <w:sz w:val="18"/>
                <w:szCs w:val="18"/>
              </w:rPr>
              <w:t xml:space="preserve"> matches the expected conversion rate</w:t>
            </w:r>
          </w:p>
        </w:tc>
        <w:tc>
          <w:tcPr>
            <w:tcW w:w="2356" w:type="dxa"/>
          </w:tcPr>
          <w:p w14:paraId="2F23295C" w14:textId="0BFF5BAE" w:rsidR="004751BB" w:rsidRPr="00714E9A" w:rsidRDefault="00F26497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The conversion result was displayed correctly. For example, the output showed "</w:t>
            </w:r>
            <w:r>
              <w:t xml:space="preserve"> </w:t>
            </w:r>
            <w:r w:rsidRPr="00F26497">
              <w:rPr>
                <w:sz w:val="18"/>
                <w:szCs w:val="18"/>
              </w:rPr>
              <w:t xml:space="preserve">500.00 Euros </w:t>
            </w:r>
            <w:r w:rsidRPr="00714E9A">
              <w:rPr>
                <w:sz w:val="18"/>
                <w:szCs w:val="18"/>
              </w:rPr>
              <w:t xml:space="preserve">= </w:t>
            </w:r>
            <w:r w:rsidRPr="00F26497">
              <w:rPr>
                <w:sz w:val="18"/>
                <w:szCs w:val="18"/>
              </w:rPr>
              <w:t>545.72153 US Dollars</w:t>
            </w:r>
            <w:r w:rsidRPr="00714E9A">
              <w:rPr>
                <w:sz w:val="18"/>
                <w:szCs w:val="18"/>
              </w:rPr>
              <w:t>" (assuming this is the correct conversion rate at the time of testing).</w:t>
            </w:r>
          </w:p>
        </w:tc>
        <w:tc>
          <w:tcPr>
            <w:tcW w:w="965" w:type="dxa"/>
          </w:tcPr>
          <w:p w14:paraId="1C03B82E" w14:textId="6708D973" w:rsidR="004751BB" w:rsidRPr="00714E9A" w:rsidRDefault="00215CC3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4751BB" w:rsidRPr="00714E9A" w14:paraId="23E4B165" w14:textId="55BD81F2" w:rsidTr="00714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76CAC487" w14:textId="4461194B" w:rsidR="004751BB" w:rsidRPr="00714E9A" w:rsidRDefault="004751BB" w:rsidP="004751BB">
            <w:pPr>
              <w:rPr>
                <w:b w:val="0"/>
                <w:bCs w:val="0"/>
                <w:sz w:val="18"/>
                <w:szCs w:val="18"/>
              </w:rPr>
            </w:pPr>
            <w:r w:rsidRPr="00714E9A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14:paraId="5BE25911" w14:textId="2BE23275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Validate the conversion of a large amount </w:t>
            </w:r>
            <w:r w:rsidR="00363AB7" w:rsidRPr="00714E9A">
              <w:rPr>
                <w:sz w:val="18"/>
                <w:szCs w:val="18"/>
              </w:rPr>
              <w:t xml:space="preserve">(a trillion) </w:t>
            </w:r>
            <w:r w:rsidRPr="00714E9A">
              <w:rPr>
                <w:sz w:val="18"/>
                <w:szCs w:val="18"/>
              </w:rPr>
              <w:t xml:space="preserve">from </w:t>
            </w:r>
            <w:r w:rsidR="00DD6463" w:rsidRPr="00714E9A">
              <w:rPr>
                <w:sz w:val="18"/>
                <w:szCs w:val="18"/>
              </w:rPr>
              <w:t>AUD</w:t>
            </w:r>
            <w:r w:rsidRPr="00714E9A">
              <w:rPr>
                <w:sz w:val="18"/>
                <w:szCs w:val="18"/>
              </w:rPr>
              <w:t xml:space="preserve"> to </w:t>
            </w:r>
            <w:r w:rsidR="002E69AE">
              <w:rPr>
                <w:sz w:val="18"/>
                <w:szCs w:val="18"/>
              </w:rPr>
              <w:t>MYR</w:t>
            </w:r>
          </w:p>
        </w:tc>
        <w:tc>
          <w:tcPr>
            <w:tcW w:w="1389" w:type="dxa"/>
          </w:tcPr>
          <w:p w14:paraId="157FBBEB" w14:textId="36BDC129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website must be accessible and operational</w:t>
            </w:r>
          </w:p>
        </w:tc>
        <w:tc>
          <w:tcPr>
            <w:tcW w:w="4681" w:type="dxa"/>
          </w:tcPr>
          <w:p w14:paraId="0450A06D" w14:textId="77777777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1. Ensure the browser navigates to the correct URL of the currency converter website.</w:t>
            </w:r>
          </w:p>
          <w:p w14:paraId="242724F5" w14:textId="26B25C71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 xml:space="preserve">2. Locate the input field for the amount to be converted and enter a </w:t>
            </w:r>
            <w:r>
              <w:rPr>
                <w:sz w:val="18"/>
                <w:szCs w:val="18"/>
              </w:rPr>
              <w:t>large</w:t>
            </w:r>
            <w:r w:rsidRPr="00215CC3">
              <w:rPr>
                <w:sz w:val="18"/>
                <w:szCs w:val="18"/>
              </w:rPr>
              <w:t xml:space="preserve"> amount</w:t>
            </w:r>
            <w:r>
              <w:rPr>
                <w:sz w:val="18"/>
                <w:szCs w:val="18"/>
              </w:rPr>
              <w:t xml:space="preserve"> (1000000000)</w:t>
            </w:r>
            <w:r w:rsidRPr="00215CC3">
              <w:rPr>
                <w:sz w:val="18"/>
                <w:szCs w:val="18"/>
              </w:rPr>
              <w:t>.</w:t>
            </w:r>
          </w:p>
          <w:p w14:paraId="0CC18DAF" w14:textId="08FC4D97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3. Locate and select the desired source</w:t>
            </w:r>
            <w:r>
              <w:rPr>
                <w:sz w:val="18"/>
                <w:szCs w:val="18"/>
              </w:rPr>
              <w:t xml:space="preserve"> (From)</w:t>
            </w:r>
            <w:r w:rsidRPr="00215CC3">
              <w:rPr>
                <w:sz w:val="18"/>
                <w:szCs w:val="18"/>
              </w:rPr>
              <w:t xml:space="preserve"> and target </w:t>
            </w:r>
            <w:r>
              <w:rPr>
                <w:sz w:val="18"/>
                <w:szCs w:val="18"/>
              </w:rPr>
              <w:t xml:space="preserve">(To) </w:t>
            </w:r>
            <w:r w:rsidRPr="00215CC3">
              <w:rPr>
                <w:sz w:val="18"/>
                <w:szCs w:val="18"/>
              </w:rPr>
              <w:t>currencies from the dropdown menus</w:t>
            </w:r>
            <w:r>
              <w:rPr>
                <w:sz w:val="18"/>
                <w:szCs w:val="18"/>
              </w:rPr>
              <w:t xml:space="preserve"> </w:t>
            </w:r>
            <w:r w:rsidRPr="00215CC3">
              <w:rPr>
                <w:sz w:val="18"/>
                <w:szCs w:val="18"/>
              </w:rPr>
              <w:t>(AUD and MYR).</w:t>
            </w:r>
          </w:p>
          <w:p w14:paraId="78653020" w14:textId="77777777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4. Locate and click the convert button to initiate the conversion.</w:t>
            </w:r>
          </w:p>
          <w:p w14:paraId="5CF43100" w14:textId="77777777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5. Implement a wait condition to ensure the conversion result is fully loaded and displayed on the page.</w:t>
            </w:r>
          </w:p>
          <w:p w14:paraId="1F08A87D" w14:textId="77777777" w:rsidR="00215CC3" w:rsidRPr="00215CC3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6. Locate the element displaying the conversion result.</w:t>
            </w:r>
          </w:p>
          <w:p w14:paraId="6058D892" w14:textId="13745A43" w:rsidR="004751BB" w:rsidRPr="00714E9A" w:rsidRDefault="00215CC3" w:rsidP="0021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7. Retrieve and print the conversion output.</w:t>
            </w:r>
          </w:p>
        </w:tc>
        <w:tc>
          <w:tcPr>
            <w:tcW w:w="2410" w:type="dxa"/>
          </w:tcPr>
          <w:p w14:paraId="4B794DB4" w14:textId="7AB78ECA" w:rsidR="004751BB" w:rsidRPr="00714E9A" w:rsidRDefault="00215CC3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The conversion result is displayed correctly</w:t>
            </w:r>
            <w:r>
              <w:rPr>
                <w:sz w:val="18"/>
                <w:szCs w:val="18"/>
              </w:rPr>
              <w:t>, the swap works and</w:t>
            </w:r>
            <w:r w:rsidRPr="00714E9A">
              <w:rPr>
                <w:sz w:val="18"/>
                <w:szCs w:val="18"/>
              </w:rPr>
              <w:t xml:space="preserve"> matches the expected conversion rate</w:t>
            </w:r>
          </w:p>
        </w:tc>
        <w:tc>
          <w:tcPr>
            <w:tcW w:w="2356" w:type="dxa"/>
          </w:tcPr>
          <w:p w14:paraId="07A6C51D" w14:textId="0DC502D6" w:rsidR="004751BB" w:rsidRPr="00714E9A" w:rsidRDefault="00215CC3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The conversion result was displayed correctly. For example, the output showed "</w:t>
            </w:r>
            <w:r>
              <w:t xml:space="preserve"> </w:t>
            </w:r>
            <w:r w:rsidR="00B476B3" w:rsidRPr="00B476B3">
              <w:rPr>
                <w:sz w:val="18"/>
                <w:szCs w:val="18"/>
              </w:rPr>
              <w:t>1,000,000,000,000.00 Australian Dollars</w:t>
            </w:r>
            <w:r w:rsidRPr="00F26497">
              <w:rPr>
                <w:sz w:val="18"/>
                <w:szCs w:val="18"/>
              </w:rPr>
              <w:t xml:space="preserve"> </w:t>
            </w:r>
            <w:r w:rsidRPr="00714E9A">
              <w:rPr>
                <w:sz w:val="18"/>
                <w:szCs w:val="18"/>
              </w:rPr>
              <w:t xml:space="preserve">= </w:t>
            </w:r>
            <w:r w:rsidR="00B476B3" w:rsidRPr="00B476B3">
              <w:rPr>
                <w:sz w:val="18"/>
                <w:szCs w:val="18"/>
              </w:rPr>
              <w:t>3,143,392,136,608.22 Malaysian Ringgits</w:t>
            </w:r>
            <w:r w:rsidRPr="00714E9A">
              <w:rPr>
                <w:sz w:val="18"/>
                <w:szCs w:val="18"/>
              </w:rPr>
              <w:t>" (assuming this is the correct conversion rate at the time of testing).</w:t>
            </w:r>
          </w:p>
        </w:tc>
        <w:tc>
          <w:tcPr>
            <w:tcW w:w="965" w:type="dxa"/>
          </w:tcPr>
          <w:p w14:paraId="622EF475" w14:textId="346AFE59" w:rsidR="004751BB" w:rsidRPr="00714E9A" w:rsidRDefault="00A15AFC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4751BB" w:rsidRPr="00714E9A" w14:paraId="154CB6BD" w14:textId="3E651AA6" w:rsidTr="00714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17762A96" w14:textId="5C14384C" w:rsidR="004751BB" w:rsidRPr="00714E9A" w:rsidRDefault="004751BB" w:rsidP="004751BB">
            <w:pPr>
              <w:rPr>
                <w:b w:val="0"/>
                <w:bCs w:val="0"/>
                <w:sz w:val="18"/>
                <w:szCs w:val="18"/>
              </w:rPr>
            </w:pPr>
            <w:r w:rsidRPr="00714E9A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14:paraId="2B4C8D7E" w14:textId="3C2C3DD1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 xml:space="preserve">Validate the conversion with decimal values </w:t>
            </w:r>
            <w:r w:rsidRPr="00714E9A">
              <w:rPr>
                <w:sz w:val="18"/>
                <w:szCs w:val="18"/>
              </w:rPr>
              <w:lastRenderedPageBreak/>
              <w:t>from GBP to AUD</w:t>
            </w:r>
          </w:p>
        </w:tc>
        <w:tc>
          <w:tcPr>
            <w:tcW w:w="1389" w:type="dxa"/>
          </w:tcPr>
          <w:p w14:paraId="32DCDBD0" w14:textId="28A81F68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lastRenderedPageBreak/>
              <w:t xml:space="preserve">website must be accessible </w:t>
            </w:r>
            <w:r w:rsidRPr="00714E9A">
              <w:rPr>
                <w:sz w:val="18"/>
                <w:szCs w:val="18"/>
              </w:rPr>
              <w:lastRenderedPageBreak/>
              <w:t>and operational</w:t>
            </w:r>
          </w:p>
        </w:tc>
        <w:tc>
          <w:tcPr>
            <w:tcW w:w="4681" w:type="dxa"/>
          </w:tcPr>
          <w:p w14:paraId="08B15D86" w14:textId="77777777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lastRenderedPageBreak/>
              <w:t>1. Ensure the browser navigates to the correct URL of the currency converter website.</w:t>
            </w:r>
          </w:p>
          <w:p w14:paraId="175D8A31" w14:textId="2272D723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lastRenderedPageBreak/>
              <w:t xml:space="preserve">2. Locate the input field for the amount to be converted and enter </w:t>
            </w:r>
            <w:proofErr w:type="spellStart"/>
            <w:proofErr w:type="gramStart"/>
            <w:r w:rsidRPr="00215CC3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215CC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amount with decimal values </w:t>
            </w:r>
            <w:r>
              <w:rPr>
                <w:sz w:val="18"/>
                <w:szCs w:val="18"/>
              </w:rPr>
              <w:t>(</w:t>
            </w:r>
            <w:r w:rsidRPr="00242A99">
              <w:rPr>
                <w:sz w:val="18"/>
                <w:szCs w:val="18"/>
              </w:rPr>
              <w:t>10.754443</w:t>
            </w:r>
            <w:r>
              <w:rPr>
                <w:sz w:val="18"/>
                <w:szCs w:val="18"/>
              </w:rPr>
              <w:t>)</w:t>
            </w:r>
            <w:r w:rsidRPr="00215CC3">
              <w:rPr>
                <w:sz w:val="18"/>
                <w:szCs w:val="18"/>
              </w:rPr>
              <w:t>.</w:t>
            </w:r>
          </w:p>
          <w:p w14:paraId="7A8B293A" w14:textId="69A0896D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3. Locate and select the desired source</w:t>
            </w:r>
            <w:r>
              <w:rPr>
                <w:sz w:val="18"/>
                <w:szCs w:val="18"/>
              </w:rPr>
              <w:t xml:space="preserve"> (From)</w:t>
            </w:r>
            <w:r w:rsidRPr="00215CC3">
              <w:rPr>
                <w:sz w:val="18"/>
                <w:szCs w:val="18"/>
              </w:rPr>
              <w:t xml:space="preserve"> and target </w:t>
            </w:r>
            <w:r>
              <w:rPr>
                <w:sz w:val="18"/>
                <w:szCs w:val="18"/>
              </w:rPr>
              <w:t xml:space="preserve">(To) </w:t>
            </w:r>
            <w:r w:rsidRPr="00215CC3">
              <w:rPr>
                <w:sz w:val="18"/>
                <w:szCs w:val="18"/>
              </w:rPr>
              <w:t>currencies from the dropdown menus</w:t>
            </w:r>
            <w:r>
              <w:rPr>
                <w:sz w:val="18"/>
                <w:szCs w:val="18"/>
              </w:rPr>
              <w:t xml:space="preserve"> </w:t>
            </w:r>
            <w:r w:rsidRPr="00215CC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GBP</w:t>
            </w:r>
            <w:r w:rsidRPr="00215CC3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AUD</w:t>
            </w:r>
            <w:r w:rsidRPr="00215CC3">
              <w:rPr>
                <w:sz w:val="18"/>
                <w:szCs w:val="18"/>
              </w:rPr>
              <w:t>).</w:t>
            </w:r>
          </w:p>
          <w:p w14:paraId="47B99573" w14:textId="77777777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4. Locate and click the convert button to initiate the conversion.</w:t>
            </w:r>
          </w:p>
          <w:p w14:paraId="35A72E86" w14:textId="77777777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5. Implement a wait condition to ensure the conversion result is fully loaded and displayed on the page.</w:t>
            </w:r>
          </w:p>
          <w:p w14:paraId="69B0AB09" w14:textId="77777777" w:rsidR="00242A99" w:rsidRPr="00215CC3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6. Locate the element displaying the conversion result.</w:t>
            </w:r>
          </w:p>
          <w:p w14:paraId="5DE98783" w14:textId="399E68BD" w:rsidR="004751BB" w:rsidRPr="00714E9A" w:rsidRDefault="00242A99" w:rsidP="0024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CC3">
              <w:rPr>
                <w:sz w:val="18"/>
                <w:szCs w:val="18"/>
              </w:rPr>
              <w:t>7. Retrieve and print the conversion output.</w:t>
            </w:r>
          </w:p>
        </w:tc>
        <w:tc>
          <w:tcPr>
            <w:tcW w:w="2410" w:type="dxa"/>
          </w:tcPr>
          <w:p w14:paraId="63009B55" w14:textId="1A87E637" w:rsidR="004751BB" w:rsidRPr="00714E9A" w:rsidRDefault="002B19DA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lastRenderedPageBreak/>
              <w:t>The conversion result is displayed correctly</w:t>
            </w:r>
            <w:r>
              <w:rPr>
                <w:sz w:val="18"/>
                <w:szCs w:val="18"/>
              </w:rPr>
              <w:t>, the swap works and</w:t>
            </w:r>
            <w:r w:rsidRPr="00714E9A">
              <w:rPr>
                <w:sz w:val="18"/>
                <w:szCs w:val="18"/>
              </w:rPr>
              <w:t xml:space="preserve"> matches </w:t>
            </w:r>
            <w:r w:rsidRPr="00714E9A">
              <w:rPr>
                <w:sz w:val="18"/>
                <w:szCs w:val="18"/>
              </w:rPr>
              <w:lastRenderedPageBreak/>
              <w:t>the expected conversion rate</w:t>
            </w:r>
          </w:p>
        </w:tc>
        <w:tc>
          <w:tcPr>
            <w:tcW w:w="2356" w:type="dxa"/>
          </w:tcPr>
          <w:p w14:paraId="2953F78D" w14:textId="440867A0" w:rsidR="004751BB" w:rsidRPr="00714E9A" w:rsidRDefault="00D50DFE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0DFE">
              <w:rPr>
                <w:sz w:val="18"/>
                <w:szCs w:val="18"/>
              </w:rPr>
              <w:lastRenderedPageBreak/>
              <w:t xml:space="preserve">The amount field was populated with the specified amount </w:t>
            </w:r>
            <w:r w:rsidRPr="00D50DFE">
              <w:rPr>
                <w:sz w:val="18"/>
                <w:szCs w:val="18"/>
              </w:rPr>
              <w:lastRenderedPageBreak/>
              <w:t>(10.7</w:t>
            </w:r>
            <w:r w:rsidR="000D7BC6">
              <w:rPr>
                <w:sz w:val="18"/>
                <w:szCs w:val="18"/>
              </w:rPr>
              <w:t>5</w:t>
            </w:r>
            <w:r w:rsidRPr="00D50DFE">
              <w:rPr>
                <w:sz w:val="18"/>
                <w:szCs w:val="18"/>
              </w:rPr>
              <w:t>445), but it was rounded/truncated to 10.7</w:t>
            </w:r>
            <w:r>
              <w:rPr>
                <w:sz w:val="18"/>
                <w:szCs w:val="18"/>
              </w:rPr>
              <w:t xml:space="preserve">5. </w:t>
            </w:r>
            <w:r w:rsidR="002B19DA" w:rsidRPr="00714E9A">
              <w:rPr>
                <w:sz w:val="18"/>
                <w:szCs w:val="18"/>
              </w:rPr>
              <w:t>The conversion result was displayed correctly. For example, the output showed "</w:t>
            </w:r>
            <w:r w:rsidR="002B19DA">
              <w:t xml:space="preserve"> </w:t>
            </w:r>
            <w:r w:rsidR="002B19DA" w:rsidRPr="002B19DA">
              <w:rPr>
                <w:sz w:val="18"/>
                <w:szCs w:val="18"/>
              </w:rPr>
              <w:t>10.75 Canadian Dollars</w:t>
            </w:r>
            <w:r w:rsidR="002B19DA" w:rsidRPr="00714E9A">
              <w:rPr>
                <w:sz w:val="18"/>
                <w:szCs w:val="18"/>
              </w:rPr>
              <w:t xml:space="preserve">= </w:t>
            </w:r>
            <w:r w:rsidR="002B19DA" w:rsidRPr="002B19DA">
              <w:rPr>
                <w:sz w:val="18"/>
                <w:szCs w:val="18"/>
              </w:rPr>
              <w:t>11.662807 Australian Dollars</w:t>
            </w:r>
            <w:r w:rsidR="002B19DA" w:rsidRPr="00714E9A">
              <w:rPr>
                <w:sz w:val="18"/>
                <w:szCs w:val="18"/>
              </w:rPr>
              <w:t>" (assuming this is the correct conversion rate at the time of testing).</w:t>
            </w:r>
          </w:p>
        </w:tc>
        <w:tc>
          <w:tcPr>
            <w:tcW w:w="965" w:type="dxa"/>
          </w:tcPr>
          <w:p w14:paraId="47BC2C98" w14:textId="2AB14366" w:rsidR="004751BB" w:rsidRPr="00714E9A" w:rsidRDefault="002E69AE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PASS</w:t>
            </w:r>
          </w:p>
        </w:tc>
      </w:tr>
      <w:tr w:rsidR="004751BB" w:rsidRPr="00714E9A" w14:paraId="00F72108" w14:textId="19079857" w:rsidTr="00714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3B0B3452" w14:textId="0EC0A496" w:rsidR="004751BB" w:rsidRPr="00714E9A" w:rsidRDefault="004751BB" w:rsidP="004751BB">
            <w:pPr>
              <w:rPr>
                <w:b w:val="0"/>
                <w:bCs w:val="0"/>
                <w:sz w:val="18"/>
                <w:szCs w:val="18"/>
              </w:rPr>
            </w:pPr>
            <w:r w:rsidRPr="00714E9A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14:paraId="37E30874" w14:textId="1E0C7BB8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Validate error handling when an invalid amount (e.g., special characters "@#%^&amp;*") is entered in the Amount field</w:t>
            </w:r>
          </w:p>
        </w:tc>
        <w:tc>
          <w:tcPr>
            <w:tcW w:w="1389" w:type="dxa"/>
          </w:tcPr>
          <w:p w14:paraId="1BC81BBD" w14:textId="54C9A6A1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E9A">
              <w:rPr>
                <w:sz w:val="18"/>
                <w:szCs w:val="18"/>
              </w:rPr>
              <w:t>website must be accessible and operational</w:t>
            </w:r>
          </w:p>
        </w:tc>
        <w:tc>
          <w:tcPr>
            <w:tcW w:w="4681" w:type="dxa"/>
          </w:tcPr>
          <w:p w14:paraId="56D959B1" w14:textId="77777777" w:rsidR="00CF54F2" w:rsidRPr="00CF54F2" w:rsidRDefault="00CF54F2" w:rsidP="00CF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54F2">
              <w:rPr>
                <w:sz w:val="18"/>
                <w:szCs w:val="18"/>
              </w:rPr>
              <w:t>1. Ensure the browser navigates to the correct URL of the currency converter website.</w:t>
            </w:r>
          </w:p>
          <w:p w14:paraId="6B52B67C" w14:textId="4D3D7B8A" w:rsidR="00CF54F2" w:rsidRPr="00CF54F2" w:rsidRDefault="00CF54F2" w:rsidP="00CF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54F2">
              <w:rPr>
                <w:sz w:val="18"/>
                <w:szCs w:val="18"/>
              </w:rPr>
              <w:t xml:space="preserve">2. Locate the input field for the amount to be converted and enter </w:t>
            </w:r>
            <w:r w:rsidRPr="00CF54F2">
              <w:rPr>
                <w:sz w:val="18"/>
                <w:szCs w:val="18"/>
              </w:rPr>
              <w:t>an</w:t>
            </w:r>
            <w:r w:rsidRPr="00CF54F2">
              <w:rPr>
                <w:sz w:val="18"/>
                <w:szCs w:val="18"/>
              </w:rPr>
              <w:t xml:space="preserve"> invalid amount (&amp;**^).</w:t>
            </w:r>
          </w:p>
          <w:p w14:paraId="5F2FB56C" w14:textId="77777777" w:rsidR="00CF54F2" w:rsidRPr="00CF54F2" w:rsidRDefault="00CF54F2" w:rsidP="00CF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54F2">
              <w:rPr>
                <w:sz w:val="18"/>
                <w:szCs w:val="18"/>
              </w:rPr>
              <w:t>3. Locate and try to click the convert button to initiate the conversion.</w:t>
            </w:r>
          </w:p>
          <w:p w14:paraId="444FCC2C" w14:textId="77777777" w:rsidR="00CF54F2" w:rsidRPr="00CF54F2" w:rsidRDefault="00CF54F2" w:rsidP="00CF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54F2">
              <w:rPr>
                <w:sz w:val="18"/>
                <w:szCs w:val="18"/>
              </w:rPr>
              <w:t>4. Check if the conversion happens</w:t>
            </w:r>
          </w:p>
          <w:p w14:paraId="445888F4" w14:textId="77777777" w:rsidR="00CF54F2" w:rsidRPr="00CF54F2" w:rsidRDefault="00CF54F2" w:rsidP="00CF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6DCF414" w14:textId="77777777" w:rsidR="004751BB" w:rsidRPr="00714E9A" w:rsidRDefault="004751BB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458C9BFA" w14:textId="2374B8CD" w:rsidR="004751BB" w:rsidRPr="00714E9A" w:rsidRDefault="00CF54F2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54F2">
              <w:rPr>
                <w:sz w:val="18"/>
                <w:szCs w:val="18"/>
              </w:rPr>
              <w:t>The convert button should be either disabled or when clicked, the system should display an error message indicating that the input amount is invalid.</w:t>
            </w:r>
          </w:p>
        </w:tc>
        <w:tc>
          <w:tcPr>
            <w:tcW w:w="2356" w:type="dxa"/>
          </w:tcPr>
          <w:p w14:paraId="3E489133" w14:textId="24E6E1D2" w:rsidR="004751BB" w:rsidRPr="00714E9A" w:rsidRDefault="00CF54F2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 did not happen, as the convert button is not clickable.</w:t>
            </w:r>
          </w:p>
        </w:tc>
        <w:tc>
          <w:tcPr>
            <w:tcW w:w="965" w:type="dxa"/>
          </w:tcPr>
          <w:p w14:paraId="536C0245" w14:textId="79E4D260" w:rsidR="004751BB" w:rsidRPr="00714E9A" w:rsidRDefault="00CF54F2" w:rsidP="0047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35E95883" w14:textId="77777777" w:rsidR="0003786A" w:rsidRPr="00714E9A" w:rsidRDefault="0003786A">
      <w:pPr>
        <w:rPr>
          <w:sz w:val="18"/>
          <w:szCs w:val="18"/>
        </w:rPr>
      </w:pPr>
    </w:p>
    <w:sectPr w:rsidR="0003786A" w:rsidRPr="00714E9A" w:rsidSect="00714E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4166"/>
    <w:multiLevelType w:val="hybridMultilevel"/>
    <w:tmpl w:val="8F8EE0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4E65"/>
    <w:multiLevelType w:val="hybridMultilevel"/>
    <w:tmpl w:val="0FB4B2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5375">
    <w:abstractNumId w:val="0"/>
  </w:num>
  <w:num w:numId="2" w16cid:durableId="139527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B"/>
    <w:rsid w:val="0003786A"/>
    <w:rsid w:val="000D7BC6"/>
    <w:rsid w:val="00215CC3"/>
    <w:rsid w:val="00242A99"/>
    <w:rsid w:val="002B19DA"/>
    <w:rsid w:val="002E69AE"/>
    <w:rsid w:val="00363AB7"/>
    <w:rsid w:val="003C316A"/>
    <w:rsid w:val="003E5CBF"/>
    <w:rsid w:val="004751BB"/>
    <w:rsid w:val="006444DB"/>
    <w:rsid w:val="00714E9A"/>
    <w:rsid w:val="00A15AFC"/>
    <w:rsid w:val="00B476B3"/>
    <w:rsid w:val="00B5026B"/>
    <w:rsid w:val="00C16C8C"/>
    <w:rsid w:val="00CF54F2"/>
    <w:rsid w:val="00D50DFE"/>
    <w:rsid w:val="00D927D0"/>
    <w:rsid w:val="00DD6463"/>
    <w:rsid w:val="00DE3E13"/>
    <w:rsid w:val="00F2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E79"/>
  <w15:chartTrackingRefBased/>
  <w15:docId w15:val="{2F01086D-DFC7-400C-9708-7CD433C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751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Chin</dc:creator>
  <cp:keywords/>
  <dc:description/>
  <cp:lastModifiedBy>Carter Chin</cp:lastModifiedBy>
  <cp:revision>12</cp:revision>
  <dcterms:created xsi:type="dcterms:W3CDTF">2024-07-18T05:39:00Z</dcterms:created>
  <dcterms:modified xsi:type="dcterms:W3CDTF">2024-07-18T14:26:00Z</dcterms:modified>
</cp:coreProperties>
</file>