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ahoma" w:hAnsi="Tahoma"/>
        </w:rPr>
      </w:pPr>
      <w:r>
        <mc:AlternateContent>
          <mc:Choice Requires="wps">
            <w:drawing>
              <wp:anchor behindDoc="0" distT="0" distB="0" distL="0" distR="635" simplePos="0" locked="0" layoutInCell="1" allowOverlap="1" relativeHeight="2">
                <wp:simplePos x="0" y="0"/>
                <wp:positionH relativeFrom="column">
                  <wp:posOffset>4246880</wp:posOffset>
                </wp:positionH>
                <wp:positionV relativeFrom="paragraph">
                  <wp:posOffset>-21590</wp:posOffset>
                </wp:positionV>
                <wp:extent cx="1371600" cy="742950"/>
                <wp:effectExtent l="0" t="0" r="635" b="0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74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end"/>
                              <w:rPr/>
                            </w:pPr>
                            <w:r>
                              <w:rPr>
                                <w:rFonts w:ascii="Tahoma" w:hAnsi="Tahoma"/>
                                <w:color w:val="000000"/>
                              </w:rPr>
                              <w:t>contact@keel.me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jc w:val="end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color w:val="000000"/>
                                <w:sz w:val="24"/>
                              </w:rPr>
                              <w:t>Pensacola, FL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jc w:val="end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color w:val="000000"/>
                                <w:sz w:val="24"/>
                              </w:rPr>
                              <w:t xml:space="preserve">linkedin: </w:t>
                            </w:r>
                            <w:r>
                              <w:rPr>
                                <w:rFonts w:ascii="Tahoma" w:hAnsi="Tahoma"/>
                                <w:color w:val="2A6099"/>
                                <w:sz w:val="24"/>
                              </w:rPr>
                              <w:t>Carter Keel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jc w:val="end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color w:val="000000"/>
                                <w:sz w:val="24"/>
                              </w:rPr>
                              <w:t>website:</w:t>
                            </w:r>
                            <w:r>
                              <w:rPr>
                                <w:rFonts w:eastAsia="Tahoma" w:cs="Tahoma" w:ascii="Tahoma" w:hAnsi="Tahoma"/>
                                <w:color w:val="2A609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/>
                                <w:color w:val="2A6099"/>
                                <w:sz w:val="24"/>
                              </w:rPr>
                              <w:t>keel.me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f" o:allowincell="f" style="position:absolute;margin-left:334.4pt;margin-top:-1.7pt;width:107.95pt;height:58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end"/>
                        <w:rPr/>
                      </w:pPr>
                      <w:r>
                        <w:rPr>
                          <w:rFonts w:ascii="Tahoma" w:hAnsi="Tahoma"/>
                          <w:color w:val="000000"/>
                        </w:rPr>
                        <w:t>contact@keel.me</w:t>
                      </w:r>
                    </w:p>
                    <w:p>
                      <w:pPr>
                        <w:pStyle w:val="FrameContents"/>
                        <w:overflowPunct w:val="true"/>
                        <w:jc w:val="end"/>
                        <w:rPr/>
                      </w:pPr>
                      <w:r>
                        <w:rPr>
                          <w:rFonts w:eastAsia="Tahoma" w:cs="Tahoma" w:ascii="Tahoma" w:hAnsi="Tahoma"/>
                          <w:color w:val="000000"/>
                          <w:sz w:val="24"/>
                        </w:rPr>
                        <w:t>Pensacola, FL</w:t>
                      </w:r>
                    </w:p>
                    <w:p>
                      <w:pPr>
                        <w:pStyle w:val="FrameContents"/>
                        <w:overflowPunct w:val="true"/>
                        <w:jc w:val="end"/>
                        <w:rPr/>
                      </w:pPr>
                      <w:r>
                        <w:rPr>
                          <w:rFonts w:eastAsia="Tahoma" w:cs="Tahoma" w:ascii="Tahoma" w:hAnsi="Tahoma"/>
                          <w:color w:val="000000"/>
                          <w:sz w:val="24"/>
                        </w:rPr>
                        <w:t xml:space="preserve">linkedin: </w:t>
                      </w:r>
                      <w:r>
                        <w:rPr>
                          <w:rFonts w:ascii="Tahoma" w:hAnsi="Tahoma"/>
                          <w:color w:val="2A6099"/>
                          <w:sz w:val="24"/>
                        </w:rPr>
                        <w:t>Carter Keel</w:t>
                      </w:r>
                    </w:p>
                    <w:p>
                      <w:pPr>
                        <w:pStyle w:val="FrameContents"/>
                        <w:overflowPunct w:val="true"/>
                        <w:jc w:val="end"/>
                        <w:rPr/>
                      </w:pPr>
                      <w:r>
                        <w:rPr>
                          <w:rFonts w:eastAsia="Tahoma" w:cs="Tahoma" w:ascii="Tahoma" w:hAnsi="Tahoma"/>
                          <w:color w:val="000000"/>
                          <w:sz w:val="24"/>
                        </w:rPr>
                        <w:t>website:</w:t>
                      </w:r>
                      <w:r>
                        <w:rPr>
                          <w:rFonts w:eastAsia="Tahoma" w:cs="Tahoma" w:ascii="Tahoma" w:hAnsi="Tahoma"/>
                          <w:color w:val="2A6099"/>
                          <w:sz w:val="24"/>
                        </w:rPr>
                        <w:t xml:space="preserve"> </w:t>
                      </w:r>
                      <w:r>
                        <w:rPr>
                          <w:rFonts w:ascii="Tahoma" w:hAnsi="Tahoma"/>
                          <w:color w:val="2A6099"/>
                          <w:sz w:val="24"/>
                        </w:rPr>
                        <w:t>keel.me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5669280</wp:posOffset>
            </wp:positionH>
            <wp:positionV relativeFrom="paragraph">
              <wp:posOffset>16510</wp:posOffset>
            </wp:positionV>
            <wp:extent cx="682625" cy="682625"/>
            <wp:effectExtent l="0" t="0" r="0" b="0"/>
            <wp:wrapNone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62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ahoma" w:hAnsi="Tahoma"/>
          <w:b/>
          <w:bCs/>
          <w:sz w:val="42"/>
          <w:szCs w:val="42"/>
        </w:rPr>
        <w:t>Carter Keel</w:t>
      </w:r>
    </w:p>
    <w:p>
      <w:pPr>
        <w:pStyle w:val="Normal"/>
        <w:bidi w:val="0"/>
        <w:jc w:val="star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bidi w:val="0"/>
        <w:jc w:val="start"/>
        <w:rPr>
          <w:color w:val="000000"/>
          <w:sz w:val="28"/>
          <w:szCs w:val="28"/>
        </w:rPr>
      </w:pPr>
      <w:r>
        <mc:AlternateContent>
          <mc:Choice Requires="wps">
            <w:drawing>
              <wp:anchor behindDoc="0" distT="0" distB="0" distL="0" distR="24130" simplePos="0" locked="0" layoutInCell="1" allowOverlap="1" relativeHeight="6">
                <wp:simplePos x="0" y="0"/>
                <wp:positionH relativeFrom="column">
                  <wp:posOffset>5561965</wp:posOffset>
                </wp:positionH>
                <wp:positionV relativeFrom="paragraph">
                  <wp:posOffset>141605</wp:posOffset>
                </wp:positionV>
                <wp:extent cx="195580" cy="195580"/>
                <wp:effectExtent l="0" t="0" r="24130" b="0"/>
                <wp:wrapNone/>
                <wp:docPr id="3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95480" cy="195480"/>
                        </a:xfrm>
                        <a:custGeom>
                          <a:avLst/>
                          <a:gdLst>
                            <a:gd name="textAreaLeft" fmla="*/ 360 w 110880"/>
                            <a:gd name="textAreaRight" fmla="*/ 111960 w 110880"/>
                            <a:gd name="textAreaTop" fmla="*/ 0 h 110880"/>
                            <a:gd name="textAreaBottom" fmla="*/ 111600 h 11088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21600" h="21600">
                              <a:moveTo>
                                <a:pt x="4806" y="10879"/>
                              </a:moveTo>
                              <a:arcTo wR="5995" hR="5995" stAng="10754570" swAng="-10812831"/>
                              <a:lnTo>
                                <a:pt x="21598" y="10617"/>
                              </a:lnTo>
                              <a:arcTo wR="10800" hR="10800" stAng="-58261" swAng="10812831"/>
                              <a:lnTo>
                                <a:pt x="-2699" y="10978"/>
                              </a:lnTo>
                              <a:lnTo>
                                <a:pt x="2336" y="5809"/>
                              </a:lnTo>
                              <a:lnTo>
                                <a:pt x="7506" y="108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Tahoma" w:hAnsi="Tahoma"/>
          <w:b/>
          <w:bCs/>
          <w:color w:val="000000"/>
          <w:sz w:val="28"/>
          <w:szCs w:val="28"/>
          <w:u w:val="none"/>
          <w:shd w:fill="auto" w:val="clear"/>
        </w:rPr>
        <w:t>EXPERIENCE</w:t>
      </w:r>
    </w:p>
    <w:p>
      <w:pPr>
        <w:pStyle w:val="Normal"/>
        <w:bidi w:val="0"/>
        <w:jc w:val="start"/>
        <w:rPr>
          <w:rFonts w:ascii="Tahoma" w:hAnsi="Tahoma"/>
        </w:rPr>
      </w:pPr>
      <w:r>
        <w:rPr>
          <w:rFonts w:ascii="Tahoma" w:hAnsi="Tahoma"/>
        </w:rPr>
      </w:r>
    </w:p>
    <w:p>
      <w:pPr>
        <w:pStyle w:val="Normal"/>
        <w:bidi w:val="0"/>
        <w:jc w:val="start"/>
        <w:rPr/>
      </w:pPr>
      <w:r>
        <w:rPr>
          <w:rStyle w:val="Strong"/>
          <w:rFonts w:ascii="Tahoma" w:hAnsi="Tahoma"/>
          <w:color w:val="000000"/>
          <w:sz w:val="24"/>
          <w:szCs w:val="24"/>
          <w:u w:val="none"/>
        </w:rPr>
        <w:tab/>
        <w:t>YouTube Channel:</w:t>
      </w:r>
    </w:p>
    <w:p>
      <w:pPr>
        <w:pStyle w:val="Normal"/>
        <w:numPr>
          <w:ilvl w:val="0"/>
          <w:numId w:val="3"/>
        </w:numPr>
        <w:bidi w:val="0"/>
        <w:jc w:val="start"/>
        <w:rPr>
          <w:rFonts w:ascii="Tahoma" w:hAnsi="Tahoma"/>
          <w:b w:val="false"/>
          <w:bCs w:val="false"/>
          <w:color w:val="000000"/>
          <w:sz w:val="24"/>
          <w:szCs w:val="24"/>
          <w:u w:val="none"/>
        </w:rPr>
      </w:pPr>
      <w:r>
        <w:rPr>
          <w:rFonts w:ascii="Tahoma" w:hAnsi="Tahoma"/>
          <w:b w:val="false"/>
          <w:bCs w:val="false"/>
          <w:color w:val="000000"/>
          <w:sz w:val="24"/>
          <w:szCs w:val="24"/>
          <w:u w:val="none"/>
        </w:rPr>
        <w:t>Published over 200+ videos and counting about IT, cybersecurity, and technology,</w:t>
        <w:softHyphen/>
        <w:t xml:space="preserve"> educating over 1.5 million people per month across multiple platforms on best practices, new apps, and staying safe online. </w:t>
      </w:r>
    </w:p>
    <w:p>
      <w:pPr>
        <w:pStyle w:val="Normal"/>
        <w:bidi w:val="0"/>
        <w:jc w:val="start"/>
        <w:rPr>
          <w:rFonts w:ascii="Tahoma" w:hAnsi="Tahoma"/>
          <w:b w:val="false"/>
          <w:bCs w:val="false"/>
          <w:color w:val="000000"/>
          <w:sz w:val="24"/>
          <w:szCs w:val="24"/>
          <w:u w:val="none"/>
        </w:rPr>
      </w:pPr>
      <w:r>
        <w:rPr>
          <w:rFonts w:ascii="Tahoma" w:hAnsi="Tahoma"/>
          <w:b w:val="false"/>
          <w:bCs w:val="false"/>
          <w:color w:val="000000"/>
          <w:sz w:val="24"/>
          <w:szCs w:val="24"/>
          <w:u w:val="none"/>
        </w:rPr>
      </w:r>
    </w:p>
    <w:p>
      <w:pPr>
        <w:pStyle w:val="Normal"/>
        <w:bidi w:val="0"/>
        <w:jc w:val="start"/>
        <w:rPr/>
      </w:pPr>
      <w:r>
        <w:rPr>
          <w:rStyle w:val="Strong"/>
          <w:rFonts w:ascii="Tahoma" w:hAnsi="Tahoma"/>
          <w:color w:val="000000"/>
          <w:sz w:val="24"/>
          <w:szCs w:val="24"/>
          <w:u w:val="none"/>
        </w:rPr>
        <w:tab/>
        <w:t>Cybersecurity Competitions: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Regularly compete in cybersecurity competitions with the UWF Cyber Club, placing in the top 72% in NCL 2025 and CyberSeed 2025.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</w:pPr>
      <w:r>
        <w:rPr/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Open Source Intelligence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Cryptography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Password Cracking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Log Analysis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Network Traffic Analysis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Forensics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Scanning &amp; Reconnaissance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Web Application Exploitation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Enumeration &amp; Exploitation</w:t>
      </w:r>
    </w:p>
    <w:p>
      <w:pPr>
        <w:pStyle w:val="Tahoma"/>
        <w:numPr>
          <w:ilvl w:val="1"/>
          <w:numId w:val="2"/>
        </w:numPr>
        <w:rPr>
          <w:rFonts w:ascii="Tahoma" w:hAnsi="Tahoma"/>
        </w:rPr>
      </w:pPr>
      <w:r>
        <w:rPr>
          <w:rFonts w:ascii="Tahoma" w:hAnsi="Tahoma"/>
        </w:rPr>
        <w:t>Survey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cols w:num="3" w:space="288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Style w:val="Strong"/>
          <w:rFonts w:ascii="Tahoma" w:hAnsi="Tahoma"/>
          <w:color w:val="000000"/>
          <w:sz w:val="24"/>
          <w:szCs w:val="24"/>
          <w:u w:val="none"/>
        </w:rPr>
      </w:pPr>
      <w:r>
        <w:rPr>
          <w:rFonts w:ascii="Tahoma" w:hAnsi="Tahoma"/>
          <w:color w:val="000000"/>
          <w:sz w:val="24"/>
          <w:szCs w:val="24"/>
          <w:u w:val="none"/>
        </w:rPr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Strong"/>
          <w:rFonts w:ascii="Tahoma" w:hAnsi="Tahoma"/>
          <w:color w:val="000000"/>
          <w:sz w:val="24"/>
          <w:szCs w:val="24"/>
          <w:u w:val="none"/>
        </w:rPr>
        <w:t>Local Data Center: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Administered my data center running Proxmox with virtual machines and containers, self-hosting services with active users such as Jellyfin, Immich, and n8n. Configured VPNs using WireGuard.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Proxmox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Wireguard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CLI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Network Admin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Firewall Rules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Hardware configuration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Group Policy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>
          <w:rStyle w:val="Strong"/>
          <w:rFonts w:ascii="Tahoma" w:hAnsi="Tahoma"/>
          <w:b w:val="false"/>
          <w:bCs w:val="false"/>
          <w:color w:val="000000"/>
          <w:sz w:val="24"/>
          <w:szCs w:val="24"/>
          <w:u w:val="none"/>
        </w:rPr>
        <w:t>Docker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cols w:num="3" w:space="288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start"/>
        <w:rPr>
          <w:color w:val="000000"/>
          <w:sz w:val="28"/>
          <w:szCs w:val="28"/>
        </w:rPr>
      </w:pPr>
      <w:r>
        <w:rPr>
          <w:rFonts w:ascii="Tahoma" w:hAnsi="Tahoma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none"/>
        </w:rPr>
        <w:t>EDUCATION</w:t>
      </w:r>
    </w:p>
    <w:p>
      <w:pPr>
        <w:pStyle w:val="Normal"/>
        <w:bidi w:val="0"/>
        <w:jc w:val="start"/>
        <w:rPr>
          <w:rFonts w:ascii="Tahoma" w:hAnsi="Tahoma"/>
        </w:rPr>
      </w:pPr>
      <w:r>
        <w:rPr>
          <w:rFonts w:ascii="Tahoma" w:hAnsi="Tahoma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Tahoma" w:hAnsi="Tahoma"/>
          <w:b/>
          <w:bCs/>
        </w:rPr>
      </w:pPr>
      <w:r>
        <w:rPr>
          <w:rFonts w:ascii="Tahoma" w:hAnsi="Tahoma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Bachelor of Science, Cybersecurity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Fonts w:ascii="Tahoma" w:hAnsi="Tahoma"/>
          <w:b w:val="false"/>
          <w:bCs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</w:pPr>
      <w:r>
        <w:rPr>
          <w:rFonts w:ascii="Tahoma" w:hAnsi="Tahom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 xml:space="preserve">University of West Florida –  </w:t>
      </w:r>
      <w:r>
        <w:rPr>
          <w:rFonts w:ascii="Tahoma" w:hAnsi="Tahom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August</w:t>
      </w:r>
      <w:r>
        <w:rPr>
          <w:rFonts w:ascii="Tahoma" w:hAnsi="Tahom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 xml:space="preserve"> 2026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Fonts w:ascii="Tahoma" w:hAnsi="Tahoma"/>
          <w:b w:val="false"/>
          <w:bCs w:val="false"/>
          <w:sz w:val="24"/>
          <w:szCs w:val="24"/>
          <w:u w:val="none"/>
        </w:rPr>
      </w:pPr>
      <w:r>
        <w:rPr>
          <w:rFonts w:ascii="Tahoma" w:hAnsi="Tahoma"/>
          <w:b w:val="false"/>
          <w:bCs w:val="false"/>
          <w:sz w:val="24"/>
          <w:szCs w:val="24"/>
          <w:u w:val="none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rFonts w:ascii="Tahoma" w:hAnsi="Tahoma"/>
          <w:b/>
          <w:bCs/>
          <w:sz w:val="24"/>
          <w:szCs w:val="24"/>
          <w:u w:val="none"/>
        </w:rPr>
      </w:pPr>
      <w:r>
        <w:rPr>
          <w:rFonts w:ascii="Tahoma" w:hAnsi="Tahoma"/>
          <w:b/>
          <w:bCs/>
          <w:sz w:val="24"/>
          <w:szCs w:val="24"/>
          <w:u w:val="none"/>
        </w:rPr>
        <w:t>Associate of Arts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rFonts w:ascii="Tahoma" w:hAnsi="Tahoma"/>
          <w:b/>
          <w:bCs/>
          <w:color w:val="000000"/>
          <w:sz w:val="24"/>
          <w:szCs w:val="24"/>
          <w:u w:val="none"/>
        </w:rPr>
      </w:pPr>
      <w:r>
        <w:rPr>
          <w:rFonts w:ascii="Tahoma" w:hAnsi="Tahoma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u w:val="none"/>
        </w:rPr>
        <w:t>Pensacola State College – 2023</w:t>
      </w:r>
    </w:p>
    <w:p>
      <w:pPr>
        <w:pStyle w:val="Normal"/>
        <w:bidi w:val="0"/>
        <w:jc w:val="start"/>
        <w:rPr>
          <w:rFonts w:ascii="Tahoma" w:hAnsi="Tahoma"/>
          <w:b/>
          <w:bCs/>
          <w:sz w:val="24"/>
          <w:szCs w:val="24"/>
          <w:u w:val="none"/>
        </w:rPr>
      </w:pPr>
      <w:r>
        <w:rPr>
          <w:rFonts w:ascii="Tahoma" w:hAnsi="Tahoma"/>
          <w:b/>
          <w:bCs/>
          <w:sz w:val="24"/>
          <w:szCs w:val="24"/>
          <w:u w:val="none"/>
        </w:rPr>
      </w:r>
    </w:p>
    <w:p>
      <w:pPr>
        <w:pStyle w:val="Normal"/>
        <w:bidi w:val="0"/>
        <w:jc w:val="start"/>
        <w:rPr>
          <w:color w:val="000000"/>
          <w:sz w:val="28"/>
          <w:szCs w:val="28"/>
        </w:rPr>
      </w:pPr>
      <w:r>
        <w:rPr>
          <w:rFonts w:ascii="Tahoma" w:hAnsi="Tahoma"/>
          <w:b/>
          <w:bCs/>
          <w:color w:val="000000"/>
          <w:sz w:val="28"/>
          <w:szCs w:val="28"/>
          <w:u w:val="none"/>
        </w:rPr>
        <mc:AlternateContent>
          <mc:Choice Requires="wps">
            <w:drawing>
              <wp:anchor behindDoc="1" distT="0" distB="0" distL="0" distR="0" simplePos="0" locked="0" layoutInCell="1" allowOverlap="1" relativeHeight="7">
                <wp:simplePos x="0" y="0"/>
                <wp:positionH relativeFrom="column">
                  <wp:posOffset>444500</wp:posOffset>
                </wp:positionH>
                <wp:positionV relativeFrom="paragraph">
                  <wp:posOffset>408940</wp:posOffset>
                </wp:positionV>
                <wp:extent cx="2715260" cy="1289685"/>
                <wp:effectExtent l="1270" t="0" r="0" b="0"/>
                <wp:wrapNone/>
                <wp:docPr id="4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5120" cy="128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sz w:val="24"/>
                                <w:b/>
                                <w:bCs/>
                                <w:rFonts w:ascii="Tahoma" w:hAnsi="Tahoma" w:eastAsia="Tahoma" w:cs="Tahoma"/>
                              </w:rPr>
                              <w:t>Video Editor:</w:t>
                            </w:r>
                          </w:p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</w:p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  <w:t>Kaiser Media Group – Pensacola, FL</w:t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</w:p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  <w:t>Be a Light Productions – Pensacola, FL</w:t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</w:p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</w:p>
                          <w:p>
                            <w:pPr>
                              <w:overflowPunct w:val="false"/>
                              <w:ind w:start="0" w:hanging="0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  <w:t xml:space="preserve">Storypoint Church – Gulf Breeze, FL 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2" stroked="f" o:allowincell="f" style="position:absolute;margin-left:35pt;margin-top:32.2pt;width:213.75pt;height:101.5pt;mso-wrap-style:square;v-text-anchor:top" type="_x0000_t202">
                <v:textbox>
                  <w:txbxContent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sz w:val="24"/>
                          <w:b/>
                          <w:bCs/>
                          <w:rFonts w:ascii="Tahoma" w:hAnsi="Tahoma" w:eastAsia="Tahoma" w:cs="Tahoma"/>
                        </w:rPr>
                        <w:t>Video Editor:</w:t>
                      </w:r>
                    </w:p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</w:p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  <w:t>Kaiser Media Group – Pensacola, FL</w:t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</w:p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  <w:t>Be a Light Productions – Pensacola, FL</w:t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</w:p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</w:p>
                    <w:p>
                      <w:pPr>
                        <w:overflowPunct w:val="false"/>
                        <w:ind w:start="0" w:hanging="0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  <w:t xml:space="preserve">Storypoint Church – Gulf Breeze, FL 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1" allowOverlap="1" relativeHeight="8">
                <wp:simplePos x="0" y="0"/>
                <wp:positionH relativeFrom="column">
                  <wp:posOffset>3810000</wp:posOffset>
                </wp:positionH>
                <wp:positionV relativeFrom="paragraph">
                  <wp:posOffset>748030</wp:posOffset>
                </wp:positionV>
                <wp:extent cx="2475865" cy="938530"/>
                <wp:effectExtent l="0" t="0" r="635" b="0"/>
                <wp:wrapNone/>
                <wp:docPr id="5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5720" cy="93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ind w:start="720" w:hanging="0"/>
                              <w:jc w:val="end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  <w:t>Oct 2025 – Current</w:t>
                            </w:r>
                          </w:p>
                          <w:p>
                            <w:pPr>
                              <w:overflowPunct w:val="false"/>
                              <w:ind w:start="720" w:hanging="0"/>
                              <w:jc w:val="end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</w:rPr>
                            </w:r>
                          </w:p>
                          <w:p>
                            <w:pPr>
                              <w:overflowPunct w:val="false"/>
                              <w:ind w:start="720" w:hanging="0"/>
                              <w:jc w:val="end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  <w:color w:val="000000"/>
                              </w:rPr>
                              <w:t>Oct 2022 – October 2025</w:t>
                            </w:r>
                          </w:p>
                          <w:p>
                            <w:pPr>
                              <w:overflowPunct w:val="false"/>
                              <w:ind w:start="720" w:hanging="0"/>
                              <w:jc w:val="end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  <w:color w:val="000000"/>
                              </w:rPr>
                            </w:r>
                          </w:p>
                          <w:p>
                            <w:pPr>
                              <w:overflowPunct w:val="false"/>
                              <w:ind w:start="1440" w:hanging="0"/>
                              <w:jc w:val="end"/>
                              <w:rPr/>
                            </w:pPr>
                            <w:r>
                              <w:rPr>
                                <w:sz w:val="24"/>
                                <w:rFonts w:ascii="Tahoma" w:hAnsi="Tahoma" w:eastAsia="Tahoma" w:cs="Tahoma"/>
                                <w:color w:val="000000"/>
                              </w:rPr>
                              <w:t>Sept 2021 – Dec 2023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Text Frame 3" stroked="f" o:allowincell="f" style="position:absolute;margin-left:300pt;margin-top:58.9pt;width:194.9pt;height:73.85pt;mso-wrap-style:square;v-text-anchor:top" type="_x0000_t202">
                <v:textbox>
                  <w:txbxContent>
                    <w:p>
                      <w:pPr>
                        <w:overflowPunct w:val="false"/>
                        <w:ind w:start="720" w:hanging="0"/>
                        <w:jc w:val="end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  <w:t>Oct 2025 – Current</w:t>
                      </w:r>
                    </w:p>
                    <w:p>
                      <w:pPr>
                        <w:overflowPunct w:val="false"/>
                        <w:ind w:start="720" w:hanging="0"/>
                        <w:jc w:val="end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</w:rPr>
                      </w:r>
                    </w:p>
                    <w:p>
                      <w:pPr>
                        <w:overflowPunct w:val="false"/>
                        <w:ind w:start="720" w:hanging="0"/>
                        <w:jc w:val="end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  <w:color w:val="000000"/>
                        </w:rPr>
                        <w:t>Oct 2022 – October 2025</w:t>
                      </w:r>
                    </w:p>
                    <w:p>
                      <w:pPr>
                        <w:overflowPunct w:val="false"/>
                        <w:ind w:start="720" w:hanging="0"/>
                        <w:jc w:val="end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  <w:color w:val="000000"/>
                        </w:rPr>
                      </w:r>
                    </w:p>
                    <w:p>
                      <w:pPr>
                        <w:overflowPunct w:val="false"/>
                        <w:ind w:start="1440" w:hanging="0"/>
                        <w:jc w:val="end"/>
                        <w:rPr/>
                      </w:pPr>
                      <w:r>
                        <w:rPr>
                          <w:sz w:val="24"/>
                          <w:rFonts w:ascii="Tahoma" w:hAnsi="Tahoma" w:eastAsia="Tahoma" w:cs="Tahoma"/>
                          <w:color w:val="000000"/>
                        </w:rPr>
                        <w:t>Sept 2021 – Dec 2023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behindDoc="0" distT="14605" distB="14605" distL="14605" distR="14605" simplePos="0" locked="0" layoutInCell="1" allowOverlap="1" relativeHeight="4">
                <wp:simplePos x="0" y="0"/>
                <wp:positionH relativeFrom="column">
                  <wp:posOffset>258445</wp:posOffset>
                </wp:positionH>
                <wp:positionV relativeFrom="paragraph">
                  <wp:posOffset>366395</wp:posOffset>
                </wp:positionV>
                <wp:extent cx="0" cy="1426210"/>
                <wp:effectExtent l="14605" t="14605" r="14605" b="14605"/>
                <wp:wrapNone/>
                <wp:docPr id="6" name="Vertic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426320"/>
                        </a:xfrm>
                        <a:prstGeom prst="line">
                          <a:avLst/>
                        </a:prstGeom>
                        <a:ln w="291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0.35pt,28.85pt" to="20.35pt,141.1pt" ID="Vertical line 1" stroked="t" o:allowincell="f" style="position:absolute">
                <v:stroke color="black" weight="291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Tahoma" w:hAnsi="Tahoma"/>
          <w:b/>
          <w:bCs/>
          <w:color w:val="000000"/>
          <w:sz w:val="28"/>
          <w:szCs w:val="28"/>
          <w:u w:val="none"/>
        </w:rPr>
        <w:t>EMPLOYMENT</w:t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homa">
    <w:name w:val="Tahoma"/>
    <w:basedOn w:val="Normal"/>
    <w:qFormat/>
    <w:pPr>
      <w:numPr>
        <w:ilvl w:val="1"/>
        <w:numId w:val="2"/>
      </w:numPr>
      <w:bidi w:val="0"/>
      <w:jc w:val="start"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</TotalTime>
  <Application>LibreOffice/25.8.3.2$Windows_X86_64 LibreOffice_project/8ca8d55c161d602844f5428fa4b58097424e324e</Application>
  <AppVersion>15.0000</AppVersion>
  <Pages>1</Pages>
  <Words>174</Words>
  <Characters>988</Characters>
  <CharactersWithSpaces>1106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2025-04-26T18:21:52Z</dcterms:created>
  <dc:creator/>
  <dc:description/>
  <dc:language>en-US</dc:language>
  <cp:lastModifiedBy/>
  <cp:lastPrinted>2026-01-13T12:41:18Z</cp:lastPrinted>
  <dcterms:modified xsi:type="dcterms:W3CDTF">2026-01-13T12:39:31Z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