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F3" w:rsidRDefault="00214668">
      <w:r>
        <w:t xml:space="preserve">Wine App setup </w:t>
      </w:r>
    </w:p>
    <w:p w:rsidR="00214668" w:rsidRDefault="00214668" w:rsidP="00214668">
      <w:pPr>
        <w:pStyle w:val="ListParagraph"/>
        <w:numPr>
          <w:ilvl w:val="0"/>
          <w:numId w:val="1"/>
        </w:numPr>
      </w:pPr>
      <w:r>
        <w:t>In Postgres run from folder: Data\SQL</w:t>
      </w:r>
    </w:p>
    <w:p w:rsidR="00214668" w:rsidRDefault="00214668" w:rsidP="00214668">
      <w:pPr>
        <w:pStyle w:val="ListParagraph"/>
        <w:numPr>
          <w:ilvl w:val="1"/>
          <w:numId w:val="1"/>
        </w:numPr>
      </w:pPr>
      <w:r>
        <w:t>08-wine_schema.sql</w:t>
      </w:r>
    </w:p>
    <w:p w:rsidR="00214668" w:rsidRDefault="00214668" w:rsidP="00214668">
      <w:pPr>
        <w:pStyle w:val="ListParagraph"/>
        <w:numPr>
          <w:ilvl w:val="1"/>
          <w:numId w:val="1"/>
        </w:numPr>
      </w:pPr>
      <w:r>
        <w:t>10-wine_load.sql</w:t>
      </w:r>
    </w:p>
    <w:p w:rsidR="00837434" w:rsidRDefault="00116E03" w:rsidP="00837434">
      <w:pPr>
        <w:pStyle w:val="ListParagraph"/>
        <w:numPr>
          <w:ilvl w:val="2"/>
          <w:numId w:val="1"/>
        </w:numPr>
      </w:pPr>
      <w:r>
        <w:t>Should load 8,356 rows</w:t>
      </w:r>
    </w:p>
    <w:p w:rsidR="00EC55ED" w:rsidRDefault="00EC55ED" w:rsidP="003D2D89">
      <w:pPr>
        <w:pStyle w:val="ListParagraph"/>
        <w:numPr>
          <w:ilvl w:val="0"/>
          <w:numId w:val="1"/>
        </w:numPr>
      </w:pPr>
      <w:r>
        <w:t>Open python in command prompt or power shell</w:t>
      </w:r>
    </w:p>
    <w:p w:rsidR="00EC55ED" w:rsidRDefault="00EC55ED" w:rsidP="00EC55ED">
      <w:pPr>
        <w:pStyle w:val="ListParagraph"/>
        <w:numPr>
          <w:ilvl w:val="1"/>
          <w:numId w:val="1"/>
        </w:numPr>
      </w:pPr>
      <w:r>
        <w:t>Conda activate PythonData (or appropriate Python environment)</w:t>
      </w:r>
    </w:p>
    <w:p w:rsidR="00EC55ED" w:rsidRDefault="00EC55ED" w:rsidP="00EC55ED">
      <w:pPr>
        <w:pStyle w:val="ListParagraph"/>
        <w:numPr>
          <w:ilvl w:val="1"/>
          <w:numId w:val="1"/>
        </w:numPr>
      </w:pPr>
      <w:r>
        <w:t xml:space="preserve">CD to </w:t>
      </w:r>
      <w:r w:rsidRPr="00EC55ED">
        <w:t>\src\static\python</w:t>
      </w:r>
    </w:p>
    <w:p w:rsidR="00EC55ED" w:rsidRDefault="00EC55ED" w:rsidP="00EC55ED">
      <w:pPr>
        <w:pStyle w:val="ListParagraph"/>
        <w:numPr>
          <w:ilvl w:val="1"/>
          <w:numId w:val="1"/>
        </w:numPr>
      </w:pPr>
      <w:r>
        <w:t>python wine_app.py</w:t>
      </w:r>
    </w:p>
    <w:p w:rsidR="00EC55ED" w:rsidRDefault="00EC55ED" w:rsidP="00EC55ED">
      <w:pPr>
        <w:pStyle w:val="ListParagraph"/>
        <w:numPr>
          <w:ilvl w:val="2"/>
          <w:numId w:val="1"/>
        </w:numPr>
      </w:pPr>
      <w:r>
        <w:t>should start flask</w:t>
      </w:r>
    </w:p>
    <w:p w:rsidR="00EC55ED" w:rsidRDefault="00EC55ED" w:rsidP="00EC55ED">
      <w:pPr>
        <w:pStyle w:val="ListParagraph"/>
        <w:numPr>
          <w:ilvl w:val="2"/>
          <w:numId w:val="1"/>
        </w:numPr>
      </w:pPr>
      <w:r>
        <w:t xml:space="preserve">should see </w:t>
      </w:r>
      <w:r w:rsidRPr="00EC55ED">
        <w:t>Running on http://127.0.0.1:5000</w:t>
      </w:r>
    </w:p>
    <w:p w:rsidR="003D2D89" w:rsidRDefault="00EC55ED" w:rsidP="00EC55ED">
      <w:pPr>
        <w:pStyle w:val="ListParagraph"/>
        <w:numPr>
          <w:ilvl w:val="0"/>
          <w:numId w:val="1"/>
        </w:numPr>
      </w:pPr>
      <w:r>
        <w:t xml:space="preserve">open browser to  </w:t>
      </w:r>
      <w:hyperlink r:id="rId5" w:history="1">
        <w:r w:rsidR="00837434" w:rsidRPr="00B27DB6">
          <w:rPr>
            <w:rStyle w:val="Hyperlink"/>
          </w:rPr>
          <w:t>http://127.0.0.1:5000</w:t>
        </w:r>
      </w:hyperlink>
    </w:p>
    <w:p w:rsidR="00837434" w:rsidRDefault="00837434" w:rsidP="00EC55ED">
      <w:pPr>
        <w:pStyle w:val="ListParagraph"/>
        <w:numPr>
          <w:ilvl w:val="0"/>
          <w:numId w:val="1"/>
        </w:numPr>
      </w:pPr>
      <w:r>
        <w:t>available routes:</w:t>
      </w:r>
    </w:p>
    <w:p w:rsidR="00837434" w:rsidRPr="00837434" w:rsidRDefault="00AE1D8D" w:rsidP="00837434">
      <w:pPr>
        <w:spacing w:before="100" w:beforeAutospacing="1" w:after="100" w:afterAutospacing="1" w:line="240" w:lineRule="auto"/>
        <w:ind w:left="360" w:firstLine="360"/>
      </w:pPr>
      <w:hyperlink r:id="rId6" w:history="1">
        <w:r w:rsidR="00837434" w:rsidRPr="00837434">
          <w:rPr>
            <w:rStyle w:val="Hyperlink"/>
            <w:u w:val="none"/>
          </w:rPr>
          <w:t>Get All Wines:</w:t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  <w:t xml:space="preserve">http://127.0.0.1:5000/all </w:t>
        </w:r>
      </w:hyperlink>
    </w:p>
    <w:p w:rsidR="00837434" w:rsidRPr="00837434" w:rsidRDefault="00AE1D8D" w:rsidP="00837434">
      <w:pPr>
        <w:spacing w:before="100" w:beforeAutospacing="1" w:after="100" w:afterAutospacing="1" w:line="240" w:lineRule="auto"/>
        <w:ind w:left="720"/>
      </w:pPr>
      <w:hyperlink r:id="rId7" w:history="1">
        <w:r w:rsidR="00837434" w:rsidRPr="00837434">
          <w:rPr>
            <w:rStyle w:val="Hyperlink"/>
            <w:u w:val="none"/>
          </w:rPr>
          <w:t>Get a Specific Variety:</w:t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  <w:t>http://127.0.0.1:5000/variety/Merlot</w:t>
        </w:r>
      </w:hyperlink>
    </w:p>
    <w:p w:rsidR="00837434" w:rsidRPr="00837434" w:rsidRDefault="00AE1D8D" w:rsidP="00837434">
      <w:pPr>
        <w:spacing w:before="100" w:beforeAutospacing="1" w:after="100" w:afterAutospacing="1" w:line="240" w:lineRule="auto"/>
        <w:ind w:left="720"/>
      </w:pPr>
      <w:hyperlink r:id="rId8" w:history="1">
        <w:r w:rsidR="00837434" w:rsidRPr="00837434">
          <w:rPr>
            <w:rStyle w:val="Hyperlink"/>
            <w:u w:val="none"/>
          </w:rPr>
          <w:t>Get a Variety +/- rating and +/- cost:</w:t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  <w:t>http://127.0.0.1:5000/options/Merlot/91/20</w:t>
        </w:r>
      </w:hyperlink>
    </w:p>
    <w:p w:rsidR="00837434" w:rsidRPr="00837434" w:rsidRDefault="00AE1D8D" w:rsidP="00837434">
      <w:pPr>
        <w:spacing w:before="100" w:beforeAutospacing="1" w:after="100" w:afterAutospacing="1" w:line="240" w:lineRule="auto"/>
        <w:ind w:left="720"/>
      </w:pPr>
      <w:hyperlink r:id="rId9" w:history="1">
        <w:r w:rsidR="00837434" w:rsidRPr="00837434">
          <w:rPr>
            <w:rStyle w:val="Hyperlink"/>
            <w:u w:val="none"/>
          </w:rPr>
          <w:t>Get Tasters for a Variety(no nulls):</w:t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  <w:t>http://127.0.0.1:5000/tasters/Merlot</w:t>
        </w:r>
      </w:hyperlink>
    </w:p>
    <w:p w:rsidR="00837434" w:rsidRPr="00837434" w:rsidRDefault="00AE1D8D" w:rsidP="00837434">
      <w:pPr>
        <w:spacing w:before="100" w:beforeAutospacing="1" w:after="100" w:afterAutospacing="1" w:line="240" w:lineRule="auto"/>
        <w:ind w:left="720"/>
      </w:pPr>
      <w:hyperlink r:id="rId10" w:history="1">
        <w:r w:rsidR="00837434" w:rsidRPr="00837434">
          <w:rPr>
            <w:rStyle w:val="Hyperlink"/>
            <w:u w:val="none"/>
          </w:rPr>
          <w:t>Get a particular +/- price</w:t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  <w:t>http://127.0.0.1:5000/price/44</w:t>
        </w:r>
      </w:hyperlink>
    </w:p>
    <w:p w:rsidR="00837434" w:rsidRPr="00837434" w:rsidRDefault="00AE1D8D" w:rsidP="00837434">
      <w:pPr>
        <w:spacing w:before="100" w:beforeAutospacing="1" w:after="100" w:afterAutospacing="1" w:line="240" w:lineRule="auto"/>
        <w:ind w:left="720"/>
      </w:pPr>
      <w:hyperlink r:id="rId11" w:history="1">
        <w:r w:rsidR="00837434" w:rsidRPr="00837434">
          <w:rPr>
            <w:rStyle w:val="Hyperlink"/>
            <w:u w:val="none"/>
          </w:rPr>
          <w:t>Get a particular vintage year:</w:t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  <w:t xml:space="preserve">http://127.0.0.1:5000/vintage/2012 </w:t>
        </w:r>
      </w:hyperlink>
    </w:p>
    <w:p w:rsidR="00837434" w:rsidRPr="00837434" w:rsidRDefault="00AE1D8D" w:rsidP="00837434">
      <w:pPr>
        <w:spacing w:before="100" w:beforeAutospacing="1" w:after="100" w:afterAutospacing="1" w:line="240" w:lineRule="auto"/>
        <w:ind w:left="720"/>
      </w:pPr>
      <w:hyperlink r:id="rId12" w:history="1">
        <w:r w:rsidR="00837434" w:rsidRPr="00837434">
          <w:rPr>
            <w:rStyle w:val="Hyperlink"/>
            <w:u w:val="none"/>
          </w:rPr>
          <w:t>Get a particular winery:</w:t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</w:r>
        <w:r w:rsidR="00837434" w:rsidRPr="00837434">
          <w:rPr>
            <w:rStyle w:val="Hyperlink"/>
            <w:u w:val="none"/>
          </w:rPr>
          <w:tab/>
          <w:t xml:space="preserve">http://127.0.0.1:5000/winery/Aaron </w:t>
        </w:r>
      </w:hyperlink>
    </w:p>
    <w:p w:rsidR="00837434" w:rsidRDefault="00837434" w:rsidP="00837434">
      <w:pPr>
        <w:pStyle w:val="ListParagraph"/>
      </w:pPr>
      <w:r>
        <w:t>Note: I add routes and adjust returned variables easily…let me know!</w:t>
      </w:r>
    </w:p>
    <w:p w:rsidR="002435B4" w:rsidRDefault="002435B4" w:rsidP="00837434">
      <w:pPr>
        <w:pStyle w:val="ListParagraph"/>
      </w:pPr>
    </w:p>
    <w:p w:rsidR="002435B4" w:rsidRDefault="002435B4" w:rsidP="002435B4">
      <w:pPr>
        <w:pStyle w:val="ListParagraph"/>
        <w:numPr>
          <w:ilvl w:val="0"/>
          <w:numId w:val="1"/>
        </w:numPr>
      </w:pPr>
      <w:r>
        <w:t>Adding the wine_count summary table</w:t>
      </w:r>
    </w:p>
    <w:p w:rsidR="002435B4" w:rsidRDefault="002435B4" w:rsidP="009248C2">
      <w:pPr>
        <w:pStyle w:val="ListParagraph"/>
      </w:pPr>
      <w:r>
        <w:t>In Postgres run from folder: Data\SQL</w:t>
      </w:r>
    </w:p>
    <w:p w:rsidR="002435B4" w:rsidRDefault="002435B4" w:rsidP="002435B4">
      <w:pPr>
        <w:pStyle w:val="ListParagraph"/>
        <w:numPr>
          <w:ilvl w:val="1"/>
          <w:numId w:val="1"/>
        </w:numPr>
      </w:pPr>
      <w:r>
        <w:t>100-wine_count_schema.sql</w:t>
      </w:r>
    </w:p>
    <w:p w:rsidR="002435B4" w:rsidRDefault="002435B4" w:rsidP="002435B4">
      <w:pPr>
        <w:pStyle w:val="ListParagraph"/>
        <w:numPr>
          <w:ilvl w:val="1"/>
          <w:numId w:val="1"/>
        </w:numPr>
      </w:pPr>
      <w:r>
        <w:t>10</w:t>
      </w:r>
      <w:r w:rsidR="00AE1D8D">
        <w:t>3</w:t>
      </w:r>
      <w:bookmarkStart w:id="0" w:name="_GoBack"/>
      <w:bookmarkEnd w:id="0"/>
      <w:r>
        <w:t>-wine_count_load.sql</w:t>
      </w:r>
    </w:p>
    <w:p w:rsidR="002435B4" w:rsidRDefault="002435B4" w:rsidP="002435B4">
      <w:pPr>
        <w:pStyle w:val="ListParagraph"/>
        <w:numPr>
          <w:ilvl w:val="2"/>
          <w:numId w:val="1"/>
        </w:numPr>
      </w:pPr>
      <w:r>
        <w:t>Should load 15</w:t>
      </w:r>
    </w:p>
    <w:p w:rsidR="002435B4" w:rsidRDefault="002435B4" w:rsidP="002435B4">
      <w:pPr>
        <w:pStyle w:val="ListParagraph"/>
        <w:numPr>
          <w:ilvl w:val="3"/>
          <w:numId w:val="1"/>
        </w:numPr>
      </w:pPr>
      <w:r>
        <w:t>Variety: variety</w:t>
      </w:r>
    </w:p>
    <w:p w:rsidR="002435B4" w:rsidRDefault="002435B4" w:rsidP="002435B4">
      <w:pPr>
        <w:pStyle w:val="ListParagraph"/>
        <w:numPr>
          <w:ilvl w:val="3"/>
          <w:numId w:val="1"/>
        </w:numPr>
      </w:pPr>
      <w:r>
        <w:t>Count of wines in this variety: variety_count</w:t>
      </w:r>
    </w:p>
    <w:p w:rsidR="002435B4" w:rsidRDefault="002435B4" w:rsidP="002435B4">
      <w:pPr>
        <w:pStyle w:val="ListParagraph"/>
        <w:numPr>
          <w:ilvl w:val="3"/>
          <w:numId w:val="1"/>
        </w:numPr>
      </w:pPr>
      <w:r>
        <w:t>Number of wineries that have this variety: winery_count</w:t>
      </w:r>
    </w:p>
    <w:p w:rsidR="002435B4" w:rsidRDefault="002435B4" w:rsidP="002435B4">
      <w:pPr>
        <w:pStyle w:val="ListParagraph"/>
        <w:numPr>
          <w:ilvl w:val="3"/>
          <w:numId w:val="1"/>
        </w:numPr>
      </w:pPr>
      <w:r>
        <w:t>Lowest vintage year: vintage_low</w:t>
      </w:r>
    </w:p>
    <w:p w:rsidR="002435B4" w:rsidRDefault="002435B4" w:rsidP="002435B4">
      <w:pPr>
        <w:pStyle w:val="ListParagraph"/>
        <w:numPr>
          <w:ilvl w:val="3"/>
          <w:numId w:val="1"/>
        </w:numPr>
      </w:pPr>
      <w:r>
        <w:t>Highest vintage year: vintage_high</w:t>
      </w:r>
    </w:p>
    <w:p w:rsidR="002435B4" w:rsidRDefault="002435B4" w:rsidP="002435B4"/>
    <w:p w:rsidR="002435B4" w:rsidRDefault="002435B4" w:rsidP="00837434">
      <w:pPr>
        <w:pStyle w:val="ListParagraph"/>
      </w:pPr>
    </w:p>
    <w:sectPr w:rsidR="0024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71A6"/>
    <w:multiLevelType w:val="multilevel"/>
    <w:tmpl w:val="73C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D7E8F"/>
    <w:multiLevelType w:val="hybridMultilevel"/>
    <w:tmpl w:val="3BA6B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68"/>
    <w:rsid w:val="00116E03"/>
    <w:rsid w:val="00214668"/>
    <w:rsid w:val="002435B4"/>
    <w:rsid w:val="003D2D89"/>
    <w:rsid w:val="00837434"/>
    <w:rsid w:val="009248C2"/>
    <w:rsid w:val="00AE1D8D"/>
    <w:rsid w:val="00E322F3"/>
    <w:rsid w:val="00E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8547"/>
  <w15:chartTrackingRefBased/>
  <w15:docId w15:val="{6331186B-E525-415D-93E3-18780A6F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dwar\Downloads\Get%20a%20Variety%20+\-%20rating%20and%20+\-%20cost:%09%09http:\127.0.0.1:5000\options\Merlot\91\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dwar\Downloads\Get%20a%20Specific%20Variety:%09%09%09%09http:\127.0.0.1:5000\variety\Merlot" TargetMode="External"/><Relationship Id="rId12" Type="http://schemas.openxmlformats.org/officeDocument/2006/relationships/hyperlink" Target="file:///C:\Users\edwar\Downloads\Get%20a%20particular%20winery:%09%09%09%09http:\127.0.0.1:5000\winery\Aa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dwar\Downloads\Get%20All%20Wines:%09%09%09%09%09http:\127.0.0.1:5000\all" TargetMode="External"/><Relationship Id="rId11" Type="http://schemas.openxmlformats.org/officeDocument/2006/relationships/hyperlink" Target="file:///C:\Users\edwar\Downloads\Get%20a%20particular%20vintage%20year:%09%09%09http:\127.0.0.1:5000\vintage\2012" TargetMode="External"/><Relationship Id="rId5" Type="http://schemas.openxmlformats.org/officeDocument/2006/relationships/hyperlink" Target="http://127.0.0.1:5000" TargetMode="External"/><Relationship Id="rId10" Type="http://schemas.openxmlformats.org/officeDocument/2006/relationships/hyperlink" Target="file:///C:\Users\edwar\Downloads\Get%20a%20particular%20+\-%20price%09%09%09http:\127.0.0.1:5000\price\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edwar\Downloads\Get%20Tasters%20for%20a%20Variety(no%20nulls):%09%09http:\127.0.0.1:5000\tasters\Merl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3</cp:revision>
  <dcterms:created xsi:type="dcterms:W3CDTF">2021-04-29T23:37:00Z</dcterms:created>
  <dcterms:modified xsi:type="dcterms:W3CDTF">2021-04-29T23:38:00Z</dcterms:modified>
</cp:coreProperties>
</file>