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12E84" w14:textId="6EBFBF8D" w:rsidR="0027245D" w:rsidRPr="00EF7DA5" w:rsidRDefault="00357D02" w:rsidP="00786A35">
      <w:pPr>
        <w:pStyle w:val="NoSpacing"/>
        <w:rPr>
          <w:rStyle w:val="TitleChar"/>
          <w:rFonts w:ascii="Agency FB" w:hAnsi="Agency FB"/>
          <w:b/>
          <w:bCs/>
          <w:sz w:val="72"/>
          <w:szCs w:val="72"/>
        </w:rPr>
      </w:pPr>
      <w:r>
        <w:rPr>
          <w:rStyle w:val="TitleChar"/>
          <w:rFonts w:ascii="Agency FB" w:hAnsi="Agency FB"/>
          <w:b/>
          <w:bCs/>
          <w:sz w:val="72"/>
          <w:szCs w:val="72"/>
        </w:rPr>
        <w:t>Wild West pArks Inc.</w:t>
      </w:r>
      <w:r w:rsidR="008B74E2" w:rsidRPr="00786A35">
        <w:t xml:space="preserve">   </w:t>
      </w:r>
      <w:r w:rsidR="00150757" w:rsidRPr="00786A35">
        <w:t xml:space="preserve">              </w:t>
      </w:r>
      <w:r w:rsidR="00786A35">
        <w:t xml:space="preserve">                                </w:t>
      </w:r>
      <w:r w:rsidR="00150757" w:rsidRPr="00786A35">
        <w:t xml:space="preserve">   </w:t>
      </w:r>
      <w:r w:rsidR="00786A35" w:rsidRPr="00786A35">
        <w:rPr>
          <w:noProof/>
        </w:rPr>
        <w:drawing>
          <wp:inline distT="0" distB="0" distL="0" distR="0" wp14:anchorId="23A96957" wp14:editId="22C88268">
            <wp:extent cx="1555750" cy="1293259"/>
            <wp:effectExtent l="0" t="0" r="6350" b="2540"/>
            <wp:docPr id="190016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78361" name="Picture 18332783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8215" cy="131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F6F5" w14:textId="18B9E5EC" w:rsidR="003D66A7" w:rsidRPr="004E3907" w:rsidRDefault="00E02071" w:rsidP="005B2F29">
      <w:pPr>
        <w:pStyle w:val="Heading3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</w:t>
      </w:r>
      <w:r w:rsidR="00786A35">
        <w:rPr>
          <w:rFonts w:ascii="Times New Roman" w:hAnsi="Times New Roman" w:cs="Times New Roman"/>
        </w:rPr>
        <w:t>3</w:t>
      </w:r>
      <w:r w:rsidR="00372663" w:rsidRPr="004E3907">
        <w:rPr>
          <w:rFonts w:ascii="Times New Roman" w:hAnsi="Times New Roman" w:cs="Times New Roman"/>
        </w:rPr>
        <w:t>-</w:t>
      </w:r>
      <w:r w:rsidR="00786A35">
        <w:rPr>
          <w:rFonts w:ascii="Times New Roman" w:hAnsi="Times New Roman" w:cs="Times New Roman"/>
        </w:rPr>
        <w:t>21</w:t>
      </w:r>
      <w:r w:rsidR="00372663" w:rsidRPr="004E3907">
        <w:rPr>
          <w:rFonts w:ascii="Times New Roman" w:hAnsi="Times New Roman" w:cs="Times New Roman"/>
        </w:rPr>
        <w:t>-202</w:t>
      </w:r>
      <w:r w:rsidR="004E3907" w:rsidRPr="004E3907">
        <w:rPr>
          <w:rFonts w:ascii="Times New Roman" w:hAnsi="Times New Roman" w:cs="Times New Roman"/>
        </w:rPr>
        <w:t>6</w:t>
      </w:r>
    </w:p>
    <w:p w14:paraId="31179157" w14:textId="72BD0DE1" w:rsidR="0056167B" w:rsidRPr="00AC206A" w:rsidRDefault="00372663" w:rsidP="0056167B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C206A">
        <w:rPr>
          <w:rFonts w:ascii="Times New Roman" w:hAnsi="Times New Roman" w:cs="Times New Roman"/>
          <w:sz w:val="24"/>
          <w:szCs w:val="24"/>
        </w:rPr>
        <w:t>TEAM XX</w:t>
      </w:r>
      <w:r w:rsidR="00483894" w:rsidRPr="00AC206A">
        <w:rPr>
          <w:rFonts w:ascii="Times New Roman" w:hAnsi="Times New Roman" w:cs="Times New Roman"/>
          <w:sz w:val="24"/>
          <w:szCs w:val="24"/>
        </w:rPr>
        <w:t xml:space="preserve"> </w:t>
      </w:r>
      <w:r w:rsidR="0056167B" w:rsidRPr="00AC206A">
        <w:rPr>
          <w:rFonts w:ascii="Times New Roman" w:hAnsi="Times New Roman" w:cs="Times New Roman"/>
          <w:sz w:val="24"/>
          <w:szCs w:val="24"/>
        </w:rPr>
        <w:t>Incident Response Form</w:t>
      </w:r>
    </w:p>
    <w:p w14:paraId="03ED0186" w14:textId="3D948773" w:rsidR="0056167B" w:rsidRPr="004E3907" w:rsidRDefault="003070D0" w:rsidP="003070D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E3907">
        <w:rPr>
          <w:rFonts w:ascii="Times New Roman" w:hAnsi="Times New Roman" w:cs="Times New Roman"/>
          <w:sz w:val="24"/>
          <w:szCs w:val="24"/>
        </w:rPr>
        <w:t>Incident Details</w:t>
      </w:r>
    </w:p>
    <w:tbl>
      <w:tblPr>
        <w:tblpPr w:leftFromText="180" w:rightFromText="180" w:vertAnchor="text" w:horzAnchor="margin" w:tblpX="-100" w:tblpY="128"/>
        <w:tblW w:w="1097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10970"/>
      </w:tblGrid>
      <w:tr w:rsidR="00D47768" w:rsidRPr="004E3907" w14:paraId="29D149FC" w14:textId="77777777" w:rsidTr="00D47768">
        <w:trPr>
          <w:trHeight w:val="520"/>
        </w:trPr>
        <w:tc>
          <w:tcPr>
            <w:tcW w:w="10970" w:type="dxa"/>
          </w:tcPr>
          <w:p w14:paraId="587F61A1" w14:textId="5F20529E" w:rsidR="00D47768" w:rsidRPr="004E3907" w:rsidRDefault="00770A05" w:rsidP="002053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Frame:</w:t>
            </w:r>
            <w:r w:rsidR="00B52576">
              <w:rPr>
                <w:rFonts w:ascii="Times New Roman" w:hAnsi="Times New Roman" w:cs="Times New Roman"/>
                <w:sz w:val="24"/>
                <w:szCs w:val="24"/>
              </w:rPr>
              <w:t xml:space="preserve"> [</w:t>
            </w:r>
            <w:r w:rsidR="00DD397E">
              <w:rPr>
                <w:rFonts w:ascii="Times New Roman" w:hAnsi="Times New Roman" w:cs="Times New Roman"/>
                <w:sz w:val="24"/>
                <w:szCs w:val="24"/>
              </w:rPr>
              <w:t xml:space="preserve">When access started, was detected, </w:t>
            </w:r>
            <w:r w:rsidR="007341A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8B407C">
              <w:rPr>
                <w:rFonts w:ascii="Times New Roman" w:hAnsi="Times New Roman" w:cs="Times New Roman"/>
                <w:sz w:val="24"/>
                <w:szCs w:val="24"/>
              </w:rPr>
              <w:t xml:space="preserve"> removed. (If preplant, </w:t>
            </w:r>
            <w:proofErr w:type="gramStart"/>
            <w:r w:rsidR="008B407C">
              <w:rPr>
                <w:rFonts w:ascii="Times New Roman" w:hAnsi="Times New Roman" w:cs="Times New Roman"/>
                <w:sz w:val="24"/>
                <w:szCs w:val="24"/>
              </w:rPr>
              <w:t>write:</w:t>
            </w:r>
            <w:proofErr w:type="gramEnd"/>
            <w:r w:rsidR="008B40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D1564">
              <w:rPr>
                <w:rFonts w:ascii="Times New Roman" w:hAnsi="Times New Roman" w:cs="Times New Roman"/>
                <w:sz w:val="24"/>
                <w:szCs w:val="24"/>
              </w:rPr>
              <w:t>access started before “hands-on keyboard time).</w:t>
            </w:r>
            <w:r w:rsidR="00B52576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D47768" w:rsidRPr="004E3907" w14:paraId="3C0965F2" w14:textId="77777777" w:rsidTr="00D47768">
        <w:trPr>
          <w:trHeight w:val="517"/>
        </w:trPr>
        <w:tc>
          <w:tcPr>
            <w:tcW w:w="10970" w:type="dxa"/>
          </w:tcPr>
          <w:p w14:paraId="2CD32A45" w14:textId="3DAFFE09" w:rsidR="00D47768" w:rsidRPr="004E3907" w:rsidRDefault="004F3D24" w:rsidP="002053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Observed Activity:</w:t>
            </w:r>
            <w:r w:rsidR="009E3477">
              <w:rPr>
                <w:rFonts w:ascii="Times New Roman" w:hAnsi="Times New Roman" w:cs="Times New Roman"/>
                <w:sz w:val="24"/>
                <w:szCs w:val="24"/>
              </w:rPr>
              <w:t xml:space="preserve"> [What activity was observed </w:t>
            </w:r>
            <w:proofErr w:type="gramStart"/>
            <w:r w:rsidR="009E3477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proofErr w:type="gramEnd"/>
            <w:r w:rsidR="009E3477">
              <w:rPr>
                <w:rFonts w:ascii="Times New Roman" w:hAnsi="Times New Roman" w:cs="Times New Roman"/>
                <w:sz w:val="24"/>
                <w:szCs w:val="24"/>
              </w:rPr>
              <w:t xml:space="preserve"> the malicious actor]</w:t>
            </w:r>
          </w:p>
        </w:tc>
      </w:tr>
      <w:tr w:rsidR="00D47768" w:rsidRPr="004E3907" w14:paraId="0681F4B0" w14:textId="77777777" w:rsidTr="00D47768">
        <w:trPr>
          <w:trHeight w:val="427"/>
        </w:trPr>
        <w:tc>
          <w:tcPr>
            <w:tcW w:w="10970" w:type="dxa"/>
          </w:tcPr>
          <w:p w14:paraId="6BED37C8" w14:textId="0ED8E5CF" w:rsidR="00D47768" w:rsidRPr="004E3907" w:rsidRDefault="004F3D24" w:rsidP="002053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Technical Analysis:</w:t>
            </w:r>
            <w:r w:rsidR="009E3477">
              <w:rPr>
                <w:rFonts w:ascii="Times New Roman" w:hAnsi="Times New Roman" w:cs="Times New Roman"/>
                <w:sz w:val="24"/>
                <w:szCs w:val="24"/>
              </w:rPr>
              <w:t xml:space="preserve"> [Include any technical </w:t>
            </w:r>
            <w:r w:rsidR="00A22741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="00C30DDA">
              <w:rPr>
                <w:rFonts w:ascii="Times New Roman" w:hAnsi="Times New Roman" w:cs="Times New Roman"/>
                <w:sz w:val="24"/>
                <w:szCs w:val="24"/>
              </w:rPr>
              <w:t xml:space="preserve"> with</w:t>
            </w:r>
            <w:r w:rsidR="00EC32D6">
              <w:rPr>
                <w:rFonts w:ascii="Times New Roman" w:hAnsi="Times New Roman" w:cs="Times New Roman"/>
                <w:sz w:val="24"/>
                <w:szCs w:val="24"/>
              </w:rPr>
              <w:t xml:space="preserve"> evidence attached</w:t>
            </w:r>
            <w:r w:rsidR="002F19BC">
              <w:rPr>
                <w:rFonts w:ascii="Times New Roman" w:hAnsi="Times New Roman" w:cs="Times New Roman"/>
                <w:sz w:val="24"/>
                <w:szCs w:val="24"/>
              </w:rPr>
              <w:t xml:space="preserve"> below.</w:t>
            </w:r>
            <w:r w:rsidR="009E3477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D47768" w:rsidRPr="004E3907" w14:paraId="135ED6C4" w14:textId="77777777" w:rsidTr="00D47768">
        <w:trPr>
          <w:trHeight w:val="508"/>
        </w:trPr>
        <w:tc>
          <w:tcPr>
            <w:tcW w:w="10970" w:type="dxa"/>
          </w:tcPr>
          <w:p w14:paraId="0204F605" w14:textId="57225B9E" w:rsidR="00D47768" w:rsidRPr="004E3907" w:rsidRDefault="004F3D24" w:rsidP="002053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36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Persistence / Access Method:</w:t>
            </w:r>
            <w:r w:rsidR="002F19BC">
              <w:rPr>
                <w:rFonts w:ascii="Times New Roman" w:hAnsi="Times New Roman" w:cs="Times New Roman"/>
                <w:sz w:val="24"/>
                <w:szCs w:val="24"/>
              </w:rPr>
              <w:t xml:space="preserve"> [Identify what method of persistence the malicious actor used along with an explanation of how it works. (If beacon, </w:t>
            </w:r>
            <w:r w:rsidR="00C20E4A">
              <w:rPr>
                <w:rFonts w:ascii="Times New Roman" w:hAnsi="Times New Roman" w:cs="Times New Roman"/>
                <w:sz w:val="24"/>
                <w:szCs w:val="24"/>
              </w:rPr>
              <w:t>denote the type and the location placed).</w:t>
            </w:r>
            <w:r w:rsidR="002F19BC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20537D" w:rsidRPr="004E3907" w14:paraId="178C96DE" w14:textId="77777777" w:rsidTr="00D47768">
        <w:trPr>
          <w:trHeight w:val="607"/>
        </w:trPr>
        <w:tc>
          <w:tcPr>
            <w:tcW w:w="10970" w:type="dxa"/>
          </w:tcPr>
          <w:p w14:paraId="31C96DF8" w14:textId="18A1A525" w:rsidR="0020537D" w:rsidRPr="004E3907" w:rsidRDefault="004F3D24" w:rsidP="002053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36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Remediation Steps</w:t>
            </w:r>
            <w:r w:rsidR="0020537D" w:rsidRPr="00DC36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C20E4A">
              <w:rPr>
                <w:rFonts w:ascii="Times New Roman" w:hAnsi="Times New Roman" w:cs="Times New Roman"/>
                <w:sz w:val="24"/>
                <w:szCs w:val="24"/>
              </w:rPr>
              <w:t xml:space="preserve"> [</w:t>
            </w:r>
            <w:r w:rsidR="005B128F">
              <w:rPr>
                <w:rFonts w:ascii="Times New Roman" w:hAnsi="Times New Roman" w:cs="Times New Roman"/>
                <w:sz w:val="24"/>
                <w:szCs w:val="24"/>
              </w:rPr>
              <w:t>What steps were taken to restore the network to a secure state. If impact to business operations, include that info as well.</w:t>
            </w:r>
            <w:r w:rsidR="00C20E4A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</w:tbl>
    <w:p w14:paraId="0E1D212D" w14:textId="0C7F0342" w:rsidR="0020537D" w:rsidRPr="004E3907" w:rsidRDefault="0020537D" w:rsidP="0020537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E3907">
        <w:rPr>
          <w:rFonts w:ascii="Times New Roman" w:hAnsi="Times New Roman" w:cs="Times New Roman"/>
          <w:sz w:val="24"/>
          <w:szCs w:val="24"/>
        </w:rPr>
        <w:t xml:space="preserve">Affected </w:t>
      </w:r>
      <w:r w:rsidR="0088787E">
        <w:rPr>
          <w:rFonts w:ascii="Times New Roman" w:hAnsi="Times New Roman" w:cs="Times New Roman"/>
          <w:sz w:val="24"/>
          <w:szCs w:val="24"/>
        </w:rPr>
        <w:t>Hosts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20537D" w:rsidRPr="004E3907" w14:paraId="2BF4BD73" w14:textId="77777777" w:rsidTr="0020537D">
        <w:trPr>
          <w:trHeight w:val="283"/>
        </w:trPr>
        <w:tc>
          <w:tcPr>
            <w:tcW w:w="2697" w:type="dxa"/>
          </w:tcPr>
          <w:p w14:paraId="74FD832F" w14:textId="6BAC65AA" w:rsidR="0020537D" w:rsidRPr="004E3907" w:rsidRDefault="00AA0C24" w:rsidP="002053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907">
              <w:rPr>
                <w:rFonts w:ascii="Times New Roman" w:hAnsi="Times New Roman" w:cs="Times New Roman"/>
                <w:sz w:val="24"/>
                <w:szCs w:val="24"/>
              </w:rPr>
              <w:t xml:space="preserve">Destination </w:t>
            </w:r>
            <w:r w:rsidR="0020537D" w:rsidRPr="004E3907">
              <w:rPr>
                <w:rFonts w:ascii="Times New Roman" w:hAnsi="Times New Roman" w:cs="Times New Roman"/>
                <w:sz w:val="24"/>
                <w:szCs w:val="24"/>
              </w:rPr>
              <w:t>IP Address</w:t>
            </w:r>
          </w:p>
        </w:tc>
        <w:tc>
          <w:tcPr>
            <w:tcW w:w="2697" w:type="dxa"/>
          </w:tcPr>
          <w:p w14:paraId="3C9E8667" w14:textId="7C0C3D22" w:rsidR="0020537D" w:rsidRPr="004E3907" w:rsidRDefault="0020537D" w:rsidP="002053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907">
              <w:rPr>
                <w:rFonts w:ascii="Times New Roman" w:hAnsi="Times New Roman" w:cs="Times New Roman"/>
                <w:sz w:val="24"/>
                <w:szCs w:val="24"/>
              </w:rPr>
              <w:t>Hostname</w:t>
            </w:r>
          </w:p>
        </w:tc>
        <w:tc>
          <w:tcPr>
            <w:tcW w:w="2698" w:type="dxa"/>
          </w:tcPr>
          <w:p w14:paraId="2896FFA7" w14:textId="791A58ED" w:rsidR="0020537D" w:rsidRPr="004E3907" w:rsidRDefault="0020537D" w:rsidP="002053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907">
              <w:rPr>
                <w:rFonts w:ascii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2698" w:type="dxa"/>
          </w:tcPr>
          <w:p w14:paraId="43DA622A" w14:textId="6D55528A" w:rsidR="0020537D" w:rsidRPr="004E3907" w:rsidRDefault="0020537D" w:rsidP="002053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907">
              <w:rPr>
                <w:rFonts w:ascii="Times New Roman" w:hAnsi="Times New Roman" w:cs="Times New Roman"/>
                <w:sz w:val="24"/>
                <w:szCs w:val="24"/>
              </w:rPr>
              <w:t>Services</w:t>
            </w:r>
          </w:p>
        </w:tc>
      </w:tr>
      <w:tr w:rsidR="0020537D" w:rsidRPr="004E3907" w14:paraId="4E7B7B35" w14:textId="77777777" w:rsidTr="0020537D">
        <w:trPr>
          <w:trHeight w:val="346"/>
        </w:trPr>
        <w:tc>
          <w:tcPr>
            <w:tcW w:w="2697" w:type="dxa"/>
          </w:tcPr>
          <w:p w14:paraId="6714B699" w14:textId="221538F0" w:rsidR="0020537D" w:rsidRPr="004E3907" w:rsidRDefault="0020537D" w:rsidP="002053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7" w:type="dxa"/>
          </w:tcPr>
          <w:p w14:paraId="20ADF2E9" w14:textId="77777777" w:rsidR="0020537D" w:rsidRPr="004E3907" w:rsidRDefault="0020537D" w:rsidP="002053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C4C9AA1" w14:textId="77777777" w:rsidR="0020537D" w:rsidRPr="004E3907" w:rsidRDefault="0020537D" w:rsidP="002053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1D4DEFE" w14:textId="77777777" w:rsidR="0020537D" w:rsidRPr="004E3907" w:rsidRDefault="0020537D" w:rsidP="002053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96327D" w14:textId="6AF7ACE7" w:rsidR="004E3907" w:rsidRPr="004E3907" w:rsidRDefault="0020537D" w:rsidP="004E390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E3907">
        <w:rPr>
          <w:rFonts w:ascii="Times New Roman" w:hAnsi="Times New Roman" w:cs="Times New Roman"/>
          <w:sz w:val="24"/>
          <w:szCs w:val="24"/>
        </w:rPr>
        <w:t>Suspected Source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0537D" w:rsidRPr="004E3907" w14:paraId="15C39979" w14:textId="77777777" w:rsidTr="00D47768">
        <w:trPr>
          <w:trHeight w:val="620"/>
        </w:trPr>
        <w:tc>
          <w:tcPr>
            <w:tcW w:w="10790" w:type="dxa"/>
          </w:tcPr>
          <w:p w14:paraId="57B29B03" w14:textId="77777777" w:rsidR="0020537D" w:rsidRPr="00DC36AF" w:rsidRDefault="0020537D" w:rsidP="002053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36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 Address:</w:t>
            </w:r>
          </w:p>
          <w:p w14:paraId="229052C2" w14:textId="10C650DE" w:rsidR="0020537D" w:rsidRPr="004E3907" w:rsidRDefault="00D47768" w:rsidP="002053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36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Domain:</w:t>
            </w:r>
          </w:p>
        </w:tc>
      </w:tr>
    </w:tbl>
    <w:p w14:paraId="1B22AB32" w14:textId="51512809" w:rsidR="0020537D" w:rsidRPr="004E3907" w:rsidRDefault="00D47768" w:rsidP="0020537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E3907">
        <w:rPr>
          <w:rFonts w:ascii="Times New Roman" w:hAnsi="Times New Roman" w:cs="Times New Roman"/>
          <w:sz w:val="24"/>
          <w:szCs w:val="24"/>
        </w:rPr>
        <w:t>Evidence</w:t>
      </w:r>
      <w:r w:rsidR="00E13D19">
        <w:rPr>
          <w:rFonts w:ascii="Times New Roman" w:hAnsi="Times New Roman" w:cs="Times New Roman"/>
          <w:sz w:val="24"/>
          <w:szCs w:val="24"/>
        </w:rPr>
        <w:t xml:space="preserve"> Appendix</w:t>
      </w:r>
    </w:p>
    <w:tbl>
      <w:tblPr>
        <w:tblStyle w:val="TableGrid"/>
        <w:tblW w:w="10889" w:type="dxa"/>
        <w:tblLook w:val="04A0" w:firstRow="1" w:lastRow="0" w:firstColumn="1" w:lastColumn="0" w:noHBand="0" w:noVBand="1"/>
      </w:tblPr>
      <w:tblGrid>
        <w:gridCol w:w="10889"/>
      </w:tblGrid>
      <w:tr w:rsidR="0020537D" w:rsidRPr="004E3907" w14:paraId="3A57E5E8" w14:textId="77777777" w:rsidTr="00D47768">
        <w:trPr>
          <w:trHeight w:val="503"/>
        </w:trPr>
        <w:tc>
          <w:tcPr>
            <w:tcW w:w="10889" w:type="dxa"/>
          </w:tcPr>
          <w:p w14:paraId="7E8473B5" w14:textId="77777777" w:rsidR="0020537D" w:rsidRPr="004E3907" w:rsidRDefault="0020537D" w:rsidP="002053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09FBA9" w14:textId="5DB5220D" w:rsidR="0020537D" w:rsidRPr="004E3907" w:rsidRDefault="0020537D" w:rsidP="0020537D">
      <w:pPr>
        <w:rPr>
          <w:rFonts w:ascii="Times New Roman" w:hAnsi="Times New Roman" w:cs="Times New Roman"/>
        </w:rPr>
      </w:pPr>
    </w:p>
    <w:sectPr w:rsidR="0020537D" w:rsidRPr="004E3907" w:rsidSect="0020537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515BF" w14:textId="77777777" w:rsidR="00665352" w:rsidRDefault="00665352" w:rsidP="001015D6">
      <w:pPr>
        <w:spacing w:before="0" w:after="0" w:line="240" w:lineRule="auto"/>
      </w:pPr>
      <w:r>
        <w:separator/>
      </w:r>
    </w:p>
  </w:endnote>
  <w:endnote w:type="continuationSeparator" w:id="0">
    <w:p w14:paraId="1447EB44" w14:textId="77777777" w:rsidR="00665352" w:rsidRDefault="00665352" w:rsidP="001015D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E841A" w14:textId="77777777" w:rsidR="00665352" w:rsidRDefault="00665352" w:rsidP="001015D6">
      <w:pPr>
        <w:spacing w:before="0" w:after="0" w:line="240" w:lineRule="auto"/>
      </w:pPr>
      <w:r>
        <w:separator/>
      </w:r>
    </w:p>
  </w:footnote>
  <w:footnote w:type="continuationSeparator" w:id="0">
    <w:p w14:paraId="00682555" w14:textId="77777777" w:rsidR="00665352" w:rsidRDefault="00665352" w:rsidP="001015D6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cbeaf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17"/>
    <w:rsid w:val="00016C01"/>
    <w:rsid w:val="00075145"/>
    <w:rsid w:val="000918B9"/>
    <w:rsid w:val="000D6E30"/>
    <w:rsid w:val="001015D6"/>
    <w:rsid w:val="001351BA"/>
    <w:rsid w:val="00150757"/>
    <w:rsid w:val="001C12FB"/>
    <w:rsid w:val="0020537D"/>
    <w:rsid w:val="0024743B"/>
    <w:rsid w:val="00260C0B"/>
    <w:rsid w:val="0027245D"/>
    <w:rsid w:val="002C7117"/>
    <w:rsid w:val="002F19BC"/>
    <w:rsid w:val="003070D0"/>
    <w:rsid w:val="003354D1"/>
    <w:rsid w:val="00345032"/>
    <w:rsid w:val="00357D02"/>
    <w:rsid w:val="00372663"/>
    <w:rsid w:val="00382D43"/>
    <w:rsid w:val="003B51D4"/>
    <w:rsid w:val="003D66A7"/>
    <w:rsid w:val="003D7DF6"/>
    <w:rsid w:val="0046223A"/>
    <w:rsid w:val="00483894"/>
    <w:rsid w:val="00495897"/>
    <w:rsid w:val="004E21F0"/>
    <w:rsid w:val="004E3907"/>
    <w:rsid w:val="004F3D24"/>
    <w:rsid w:val="00550B2F"/>
    <w:rsid w:val="0056167B"/>
    <w:rsid w:val="0057025A"/>
    <w:rsid w:val="0057163A"/>
    <w:rsid w:val="005B128F"/>
    <w:rsid w:val="005B2F29"/>
    <w:rsid w:val="005D1564"/>
    <w:rsid w:val="00665352"/>
    <w:rsid w:val="006F2AA8"/>
    <w:rsid w:val="00710BDF"/>
    <w:rsid w:val="007341AA"/>
    <w:rsid w:val="00770A05"/>
    <w:rsid w:val="00786A35"/>
    <w:rsid w:val="00845B4D"/>
    <w:rsid w:val="0088787E"/>
    <w:rsid w:val="008B407C"/>
    <w:rsid w:val="008B74E2"/>
    <w:rsid w:val="009D1898"/>
    <w:rsid w:val="009E3477"/>
    <w:rsid w:val="009F6BC8"/>
    <w:rsid w:val="00A22741"/>
    <w:rsid w:val="00AA0C24"/>
    <w:rsid w:val="00AA47C5"/>
    <w:rsid w:val="00AC206A"/>
    <w:rsid w:val="00AE6897"/>
    <w:rsid w:val="00AF12C8"/>
    <w:rsid w:val="00AF2CFA"/>
    <w:rsid w:val="00B27D0F"/>
    <w:rsid w:val="00B52576"/>
    <w:rsid w:val="00B944DC"/>
    <w:rsid w:val="00BC1735"/>
    <w:rsid w:val="00C20E4A"/>
    <w:rsid w:val="00C30DDA"/>
    <w:rsid w:val="00C66E35"/>
    <w:rsid w:val="00CF3FC0"/>
    <w:rsid w:val="00D32348"/>
    <w:rsid w:val="00D47768"/>
    <w:rsid w:val="00DC36AF"/>
    <w:rsid w:val="00DD397E"/>
    <w:rsid w:val="00E02071"/>
    <w:rsid w:val="00E13D19"/>
    <w:rsid w:val="00E17FA6"/>
    <w:rsid w:val="00E67273"/>
    <w:rsid w:val="00E86ACA"/>
    <w:rsid w:val="00EA486D"/>
    <w:rsid w:val="00EC32D6"/>
    <w:rsid w:val="00EF7DA5"/>
    <w:rsid w:val="00F802EE"/>
    <w:rsid w:val="00FF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cbeafe"/>
    </o:shapedefaults>
    <o:shapelayout v:ext="edit">
      <o:idmap v:ext="edit" data="2"/>
    </o:shapelayout>
  </w:shapeDefaults>
  <w:decimalSymbol w:val="."/>
  <w:listSeparator w:val=","/>
  <w14:docId w14:val="308A1AA3"/>
  <w15:chartTrackingRefBased/>
  <w15:docId w15:val="{D8D4D0B9-AF77-4F5F-B552-5C2F0A828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67B"/>
  </w:style>
  <w:style w:type="paragraph" w:styleId="Heading1">
    <w:name w:val="heading 1"/>
    <w:basedOn w:val="Normal"/>
    <w:next w:val="Normal"/>
    <w:link w:val="Heading1Char"/>
    <w:uiPriority w:val="9"/>
    <w:qFormat/>
    <w:rsid w:val="0056167B"/>
    <w:pPr>
      <w:pBdr>
        <w:top w:val="single" w:sz="24" w:space="0" w:color="AD84C6" w:themeColor="accent1"/>
        <w:left w:val="single" w:sz="24" w:space="0" w:color="AD84C6" w:themeColor="accent1"/>
        <w:bottom w:val="single" w:sz="24" w:space="0" w:color="AD84C6" w:themeColor="accent1"/>
        <w:right w:val="single" w:sz="24" w:space="0" w:color="AD84C6" w:themeColor="accent1"/>
      </w:pBdr>
      <w:shd w:val="clear" w:color="auto" w:fill="AD84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67B"/>
    <w:pPr>
      <w:pBdr>
        <w:top w:val="single" w:sz="24" w:space="0" w:color="EEE6F3" w:themeColor="accent1" w:themeTint="33"/>
        <w:left w:val="single" w:sz="24" w:space="0" w:color="EEE6F3" w:themeColor="accent1" w:themeTint="33"/>
        <w:bottom w:val="single" w:sz="24" w:space="0" w:color="EEE6F3" w:themeColor="accent1" w:themeTint="33"/>
        <w:right w:val="single" w:sz="24" w:space="0" w:color="EEE6F3" w:themeColor="accent1" w:themeTint="33"/>
      </w:pBdr>
      <w:shd w:val="clear" w:color="auto" w:fill="EEE6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167B"/>
    <w:pPr>
      <w:pBdr>
        <w:top w:val="single" w:sz="6" w:space="2" w:color="AD84C6" w:themeColor="accent1"/>
      </w:pBdr>
      <w:spacing w:before="300" w:after="0"/>
      <w:outlineLvl w:val="2"/>
    </w:pPr>
    <w:rPr>
      <w:caps/>
      <w:color w:val="59347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67B"/>
    <w:pPr>
      <w:pBdr>
        <w:top w:val="dotted" w:sz="6" w:space="2" w:color="AD84C6" w:themeColor="accent1"/>
      </w:pBdr>
      <w:spacing w:before="200" w:after="0"/>
      <w:outlineLvl w:val="3"/>
    </w:pPr>
    <w:rPr>
      <w:caps/>
      <w:color w:val="864EA8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67B"/>
    <w:pPr>
      <w:pBdr>
        <w:bottom w:val="single" w:sz="6" w:space="1" w:color="AD84C6" w:themeColor="accent1"/>
      </w:pBdr>
      <w:spacing w:before="200" w:after="0"/>
      <w:outlineLvl w:val="4"/>
    </w:pPr>
    <w:rPr>
      <w:caps/>
      <w:color w:val="864EA8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67B"/>
    <w:pPr>
      <w:pBdr>
        <w:bottom w:val="dotted" w:sz="6" w:space="1" w:color="AD84C6" w:themeColor="accent1"/>
      </w:pBdr>
      <w:spacing w:before="200" w:after="0"/>
      <w:outlineLvl w:val="5"/>
    </w:pPr>
    <w:rPr>
      <w:caps/>
      <w:color w:val="864EA8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67B"/>
    <w:pPr>
      <w:spacing w:before="200" w:after="0"/>
      <w:outlineLvl w:val="6"/>
    </w:pPr>
    <w:rPr>
      <w:caps/>
      <w:color w:val="864EA8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67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67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6167B"/>
    <w:pPr>
      <w:spacing w:before="0" w:after="0"/>
    </w:pPr>
    <w:rPr>
      <w:rFonts w:asciiTheme="majorHAnsi" w:eastAsiaTheme="majorEastAsia" w:hAnsiTheme="majorHAnsi" w:cstheme="majorBidi"/>
      <w:caps/>
      <w:color w:val="AD84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6167B"/>
    <w:rPr>
      <w:rFonts w:asciiTheme="majorHAnsi" w:eastAsiaTheme="majorEastAsia" w:hAnsiTheme="majorHAnsi" w:cstheme="majorBidi"/>
      <w:caps/>
      <w:color w:val="AD84C6" w:themeColor="accent1"/>
      <w:spacing w:val="10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6167B"/>
    <w:rPr>
      <w:caps/>
      <w:color w:val="FFFFFF" w:themeColor="background1"/>
      <w:spacing w:val="15"/>
      <w:sz w:val="22"/>
      <w:szCs w:val="22"/>
      <w:shd w:val="clear" w:color="auto" w:fill="AD84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6167B"/>
    <w:rPr>
      <w:caps/>
      <w:spacing w:val="15"/>
      <w:shd w:val="clear" w:color="auto" w:fill="EEE6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56167B"/>
    <w:rPr>
      <w:caps/>
      <w:color w:val="59347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67B"/>
    <w:rPr>
      <w:caps/>
      <w:color w:val="864EA8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67B"/>
    <w:rPr>
      <w:caps/>
      <w:color w:val="864EA8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67B"/>
    <w:rPr>
      <w:caps/>
      <w:color w:val="864EA8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67B"/>
    <w:rPr>
      <w:caps/>
      <w:color w:val="864EA8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67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67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6167B"/>
    <w:rPr>
      <w:b/>
      <w:bCs/>
      <w:color w:val="864EA8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67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6167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6167B"/>
    <w:rPr>
      <w:b/>
      <w:bCs/>
    </w:rPr>
  </w:style>
  <w:style w:type="character" w:styleId="Emphasis">
    <w:name w:val="Emphasis"/>
    <w:uiPriority w:val="20"/>
    <w:qFormat/>
    <w:rsid w:val="0056167B"/>
    <w:rPr>
      <w:caps/>
      <w:color w:val="593470" w:themeColor="accent1" w:themeShade="7F"/>
      <w:spacing w:val="5"/>
    </w:rPr>
  </w:style>
  <w:style w:type="paragraph" w:styleId="NoSpacing">
    <w:name w:val="No Spacing"/>
    <w:uiPriority w:val="1"/>
    <w:qFormat/>
    <w:rsid w:val="0056167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6167B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6167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67B"/>
    <w:pPr>
      <w:spacing w:before="240" w:after="240" w:line="240" w:lineRule="auto"/>
      <w:ind w:left="1080" w:right="1080"/>
      <w:jc w:val="center"/>
    </w:pPr>
    <w:rPr>
      <w:color w:val="AD84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67B"/>
    <w:rPr>
      <w:color w:val="AD84C6" w:themeColor="accent1"/>
      <w:sz w:val="24"/>
      <w:szCs w:val="24"/>
    </w:rPr>
  </w:style>
  <w:style w:type="character" w:styleId="SubtleEmphasis">
    <w:name w:val="Subtle Emphasis"/>
    <w:uiPriority w:val="19"/>
    <w:qFormat/>
    <w:rsid w:val="0056167B"/>
    <w:rPr>
      <w:i/>
      <w:iCs/>
      <w:color w:val="593470" w:themeColor="accent1" w:themeShade="7F"/>
    </w:rPr>
  </w:style>
  <w:style w:type="character" w:styleId="IntenseEmphasis">
    <w:name w:val="Intense Emphasis"/>
    <w:uiPriority w:val="21"/>
    <w:qFormat/>
    <w:rsid w:val="0056167B"/>
    <w:rPr>
      <w:b/>
      <w:bCs/>
      <w:caps/>
      <w:color w:val="593470" w:themeColor="accent1" w:themeShade="7F"/>
      <w:spacing w:val="10"/>
    </w:rPr>
  </w:style>
  <w:style w:type="character" w:styleId="SubtleReference">
    <w:name w:val="Subtle Reference"/>
    <w:uiPriority w:val="31"/>
    <w:qFormat/>
    <w:rsid w:val="0056167B"/>
    <w:rPr>
      <w:b/>
      <w:bCs/>
      <w:color w:val="AD84C6" w:themeColor="accent1"/>
    </w:rPr>
  </w:style>
  <w:style w:type="character" w:styleId="IntenseReference">
    <w:name w:val="Intense Reference"/>
    <w:uiPriority w:val="32"/>
    <w:qFormat/>
    <w:rsid w:val="0056167B"/>
    <w:rPr>
      <w:b/>
      <w:bCs/>
      <w:i/>
      <w:iCs/>
      <w:caps/>
      <w:color w:val="AD84C6" w:themeColor="accent1"/>
    </w:rPr>
  </w:style>
  <w:style w:type="character" w:styleId="BookTitle">
    <w:name w:val="Book Title"/>
    <w:uiPriority w:val="33"/>
    <w:qFormat/>
    <w:rsid w:val="0056167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167B"/>
    <w:pPr>
      <w:outlineLvl w:val="9"/>
    </w:pPr>
  </w:style>
  <w:style w:type="table" w:styleId="TableGrid">
    <w:name w:val="Table Grid"/>
    <w:basedOn w:val="TableNormal"/>
    <w:uiPriority w:val="39"/>
    <w:rsid w:val="0020537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5D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5D6"/>
  </w:style>
  <w:style w:type="paragraph" w:styleId="Footer">
    <w:name w:val="footer"/>
    <w:basedOn w:val="Normal"/>
    <w:link w:val="FooterChar"/>
    <w:uiPriority w:val="99"/>
    <w:unhideWhenUsed/>
    <w:rsid w:val="001015D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8DBE6B-36AA-4FC5-910A-37FB9232E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Byrge, Landon (lbyrge42)</dc:creator>
  <cp:keywords/>
  <dc:description/>
  <cp:lastModifiedBy>Brentlinger, John (jmbrentlin42)</cp:lastModifiedBy>
  <cp:revision>5</cp:revision>
  <dcterms:created xsi:type="dcterms:W3CDTF">2026-02-13T03:55:00Z</dcterms:created>
  <dcterms:modified xsi:type="dcterms:W3CDTF">2026-02-13T04:01:00Z</dcterms:modified>
</cp:coreProperties>
</file>