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F919E" w14:textId="6CDDAAE1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Carter Shields</w:t>
      </w:r>
    </w:p>
    <w:p w14:paraId="0EF17393" w14:textId="1EF9FAA3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DS 3002 Lab 3: ETL and OLAP</w:t>
      </w:r>
    </w:p>
    <w:p w14:paraId="7761D7D2" w14:textId="1065B547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Screenshots of tables for </w:t>
      </w:r>
      <w:proofErr w:type="spellStart"/>
      <w:r>
        <w:rPr>
          <w:rFonts w:ascii="Helvetica Neue" w:eastAsia="Times New Roman" w:hAnsi="Helvetica Neue" w:cs="Times New Roman"/>
          <w:color w:val="000000" w:themeColor="text1"/>
        </w:rPr>
        <w:t>northwind_dw</w:t>
      </w:r>
      <w:proofErr w:type="spellEnd"/>
      <w:r>
        <w:rPr>
          <w:rFonts w:ascii="Helvetica Neue" w:eastAsia="Times New Roman" w:hAnsi="Helvetica Neue" w:cs="Times New Roman"/>
          <w:color w:val="000000" w:themeColor="text1"/>
        </w:rPr>
        <w:t>:</w:t>
      </w:r>
    </w:p>
    <w:p w14:paraId="4D136E42" w14:textId="47EF6F72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proofErr w:type="spellStart"/>
      <w:r>
        <w:rPr>
          <w:rFonts w:ascii="Helvetica Neue" w:eastAsia="Times New Roman" w:hAnsi="Helvetica Neue" w:cs="Times New Roman"/>
          <w:color w:val="000000" w:themeColor="text1"/>
        </w:rPr>
        <w:t>Dim_customers</w:t>
      </w:r>
      <w:proofErr w:type="spellEnd"/>
      <w:r>
        <w:rPr>
          <w:rFonts w:ascii="Helvetica Neue" w:eastAsia="Times New Roman" w:hAnsi="Helvetica Neue" w:cs="Times New Roman"/>
          <w:color w:val="000000" w:themeColor="text1"/>
        </w:rPr>
        <w:t>:</w:t>
      </w:r>
    </w:p>
    <w:p w14:paraId="23C23856" w14:textId="28E824EF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noProof/>
          <w:color w:val="000000" w:themeColor="text1"/>
        </w:rPr>
        <w:drawing>
          <wp:inline distT="0" distB="0" distL="0" distR="0" wp14:anchorId="1AC8F7FD" wp14:editId="0C9377C0">
            <wp:extent cx="5687122" cy="3554453"/>
            <wp:effectExtent l="0" t="0" r="2540" b="190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22" cy="35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B212" w14:textId="5CCB45AD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proofErr w:type="spellStart"/>
      <w:r>
        <w:rPr>
          <w:rFonts w:ascii="Helvetica Neue" w:eastAsia="Times New Roman" w:hAnsi="Helvetica Neue" w:cs="Times New Roman"/>
          <w:color w:val="000000" w:themeColor="text1"/>
        </w:rPr>
        <w:t>Dim_employees</w:t>
      </w:r>
      <w:proofErr w:type="spellEnd"/>
      <w:r>
        <w:rPr>
          <w:rFonts w:ascii="Helvetica Neue" w:eastAsia="Times New Roman" w:hAnsi="Helvetica Neue" w:cs="Times New Roman"/>
          <w:color w:val="000000" w:themeColor="text1"/>
        </w:rPr>
        <w:t>:</w:t>
      </w:r>
    </w:p>
    <w:p w14:paraId="40B7F388" w14:textId="5561ED51" w:rsidR="00BC49C5" w:rsidRDefault="00BC49C5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noProof/>
          <w:color w:val="000000" w:themeColor="text1"/>
        </w:rPr>
        <w:drawing>
          <wp:inline distT="0" distB="0" distL="0" distR="0" wp14:anchorId="28DA2F11" wp14:editId="15CC4F6E">
            <wp:extent cx="5943600" cy="3714750"/>
            <wp:effectExtent l="0" t="0" r="0" b="635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E8F3" w14:textId="4FAB9101" w:rsidR="009D20E9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  <w:proofErr w:type="spellStart"/>
      <w:r>
        <w:rPr>
          <w:rFonts w:ascii="Helvetica Neue" w:eastAsia="Times New Roman" w:hAnsi="Helvetica Neue" w:cs="Times New Roman"/>
          <w:color w:val="000000" w:themeColor="text1"/>
        </w:rPr>
        <w:lastRenderedPageBreak/>
        <w:t>Dim_shippers</w:t>
      </w:r>
      <w:proofErr w:type="spellEnd"/>
      <w:r>
        <w:rPr>
          <w:rFonts w:ascii="Helvetica Neue" w:eastAsia="Times New Roman" w:hAnsi="Helvetica Neue" w:cs="Times New Roman"/>
          <w:color w:val="000000" w:themeColor="text1"/>
        </w:rPr>
        <w:t>:</w:t>
      </w:r>
    </w:p>
    <w:p w14:paraId="55B418B9" w14:textId="03E6BB71" w:rsidR="00BC49C5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noProof/>
          <w:color w:val="000000" w:themeColor="text1"/>
        </w:rPr>
        <w:drawing>
          <wp:inline distT="0" distB="0" distL="0" distR="0" wp14:anchorId="46257B0E" wp14:editId="5E25B0EA">
            <wp:extent cx="5943600" cy="3714750"/>
            <wp:effectExtent l="0" t="0" r="0" b="6350"/>
            <wp:docPr id="4" name="Picture 4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CFE" w14:textId="688B1761" w:rsidR="009D20E9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</w:p>
    <w:p w14:paraId="3B0CD3BB" w14:textId="52C175AD" w:rsidR="009D20E9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  <w:proofErr w:type="spellStart"/>
      <w:r>
        <w:rPr>
          <w:rFonts w:ascii="Helvetica Neue" w:eastAsia="Times New Roman" w:hAnsi="Helvetica Neue" w:cs="Times New Roman"/>
          <w:color w:val="000000" w:themeColor="text1"/>
        </w:rPr>
        <w:t>Fact_orders</w:t>
      </w:r>
      <w:proofErr w:type="spellEnd"/>
      <w:r>
        <w:rPr>
          <w:rFonts w:ascii="Helvetica Neue" w:eastAsia="Times New Roman" w:hAnsi="Helvetica Neue" w:cs="Times New Roman"/>
          <w:color w:val="000000" w:themeColor="text1"/>
        </w:rPr>
        <w:t xml:space="preserve">: </w:t>
      </w:r>
    </w:p>
    <w:p w14:paraId="457EC424" w14:textId="7EF1C60F" w:rsidR="009D20E9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noProof/>
          <w:color w:val="000000" w:themeColor="text1"/>
        </w:rPr>
        <w:drawing>
          <wp:inline distT="0" distB="0" distL="0" distR="0" wp14:anchorId="1C481FB8" wp14:editId="246F9A9C">
            <wp:extent cx="5943600" cy="3714750"/>
            <wp:effectExtent l="0" t="0" r="0" b="635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DB72" w14:textId="77777777" w:rsidR="009D20E9" w:rsidRDefault="009D20E9" w:rsidP="00BC49C5">
      <w:pPr>
        <w:rPr>
          <w:rFonts w:ascii="Helvetica Neue" w:eastAsia="Times New Roman" w:hAnsi="Helvetica Neue" w:cs="Times New Roman"/>
          <w:color w:val="000000" w:themeColor="text1"/>
        </w:rPr>
      </w:pPr>
    </w:p>
    <w:p w14:paraId="271E98A3" w14:textId="62CC485C" w:rsidR="00BC49C5" w:rsidRPr="00BC49C5" w:rsidRDefault="00BC49C5" w:rsidP="00BC49C5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Results from the query for the last part:</w:t>
      </w:r>
    </w:p>
    <w:p w14:paraId="447F956A" w14:textId="228DFD7D" w:rsidR="00D63D31" w:rsidRPr="00BC49C5" w:rsidRDefault="00BC49C5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C427C60" wp14:editId="6A1E95DB">
            <wp:extent cx="3771900" cy="36576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D31" w:rsidRPr="00BC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31"/>
    <w:rsid w:val="009D20E9"/>
    <w:rsid w:val="00BC49C5"/>
    <w:rsid w:val="00D6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E4CBC"/>
  <w15:chartTrackingRefBased/>
  <w15:docId w15:val="{B58FBB4F-B002-B248-B3B8-90FB17F98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Shields, Carter (cis2af)</dc:creator>
  <cp:keywords/>
  <dc:description/>
  <cp:lastModifiedBy>Shields, Carter (cis2af)</cp:lastModifiedBy>
  <cp:revision>2</cp:revision>
  <dcterms:created xsi:type="dcterms:W3CDTF">2022-02-22T17:03:00Z</dcterms:created>
  <dcterms:modified xsi:type="dcterms:W3CDTF">2022-02-22T17:10:00Z</dcterms:modified>
</cp:coreProperties>
</file>