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Cat vs. Dog Image Classification Using Deep Learning in Python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Student Registration Information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8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Carter Susi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Student 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cts24d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Course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CAP4613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Instructor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Dr Ahsan Abdullah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80" w:lin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 of Submission (mm-dd-yyy)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12-02-25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1. Assignment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256x256px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 for this assignment.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256x256px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 took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55min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 train on a mid-tier machine with 6c CPU, 32GB RAM, 12GB VRAM.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objective of this assignment was to develop a CNN and train it to classify images as either a Cat or Dog.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2. Code Implementation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 code is at project root.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Colab code is in the [project root]/colab directory.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Instructions in [project root]/README.md.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3. Results Screenshot(s)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</w:rPr>
        <w:drawing>
          <wp:inline distB="114300" distT="114300" distL="114300" distR="114300">
            <wp:extent cx="5943600" cy="7962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4. Data or Output Results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Epoch: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Epoch 22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{</w:t>
              <w:br w:type="textWrapping"/>
              <w:t xml:space="preserve">  "train_loss":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0.053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],</w:t>
              <w:br w:type="textWrapping"/>
              <w:t xml:space="preserve">  "train_acc":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0.981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],</w:t>
              <w:br w:type="textWrapping"/>
              <w:t xml:space="preserve">  "val_loss":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0.124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],</w:t>
              <w:br w:type="textWrapping"/>
              <w:t xml:space="preserve">  "val_acc":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8080"/>
                <w:shd w:fill="f8f8f8" w:val="clear"/>
                <w:rtl w:val="0"/>
              </w:rPr>
              <w:t xml:space="preserve">0.958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8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5. Analysis of Results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before="28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Training Curve:</w:t>
      </w:r>
    </w:p>
    <w:p w:rsidR="00000000" w:rsidDel="00000000" w:rsidP="00000000" w:rsidRDefault="00000000" w:rsidRPr="00000000" w14:paraId="0000001C">
      <w:pPr>
        <w:spacing w:after="0" w:before="28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195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Feature Maps:</w:t>
      </w:r>
    </w:p>
    <w:p w:rsidR="00000000" w:rsidDel="00000000" w:rsidP="00000000" w:rsidRDefault="00000000" w:rsidRPr="00000000" w14:paraId="0000001E">
      <w:pPr>
        <w:spacing w:after="0" w:before="28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Calibri" w:cs="Calibri" w:eastAsia="Calibri" w:hAnsi="Calibri"/>
          <w:b w:val="1"/>
          <w:bCs w:val="1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Confusion Matrix:</w:t>
      </w:r>
    </w:p>
    <w:p w:rsidR="00000000" w:rsidDel="00000000" w:rsidP="00000000" w:rsidRDefault="00000000" w:rsidRPr="00000000" w14:paraId="00000020">
      <w:pPr>
        <w:spacing w:after="0" w:before="28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943600" cy="495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More analysis in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[project root]/models256x256.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6. Conclusion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model used for inference was able to achieve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~96%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validation accuracy while still being a lightweight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11MB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by increasing the image resolution, adding noise to the data augmenter, and increasing total epochs to 25.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Improvements (relative to Assignments 1-3: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Dynamic resizing(64x64px, 128x128px, 256x256px) to adjust for GPU capability. 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Adding random noise of strength 0.01 - 0.20 at a 50% probability to train images.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Increase epochs from 12 to 25.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80" w:before="0" w:line="240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Refactor code into data, train, visuals, and inference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7. Key Reflective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1. Explain a specific part of your code that was most challenging to implement. Why was it difficult, and how did you resolve it?</w:t>
      </w:r>
    </w:p>
    <w:p w:rsidR="00000000" w:rsidDel="00000000" w:rsidP="00000000" w:rsidRDefault="00000000" w:rsidRPr="00000000" w14:paraId="0000002D">
      <w:pPr>
        <w:spacing w:after="0" w:before="280" w:line="240" w:lineRule="auto"/>
        <w:ind w:left="0" w:firstLine="0"/>
        <w:rPr>
          <w:rFonts w:ascii="Calibri" w:cs="Calibri" w:eastAsia="Calibri" w:hAnsi="Calibri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Since most of the model code extends from the previous 3 assignments and bonus project, the most difficult feature in this assignment was the dynamic nature of handling parameters and image resizing.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bookmarkStart w:colFirst="0" w:colLast="0" w:name="_5yxnj73if0q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2. If you had to modify your code to handle an additional feature (e.g., session expiration message or logging login attempts), where would you make the changes and why?</w:t>
      </w:r>
    </w:p>
    <w:p w:rsidR="00000000" w:rsidDel="00000000" w:rsidP="00000000" w:rsidRDefault="00000000" w:rsidRPr="00000000" w14:paraId="00000030">
      <w:pPr>
        <w:spacing w:after="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Given more time, I would like to be able to configure a UI into the model’s inference mode using a library like gradio to get more data than the standard API already implemented.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7"/>
          <w:szCs w:val="27"/>
          <w:rtl w:val="0"/>
        </w:rPr>
        <w:t xml:space="preserve">3. Describe a mistake you made during development and what you learned from it.</w:t>
      </w:r>
    </w:p>
    <w:p w:rsidR="00000000" w:rsidDel="00000000" w:rsidP="00000000" w:rsidRDefault="00000000" w:rsidRPr="00000000" w14:paraId="00000033">
      <w:pPr>
        <w:spacing w:after="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Since the program would take ~130 seconds per epoch, debug time was slow when testing different layer sizes to adjust for different image sizes. I ended up finding a helpful method on the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torch.nn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module called AdaptiveAvgPool2d, that solved these issues.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8. Additional Comments – Bonus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enjoyed how the final project was a work in progress all semester stemming off of Assignments 1-3 and the bonus project. This made me able to incrementally improve my code over the course of a semester with new knowledge each 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onsolas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