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5798D" w14:textId="345C0755" w:rsidR="00452A66" w:rsidRDefault="007F3FD7">
      <w:pPr>
        <w:rPr>
          <w:rFonts w:ascii="Times New Roman" w:hAnsi="Times New Roman" w:cs="Times New Roman"/>
          <w:sz w:val="24"/>
          <w:szCs w:val="24"/>
        </w:rPr>
      </w:pPr>
      <w:r>
        <w:rPr>
          <w:rFonts w:ascii="Times New Roman" w:hAnsi="Times New Roman" w:cs="Times New Roman"/>
          <w:sz w:val="24"/>
          <w:szCs w:val="24"/>
        </w:rPr>
        <w:t>Carter Williams</w:t>
      </w:r>
    </w:p>
    <w:p w14:paraId="49921415" w14:textId="483FDEC7" w:rsidR="007F3FD7" w:rsidRDefault="007F3FD7">
      <w:pPr>
        <w:rPr>
          <w:rFonts w:ascii="Times New Roman" w:hAnsi="Times New Roman" w:cs="Times New Roman"/>
          <w:sz w:val="24"/>
          <w:szCs w:val="24"/>
        </w:rPr>
      </w:pPr>
      <w:r>
        <w:rPr>
          <w:rFonts w:ascii="Times New Roman" w:hAnsi="Times New Roman" w:cs="Times New Roman"/>
          <w:sz w:val="24"/>
          <w:szCs w:val="24"/>
        </w:rPr>
        <w:t>11/</w:t>
      </w:r>
      <w:r w:rsidR="007578BA">
        <w:rPr>
          <w:rFonts w:ascii="Times New Roman" w:hAnsi="Times New Roman" w:cs="Times New Roman"/>
          <w:sz w:val="24"/>
          <w:szCs w:val="24"/>
        </w:rPr>
        <w:t>27</w:t>
      </w:r>
      <w:r>
        <w:rPr>
          <w:rFonts w:ascii="Times New Roman" w:hAnsi="Times New Roman" w:cs="Times New Roman"/>
          <w:sz w:val="24"/>
          <w:szCs w:val="24"/>
        </w:rPr>
        <w:t>/2022</w:t>
      </w:r>
    </w:p>
    <w:p w14:paraId="5F27820E" w14:textId="0D5CBA55" w:rsidR="007F3FD7" w:rsidRDefault="007F3FD7">
      <w:pPr>
        <w:rPr>
          <w:rFonts w:ascii="Times New Roman" w:hAnsi="Times New Roman" w:cs="Times New Roman"/>
          <w:sz w:val="24"/>
          <w:szCs w:val="24"/>
        </w:rPr>
      </w:pPr>
      <w:r>
        <w:rPr>
          <w:rFonts w:ascii="Times New Roman" w:hAnsi="Times New Roman" w:cs="Times New Roman"/>
          <w:sz w:val="24"/>
          <w:szCs w:val="24"/>
        </w:rPr>
        <w:t>Dr. Zhonghang Xia</w:t>
      </w:r>
    </w:p>
    <w:p w14:paraId="3964F47E" w14:textId="3D1F7D19" w:rsidR="007F3FD7" w:rsidRDefault="007F3FD7">
      <w:pPr>
        <w:rPr>
          <w:rFonts w:ascii="Times New Roman" w:hAnsi="Times New Roman" w:cs="Times New Roman"/>
          <w:sz w:val="24"/>
          <w:szCs w:val="24"/>
        </w:rPr>
      </w:pPr>
      <w:r>
        <w:rPr>
          <w:rFonts w:ascii="Times New Roman" w:hAnsi="Times New Roman" w:cs="Times New Roman"/>
          <w:sz w:val="24"/>
          <w:szCs w:val="24"/>
        </w:rPr>
        <w:t>CS 396</w:t>
      </w:r>
    </w:p>
    <w:p w14:paraId="7C0EF70E" w14:textId="137EE964" w:rsidR="007F3FD7" w:rsidRDefault="007F3FD7" w:rsidP="00197918">
      <w:pPr>
        <w:jc w:val="both"/>
        <w:rPr>
          <w:rFonts w:ascii="Times New Roman" w:hAnsi="Times New Roman" w:cs="Times New Roman"/>
          <w:sz w:val="24"/>
          <w:szCs w:val="24"/>
        </w:rPr>
      </w:pPr>
      <w:r>
        <w:rPr>
          <w:rFonts w:ascii="Times New Roman" w:hAnsi="Times New Roman" w:cs="Times New Roman"/>
          <w:sz w:val="24"/>
          <w:szCs w:val="24"/>
        </w:rPr>
        <w:t xml:space="preserve">Phase </w:t>
      </w:r>
      <w:r w:rsidR="007578BA">
        <w:rPr>
          <w:rFonts w:ascii="Times New Roman" w:hAnsi="Times New Roman" w:cs="Times New Roman"/>
          <w:sz w:val="24"/>
          <w:szCs w:val="24"/>
        </w:rPr>
        <w:t>Three</w:t>
      </w:r>
      <w:r>
        <w:rPr>
          <w:rFonts w:ascii="Times New Roman" w:hAnsi="Times New Roman" w:cs="Times New Roman"/>
          <w:sz w:val="24"/>
          <w:szCs w:val="24"/>
        </w:rPr>
        <w:t xml:space="preserve"> Report</w:t>
      </w:r>
    </w:p>
    <w:p w14:paraId="06CC4A3E" w14:textId="043C7627" w:rsidR="002B3A16" w:rsidRPr="002B3A16" w:rsidRDefault="002B3A16" w:rsidP="00197918">
      <w:pPr>
        <w:jc w:val="both"/>
        <w:rPr>
          <w:rFonts w:ascii="Times New Roman" w:hAnsi="Times New Roman" w:cs="Times New Roman"/>
          <w:sz w:val="28"/>
          <w:szCs w:val="28"/>
        </w:rPr>
      </w:pPr>
      <w:r>
        <w:rPr>
          <w:rFonts w:ascii="Times New Roman" w:hAnsi="Times New Roman" w:cs="Times New Roman"/>
          <w:b/>
          <w:bCs/>
          <w:sz w:val="28"/>
          <w:szCs w:val="28"/>
        </w:rPr>
        <w:t>Summary</w:t>
      </w:r>
    </w:p>
    <w:p w14:paraId="612F898A" w14:textId="2A1ADD12" w:rsidR="007F3FD7" w:rsidRDefault="007F3FD7" w:rsidP="00197918">
      <w:pPr>
        <w:jc w:val="both"/>
        <w:rPr>
          <w:rFonts w:ascii="Times New Roman" w:hAnsi="Times New Roman" w:cs="Times New Roman"/>
          <w:sz w:val="24"/>
          <w:szCs w:val="24"/>
        </w:rPr>
      </w:pPr>
      <w:r>
        <w:rPr>
          <w:rFonts w:ascii="Times New Roman" w:hAnsi="Times New Roman" w:cs="Times New Roman"/>
          <w:sz w:val="24"/>
          <w:szCs w:val="24"/>
        </w:rPr>
        <w:t xml:space="preserve">Phase </w:t>
      </w:r>
      <w:r w:rsidR="007578BA">
        <w:rPr>
          <w:rFonts w:ascii="Times New Roman" w:hAnsi="Times New Roman" w:cs="Times New Roman"/>
          <w:sz w:val="24"/>
          <w:szCs w:val="24"/>
        </w:rPr>
        <w:t>three</w:t>
      </w:r>
      <w:r>
        <w:rPr>
          <w:rFonts w:ascii="Times New Roman" w:hAnsi="Times New Roman" w:cs="Times New Roman"/>
          <w:sz w:val="24"/>
          <w:szCs w:val="24"/>
        </w:rPr>
        <w:t xml:space="preserve"> of the term project </w:t>
      </w:r>
      <w:r w:rsidR="007578BA">
        <w:rPr>
          <w:rFonts w:ascii="Times New Roman" w:hAnsi="Times New Roman" w:cs="Times New Roman"/>
          <w:sz w:val="24"/>
          <w:szCs w:val="24"/>
        </w:rPr>
        <w:t>is the final phase of the term project. This phase, I added onto work mostly done in phase two by adding three key features. Stock data is updated every Friday at 11:59 P.M. and saved to the database</w:t>
      </w:r>
      <w:r w:rsidR="009C1EBE">
        <w:rPr>
          <w:rFonts w:ascii="Times New Roman" w:hAnsi="Times New Roman" w:cs="Times New Roman"/>
          <w:sz w:val="24"/>
          <w:szCs w:val="24"/>
        </w:rPr>
        <w:t>; t</w:t>
      </w:r>
      <w:r w:rsidR="007578BA">
        <w:rPr>
          <w:rFonts w:ascii="Times New Roman" w:hAnsi="Times New Roman" w:cs="Times New Roman"/>
          <w:sz w:val="24"/>
          <w:szCs w:val="24"/>
        </w:rPr>
        <w:t xml:space="preserve">his includes data about the stock’s price each day of the week. </w:t>
      </w:r>
      <w:r w:rsidR="009C1EBE">
        <w:rPr>
          <w:rFonts w:ascii="Times New Roman" w:hAnsi="Times New Roman" w:cs="Times New Roman"/>
          <w:sz w:val="24"/>
          <w:szCs w:val="24"/>
        </w:rPr>
        <w:t>Stock data is also graphed over a given period with a 50-day simple moving average; the data from the data range is also used in a multiple linear regression model to predict the closing price of a stock based on three variables. Finally, expense tracking is also added with features like pie charts, bar charts, warnings when the expenses exceed the income, and a prediction of monthly/yearly expenses based on income.</w:t>
      </w:r>
    </w:p>
    <w:p w14:paraId="0E8B5681" w14:textId="15AFF9B4" w:rsidR="007F3FD7" w:rsidRDefault="007F3FD7" w:rsidP="00197918">
      <w:pPr>
        <w:jc w:val="both"/>
        <w:rPr>
          <w:rFonts w:ascii="Times New Roman" w:hAnsi="Times New Roman" w:cs="Times New Roman"/>
          <w:b/>
          <w:bCs/>
          <w:sz w:val="28"/>
          <w:szCs w:val="28"/>
        </w:rPr>
      </w:pPr>
      <w:r>
        <w:rPr>
          <w:rFonts w:ascii="Times New Roman" w:hAnsi="Times New Roman" w:cs="Times New Roman"/>
          <w:b/>
          <w:bCs/>
          <w:sz w:val="28"/>
          <w:szCs w:val="28"/>
        </w:rPr>
        <w:t>Description</w:t>
      </w:r>
    </w:p>
    <w:p w14:paraId="1B0B27A3" w14:textId="1B8DAED5" w:rsidR="00AE1173" w:rsidRDefault="00AE1173" w:rsidP="00197918">
      <w:pPr>
        <w:jc w:val="both"/>
        <w:rPr>
          <w:rFonts w:ascii="Times New Roman" w:hAnsi="Times New Roman" w:cs="Times New Roman"/>
          <w:sz w:val="24"/>
          <w:szCs w:val="24"/>
        </w:rPr>
      </w:pPr>
      <w:r>
        <w:rPr>
          <w:rFonts w:ascii="Times New Roman" w:hAnsi="Times New Roman" w:cs="Times New Roman"/>
          <w:sz w:val="24"/>
          <w:szCs w:val="24"/>
        </w:rPr>
        <w:t xml:space="preserve">Phase three of the term project added financial tools and functions to the existing website that allows users to perform many more actions. </w:t>
      </w:r>
      <w:r w:rsidR="0086199E">
        <w:rPr>
          <w:rFonts w:ascii="Times New Roman" w:hAnsi="Times New Roman" w:cs="Times New Roman"/>
          <w:sz w:val="24"/>
          <w:szCs w:val="24"/>
        </w:rPr>
        <w:t>Before discussing the new features, the requirements from the rubric include:</w:t>
      </w:r>
    </w:p>
    <w:p w14:paraId="2578DF0C" w14:textId="0A8A8579" w:rsidR="0086199E" w:rsidRPr="00FB33A3" w:rsidRDefault="0086199E"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sz w:val="24"/>
          <w:szCs w:val="24"/>
        </w:rPr>
        <w:t>The user can post a memo/plan about income, cost, budget, and family members can comment on the post by the reply function. The receipts and documents can be uploaded to the website.</w:t>
      </w:r>
    </w:p>
    <w:p w14:paraId="7F2F2E39" w14:textId="55D606FF" w:rsidR="0086199E"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Record the user’s expenditures on food, health, entertainment, etc, into the system, and the user can search the record for a specific time.</w:t>
      </w:r>
    </w:p>
    <w:p w14:paraId="0ED74DEA" w14:textId="14A51153"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Use a pie chart to display the user’s expenditures with the corresponding percentages.</w:t>
      </w:r>
    </w:p>
    <w:p w14:paraId="1B964F0F" w14:textId="73FF1B07"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Periodically update financial data in the system. For example, stock market data are supposed to be updated on a daily base.</w:t>
      </w:r>
    </w:p>
    <w:p w14:paraId="1CBCCFC2" w14:textId="133FEC99"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Use bar charts to show the user expenditures, incomes, and other financial data on a month/year base.</w:t>
      </w:r>
    </w:p>
    <w:p w14:paraId="16647543" w14:textId="0DCCB559"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Show a red flag (some signals) when the user’s expenditure exceeds his/her income.</w:t>
      </w:r>
    </w:p>
    <w:p w14:paraId="0155D35B" w14:textId="617CDB20"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Plot the simple moving average (SMA) curve for the expenditure and close stock price for a given period.</w:t>
      </w:r>
    </w:p>
    <w:p w14:paraId="0DEF35AB" w14:textId="64618645" w:rsidR="00FB33A3" w:rsidRPr="00FB33A3" w:rsidRDefault="00FB33A3" w:rsidP="0086199E">
      <w:pPr>
        <w:pStyle w:val="ListParagraph"/>
        <w:numPr>
          <w:ilvl w:val="0"/>
          <w:numId w:val="3"/>
        </w:numPr>
        <w:jc w:val="both"/>
        <w:rPr>
          <w:rFonts w:ascii="Times New Roman" w:hAnsi="Times New Roman" w:cs="Times New Roman"/>
          <w:sz w:val="24"/>
          <w:szCs w:val="24"/>
        </w:rPr>
      </w:pPr>
      <w:r w:rsidRPr="00FB33A3">
        <w:rPr>
          <w:rFonts w:ascii="Times New Roman" w:hAnsi="Times New Roman" w:cs="Times New Roman"/>
          <w:color w:val="000000"/>
          <w:sz w:val="24"/>
          <w:szCs w:val="24"/>
        </w:rPr>
        <w:t>Use a linear model (e.g., linear regression model) to predict the future (tomorrow/next month/year) expenditure and close stock price.</w:t>
      </w:r>
    </w:p>
    <w:p w14:paraId="0C68F443" w14:textId="560CBFE5" w:rsidR="00FB33A3" w:rsidRDefault="00FB33A3" w:rsidP="00FB33A3">
      <w:pPr>
        <w:jc w:val="both"/>
        <w:rPr>
          <w:rFonts w:ascii="Times New Roman" w:hAnsi="Times New Roman" w:cs="Times New Roman"/>
          <w:sz w:val="24"/>
          <w:szCs w:val="24"/>
        </w:rPr>
      </w:pPr>
      <w:r>
        <w:rPr>
          <w:rFonts w:ascii="Times New Roman" w:hAnsi="Times New Roman" w:cs="Times New Roman"/>
          <w:sz w:val="24"/>
          <w:szCs w:val="24"/>
        </w:rPr>
        <w:t>This section will briefly describe how the project meets these requirements using a black-box approach. In other words, this section will describe these new features with little regard to the technical details. The implementation details will be discussed in the next section.</w:t>
      </w:r>
    </w:p>
    <w:p w14:paraId="422A868A" w14:textId="21AFC2C9" w:rsidR="007D5948" w:rsidRDefault="007D5948" w:rsidP="00FB33A3">
      <w:pPr>
        <w:jc w:val="both"/>
        <w:rPr>
          <w:rFonts w:ascii="Times New Roman" w:hAnsi="Times New Roman" w:cs="Times New Roman"/>
          <w:sz w:val="24"/>
          <w:szCs w:val="24"/>
        </w:rPr>
      </w:pPr>
      <w:r>
        <w:rPr>
          <w:rFonts w:ascii="Times New Roman" w:hAnsi="Times New Roman" w:cs="Times New Roman"/>
          <w:sz w:val="24"/>
          <w:szCs w:val="24"/>
        </w:rPr>
        <w:lastRenderedPageBreak/>
        <w:t>Requirement 1 was met in phase one of the project; users make a post with a title, body, and multiple files; these files can be a pdf, image, zip folder, etc. Any other user can make a comment on the post while viewing it.</w:t>
      </w:r>
    </w:p>
    <w:p w14:paraId="6ED06D3D" w14:textId="55B6C798" w:rsidR="00155B45" w:rsidRDefault="00155B45" w:rsidP="00FB33A3">
      <w:pPr>
        <w:jc w:val="both"/>
        <w:rPr>
          <w:rFonts w:ascii="Times New Roman" w:hAnsi="Times New Roman" w:cs="Times New Roman"/>
          <w:sz w:val="24"/>
          <w:szCs w:val="24"/>
        </w:rPr>
      </w:pPr>
      <w:r>
        <w:rPr>
          <w:rFonts w:ascii="Times New Roman" w:hAnsi="Times New Roman" w:cs="Times New Roman"/>
          <w:sz w:val="24"/>
          <w:szCs w:val="24"/>
        </w:rPr>
        <w:t xml:space="preserve">Requirement 2 required completely new functionality to be added to the project by creating a new part of the database to handle keeping track of expenses. </w:t>
      </w:r>
      <w:r w:rsidR="00A119B9">
        <w:rPr>
          <w:rFonts w:ascii="Times New Roman" w:hAnsi="Times New Roman" w:cs="Times New Roman"/>
          <w:sz w:val="24"/>
          <w:szCs w:val="24"/>
        </w:rPr>
        <w:t>Users can add new expenses by specifying the date, amount, category, and an optional, short description. These expenses are then displayed in a table, and the table data can be filtered by the year, month, or day.</w:t>
      </w:r>
    </w:p>
    <w:p w14:paraId="60140036" w14:textId="7B145F31" w:rsidR="00A04C6E" w:rsidRDefault="00A04C6E" w:rsidP="00FB33A3">
      <w:pPr>
        <w:jc w:val="both"/>
        <w:rPr>
          <w:rFonts w:ascii="Times New Roman" w:hAnsi="Times New Roman" w:cs="Times New Roman"/>
          <w:sz w:val="24"/>
          <w:szCs w:val="24"/>
        </w:rPr>
      </w:pPr>
      <w:r>
        <w:rPr>
          <w:rFonts w:ascii="Times New Roman" w:hAnsi="Times New Roman" w:cs="Times New Roman"/>
          <w:sz w:val="24"/>
          <w:szCs w:val="24"/>
        </w:rPr>
        <w:t xml:space="preserve">Requirement 3 builds </w:t>
      </w:r>
      <w:r w:rsidR="00CC25A8">
        <w:rPr>
          <w:rFonts w:ascii="Times New Roman" w:hAnsi="Times New Roman" w:cs="Times New Roman"/>
          <w:sz w:val="24"/>
          <w:szCs w:val="24"/>
        </w:rPr>
        <w:t>off</w:t>
      </w:r>
      <w:r>
        <w:rPr>
          <w:rFonts w:ascii="Times New Roman" w:hAnsi="Times New Roman" w:cs="Times New Roman"/>
          <w:sz w:val="24"/>
          <w:szCs w:val="24"/>
        </w:rPr>
        <w:t xml:space="preserve"> requirement 2, and simply requires a pie chart to be built based on the user’s expense data. </w:t>
      </w:r>
      <w:r w:rsidR="00CC25A8">
        <w:rPr>
          <w:rFonts w:ascii="Times New Roman" w:hAnsi="Times New Roman" w:cs="Times New Roman"/>
          <w:sz w:val="24"/>
          <w:szCs w:val="24"/>
        </w:rPr>
        <w:t>Expense data is used to create a pie chart that is then saved as a ‘.png,’ and this image is displayed to the user with percentages for each piece.</w:t>
      </w:r>
    </w:p>
    <w:p w14:paraId="5794D8AE" w14:textId="4CF4E248" w:rsidR="00CC25A8" w:rsidRDefault="00CC25A8" w:rsidP="00FB33A3">
      <w:pPr>
        <w:jc w:val="both"/>
        <w:rPr>
          <w:rFonts w:ascii="Times New Roman" w:hAnsi="Times New Roman" w:cs="Times New Roman"/>
          <w:sz w:val="24"/>
          <w:szCs w:val="24"/>
        </w:rPr>
      </w:pPr>
      <w:r>
        <w:rPr>
          <w:rFonts w:ascii="Times New Roman" w:hAnsi="Times New Roman" w:cs="Times New Roman"/>
          <w:sz w:val="24"/>
          <w:szCs w:val="24"/>
        </w:rPr>
        <w:t>Requirement 4 was partially implemented in phase two by building the database to handle this data. Every Friday at 11:59 P.M., the system grabs financial data for stocks currently in the database from the past week and uses it to store in the database.</w:t>
      </w:r>
    </w:p>
    <w:p w14:paraId="6999C004" w14:textId="5B840238" w:rsidR="00CC25A8" w:rsidRDefault="006256DC" w:rsidP="00FB33A3">
      <w:pPr>
        <w:jc w:val="both"/>
        <w:rPr>
          <w:rFonts w:ascii="Times New Roman" w:hAnsi="Times New Roman" w:cs="Times New Roman"/>
          <w:sz w:val="24"/>
          <w:szCs w:val="24"/>
        </w:rPr>
      </w:pPr>
      <w:r>
        <w:rPr>
          <w:rFonts w:ascii="Times New Roman" w:hAnsi="Times New Roman" w:cs="Times New Roman"/>
          <w:sz w:val="24"/>
          <w:szCs w:val="24"/>
        </w:rPr>
        <w:t>Requirement 5 was met by creating a bar graph that displays the user’s specified income, total expenses for the time frame specified, and total value for currently held assets.</w:t>
      </w:r>
      <w:r w:rsidR="006E7B6E">
        <w:rPr>
          <w:rFonts w:ascii="Times New Roman" w:hAnsi="Times New Roman" w:cs="Times New Roman"/>
          <w:sz w:val="24"/>
          <w:szCs w:val="24"/>
        </w:rPr>
        <w:t xml:space="preserve"> If the time frame is a year, the yearly income and expenses are shown; if the time frame is a month, the monthly income and expenses are shown. The total asset value does not change based on the timeframe specified.</w:t>
      </w:r>
    </w:p>
    <w:p w14:paraId="7255FF73" w14:textId="2AF52137" w:rsidR="000A4BE5" w:rsidRDefault="000A4BE5" w:rsidP="00FB33A3">
      <w:pPr>
        <w:jc w:val="both"/>
        <w:rPr>
          <w:rFonts w:ascii="Times New Roman" w:hAnsi="Times New Roman" w:cs="Times New Roman"/>
          <w:sz w:val="24"/>
          <w:szCs w:val="24"/>
        </w:rPr>
      </w:pPr>
      <w:r>
        <w:rPr>
          <w:rFonts w:ascii="Times New Roman" w:hAnsi="Times New Roman" w:cs="Times New Roman"/>
          <w:sz w:val="24"/>
          <w:szCs w:val="24"/>
        </w:rPr>
        <w:t>Requirement 6 was met by creating a check on the page that shows expenses.</w:t>
      </w:r>
      <w:r w:rsidR="007B116A">
        <w:rPr>
          <w:rFonts w:ascii="Times New Roman" w:hAnsi="Times New Roman" w:cs="Times New Roman"/>
          <w:sz w:val="24"/>
          <w:szCs w:val="24"/>
        </w:rPr>
        <w:t xml:space="preserve"> The check adds all expenses from the current month and checks it against the user’s monthly income. If the expenses are higher than the income, a warning message is shown on the expenses page that shows the current month’s expenses and income.</w:t>
      </w:r>
    </w:p>
    <w:p w14:paraId="79562070" w14:textId="77777777" w:rsidR="00F225E0" w:rsidRDefault="008A4639" w:rsidP="00FB33A3">
      <w:pPr>
        <w:jc w:val="both"/>
        <w:rPr>
          <w:rFonts w:ascii="Times New Roman" w:hAnsi="Times New Roman" w:cs="Times New Roman"/>
          <w:sz w:val="24"/>
          <w:szCs w:val="24"/>
        </w:rPr>
      </w:pPr>
      <w:r>
        <w:rPr>
          <w:rFonts w:ascii="Times New Roman" w:hAnsi="Times New Roman" w:cs="Times New Roman"/>
          <w:sz w:val="24"/>
          <w:szCs w:val="24"/>
        </w:rPr>
        <w:t xml:space="preserve">Requirement 7 was met in two different places. </w:t>
      </w:r>
      <w:r w:rsidR="00D4010B">
        <w:rPr>
          <w:rFonts w:ascii="Times New Roman" w:hAnsi="Times New Roman" w:cs="Times New Roman"/>
          <w:sz w:val="24"/>
          <w:szCs w:val="24"/>
        </w:rPr>
        <w:t xml:space="preserve">First, a graph plots the simple moving average for expenses in a specified time frame. The simple moving average windows range from 50 to 2 depending on the number of datapoints in the dataset. </w:t>
      </w:r>
      <w:r w:rsidR="00F225E0">
        <w:rPr>
          <w:rFonts w:ascii="Times New Roman" w:hAnsi="Times New Roman" w:cs="Times New Roman"/>
          <w:sz w:val="24"/>
          <w:szCs w:val="24"/>
        </w:rPr>
        <w:t>Secondly, the close stock price of a specified stock is plotted on graph along with a 50-day simple moving average. The data’s date range is specified by the user.</w:t>
      </w:r>
    </w:p>
    <w:p w14:paraId="5AF46E18" w14:textId="2A236F77" w:rsidR="00F225E0" w:rsidRDefault="00F225E0" w:rsidP="00FB33A3">
      <w:pPr>
        <w:jc w:val="both"/>
        <w:rPr>
          <w:rFonts w:ascii="Times New Roman" w:hAnsi="Times New Roman" w:cs="Times New Roman"/>
          <w:sz w:val="24"/>
          <w:szCs w:val="24"/>
        </w:rPr>
      </w:pPr>
      <w:r>
        <w:rPr>
          <w:rFonts w:ascii="Times New Roman" w:hAnsi="Times New Roman" w:cs="Times New Roman"/>
          <w:sz w:val="24"/>
          <w:szCs w:val="24"/>
        </w:rPr>
        <w:t xml:space="preserve">Requirement 8 was the hardest to </w:t>
      </w:r>
      <w:r w:rsidR="00A26C19">
        <w:rPr>
          <w:rFonts w:ascii="Times New Roman" w:hAnsi="Times New Roman" w:cs="Times New Roman"/>
          <w:sz w:val="24"/>
          <w:szCs w:val="24"/>
        </w:rPr>
        <w:t>meet but</w:t>
      </w:r>
      <w:r>
        <w:rPr>
          <w:rFonts w:ascii="Times New Roman" w:hAnsi="Times New Roman" w:cs="Times New Roman"/>
          <w:sz w:val="24"/>
          <w:szCs w:val="24"/>
        </w:rPr>
        <w:t xml:space="preserve"> was accomplished in two parts. </w:t>
      </w:r>
      <w:r w:rsidR="00A26C19">
        <w:rPr>
          <w:rFonts w:ascii="Times New Roman" w:hAnsi="Times New Roman" w:cs="Times New Roman"/>
          <w:sz w:val="24"/>
          <w:szCs w:val="24"/>
        </w:rPr>
        <w:t xml:space="preserve">Firstly, a user’s expenditures can be predicted for a month or year based on all user data. Income and expense data is gathered from all users in the database (there are too little users, so data was fabricated to implement this feature), and the income is used as the independent variable in a simple linear regression model. The model is developed from the user’s </w:t>
      </w:r>
      <w:r w:rsidR="00883873">
        <w:rPr>
          <w:rFonts w:ascii="Times New Roman" w:hAnsi="Times New Roman" w:cs="Times New Roman"/>
          <w:sz w:val="24"/>
          <w:szCs w:val="24"/>
        </w:rPr>
        <w:t>data and</w:t>
      </w:r>
      <w:r w:rsidR="00A26C19">
        <w:rPr>
          <w:rFonts w:ascii="Times New Roman" w:hAnsi="Times New Roman" w:cs="Times New Roman"/>
          <w:sz w:val="24"/>
          <w:szCs w:val="24"/>
        </w:rPr>
        <w:t xml:space="preserve"> used to create a linear line for predicting a user’s expenses based on their income. This model is then used to predict the user’s expenses for the month or year based on their income.</w:t>
      </w:r>
      <w:r w:rsidR="00883873">
        <w:rPr>
          <w:rFonts w:ascii="Times New Roman" w:hAnsi="Times New Roman" w:cs="Times New Roman"/>
          <w:sz w:val="24"/>
          <w:szCs w:val="24"/>
        </w:rPr>
        <w:t xml:space="preserve"> Secondly, a multiple linear regression model is used to predict the close stock price based on the open, low, and high for a day. </w:t>
      </w:r>
      <w:r w:rsidR="00E25AFD">
        <w:rPr>
          <w:rFonts w:ascii="Times New Roman" w:hAnsi="Times New Roman" w:cs="Times New Roman"/>
          <w:sz w:val="24"/>
          <w:szCs w:val="24"/>
        </w:rPr>
        <w:t>The training data is grabbed from a time period specified by the user, and the user can specify the three independent variables to predict the closing price.</w:t>
      </w:r>
    </w:p>
    <w:p w14:paraId="2C77E693" w14:textId="3B082C93" w:rsidR="00AB6122" w:rsidRPr="00FB33A3" w:rsidRDefault="00AB6122" w:rsidP="00FB33A3">
      <w:pPr>
        <w:jc w:val="both"/>
        <w:rPr>
          <w:rFonts w:ascii="Times New Roman" w:hAnsi="Times New Roman" w:cs="Times New Roman"/>
          <w:sz w:val="24"/>
          <w:szCs w:val="24"/>
        </w:rPr>
      </w:pPr>
      <w:r>
        <w:rPr>
          <w:rFonts w:ascii="Times New Roman" w:hAnsi="Times New Roman" w:cs="Times New Roman"/>
          <w:sz w:val="24"/>
          <w:szCs w:val="24"/>
        </w:rPr>
        <w:t>As seen from the previous paragraphs, all requirements were met for phase three. The next section will discuss more technical details regarding the implementation of the requirements.</w:t>
      </w:r>
    </w:p>
    <w:p w14:paraId="27A52901" w14:textId="6C2EB17E" w:rsidR="00254781" w:rsidRDefault="00254781" w:rsidP="00197918">
      <w:pPr>
        <w:jc w:val="both"/>
        <w:rPr>
          <w:rFonts w:ascii="Times New Roman" w:hAnsi="Times New Roman" w:cs="Times New Roman"/>
          <w:b/>
          <w:bCs/>
          <w:sz w:val="28"/>
          <w:szCs w:val="28"/>
        </w:rPr>
      </w:pPr>
      <w:r>
        <w:rPr>
          <w:rFonts w:ascii="Times New Roman" w:hAnsi="Times New Roman" w:cs="Times New Roman"/>
          <w:b/>
          <w:bCs/>
          <w:sz w:val="28"/>
          <w:szCs w:val="28"/>
        </w:rPr>
        <w:lastRenderedPageBreak/>
        <w:t>Technical Details</w:t>
      </w:r>
    </w:p>
    <w:p w14:paraId="3B05F764" w14:textId="13502F21" w:rsidR="00254781" w:rsidRDefault="00254781" w:rsidP="00DC38C6">
      <w:pPr>
        <w:jc w:val="both"/>
        <w:rPr>
          <w:rFonts w:ascii="Times New Roman" w:hAnsi="Times New Roman" w:cs="Times New Roman"/>
          <w:b/>
          <w:bCs/>
          <w:sz w:val="28"/>
          <w:szCs w:val="28"/>
        </w:rPr>
      </w:pPr>
      <w:r>
        <w:rPr>
          <w:rFonts w:ascii="Times New Roman" w:hAnsi="Times New Roman" w:cs="Times New Roman"/>
          <w:b/>
          <w:bCs/>
          <w:sz w:val="28"/>
          <w:szCs w:val="28"/>
        </w:rPr>
        <w:t>Summary of Achievement</w:t>
      </w:r>
    </w:p>
    <w:p w14:paraId="7D3EF7AF" w14:textId="14A7CDE3" w:rsidR="00254781" w:rsidRDefault="00254781" w:rsidP="00DC38C6">
      <w:pPr>
        <w:jc w:val="both"/>
        <w:rPr>
          <w:rFonts w:ascii="Times New Roman" w:hAnsi="Times New Roman" w:cs="Times New Roman"/>
          <w:b/>
          <w:bCs/>
          <w:sz w:val="28"/>
          <w:szCs w:val="28"/>
        </w:rPr>
      </w:pPr>
      <w:r>
        <w:rPr>
          <w:rFonts w:ascii="Times New Roman" w:hAnsi="Times New Roman" w:cs="Times New Roman"/>
          <w:b/>
          <w:bCs/>
          <w:sz w:val="28"/>
          <w:szCs w:val="28"/>
        </w:rPr>
        <w:t>Discussion</w:t>
      </w:r>
    </w:p>
    <w:p w14:paraId="049248EC" w14:textId="48B06F8D" w:rsidR="00DC292A" w:rsidRPr="0021592F" w:rsidRDefault="00DC292A" w:rsidP="007F3FD7">
      <w:pPr>
        <w:rPr>
          <w:rFonts w:ascii="Times New Roman" w:hAnsi="Times New Roman" w:cs="Times New Roman"/>
          <w:sz w:val="24"/>
          <w:szCs w:val="24"/>
        </w:rPr>
      </w:pPr>
    </w:p>
    <w:sectPr w:rsidR="00DC292A" w:rsidRPr="00215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AB0"/>
    <w:multiLevelType w:val="hybridMultilevel"/>
    <w:tmpl w:val="B7C0B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41285"/>
    <w:multiLevelType w:val="hybridMultilevel"/>
    <w:tmpl w:val="940C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429BA"/>
    <w:multiLevelType w:val="hybridMultilevel"/>
    <w:tmpl w:val="0EDA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115491">
    <w:abstractNumId w:val="2"/>
  </w:num>
  <w:num w:numId="2" w16cid:durableId="1970355025">
    <w:abstractNumId w:val="1"/>
  </w:num>
  <w:num w:numId="3" w16cid:durableId="146243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9E"/>
    <w:rsid w:val="00045FD1"/>
    <w:rsid w:val="00057C8C"/>
    <w:rsid w:val="000A4BE5"/>
    <w:rsid w:val="001106F1"/>
    <w:rsid w:val="0012047C"/>
    <w:rsid w:val="0014299E"/>
    <w:rsid w:val="00155B45"/>
    <w:rsid w:val="00197918"/>
    <w:rsid w:val="0021592F"/>
    <w:rsid w:val="002454F6"/>
    <w:rsid w:val="002538CC"/>
    <w:rsid w:val="00254781"/>
    <w:rsid w:val="00282D14"/>
    <w:rsid w:val="002B3A16"/>
    <w:rsid w:val="002F0752"/>
    <w:rsid w:val="003C49D0"/>
    <w:rsid w:val="003E2CDF"/>
    <w:rsid w:val="00452A66"/>
    <w:rsid w:val="00550077"/>
    <w:rsid w:val="005502C0"/>
    <w:rsid w:val="0058310D"/>
    <w:rsid w:val="0058574B"/>
    <w:rsid w:val="005B145E"/>
    <w:rsid w:val="00603B29"/>
    <w:rsid w:val="00615CA5"/>
    <w:rsid w:val="006256DC"/>
    <w:rsid w:val="00646DF8"/>
    <w:rsid w:val="0068105F"/>
    <w:rsid w:val="006E7B6E"/>
    <w:rsid w:val="00705E70"/>
    <w:rsid w:val="007578BA"/>
    <w:rsid w:val="007A4ED8"/>
    <w:rsid w:val="007A5402"/>
    <w:rsid w:val="007B116A"/>
    <w:rsid w:val="007C6092"/>
    <w:rsid w:val="007D5948"/>
    <w:rsid w:val="007D79D1"/>
    <w:rsid w:val="007F3A6E"/>
    <w:rsid w:val="007F3FD7"/>
    <w:rsid w:val="007F546F"/>
    <w:rsid w:val="00805269"/>
    <w:rsid w:val="008114B8"/>
    <w:rsid w:val="0086199E"/>
    <w:rsid w:val="00883873"/>
    <w:rsid w:val="008A4639"/>
    <w:rsid w:val="008E4198"/>
    <w:rsid w:val="008F0569"/>
    <w:rsid w:val="008F4310"/>
    <w:rsid w:val="00911802"/>
    <w:rsid w:val="00933035"/>
    <w:rsid w:val="00946972"/>
    <w:rsid w:val="0095460D"/>
    <w:rsid w:val="009B642A"/>
    <w:rsid w:val="009C1EBE"/>
    <w:rsid w:val="009E42B5"/>
    <w:rsid w:val="009E6A61"/>
    <w:rsid w:val="00A04C6E"/>
    <w:rsid w:val="00A119B9"/>
    <w:rsid w:val="00A24409"/>
    <w:rsid w:val="00A268A6"/>
    <w:rsid w:val="00A26C19"/>
    <w:rsid w:val="00A6460F"/>
    <w:rsid w:val="00A96C28"/>
    <w:rsid w:val="00AB6122"/>
    <w:rsid w:val="00AD4087"/>
    <w:rsid w:val="00AD7AA8"/>
    <w:rsid w:val="00AE1173"/>
    <w:rsid w:val="00AF001C"/>
    <w:rsid w:val="00B03063"/>
    <w:rsid w:val="00B21D6E"/>
    <w:rsid w:val="00B300AA"/>
    <w:rsid w:val="00B60C67"/>
    <w:rsid w:val="00C8759E"/>
    <w:rsid w:val="00CC25A8"/>
    <w:rsid w:val="00D4010B"/>
    <w:rsid w:val="00D874A4"/>
    <w:rsid w:val="00DC292A"/>
    <w:rsid w:val="00DC38C6"/>
    <w:rsid w:val="00DC7BFE"/>
    <w:rsid w:val="00E25AFD"/>
    <w:rsid w:val="00E73515"/>
    <w:rsid w:val="00EA7C4C"/>
    <w:rsid w:val="00EC7705"/>
    <w:rsid w:val="00EE1CA5"/>
    <w:rsid w:val="00F15288"/>
    <w:rsid w:val="00F225E0"/>
    <w:rsid w:val="00F724FC"/>
    <w:rsid w:val="00F864D1"/>
    <w:rsid w:val="00FB178C"/>
    <w:rsid w:val="00FB33A3"/>
    <w:rsid w:val="00FB752B"/>
    <w:rsid w:val="00FE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EB39"/>
  <w15:chartTrackingRefBased/>
  <w15:docId w15:val="{63C44D68-9954-45CE-A844-34E07F5F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Williams</dc:creator>
  <cp:keywords/>
  <dc:description/>
  <cp:lastModifiedBy>Carter Williams</cp:lastModifiedBy>
  <cp:revision>77</cp:revision>
  <dcterms:created xsi:type="dcterms:W3CDTF">2022-11-06T00:29:00Z</dcterms:created>
  <dcterms:modified xsi:type="dcterms:W3CDTF">2022-11-27T04:49:00Z</dcterms:modified>
</cp:coreProperties>
</file>