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Neurovascular Coil Technical Report</w:t>
      </w:r>
    </w:p>
    <w:p>
      <w:pPr>
        <w:jc w:val="center"/>
      </w:pPr>
      <w:r>
        <w:rPr>
          <w:sz w:val="28"/>
        </w:rPr>
        <w:t>Finite Math Derivations &amp; Pulse Sequences</w:t>
      </w:r>
    </w:p>
    <w:p>
      <w:r>
        <w:t>Generated: 2026-02-14 14:50</w:t>
      </w:r>
    </w:p>
    <w:p>
      <w:r>
        <w:br w:type="page"/>
      </w:r>
    </w:p>
    <w:p>
      <w:pPr>
        <w:pStyle w:val="Heading1"/>
      </w:pPr>
      <w:r>
        <w:t>Comprehensive Theory of Quantum Vascular RF Coils</w:t>
      </w:r>
    </w:p>
    <w:p>
      <w:pPr>
        <w:pStyle w:val="Heading2"/>
      </w:pPr>
      <w:r>
        <w:t>Finite Mathematics, Signal Reconstruction &amp; Pulse Sequence Integration</w:t>
      </w:r>
    </w:p>
    <w:p>
      <w:r>
        <w:t>NeuroPulse Advanced Physics Research</w:t>
      </w:r>
    </w:p>
    <w:p>
      <w:r>
        <w:t>Date: January 11, 2026</w:t>
      </w:r>
    </w:p>
    <w:p>
      <w:r>
        <w:t>Classification: Theoretical Physics &amp; Engineering</w:t>
      </w:r>
    </w:p>
    <w:p>
      <w:r>
        <w:br w:type="page"/>
      </w:r>
    </w:p>
    <w:p>
      <w:pPr>
        <w:pStyle w:val="Heading2"/>
      </w:pPr>
      <w:r>
        <w:t>Abstract</w:t>
      </w:r>
    </w:p>
    <w:p>
      <w:r>
        <w:t>This treatise presents a complete theoretical framework for quantum vascular RF coils in magnetic resonance imaging, incorporating finite difference methods, discrete Fourier analysis, Feynman path integral formulations, and topological invariants. We derive fundamental equations governing electromagnetic coupling in vascular-inspired geometries and establish rigorous connections to pulse sequence design and signal reconstruction algorithms.</w:t>
      </w:r>
    </w:p>
    <w:p>
      <w:r>
        <w:br w:type="page"/>
      </w:r>
    </w:p>
    <w:p>
      <w:pPr>
        <w:pStyle w:val="Heading1"/>
      </w:pPr>
      <w:r>
        <w:t>Part I: Foundational Mathematics</w:t>
      </w:r>
    </w:p>
    <w:p>
      <w:pPr>
        <w:pStyle w:val="Heading2"/>
      </w:pPr>
      <w:r>
        <w:t>1. Discrete Electromagnetic Field Theory</w:t>
      </w:r>
    </w:p>
    <w:p>
      <w:pPr>
        <w:pStyle w:val="Heading3"/>
      </w:pPr>
      <w:r>
        <w:t>1.1 Maxwell's Equations in Finite Difference Form</w:t>
      </w:r>
    </w:p>
    <w:p>
      <w:r>
        <w:t>For a discrete spatial grid with spacing $\Delta x, \Delta y, \Delta z$ and time step $\Delta t$, Maxwell's equations become:</w:t>
      </w:r>
    </w:p>
    <w:p>
      <w:r>
        <w:t>Faraday's Law (Discrete):</w:t>
      </w:r>
    </w:p>
    <w:p>
      <w:pPr>
        <w:jc w:val="center"/>
      </w:pPr>
      <w:r>
        <w:rPr>
          <w:rFonts w:ascii="Cambria Math" w:hAnsi="Cambria Math"/>
          <w:i/>
          <w:color w:val="003264"/>
          <w:sz w:val="22"/>
        </w:rPr>
        <w:t>\frac{\mathbf{B}^{n+1}_{i,j,k} - \mathbf{B}^n_{i,j,k}}{\Delta t} = -\nabla_d \times \mathbf{E}^n_{i,j,k}</w:t>
      </w:r>
    </w:p>
    <w:p>
      <w:r>
        <w:t>where the discrete curl operator is:</w:t>
      </w:r>
    </w:p>
    <w:p>
      <w:pPr>
        <w:jc w:val="center"/>
      </w:pPr>
      <w:r>
        <w:rPr>
          <w:rFonts w:ascii="Cambria Math" w:hAnsi="Cambria Math"/>
          <w:i/>
          <w:color w:val="003264"/>
          <w:sz w:val="22"/>
        </w:rPr>
        <w:t>(\nabla_d \times \mathbf{E})_x = \frac{E_{z,i,j+1,k} - E_{z,i,j,k}}{\Delta y} - \frac{E_{y,i,j,k+1} - E_{y,i,j,k}}{\Delta z}</w:t>
      </w:r>
    </w:p>
    <w:p>
      <w:r>
        <w:t>Ampère-Maxwell Law (Discrete):</w:t>
      </w:r>
    </w:p>
    <w:p>
      <w:pPr>
        <w:jc w:val="center"/>
      </w:pPr>
      <w:r>
        <w:rPr>
          <w:rFonts w:ascii="Cambria Math" w:hAnsi="Cambria Math"/>
          <w:i/>
          <w:color w:val="003264"/>
          <w:sz w:val="22"/>
        </w:rPr>
        <w:t>\frac{\mathbf{E}^{n+1}_{i,j,k} - \mathbf{E}^n_{i,j,k}}{\Delta t} = \frac{1}{\epsilon_0\mu_0}(\nabla_d \times \mathbf{B}^n_{i,j,k}) - \frac{\mathbf{J}^n_{i,j,k}}{\epsilon_0}</w:t>
      </w:r>
    </w:p>
    <w:p>
      <w:r>
        <w:t>Stability Criterion (Courant-Friedrichs-Lewy):</w:t>
      </w:r>
    </w:p>
    <w:p>
      <w:pPr>
        <w:jc w:val="center"/>
      </w:pPr>
      <w:r>
        <w:rPr>
          <w:rFonts w:ascii="Cambria Math" w:hAnsi="Cambria Math"/>
          <w:i/>
          <w:color w:val="003264"/>
          <w:sz w:val="22"/>
        </w:rPr>
        <w:t>\Delta t \leq \frac{1}{c\sqrt{(\Delta x)^{-2} + (\Delta y)^{-2} + (\Delta z)^{-2}}}</w:t>
      </w:r>
    </w:p>
    <w:p>
      <w:pPr>
        <w:pStyle w:val="Heading3"/>
      </w:pPr>
      <w:r>
        <w:t>1.2 Discrete Vector Potential Formulation</w:t>
      </w:r>
    </w:p>
    <w:p>
      <w:r>
        <w:t>The magnetic vector potential $\mathbf{A}$ satisfies:</w:t>
      </w:r>
    </w:p>
    <w:p>
      <w:pPr>
        <w:jc w:val="center"/>
      </w:pPr>
      <w:r>
        <w:rPr>
          <w:rFonts w:ascii="Cambria Math" w:hAnsi="Cambria Math"/>
          <w:i/>
          <w:color w:val="003264"/>
          <w:sz w:val="22"/>
        </w:rPr>
        <w:t>\mathbf{B} = \nabla \times \mathbf{A}</w:t>
      </w:r>
    </w:p>
    <w:p>
      <w:r>
        <w:t>In discrete form:</w:t>
      </w:r>
    </w:p>
    <w:p>
      <w:pPr>
        <w:jc w:val="center"/>
      </w:pPr>
      <w:r>
        <w:rPr>
          <w:rFonts w:ascii="Cambria Math" w:hAnsi="Cambria Math"/>
          <w:i/>
          <w:color w:val="003264"/>
          <w:sz w:val="22"/>
        </w:rPr>
        <w:t>B_{x,i,j,k} = \frac{A_{z,i,j+1,k} - A_{z,i,j,k}}{\Delta y} - \frac{A_{y,i,j,k+1} - A_{y,i,j,k}}{\Delta z}</w:t>
      </w:r>
    </w:p>
    <w:p>
      <w:r>
        <w:t>For a current loop at position $\mathbf{r}_0$ with current $I$:</w:t>
      </w:r>
    </w:p>
    <w:p>
      <w:pPr>
        <w:jc w:val="center"/>
      </w:pPr>
      <w:r>
        <w:rPr>
          <w:rFonts w:ascii="Cambria Math" w:hAnsi="Cambria Math"/>
          <w:i/>
          <w:color w:val="003264"/>
          <w:sz w:val="22"/>
        </w:rPr>
        <w:t>\mathbf{A}(\mathbf{r}) = \frac{\mu_0 I}{4\pi} \oint \frac{d\mathbf{l}'}{|\mathbf{r} - \mathbf{r}'|}</w:t>
      </w:r>
    </w:p>
    <w:p>
      <w:r>
        <w:t>Discretized over $N$ segments:</w:t>
      </w:r>
    </w:p>
    <w:p>
      <w:pPr>
        <w:jc w:val="center"/>
      </w:pPr>
      <w:r>
        <w:rPr>
          <w:rFonts w:ascii="Cambria Math" w:hAnsi="Cambria Math"/>
          <w:i/>
          <w:color w:val="003264"/>
          <w:sz w:val="22"/>
        </w:rPr>
        <w:t>\mathbf{A}_i = \frac{\mu_0 I}{4\pi} \sum_{j=1}^{N} \frac{\Delta \mathbf{l}_j}{|\mathbf{r}_i - \mathbf{r}_j|}</w:t>
      </w:r>
    </w:p>
    <w:p>
      <w:r>
        <w:br w:type="page"/>
      </w:r>
    </w:p>
    <w:p>
      <w:pPr>
        <w:pStyle w:val="Heading2"/>
      </w:pPr>
      <w:r>
        <w:t>2. Quantum Vascular Topology</w:t>
      </w:r>
    </w:p>
    <w:p>
      <w:pPr>
        <w:pStyle w:val="Heading3"/>
      </w:pPr>
      <w:r>
        <w:t>2.1 Vascular Network as Graph Laplacian</w:t>
      </w:r>
    </w:p>
    <w:p>
      <w:r>
        <w:t>Model the vascular network as a graph $G = (V, E)$ with vertices $V$ (nodes) and edges $E$ (vessels).</w:t>
      </w:r>
    </w:p>
    <w:p>
      <w:r>
        <w:t>Graph Laplacian Matrix:</w:t>
      </w:r>
    </w:p>
    <w:p>
      <w:pPr>
        <w:jc w:val="center"/>
      </w:pPr>
      <w:r>
        <w:rPr>
          <w:rFonts w:ascii="Cambria Math" w:hAnsi="Cambria Math"/>
          <w:i/>
          <w:color w:val="003264"/>
          <w:sz w:val="22"/>
        </w:rPr>
        <w:t>L_{ij} = \begin{cases}</w:t>
        <w:br/>
        <w:t>d_i &amp; i = j \\</w:t>
        <w:br/>
        <w:t>-1 &amp; (i,j) \in E \\</w:t>
        <w:br/>
        <w:t>0 &amp; \text{otherwise}</w:t>
        <w:br/>
        <w:t>\end{cases}</w:t>
      </w:r>
    </w:p>
    <w:p>
      <w:r>
        <w:t>where $d_i$ is the degree of node $i$.</w:t>
      </w:r>
    </w:p>
    <w:p>
      <w:r>
        <w:t>Normalized Laplacian:</w:t>
      </w:r>
    </w:p>
    <w:p>
      <w:pPr>
        <w:jc w:val="center"/>
      </w:pPr>
      <w:r>
        <w:rPr>
          <w:rFonts w:ascii="Cambria Math" w:hAnsi="Cambria Math"/>
          <w:i/>
          <w:color w:val="003264"/>
          <w:sz w:val="22"/>
        </w:rPr>
        <w:t>\mathcal{L} = D^{-1/2} L D^{-1/2}</w:t>
      </w:r>
    </w:p>
    <w:p>
      <w:r>
        <w:t>where $D$ is the diagonal degree matrix.</w:t>
      </w:r>
    </w:p>
    <w:p>
      <w:r>
        <w:t>Eigenvalue Decomposition:</w:t>
      </w:r>
    </w:p>
    <w:p>
      <w:pPr>
        <w:jc w:val="center"/>
      </w:pPr>
      <w:r>
        <w:rPr>
          <w:rFonts w:ascii="Cambria Math" w:hAnsi="Cambria Math"/>
          <w:i/>
          <w:color w:val="003264"/>
          <w:sz w:val="22"/>
        </w:rPr>
        <w:t>\mathcal{L} \mathbf{v}_k = \lambda_k \mathbf{v}_k</w:t>
      </w:r>
    </w:p>
    <w:p>
      <w:r>
        <w:t>The eigenvalues $0 = \lambda_0 &lt; \lambda_1 \leq \lambda_2 \leq \cdots \leq \lambda_{N-1} \leq 2$ encode topological properties.</w:t>
      </w:r>
    </w:p>
    <w:p>
      <w:pPr>
        <w:pStyle w:val="Heading3"/>
      </w:pPr>
      <w:r>
        <w:t>2.2 Spectral Gap and Conductance</w:t>
      </w:r>
    </w:p>
    <w:p>
      <w:r>
        <w:t>Algebraic Connectivity (Fiedler Value):</w:t>
      </w:r>
    </w:p>
    <w:p>
      <w:pPr>
        <w:jc w:val="center"/>
      </w:pPr>
      <w:r>
        <w:rPr>
          <w:rFonts w:ascii="Cambria Math" w:hAnsi="Cambria Math"/>
          <w:i/>
          <w:color w:val="003264"/>
          <w:sz w:val="22"/>
        </w:rPr>
        <w:t>\lambda_1 = \min_{\mathbf{x} \perp \mathbf{1}} \frac{\mathbf{x}^T L \mathbf{x}}{\mathbf{x}^T \mathbf{x}}</w:t>
      </w:r>
    </w:p>
    <w:p>
      <w:r>
        <w:t>Cheeger's Inequality:</w:t>
      </w:r>
    </w:p>
    <w:p>
      <w:pPr>
        <w:jc w:val="center"/>
      </w:pPr>
      <w:r>
        <w:rPr>
          <w:rFonts w:ascii="Cambria Math" w:hAnsi="Cambria Math"/>
          <w:i/>
          <w:color w:val="003264"/>
          <w:sz w:val="22"/>
        </w:rPr>
        <w:t>\frac{\lambda_1}{2} \leq h(G) \leq \sqrt{2\lambda_1}</w:t>
      </w:r>
    </w:p>
    <w:p>
      <w:r>
        <w:t>where $h(G)$ is the graph conductance (vascular flow efficiency).</w:t>
      </w:r>
    </w:p>
    <w:p>
      <w:pPr>
        <w:pStyle w:val="Heading3"/>
      </w:pPr>
      <w:r>
        <w:t>2.3 Vascular Impedance Tensor</w:t>
      </w:r>
    </w:p>
    <w:p>
      <w:r>
        <w:t>For a vascular network with $N$ nodes, define the impedance tensor:</w:t>
      </w:r>
    </w:p>
    <w:p>
      <w:pPr>
        <w:jc w:val="center"/>
      </w:pPr>
      <w:r>
        <w:rPr>
          <w:rFonts w:ascii="Cambria Math" w:hAnsi="Cambria Math"/>
          <w:i/>
          <w:color w:val="003264"/>
          <w:sz w:val="22"/>
        </w:rPr>
        <w:t>Z_{ij}(\omega) = R_{ij} + i\omega L_{ij} + \frac{1}{i\omega C_{ij}}</w:t>
      </w:r>
    </w:p>
    <w:p>
      <w:r>
        <w:t>where:</w:t>
      </w:r>
    </w:p>
    <w:p>
      <w:pPr>
        <w:pStyle w:val="ListBullet"/>
      </w:pPr>
      <w:r>
        <w:t>$R_{ij}$: Resistance (blood flow resistance)</w:t>
      </w:r>
    </w:p>
    <w:p>
      <w:pPr>
        <w:pStyle w:val="ListBullet"/>
      </w:pPr>
      <w:r>
        <w:t>$L_{ij}$: Inductance (inertial effects)</w:t>
      </w:r>
    </w:p>
    <w:p>
      <w:pPr>
        <w:pStyle w:val="ListBullet"/>
      </w:pPr>
      <w:r>
        <w:t>$C_{ij}$: Capacitance (vessel compliance)</w:t>
      </w:r>
    </w:p>
    <w:p>
      <w:r>
        <w:t>Matrix Form:</w:t>
      </w:r>
    </w:p>
    <w:p>
      <w:pPr>
        <w:jc w:val="center"/>
      </w:pPr>
      <w:r>
        <w:rPr>
          <w:rFonts w:ascii="Cambria Math" w:hAnsi="Cambria Math"/>
          <w:i/>
          <w:color w:val="003264"/>
          <w:sz w:val="22"/>
        </w:rPr>
        <w:t>\mathbf{Z}(\omega) = \mathbf{R} + i\omega \mathbf{L} - \frac{i}{\omega}\mathbf{C}^{-1}</w:t>
      </w:r>
    </w:p>
    <w:p>
      <w:r>
        <w:t>Admittance Matrix:</w:t>
      </w:r>
    </w:p>
    <w:p>
      <w:pPr>
        <w:jc w:val="center"/>
      </w:pPr>
      <w:r>
        <w:rPr>
          <w:rFonts w:ascii="Cambria Math" w:hAnsi="Cambria Math"/>
          <w:i/>
          <w:color w:val="003264"/>
          <w:sz w:val="22"/>
        </w:rPr>
        <w:t>\mathbf{Y}(\omega) = \mathbf{Z}^{-1}(\omega)</w:t>
      </w:r>
    </w:p>
    <w:p>
      <w:r>
        <w:br w:type="page"/>
      </w:r>
    </w:p>
    <w:p>
      <w:pPr>
        <w:pStyle w:val="Heading2"/>
      </w:pPr>
      <w:r>
        <w:t>3. Feynman Path Integral Formulation</w:t>
      </w:r>
    </w:p>
    <w:p>
      <w:pPr>
        <w:pStyle w:val="Heading3"/>
      </w:pPr>
      <w:r>
        <w:t>3.1 Quantum Amplitude for Field Propagation</w:t>
      </w:r>
    </w:p>
    <w:p>
      <w:r>
        <w:t>The probability amplitude for an electromagnetic field to propagate from configuration $\phi_i$ to $\phi_f$ is:</w:t>
      </w:r>
    </w:p>
    <w:p>
      <w:pPr>
        <w:jc w:val="center"/>
      </w:pPr>
      <w:r>
        <w:rPr>
          <w:rFonts w:ascii="Cambria Math" w:hAnsi="Cambria Math"/>
          <w:i/>
          <w:color w:val="003264"/>
          <w:sz w:val="22"/>
        </w:rPr>
        <w:t>\mathcal{A}[\phi_i \to \phi_f] = \int_{\phi_i}^{\phi_f} \mathcal{D}[\phi] \exp\left(\frac{i}{\hbar}S[\phi]\right)</w:t>
      </w:r>
    </w:p>
    <w:p>
      <w:r>
        <w:t>where the action functional is:</w:t>
      </w:r>
    </w:p>
    <w:p>
      <w:pPr>
        <w:jc w:val="center"/>
      </w:pPr>
      <w:r>
        <w:rPr>
          <w:rFonts w:ascii="Cambria Math" w:hAnsi="Cambria Math"/>
          <w:i/>
          <w:color w:val="003264"/>
          <w:sz w:val="22"/>
        </w:rPr>
        <w:t>S[\phi] = \int_0^T dt \int d^3r \left[\frac{\epsilon_0}{2}|\mathbf{E}|^2 - \frac{1}{2\mu_0}|\mathbf{B}|^2\right]</w:t>
      </w:r>
    </w:p>
    <w:p>
      <w:pPr>
        <w:pStyle w:val="Heading3"/>
      </w:pPr>
      <w:r>
        <w:t>3.2 Discrete Path Integral (Finite Time Steps)</w:t>
      </w:r>
    </w:p>
    <w:p>
      <w:r>
        <w:t>Partition time into $N$ steps: $t_n = n\Delta t$, $n = 0, 1, \ldots, N$.</w:t>
      </w:r>
    </w:p>
    <w:p>
      <w:pPr>
        <w:jc w:val="center"/>
      </w:pPr>
      <w:r>
        <w:rPr>
          <w:rFonts w:ascii="Cambria Math" w:hAnsi="Cambria Math"/>
          <w:i/>
          <w:color w:val="003264"/>
          <w:sz w:val="22"/>
        </w:rPr>
        <w:t>\mathcal{A} = \lim_{N\to\infty} \int \prod_{n=1}^{N-1} d\phi_n \exp\left(\frac{i}{\hbar}\sum_{n=0}^{N-1} S_n\right)</w:t>
      </w:r>
    </w:p>
    <w:p>
      <w:r>
        <w:t>where:</w:t>
      </w:r>
    </w:p>
    <w:p>
      <w:pPr>
        <w:jc w:val="center"/>
      </w:pPr>
      <w:r>
        <w:rPr>
          <w:rFonts w:ascii="Cambria Math" w:hAnsi="Cambria Math"/>
          <w:i/>
          <w:color w:val="003264"/>
          <w:sz w:val="22"/>
        </w:rPr>
        <w:t>S_n = \Delta t \sum_{i,j,k} \left[\frac{\epsilon_0}{2}|\mathbf{E}^n_{i,j,k}|^2 - \frac{1}{2\mu_0}|\mathbf{B}^n_{i,j,k}|^2\right] \Delta x \Delta y \Delta z</w:t>
      </w:r>
    </w:p>
    <w:p>
      <w:pPr>
        <w:pStyle w:val="Heading3"/>
      </w:pPr>
      <w:r>
        <w:t>3.3 Saddle Point Approximation (Classical Limit)</w:t>
      </w:r>
    </w:p>
    <w:p>
      <w:r>
        <w:t>The dominant contribution comes from the classical path $\phi_{cl}$ satisfying:</w:t>
      </w:r>
    </w:p>
    <w:p>
      <w:pPr>
        <w:jc w:val="center"/>
      </w:pPr>
      <w:r>
        <w:rPr>
          <w:rFonts w:ascii="Cambria Math" w:hAnsi="Cambria Math"/>
          <w:i/>
          <w:color w:val="003264"/>
          <w:sz w:val="22"/>
        </w:rPr>
        <w:t>\frac{\delta S}{\delta \phi}\bigg|_{\phi_{cl}} = 0</w:t>
      </w:r>
    </w:p>
    <w:p>
      <w:r>
        <w:t>Leading to:</w:t>
      </w:r>
    </w:p>
    <w:p>
      <w:pPr>
        <w:jc w:val="center"/>
      </w:pPr>
      <w:r>
        <w:rPr>
          <w:rFonts w:ascii="Cambria Math" w:hAnsi="Cambria Math"/>
          <w:i/>
          <w:color w:val="003264"/>
          <w:sz w:val="22"/>
        </w:rPr>
        <w:t>\mathcal{A} \approx \exp\left(\frac{i}{\hbar}S[\phi_{cl}]\right) \sqrt{\frac{2\pi i\hbar}{\det(-S'')}}</w:t>
      </w:r>
    </w:p>
    <w:p>
      <w:r>
        <w:br w:type="page"/>
      </w:r>
    </w:p>
    <w:p>
      <w:pPr>
        <w:pStyle w:val="Heading2"/>
      </w:pPr>
      <w:r>
        <w:t>4. Mutual Inductance via Elliptic Integrals</w:t>
      </w:r>
    </w:p>
    <w:p>
      <w:pPr>
        <w:pStyle w:val="Heading3"/>
      </w:pPr>
      <w:r>
        <w:t>4.1 Neumann Formula for Circular Loops</w:t>
      </w:r>
    </w:p>
    <w:p>
      <w:r>
        <w:t>For two circular loops with radii $a_1, a_2$ separated by distance $d$:</w:t>
      </w:r>
    </w:p>
    <w:p>
      <w:pPr>
        <w:jc w:val="center"/>
      </w:pPr>
      <w:r>
        <w:rPr>
          <w:rFonts w:ascii="Cambria Math" w:hAnsi="Cambria Math"/>
          <w:i/>
          <w:color w:val="003264"/>
          <w:sz w:val="22"/>
        </w:rPr>
        <w:t>M_{12} = \mu_0 \sqrt{a_1 a_2} \left[(2-k^2)K(k) - 2E(k)\right]</w:t>
      </w:r>
    </w:p>
    <w:p>
      <w:r>
        <w:t>where:</w:t>
      </w:r>
    </w:p>
    <w:p>
      <w:pPr>
        <w:jc w:val="center"/>
      </w:pPr>
      <w:r>
        <w:rPr>
          <w:rFonts w:ascii="Cambria Math" w:hAnsi="Cambria Math"/>
          <w:i/>
          <w:color w:val="003264"/>
          <w:sz w:val="22"/>
        </w:rPr>
        <w:t>k^2 = \frac{4a_1 a_2}{(a_1 + a_2)^2 + d^2}</w:t>
      </w:r>
    </w:p>
    <w:p>
      <w:r>
        <w:t>Complete Elliptic Integrals:</w:t>
      </w:r>
    </w:p>
    <w:p>
      <w:pPr>
        <w:jc w:val="center"/>
      </w:pPr>
      <w:r>
        <w:rPr>
          <w:rFonts w:ascii="Cambria Math" w:hAnsi="Cambria Math"/>
          <w:i/>
          <w:color w:val="003264"/>
          <w:sz w:val="22"/>
        </w:rPr>
        <w:t>K(k) = \int_0^{\pi/2} \frac{d\theta}{\sqrt{1-k^2\sin^2\theta}}</w:t>
      </w:r>
    </w:p>
    <w:p>
      <w:pPr>
        <w:jc w:val="center"/>
      </w:pPr>
      <w:r>
        <w:rPr>
          <w:rFonts w:ascii="Cambria Math" w:hAnsi="Cambria Math"/>
          <w:i/>
          <w:color w:val="003264"/>
          <w:sz w:val="22"/>
        </w:rPr>
        <w:t>E(k) = \int_0^{\pi/2} \sqrt{1-k^2\sin^2\theta} \, d\theta</w:t>
      </w:r>
    </w:p>
    <w:p>
      <w:pPr>
        <w:pStyle w:val="Heading3"/>
      </w:pPr>
      <w:r>
        <w:t>4.2 Series Expansion for Small k</w:t>
      </w:r>
    </w:p>
    <w:p>
      <w:r>
        <w:t>For $k \ll 1$:</w:t>
      </w:r>
    </w:p>
    <w:p>
      <w:pPr>
        <w:jc w:val="center"/>
      </w:pPr>
      <w:r>
        <w:rPr>
          <w:rFonts w:ascii="Cambria Math" w:hAnsi="Cambria Math"/>
          <w:i/>
          <w:color w:val="003264"/>
          <w:sz w:val="22"/>
        </w:rPr>
        <w:t>K(k) \approx \frac{\pi}{2}\left[1 + \frac{k^2}{4} + \frac{9k^4}{64} + O(k^6)\right]</w:t>
      </w:r>
    </w:p>
    <w:p>
      <w:pPr>
        <w:jc w:val="center"/>
      </w:pPr>
      <w:r>
        <w:rPr>
          <w:rFonts w:ascii="Cambria Math" w:hAnsi="Cambria Math"/>
          <w:i/>
          <w:color w:val="003264"/>
          <w:sz w:val="22"/>
        </w:rPr>
        <w:t>E(k) \approx \frac{\pi}{2}\left[1 - \frac{k^2}{4} - \frac{3k^4}{64} + O(k^6)\right]</w:t>
      </w:r>
    </w:p>
    <w:p>
      <w:pPr>
        <w:pStyle w:val="Heading3"/>
      </w:pPr>
      <w:r>
        <w:t>4.3 Vascular Geometry Correction</w:t>
      </w:r>
    </w:p>
    <w:p>
      <w:r>
        <w:t>For non-circular vascular cross-sections with ellipticity $e$:</w:t>
      </w:r>
    </w:p>
    <w:p>
      <w:pPr>
        <w:jc w:val="center"/>
      </w:pPr>
      <w:r>
        <w:rPr>
          <w:rFonts w:ascii="Cambria Math" w:hAnsi="Cambria Math"/>
          <w:i/>
          <w:color w:val="003264"/>
          <w:sz w:val="22"/>
        </w:rPr>
        <w:t>M_{12}^{vasc} = M_{12} \cdot \mathcal{F}(e)</w:t>
      </w:r>
    </w:p>
    <w:p>
      <w:r>
        <w:t>where:</w:t>
      </w:r>
    </w:p>
    <w:p>
      <w:pPr>
        <w:jc w:val="center"/>
      </w:pPr>
      <w:r>
        <w:rPr>
          <w:rFonts w:ascii="Cambria Math" w:hAnsi="Cambria Math"/>
          <w:i/>
          <w:color w:val="003264"/>
          <w:sz w:val="22"/>
        </w:rPr>
        <w:t>\mathcal{F}(e) = \frac{E(e)}{E(0)} = \frac{2E(e)}{\pi}</w:t>
      </w:r>
    </w:p>
    <w:p>
      <w:r>
        <w:br w:type="page"/>
      </w:r>
    </w:p>
    <w:p>
      <w:pPr>
        <w:pStyle w:val="Heading2"/>
      </w:pPr>
      <w:r>
        <w:t>5. Ramanujan Modular Forms for Resonance</w:t>
      </w:r>
    </w:p>
    <w:p>
      <w:pPr>
        <w:pStyle w:val="Heading3"/>
      </w:pPr>
      <w:r>
        <w:t>5.1 Theta Function Representation</w:t>
      </w:r>
    </w:p>
    <w:p>
      <w:r>
        <w:t>Ramanujan's theta function:</w:t>
      </w:r>
    </w:p>
    <w:p>
      <w:pPr>
        <w:jc w:val="center"/>
      </w:pPr>
      <w:r>
        <w:rPr>
          <w:rFonts w:ascii="Cambria Math" w:hAnsi="Cambria Math"/>
          <w:i/>
          <w:color w:val="003264"/>
          <w:sz w:val="22"/>
        </w:rPr>
        <w:t>\theta_3(q) = 1 + 2\sum_{n=1}^{\infty} q^{n^2}</w:t>
      </w:r>
    </w:p>
    <w:p>
      <w:r>
        <w:t>For the Ramanujan constant $q = e^{-\pi\sqrt{163}}$:</w:t>
      </w:r>
    </w:p>
    <w:p>
      <w:pPr>
        <w:jc w:val="center"/>
      </w:pPr>
      <w:r>
        <w:rPr>
          <w:rFonts w:ascii="Cambria Math" w:hAnsi="Cambria Math"/>
          <w:i/>
          <w:color w:val="003264"/>
          <w:sz w:val="22"/>
        </w:rPr>
        <w:t>\theta_3(q) \approx 1 + 2e^{-\pi\sqrt{163}} + 2e^{-4\pi\sqrt{163}} + \cdots</w:t>
      </w:r>
    </w:p>
    <w:p>
      <w:pPr>
        <w:pStyle w:val="Heading3"/>
      </w:pPr>
      <w:r>
        <w:t>5.2 Resonant Frequency Quantization</w:t>
      </w:r>
    </w:p>
    <w:p>
      <w:r>
        <w:t>The resonant frequencies of a quantum vascular coil are:</w:t>
      </w:r>
    </w:p>
    <w:p>
      <w:pPr>
        <w:jc w:val="center"/>
      </w:pPr>
      <w:r>
        <w:rPr>
          <w:rFonts w:ascii="Cambria Math" w:hAnsi="Cambria Math"/>
          <w:i/>
          <w:color w:val="003264"/>
          <w:sz w:val="22"/>
        </w:rPr>
        <w:t>f_n = f_0 \frac{|\theta_3(q^n)|}{|\theta_3(q)|}</w:t>
      </w:r>
    </w:p>
    <w:p>
      <w:r>
        <w:t>where $f_0$ is the fundamental frequency.</w:t>
      </w:r>
    </w:p>
    <w:p>
      <w:r>
        <w:t>Discrete Spectrum:</w:t>
      </w:r>
    </w:p>
    <w:p>
      <w:pPr>
        <w:jc w:val="center"/>
      </w:pPr>
      <w:r>
        <w:rPr>
          <w:rFonts w:ascii="Cambria Math" w:hAnsi="Cambria Math"/>
          <w:i/>
          <w:color w:val="003264"/>
          <w:sz w:val="22"/>
        </w:rPr>
        <w:t>\{f_n\}_{n=1}^{N} = \left\{f_0 \frac{|\theta_3(e^{-n\pi\sqrt{163}})|}{|\theta_3(e^{-\pi\sqrt{163}})|}\right\}_{n=1}^{N}</w:t>
      </w:r>
    </w:p>
    <w:p>
      <w:pPr>
        <w:pStyle w:val="Heading3"/>
      </w:pPr>
      <w:r>
        <w:t>5.3 Modular Invariant J-Function</w:t>
      </w:r>
    </w:p>
    <w:p>
      <w:r>
        <w:t>The absolute modular invariant:</w:t>
      </w:r>
    </w:p>
    <w:p>
      <w:pPr>
        <w:jc w:val="center"/>
      </w:pPr>
      <w:r>
        <w:rPr>
          <w:rFonts w:ascii="Cambria Math" w:hAnsi="Cambria Math"/>
          <w:i/>
          <w:color w:val="003264"/>
          <w:sz w:val="22"/>
        </w:rPr>
        <w:t>j(\tau) = 1728 \frac{g_2^3}{g_2^3 - 27g_3^2}</w:t>
      </w:r>
    </w:p>
    <w:p>
      <w:r>
        <w:t>where $g_2, g_3$ are Eisenstein series.</w:t>
      </w:r>
    </w:p>
    <w:p>
      <w:r>
        <w:t>For $\tau = i\sqrt{163}$:</w:t>
      </w:r>
    </w:p>
    <w:p>
      <w:pPr>
        <w:jc w:val="center"/>
      </w:pPr>
      <w:r>
        <w:rPr>
          <w:rFonts w:ascii="Cambria Math" w:hAnsi="Cambria Math"/>
          <w:i/>
          <w:color w:val="003264"/>
          <w:sz w:val="22"/>
        </w:rPr>
        <w:t>j(i\sqrt{163}) = -640320^3 \approx -262537412640768000</w:t>
      </w:r>
    </w:p>
    <w:p>
      <w:r>
        <w:t>This near-integer property optimizes resonance stability.</w:t>
      </w:r>
    </w:p>
    <w:p>
      <w:r>
        <w:br w:type="page"/>
      </w:r>
    </w:p>
    <w:p>
      <w:pPr>
        <w:pStyle w:val="Heading1"/>
      </w:pPr>
      <w:r>
        <w:t>Part II: Quantum Vascular Coil Equations</w:t>
      </w:r>
    </w:p>
    <w:p>
      <w:pPr>
        <w:pStyle w:val="Heading2"/>
      </w:pPr>
      <w:r>
        <w:t>6. Feynman-Kac Vascular Lattice</w:t>
      </w:r>
    </w:p>
    <w:p>
      <w:pPr>
        <w:pStyle w:val="Heading3"/>
      </w:pPr>
      <w:r>
        <w:t>6.1 Diffusion-Reaction Equation</w:t>
      </w:r>
    </w:p>
    <w:p>
      <w:r>
        <w:t>The electromagnetic field diffuses through the vascular network according to:</w:t>
      </w:r>
    </w:p>
    <w:p>
      <w:pPr>
        <w:jc w:val="center"/>
      </w:pPr>
      <w:r>
        <w:rPr>
          <w:rFonts w:ascii="Cambria Math" w:hAnsi="Cambria Math"/>
          <w:i/>
          <w:color w:val="003264"/>
          <w:sz w:val="22"/>
        </w:rPr>
        <w:t>\frac{\partial \psi}{\partial t} = D\nabla^2\psi - V(\mathbf{r})\psi + S(\mathbf{r},t)</w:t>
      </w:r>
    </w:p>
    <w:p>
      <w:r>
        <w:t>where:</w:t>
      </w:r>
    </w:p>
    <w:p>
      <w:pPr>
        <w:pStyle w:val="ListBullet"/>
      </w:pPr>
      <w:r>
        <w:t>$D$: Diffusion coefficient (conductivity)</w:t>
      </w:r>
    </w:p>
    <w:p>
      <w:pPr>
        <w:pStyle w:val="ListBullet"/>
      </w:pPr>
      <w:r>
        <w:t>$V(\mathbf{r})$: Vascular potential (resistance)</w:t>
      </w:r>
    </w:p>
    <w:p>
      <w:pPr>
        <w:pStyle w:val="ListBullet"/>
      </w:pPr>
      <w:r>
        <w:t>$S(\mathbf{r},t)$: Source term (RF excitation)</w:t>
      </w:r>
    </w:p>
    <w:p>
      <w:pPr>
        <w:pStyle w:val="Heading3"/>
      </w:pPr>
      <w:r>
        <w:t>6.2 Feynman-Kac Representation</w:t>
      </w:r>
    </w:p>
    <w:p>
      <w:r>
        <w:t>The solution is:</w:t>
      </w:r>
    </w:p>
    <w:p>
      <w:pPr>
        <w:jc w:val="center"/>
      </w:pPr>
      <w:r>
        <w:rPr>
          <w:rFonts w:ascii="Cambria Math" w:hAnsi="Cambria Math"/>
          <w:i/>
          <w:color w:val="003264"/>
          <w:sz w:val="22"/>
        </w:rPr>
        <w:t>\psi(\mathbf{r},t) = \mathbb{E}\left[\exp\left(-\int_0^t V(\mathbf{X}_s)ds\right)\psi_0(\mathbf{X}_t) + \int_0^t \exp\left(-\int_0^s V(\mathbf{X}_u)du\right)S(\mathbf{X}_s,s)ds\right]</w:t>
      </w:r>
    </w:p>
    <w:p>
      <w:r>
        <w:t>where $\mathbf{X}_t$ is Brownian motion and $\mathbb{E}$ is expectation.</w:t>
      </w:r>
    </w:p>
    <w:p>
      <w:pPr>
        <w:pStyle w:val="Heading3"/>
      </w:pPr>
      <w:r>
        <w:t>6.3 Discrete Monte Carlo Implementation</w:t>
      </w:r>
    </w:p>
    <w:p>
      <w:r>
        <w:t>Sample $M$ paths:</w:t>
      </w:r>
    </w:p>
    <w:p>
      <w:pPr>
        <w:jc w:val="center"/>
      </w:pPr>
      <w:r>
        <w:rPr>
          <w:rFonts w:ascii="Cambria Math" w:hAnsi="Cambria Math"/>
          <w:i/>
          <w:color w:val="003264"/>
          <w:sz w:val="22"/>
        </w:rPr>
        <w:t>\psi(\mathbf{r},t) \approx \frac{1}{M}\sum_{m=1}^{M} \exp\left(-\sum_{n=0}^{N-1} V(\mathbf{X}_n^{(m)})\Delta t\right)\psi_0(\mathbf{X}_N^{(m)})</w:t>
      </w:r>
    </w:p>
    <w:p>
      <w:r>
        <w:t>where $\mathbf{X}_n^{(m)} = \mathbf{X}_{n-1}^{(m)} + \sqrt{2D\Delta t}\,\boldsymbol{\xi}_n^{(m)}$ and $\boldsymbol{\xi}_n \sim \mathcal{N}(0,\mathbf{I})$.</w:t>
      </w:r>
    </w:p>
    <w:p>
      <w:pPr>
        <w:pStyle w:val="Heading3"/>
      </w:pPr>
      <w:r>
        <w:t>6.4 Mutual Inductance Formula</w:t>
      </w:r>
    </w:p>
    <w:p>
      <w:pPr>
        <w:jc w:val="center"/>
      </w:pPr>
      <w:r>
        <w:rPr>
          <w:rFonts w:ascii="Cambria Math" w:hAnsi="Cambria Math"/>
          <w:i/>
          <w:color w:val="003264"/>
          <w:sz w:val="22"/>
        </w:rPr>
        <w:t>M_{ij}^{FK} = \frac{\mu_0}{4\pi} \iint \frac{\mathbb{E}[\exp(-\int_0^T V(s)ds)]}{|\mathbf{r}_i - \mathbf{r}_j|} d\mathbf{r}_i d\mathbf{r}_j</w:t>
      </w:r>
    </w:p>
    <w:p>
      <w:r>
        <w:br w:type="page"/>
      </w:r>
    </w:p>
    <w:p>
      <w:pPr>
        <w:pStyle w:val="Heading2"/>
      </w:pPr>
      <w:r>
        <w:t>7. Berry Phase and Topological Invariants</w:t>
      </w:r>
    </w:p>
    <w:p>
      <w:pPr>
        <w:pStyle w:val="Heading3"/>
      </w:pPr>
      <w:r>
        <w:t>7.1 Adiabatic Evolution</w:t>
      </w:r>
    </w:p>
    <w:p>
      <w:r>
        <w:t>For a slowly varying magnetic field $\mathbf{B}(t)$, the spin state acquires a geometric phase:</w:t>
      </w:r>
    </w:p>
    <w:p>
      <w:pPr>
        <w:jc w:val="center"/>
      </w:pPr>
      <w:r>
        <w:rPr>
          <w:rFonts w:ascii="Cambria Math" w:hAnsi="Cambria Math"/>
          <w:i/>
          <w:color w:val="003264"/>
          <w:sz w:val="22"/>
        </w:rPr>
        <w:t>\gamma_B = i\oint_C \langle \psi(\mathbf{R}) | \nabla_{\mathbf{R}} | \psi(\mathbf{R}) \rangle \cdot d\mathbf{R}</w:t>
      </w:r>
    </w:p>
    <w:p>
      <w:pPr>
        <w:pStyle w:val="Heading3"/>
      </w:pPr>
      <w:r>
        <w:t>7.2 Berry Connection and Curvature</w:t>
      </w:r>
    </w:p>
    <w:p>
      <w:r>
        <w:t>Berry Connection:</w:t>
      </w:r>
    </w:p>
    <w:p>
      <w:pPr>
        <w:jc w:val="center"/>
      </w:pPr>
      <w:r>
        <w:rPr>
          <w:rFonts w:ascii="Cambria Math" w:hAnsi="Cambria Math"/>
          <w:i/>
          <w:color w:val="003264"/>
          <w:sz w:val="22"/>
        </w:rPr>
        <w:t>\mathbf{A}(\mathbf{R}) = i\langle \psi(\mathbf{R}) | \nabla_{\mathbf{R}} | \psi(\mathbf{R}) \rangle</w:t>
      </w:r>
    </w:p>
    <w:p>
      <w:r>
        <w:t>Berry Curvature:</w:t>
      </w:r>
    </w:p>
    <w:p>
      <w:pPr>
        <w:jc w:val="center"/>
      </w:pPr>
      <w:r>
        <w:rPr>
          <w:rFonts w:ascii="Cambria Math" w:hAnsi="Cambria Math"/>
          <w:i/>
          <w:color w:val="003264"/>
          <w:sz w:val="22"/>
        </w:rPr>
        <w:t>\mathbf{\Omega}(\mathbf{R}) = \nabla_{\mathbf{R}} \times \mathbf{A}(\mathbf{R})</w:t>
      </w:r>
    </w:p>
    <w:p>
      <w:r>
        <w:t>Discrete Form:</w:t>
      </w:r>
    </w:p>
    <w:p>
      <w:pPr>
        <w:jc w:val="center"/>
      </w:pPr>
      <w:r>
        <w:rPr>
          <w:rFonts w:ascii="Cambria Math" w:hAnsi="Cambria Math"/>
          <w:i/>
          <w:color w:val="003264"/>
          <w:sz w:val="22"/>
        </w:rPr>
        <w:t>\Omega_{xy}(\mathbf{k}_i) = \frac{1}{\Delta k_x \Delta k_y}\text{Im}\log\left[\frac{\langle\psi_i|\psi_{i+\hat{x}}\rangle\langle\psi_{i+\hat{x}}|\psi_{i+\hat{x}+\hat{y}}\rangle}{\langle\psi_i|\psi_{i+\hat{y}}\rangle\langle\psi_{i+\hat{y}}|\psi_{i+\hat{x}+\hat{y}}\rangle}\right]</w:t>
      </w:r>
    </w:p>
    <w:p>
      <w:pPr>
        <w:pStyle w:val="Heading3"/>
      </w:pPr>
      <w:r>
        <w:t>7.3 Chern Number (Topological Invariant)</w:t>
      </w:r>
    </w:p>
    <w:p>
      <w:pPr>
        <w:jc w:val="center"/>
      </w:pPr>
      <w:r>
        <w:rPr>
          <w:rFonts w:ascii="Cambria Math" w:hAnsi="Cambria Math"/>
          <w:i/>
          <w:color w:val="003264"/>
          <w:sz w:val="22"/>
        </w:rPr>
        <w:t>C = \frac{1}{2\pi}\int_{BZ} \Omega_{xy}(\mathbf{k}) d^2k</w:t>
      </w:r>
    </w:p>
    <w:p>
      <w:r>
        <w:t>Discrete:</w:t>
      </w:r>
    </w:p>
    <w:p>
      <w:pPr>
        <w:jc w:val="center"/>
      </w:pPr>
      <w:r>
        <w:rPr>
          <w:rFonts w:ascii="Cambria Math" w:hAnsi="Cambria Math"/>
          <w:i/>
          <w:color w:val="003264"/>
          <w:sz w:val="22"/>
        </w:rPr>
        <w:t>C \approx \frac{1}{2\pi}\sum_{i,j} \Omega_{xy}(\mathbf{k}_{ij}) \Delta k_x \Delta k_y</w:t>
      </w:r>
    </w:p>
    <w:p>
      <w:r>
        <w:t>For a quantum vascular coil, $C$ must be an integer, ensuring topological protection against perturbations.</w:t>
      </w:r>
    </w:p>
    <w:p>
      <w:r>
        <w:br w:type="page"/>
      </w:r>
    </w:p>
    <w:p>
      <w:pPr>
        <w:pStyle w:val="Heading2"/>
      </w:pPr>
      <w:r>
        <w:t>8. Signal Equation with Vascular Coupling</w:t>
      </w:r>
    </w:p>
    <w:p>
      <w:pPr>
        <w:pStyle w:val="Heading3"/>
      </w:pPr>
      <w:r>
        <w:t>8.1 Generalized Bloch Equations</w:t>
      </w:r>
    </w:p>
    <w:p>
      <w:r>
        <w:t>Including vascular coupling:</w:t>
      </w:r>
    </w:p>
    <w:p>
      <w:pPr>
        <w:jc w:val="center"/>
      </w:pPr>
      <w:r>
        <w:rPr>
          <w:rFonts w:ascii="Cambria Math" w:hAnsi="Cambria Math"/>
          <w:i/>
          <w:color w:val="003264"/>
          <w:sz w:val="22"/>
        </w:rPr>
        <w:t>\frac{dM_x}{dt} = \gamma(M_y B_z - M_z B_y) - \frac{M_x}{T_2} + \sum_{j} \alpha_{ij} M_{x,j}</w:t>
      </w:r>
    </w:p>
    <w:p>
      <w:pPr>
        <w:jc w:val="center"/>
      </w:pPr>
      <w:r>
        <w:rPr>
          <w:rFonts w:ascii="Cambria Math" w:hAnsi="Cambria Math"/>
          <w:i/>
          <w:color w:val="003264"/>
          <w:sz w:val="22"/>
        </w:rPr>
        <w:t>\frac{dM_y}{dt} = \gamma(M_z B_x - M_x B_z) - \frac{M_y}{T_2} + \sum_{j} \alpha_{ij} M_{y,j}</w:t>
      </w:r>
    </w:p>
    <w:p>
      <w:pPr>
        <w:jc w:val="center"/>
      </w:pPr>
      <w:r>
        <w:rPr>
          <w:rFonts w:ascii="Cambria Math" w:hAnsi="Cambria Math"/>
          <w:i/>
          <w:color w:val="003264"/>
          <w:sz w:val="22"/>
        </w:rPr>
        <w:t>\frac{dM_z}{dt} = \gamma(M_x B_y - M_y B_x) - \frac{M_z - M_0}{T_1} + \sum_{j} \beta_{ij} M_{z,j}</w:t>
      </w:r>
    </w:p>
    <w:p>
      <w:r>
        <w:t>where $\alpha_{ij}, \beta_{ij}$ are vascular coupling coefficients derived from the graph Laplacian.</w:t>
      </w:r>
    </w:p>
    <w:p>
      <w:pPr>
        <w:pStyle w:val="Heading3"/>
      </w:pPr>
      <w:r>
        <w:t>8.2 Coupling Coefficients from Graph Theory</w:t>
      </w:r>
    </w:p>
    <w:p>
      <w:pPr>
        <w:jc w:val="center"/>
      </w:pPr>
      <w:r>
        <w:rPr>
          <w:rFonts w:ascii="Cambria Math" w:hAnsi="Cambria Math"/>
          <w:i/>
          <w:color w:val="003264"/>
          <w:sz w:val="22"/>
        </w:rPr>
        <w:t>\alpha_{ij} = \frac{D_{vasc}}{\Delta x^2} L_{ij}</w:t>
      </w:r>
    </w:p>
    <w:p>
      <w:r>
        <w:t>where $D_{vasc}$ is the vascular diffusion coefficient and $L_{ij}$ is the graph Laplacian.</w:t>
      </w:r>
    </w:p>
    <w:p>
      <w:pPr>
        <w:pStyle w:val="Heading3"/>
      </w:pPr>
      <w:r>
        <w:t>8.3 Matrix Form</w:t>
      </w:r>
    </w:p>
    <w:p>
      <w:pPr>
        <w:jc w:val="center"/>
      </w:pPr>
      <w:r>
        <w:rPr>
          <w:rFonts w:ascii="Cambria Math" w:hAnsi="Cambria Math"/>
          <w:i/>
          <w:color w:val="003264"/>
          <w:sz w:val="22"/>
        </w:rPr>
        <w:t>\frac{d\mathbf{M}}{dt} = \mathbf{\Gamma}\mathbf{M} + \mathbf{R}\mathbf{M} + \mathbf{S}(t)</w:t>
      </w:r>
    </w:p>
    <w:p>
      <w:r>
        <w:t>where:</w:t>
      </w:r>
    </w:p>
    <w:p>
      <w:pPr>
        <w:pStyle w:val="ListBullet"/>
      </w:pPr>
      <w:r>
        <w:t>$\mathbf{\Gamma}$: Precession and relaxation matrix</w:t>
      </w:r>
    </w:p>
    <w:p>
      <w:pPr>
        <w:pStyle w:val="ListBullet"/>
      </w:pPr>
      <w:r>
        <w:t>$\mathbf{R}$: Vascular coupling matrix</w:t>
      </w:r>
    </w:p>
    <w:p>
      <w:pPr>
        <w:pStyle w:val="ListBullet"/>
      </w:pPr>
      <w:r>
        <w:t>$\mathbf{S}(t)$: RF excitation</w:t>
      </w:r>
    </w:p>
    <w:p>
      <w:r>
        <w:br w:type="page"/>
      </w:r>
    </w:p>
    <w:p>
      <w:pPr>
        <w:pStyle w:val="Heading1"/>
      </w:pPr>
      <w:r>
        <w:t>Part III: Pulse Sequence Integration</w:t>
      </w:r>
    </w:p>
    <w:p>
      <w:pPr>
        <w:pStyle w:val="Heading2"/>
      </w:pPr>
      <w:r>
        <w:t>9. Quantum Berry Phase Pulse Sequence</w:t>
      </w:r>
    </w:p>
    <w:p>
      <w:pPr>
        <w:pStyle w:val="Heading3"/>
      </w:pPr>
      <w:r>
        <w:t>9.1 Gradient-Driven Adiabatic Evolution</w:t>
      </w:r>
    </w:p>
    <w:p>
      <w:r>
        <w:t>Apply time-varying gradients:</w:t>
      </w:r>
    </w:p>
    <w:p>
      <w:pPr>
        <w:jc w:val="center"/>
      </w:pPr>
      <w:r>
        <w:rPr>
          <w:rFonts w:ascii="Cambria Math" w:hAnsi="Cambria Math"/>
          <w:i/>
          <w:color w:val="003264"/>
          <w:sz w:val="22"/>
        </w:rPr>
        <w:t>\mathbf{G}(t) = G_0[\cos(\omega t)\hat{x} + \sin(\omega t)\hat{y}] + G_z\hat{z}</w:t>
      </w:r>
    </w:p>
    <w:p>
      <w:r>
        <w:t>The effective field in the rotating frame:</w:t>
      </w:r>
    </w:p>
    <w:p>
      <w:pPr>
        <w:jc w:val="center"/>
      </w:pPr>
      <w:r>
        <w:rPr>
          <w:rFonts w:ascii="Cambria Math" w:hAnsi="Cambria Math"/>
          <w:i/>
          <w:color w:val="003264"/>
          <w:sz w:val="22"/>
        </w:rPr>
        <w:t>\mathbf{B}_{eff}(\mathbf{r},t) = \gamma^{-1}\mathbf{G}(t) \cdot \mathbf{r}</w:t>
      </w:r>
    </w:p>
    <w:p>
      <w:pPr>
        <w:pStyle w:val="Heading3"/>
      </w:pPr>
      <w:r>
        <w:t>9.2 Berry Phase Accumulation</w:t>
      </w:r>
    </w:p>
    <w:p>
      <w:r>
        <w:t>For a closed loop in gradient space:</w:t>
      </w:r>
    </w:p>
    <w:p>
      <w:pPr>
        <w:jc w:val="center"/>
      </w:pPr>
      <w:r>
        <w:rPr>
          <w:rFonts w:ascii="Cambria Math" w:hAnsi="Cambria Math"/>
          <w:i/>
          <w:color w:val="003264"/>
          <w:sz w:val="22"/>
        </w:rPr>
        <w:t>\gamma_B(\mathbf{r}) = \frac{\gamma^2}{2}\oint \mathbf{B}_{eff} \times d\mathbf{B}_{eff} \cdot \frac{\mathbf{B}_{eff}}{|\mathbf{B}_{eff}|^3}</w:t>
      </w:r>
    </w:p>
    <w:p>
      <w:r>
        <w:t>Discrete approximation:</w:t>
      </w:r>
    </w:p>
    <w:p>
      <w:pPr>
        <w:jc w:val="center"/>
      </w:pPr>
      <w:r>
        <w:rPr>
          <w:rFonts w:ascii="Cambria Math" w:hAnsi="Cambria Math"/>
          <w:i/>
          <w:color w:val="003264"/>
          <w:sz w:val="22"/>
        </w:rPr>
        <w:t>\gamma_B \approx \frac{\gamma^2}{2}\sum_{n=0}^{N-1} \mathbf{B}_n \times \mathbf{B}_{n+1} \cdot \frac{\mathbf{B}_n}{|\mathbf{B}_n|^3} \Delta t</w:t>
      </w:r>
    </w:p>
    <w:p>
      <w:pPr>
        <w:pStyle w:val="Heading3"/>
      </w:pPr>
      <w:r>
        <w:t>9.3 Signal with Berry Phase</w:t>
      </w:r>
    </w:p>
    <w:p>
      <w:pPr>
        <w:jc w:val="center"/>
      </w:pPr>
      <w:r>
        <w:rPr>
          <w:rFonts w:ascii="Cambria Math" w:hAnsi="Cambria Math"/>
          <w:i/>
          <w:color w:val="003264"/>
          <w:sz w:val="22"/>
        </w:rPr>
        <w:t>S(\mathbf{k}) = \int M_{\perp}(\mathbf{r}) \exp\left[i\gamma_B(\mathbf{r})\right] \exp\left[-i\mathbf{k}\cdot\mathbf{r}\right] d\mathbf{r}</w:t>
      </w:r>
    </w:p>
    <w:p>
      <w:r>
        <w:t>Discrete:</w:t>
      </w:r>
    </w:p>
    <w:p>
      <w:pPr>
        <w:jc w:val="center"/>
      </w:pPr>
      <w:r>
        <w:rPr>
          <w:rFonts w:ascii="Cambria Math" w:hAnsi="Cambria Math"/>
          <w:i/>
          <w:color w:val="003264"/>
          <w:sz w:val="22"/>
        </w:rPr>
        <w:t>S_m = \sum_{i,j,k} M_{\perp,ijk} \exp[i\gamma_{B,ijk}] \exp[-2\pi i(k_x i/N_x + k_y j/N_y + k_z k/N_z)]</w:t>
      </w:r>
    </w:p>
    <w:p>
      <w:r>
        <w:br w:type="page"/>
      </w:r>
    </w:p>
    <w:p>
      <w:pPr>
        <w:pStyle w:val="Heading2"/>
      </w:pPr>
      <w:r>
        <w:t>10. Quantum Low Energy Beam Sequence</w:t>
      </w:r>
    </w:p>
    <w:p>
      <w:pPr>
        <w:pStyle w:val="Heading3"/>
      </w:pPr>
      <w:r>
        <w:t>10.1 Entropy-Based Beam Focusing</w:t>
      </w:r>
    </w:p>
    <w:p>
      <w:r>
        <w:t>Define local entropy:</w:t>
      </w:r>
    </w:p>
    <w:p>
      <w:pPr>
        <w:jc w:val="center"/>
      </w:pPr>
      <w:r>
        <w:rPr>
          <w:rFonts w:ascii="Cambria Math" w:hAnsi="Cambria Math"/>
          <w:i/>
          <w:color w:val="003264"/>
          <w:sz w:val="22"/>
        </w:rPr>
        <w:t>H(\mathbf{r}) = -\sum_{l=0}^{L-1} p_l(\mathbf{r})\log_2 p_l(\mathbf{r})</w:t>
      </w:r>
    </w:p>
    <w:p>
      <w:r>
        <w:t>where $p_l(\mathbf{r})$ is the probability of intensity level $l$ in a window around $\mathbf{r}$.</w:t>
      </w:r>
    </w:p>
    <w:p>
      <w:pPr>
        <w:pStyle w:val="Heading3"/>
      </w:pPr>
      <w:r>
        <w:t>10.2 Attention Function</w:t>
      </w:r>
    </w:p>
    <w:p>
      <w:pPr>
        <w:jc w:val="center"/>
      </w:pPr>
      <w:r>
        <w:rPr>
          <w:rFonts w:ascii="Cambria Math" w:hAnsi="Cambria Math"/>
          <w:i/>
          <w:color w:val="003264"/>
          <w:sz w:val="22"/>
        </w:rPr>
        <w:t>\mathcal{A}(\mathbf{r}) = \frac{1}{1 + \exp(-\beta[H(\mathbf{r}) - H_{threshold}])}</w:t>
      </w:r>
    </w:p>
    <w:p>
      <w:pPr>
        <w:pStyle w:val="Heading3"/>
      </w:pPr>
      <w:r>
        <w:t>10.3 Beam Intensity Distribution</w:t>
      </w:r>
    </w:p>
    <w:p>
      <w:pPr>
        <w:jc w:val="center"/>
      </w:pPr>
      <w:r>
        <w:rPr>
          <w:rFonts w:ascii="Cambria Math" w:hAnsi="Cambria Math"/>
          <w:i/>
          <w:color w:val="003264"/>
          <w:sz w:val="22"/>
        </w:rPr>
        <w:t>I(\mathbf{r}) = I_0[1 + \eta \mathcal{A}(\mathbf{r})]\exp\left(-\frac{|\mathbf{r}-\mathbf{r}_0|^2}{2\sigma^2}\right)</w:t>
      </w:r>
    </w:p>
    <w:p>
      <w:pPr>
        <w:pStyle w:val="Heading3"/>
      </w:pPr>
      <w:r>
        <w:t>10.4 Signal Equation</w:t>
      </w:r>
    </w:p>
    <w:p>
      <w:pPr>
        <w:jc w:val="center"/>
      </w:pPr>
      <w:r>
        <w:rPr>
          <w:rFonts w:ascii="Cambria Math" w:hAnsi="Cambria Math"/>
          <w:i/>
          <w:color w:val="003264"/>
          <w:sz w:val="22"/>
        </w:rPr>
        <w:t>S(\mathbf{k}) = \int M_0(\mathbf{r}) I(\mathbf{r}) \exp[-i\mathbf{k}\cdot\mathbf{r}] d\mathbf{r}</w:t>
      </w:r>
    </w:p>
    <w:p>
      <w:r>
        <w:t>Discrete:</w:t>
      </w:r>
    </w:p>
    <w:p>
      <w:pPr>
        <w:jc w:val="center"/>
      </w:pPr>
      <w:r>
        <w:rPr>
          <w:rFonts w:ascii="Cambria Math" w:hAnsi="Cambria Math"/>
          <w:i/>
          <w:color w:val="003264"/>
          <w:sz w:val="22"/>
        </w:rPr>
        <w:t>S_m = \sum_{ijk} M_{0,ijk} I_{ijk} \exp[-2\pi i \mathbf{k}_m \cdot \mathbf{r}_{ijk}]</w:t>
      </w:r>
    </w:p>
    <w:p>
      <w:r>
        <w:br w:type="page"/>
      </w:r>
    </w:p>
    <w:p>
      <w:pPr>
        <w:pStyle w:val="Heading2"/>
      </w:pPr>
      <w:r>
        <w:t>11. Vascular-Weighted Reconstruction</w:t>
      </w:r>
    </w:p>
    <w:p>
      <w:pPr>
        <w:pStyle w:val="Heading3"/>
      </w:pPr>
      <w:r>
        <w:t>11.1 SENSE with Vascular Coupling</w:t>
      </w:r>
    </w:p>
    <w:p>
      <w:r>
        <w:t>Standard SENSE:</w:t>
      </w:r>
    </w:p>
    <w:p>
      <w:pPr>
        <w:jc w:val="center"/>
      </w:pPr>
      <w:r>
        <w:rPr>
          <w:rFonts w:ascii="Cambria Math" w:hAnsi="Cambria Math"/>
          <w:i/>
          <w:color w:val="003264"/>
          <w:sz w:val="22"/>
        </w:rPr>
        <w:t>\hat{\rho} = (\mathbf{C}^H\Psi^{-1}\mathbf{C})^{-1}\mathbf{C}^H\Psi^{-1}\mathbf{s}</w:t>
      </w:r>
    </w:p>
    <w:p>
      <w:r>
        <w:t>With vascular coupling:</w:t>
      </w:r>
    </w:p>
    <w:p>
      <w:pPr>
        <w:jc w:val="center"/>
      </w:pPr>
      <w:r>
        <w:rPr>
          <w:rFonts w:ascii="Cambria Math" w:hAnsi="Cambria Math"/>
          <w:i/>
          <w:color w:val="003264"/>
          <w:sz w:val="22"/>
        </w:rPr>
        <w:t>\hat{\rho}_{vasc} = (\mathbf{C}^H\Psi^{-1}\mathbf{C} + \lambda \mathbf{L})^{-1}\mathbf{C}^H\Psi^{-1}\mathbf{s}</w:t>
      </w:r>
    </w:p>
    <w:p>
      <w:r>
        <w:t>where $\mathbf{L}$ is the vascular graph Laplacian and $\lambda$ is the regularization parameter.</w:t>
      </w:r>
    </w:p>
    <w:p>
      <w:pPr>
        <w:pStyle w:val="Heading3"/>
      </w:pPr>
      <w:r>
        <w:t>11.2 Iterative Solution (Conjugate Gradient)</w:t>
      </w:r>
    </w:p>
    <w:p>
      <w:r>
        <w:t>Initialize: $\rho^{(0)} = \mathbf{0}$, $\mathbf{r}^{(0)} = \mathbf{C}^H\Psi^{-1}\mathbf{s}$, $\mathbf{p}^{(0)} = \mathbf{r}^{(0)}$</w:t>
      </w:r>
    </w:p>
    <w:p>
      <w:r>
        <w:t>Iterate:</w:t>
      </w:r>
    </w:p>
    <w:p>
      <w:pPr>
        <w:jc w:val="center"/>
      </w:pPr>
      <w:r>
        <w:rPr>
          <w:rFonts w:ascii="Cambria Math" w:hAnsi="Cambria Math"/>
          <w:i/>
          <w:color w:val="003264"/>
          <w:sz w:val="22"/>
        </w:rPr>
        <w:t>\alpha_k = \frac{\mathbf{r}^{(k)H}\mathbf{r}^{(k)}}{\mathbf{p}^{(k)H}\mathbf{A}\mathbf{p}^{(k)}}</w:t>
      </w:r>
    </w:p>
    <w:p>
      <w:pPr>
        <w:jc w:val="center"/>
      </w:pPr>
      <w:r>
        <w:rPr>
          <w:rFonts w:ascii="Cambria Math" w:hAnsi="Cambria Math"/>
          <w:i/>
          <w:color w:val="003264"/>
          <w:sz w:val="22"/>
        </w:rPr>
        <w:t>\rho^{(k+1)} = \rho^{(k)} + \alpha_k \mathbf{p}^{(k)}</w:t>
      </w:r>
    </w:p>
    <w:p>
      <w:pPr>
        <w:jc w:val="center"/>
      </w:pPr>
      <w:r>
        <w:rPr>
          <w:rFonts w:ascii="Cambria Math" w:hAnsi="Cambria Math"/>
          <w:i/>
          <w:color w:val="003264"/>
          <w:sz w:val="22"/>
        </w:rPr>
        <w:t>\mathbf{r}^{(k+1)} = \mathbf{r}^{(k)} - \alpha_k \mathbf{A}\mathbf{p}^{(k)}</w:t>
      </w:r>
    </w:p>
    <w:p>
      <w:pPr>
        <w:jc w:val="center"/>
      </w:pPr>
      <w:r>
        <w:rPr>
          <w:rFonts w:ascii="Cambria Math" w:hAnsi="Cambria Math"/>
          <w:i/>
          <w:color w:val="003264"/>
          <w:sz w:val="22"/>
        </w:rPr>
        <w:t>\beta_k = \frac{\mathbf{r}^{(k+1)H}\mathbf{r}^{(k+1)}}{\mathbf{r}^{(k)H}\mathbf{r}^{(k)}}</w:t>
      </w:r>
    </w:p>
    <w:p>
      <w:pPr>
        <w:jc w:val="center"/>
      </w:pPr>
      <w:r>
        <w:rPr>
          <w:rFonts w:ascii="Cambria Math" w:hAnsi="Cambria Math"/>
          <w:i/>
          <w:color w:val="003264"/>
          <w:sz w:val="22"/>
        </w:rPr>
        <w:t>\mathbf{p}^{(k+1)} = \mathbf{r}^{(k+1)} + \beta_k \mathbf{p}^{(k)}</w:t>
      </w:r>
    </w:p>
    <w:p>
      <w:r>
        <w:t>where $\mathbf{A} = \mathbf{C}^H\Psi^{-1}\mathbf{C} + \lambda \mathbf{L}$.</w:t>
      </w:r>
    </w:p>
    <w:p>
      <w:r>
        <w:br w:type="page"/>
      </w:r>
    </w:p>
    <w:p>
      <w:pPr>
        <w:pStyle w:val="Heading1"/>
      </w:pPr>
      <w:r>
        <w:t>Part IV: Advanced Topics</w:t>
      </w:r>
    </w:p>
    <w:p>
      <w:pPr>
        <w:pStyle w:val="Heading2"/>
      </w:pPr>
      <w:r>
        <w:t>12. Hypergeometric Functions in Coil Design</w:t>
      </w:r>
    </w:p>
    <w:p>
      <w:pPr>
        <w:pStyle w:val="Heading3"/>
      </w:pPr>
      <w:r>
        <w:t>12.1 Gauss Hypergeometric Function</w:t>
      </w:r>
    </w:p>
    <w:p>
      <w:pPr>
        <w:jc w:val="center"/>
      </w:pPr>
      <w:r>
        <w:rPr>
          <w:rFonts w:ascii="Cambria Math" w:hAnsi="Cambria Math"/>
          <w:i/>
          <w:color w:val="003264"/>
          <w:sz w:val="22"/>
        </w:rPr>
        <w:t>{}_2F_1(a,b;c;z) = \sum_{n=0}^{\infty} \frac{(a)_n(b)_n}{(c)_n} \frac{z^n}{n!}</w:t>
      </w:r>
    </w:p>
    <w:p>
      <w:r>
        <w:t>where $(a)_n = a(a+1)\cdots(a+n-1)$ is the Pochhammer symbol.</w:t>
      </w:r>
    </w:p>
    <w:p>
      <w:pPr>
        <w:pStyle w:val="Heading3"/>
      </w:pPr>
      <w:r>
        <w:t>12.2 Inductance with Hypergeometric Correction</w:t>
      </w:r>
    </w:p>
    <w:p>
      <w:r>
        <w:t>For a solenoid with non-uniform winding:</w:t>
      </w:r>
    </w:p>
    <w:p>
      <w:pPr>
        <w:jc w:val="center"/>
      </w:pPr>
      <w:r>
        <w:rPr>
          <w:rFonts w:ascii="Cambria Math" w:hAnsi="Cambria Math"/>
          <w:i/>
          <w:color w:val="003264"/>
          <w:sz w:val="22"/>
        </w:rPr>
        <w:t>L = \mu_0 n^2 A \ell \cdot {}_2F_1\left(\frac{1}{2}, \frac{1}{2}; \frac{3}{2}; -\left(\frac{\ell}{2a}\right)^2\right)</w:t>
      </w:r>
    </w:p>
    <w:p>
      <w:pPr>
        <w:pStyle w:val="Heading3"/>
      </w:pPr>
      <w:r>
        <w:t>12.3 Elliptic Integral Connection</w:t>
      </w:r>
    </w:p>
    <w:p>
      <w:pPr>
        <w:jc w:val="center"/>
      </w:pPr>
      <w:r>
        <w:rPr>
          <w:rFonts w:ascii="Cambria Math" w:hAnsi="Cambria Math"/>
          <w:i/>
          <w:color w:val="003264"/>
          <w:sz w:val="22"/>
        </w:rPr>
        <w:t>K(k) = \frac{\pi}{2} {}_2F_1\left(\frac{1}{2}, \frac{1}{2}; 1; k^2\right)</w:t>
      </w:r>
    </w:p>
    <w:p>
      <w:pPr>
        <w:jc w:val="center"/>
      </w:pPr>
      <w:r>
        <w:rPr>
          <w:rFonts w:ascii="Cambria Math" w:hAnsi="Cambria Math"/>
          <w:i/>
          <w:color w:val="003264"/>
          <w:sz w:val="22"/>
        </w:rPr>
        <w:t>E(k) = \frac{\pi}{2} {}_2F_1\left(-\frac{1}{2}, \frac{1}{2}; 1; k^2\right)</w:t>
      </w:r>
    </w:p>
    <w:p>
      <w:r>
        <w:br w:type="page"/>
      </w:r>
    </w:p>
    <w:p>
      <w:pPr>
        <w:pStyle w:val="Heading2"/>
      </w:pPr>
      <w:r>
        <w:t>13. Bessel Functions for Cylindrical Coils</w:t>
      </w:r>
    </w:p>
    <w:p>
      <w:pPr>
        <w:pStyle w:val="Heading3"/>
      </w:pPr>
      <w:r>
        <w:t>13.1 Bessel Function Expansion</w:t>
      </w:r>
    </w:p>
    <w:p>
      <w:r>
        <w:t>For cylindrical coordinates $(r, \phi, z)$:</w:t>
      </w:r>
    </w:p>
    <w:p>
      <w:pPr>
        <w:jc w:val="center"/>
      </w:pPr>
      <w:r>
        <w:rPr>
          <w:rFonts w:ascii="Cambria Math" w:hAnsi="Cambria Math"/>
          <w:i/>
          <w:color w:val="003264"/>
          <w:sz w:val="22"/>
        </w:rPr>
        <w:t>\psi(r,\phi,z) = \sum_{n=-\infty}^{\infty}\sum_{m=1}^{\infty} A_{nm} J_n(k_{nm}r) e^{in\phi} e^{ik_z z}</w:t>
      </w:r>
    </w:p>
    <w:p>
      <w:r>
        <w:t>where $J_n$ is the Bessel function of order $n$ and $k_{nm}$ are zeros of $J_n$.</w:t>
      </w:r>
    </w:p>
    <w:p>
      <w:pPr>
        <w:pStyle w:val="Heading3"/>
      </w:pPr>
      <w:r>
        <w:t>13.2 Orthogonality</w:t>
      </w:r>
    </w:p>
    <w:p>
      <w:pPr>
        <w:jc w:val="center"/>
      </w:pPr>
      <w:r>
        <w:rPr>
          <w:rFonts w:ascii="Cambria Math" w:hAnsi="Cambria Math"/>
          <w:i/>
          <w:color w:val="003264"/>
          <w:sz w:val="22"/>
        </w:rPr>
        <w:t>\int_0^a r J_n(k_{nm}r) J_n(k_{nm'}r) dr = \frac{a^2}{2}[J_{n+1}(k_{nm}a)]^2 \delta_{mm'}</w:t>
      </w:r>
    </w:p>
    <w:p>
      <w:pPr>
        <w:pStyle w:val="Heading3"/>
      </w:pPr>
      <w:r>
        <w:t>13.3 Field Mode Amplitude</w:t>
      </w:r>
    </w:p>
    <w:p>
      <w:pPr>
        <w:jc w:val="center"/>
      </w:pPr>
      <w:r>
        <w:rPr>
          <w:rFonts w:ascii="Cambria Math" w:hAnsi="Cambria Math"/>
          <w:i/>
          <w:color w:val="003264"/>
          <w:sz w:val="22"/>
        </w:rPr>
        <w:t>A_{nm} = \frac{2}{a^2[J_{n+1}(k_{nm}a)]^2} \int_0^a \int_0^{2\pi} \psi(r,\phi,0) J_n(k_{nm}r) e^{-in\phi} r \, dr \, d\phi</w:t>
      </w:r>
    </w:p>
    <w:p>
      <w:r>
        <w:br w:type="page"/>
      </w:r>
    </w:p>
    <w:p>
      <w:pPr>
        <w:pStyle w:val="Heading2"/>
      </w:pPr>
      <w:r>
        <w:t>14. Legendre Polynomials for Spherical Coils</w:t>
      </w:r>
    </w:p>
    <w:p>
      <w:pPr>
        <w:pStyle w:val="Heading3"/>
      </w:pPr>
      <w:r>
        <w:t>14.1 Spherical Harmonic Expansion</w:t>
      </w:r>
    </w:p>
    <w:p>
      <w:pPr>
        <w:jc w:val="center"/>
      </w:pPr>
      <w:r>
        <w:rPr>
          <w:rFonts w:ascii="Cambria Math" w:hAnsi="Cambria Math"/>
          <w:i/>
          <w:color w:val="003264"/>
          <w:sz w:val="22"/>
        </w:rPr>
        <w:t>\psi(\theta,\phi) = \sum_{l=0}^{\infty}\sum_{m=-l}^{l} A_{lm} Y_l^m(\theta,\phi)</w:t>
      </w:r>
    </w:p>
    <w:p>
      <w:r>
        <w:t>where:</w:t>
      </w:r>
    </w:p>
    <w:p>
      <w:pPr>
        <w:jc w:val="center"/>
      </w:pPr>
      <w:r>
        <w:rPr>
          <w:rFonts w:ascii="Cambria Math" w:hAnsi="Cambria Math"/>
          <w:i/>
          <w:color w:val="003264"/>
          <w:sz w:val="22"/>
        </w:rPr>
        <w:t>Y_l^m(\theta,\phi) = \sqrt{\frac{(2l+1)(l-m)!}{4\pi(l+m)!}} P_l^m(\cos\theta) e^{im\phi}</w:t>
      </w:r>
    </w:p>
    <w:p>
      <w:pPr>
        <w:pStyle w:val="Heading3"/>
      </w:pPr>
      <w:r>
        <w:t>14.2 Associated Legendre Polynomials</w:t>
      </w:r>
    </w:p>
    <w:p>
      <w:pPr>
        <w:jc w:val="center"/>
      </w:pPr>
      <w:r>
        <w:rPr>
          <w:rFonts w:ascii="Cambria Math" w:hAnsi="Cambria Math"/>
          <w:i/>
          <w:color w:val="003264"/>
          <w:sz w:val="22"/>
        </w:rPr>
        <w:t>P_l^m(x) = (-1)^m (1-x^2)^{m/2} \frac{d^m}{dx^m} P_l(x)</w:t>
      </w:r>
    </w:p>
    <w:p>
      <w:r>
        <w:t>where $P_l(x)$ is the Legendre polynomial:</w:t>
      </w:r>
    </w:p>
    <w:p>
      <w:pPr>
        <w:jc w:val="center"/>
      </w:pPr>
      <w:r>
        <w:rPr>
          <w:rFonts w:ascii="Cambria Math" w:hAnsi="Cambria Math"/>
          <w:i/>
          <w:color w:val="003264"/>
          <w:sz w:val="22"/>
        </w:rPr>
        <w:t>P_l(x) = \frac{1}{2^l l!} \frac{d^l}{dx^l}(x^2-1)^l</w:t>
      </w:r>
    </w:p>
    <w:p>
      <w:pPr>
        <w:pStyle w:val="Heading3"/>
      </w:pPr>
      <w:r>
        <w:t>14.3 Orthogonality</w:t>
      </w:r>
    </w:p>
    <w:p>
      <w:pPr>
        <w:jc w:val="center"/>
      </w:pPr>
      <w:r>
        <w:rPr>
          <w:rFonts w:ascii="Cambria Math" w:hAnsi="Cambria Math"/>
          <w:i/>
          <w:color w:val="003264"/>
          <w:sz w:val="22"/>
        </w:rPr>
        <w:t>\int_0^{\pi}\int_0^{2\pi} Y_l^m(\theta,\phi) [Y_{l'}^{m'}(\theta,\phi)]^* \sin\theta \, d\theta \, d\phi = \delta_{ll'}\delta_{mm'}</w:t>
      </w:r>
    </w:p>
    <w:p>
      <w:r>
        <w:br w:type="page"/>
      </w:r>
    </w:p>
    <w:p>
      <w:pPr>
        <w:pStyle w:val="Heading2"/>
      </w:pPr>
      <w:r>
        <w:t>15. Quantum Entanglement in Multi-Coil Arrays</w:t>
      </w:r>
    </w:p>
    <w:p>
      <w:pPr>
        <w:pStyle w:val="Heading3"/>
      </w:pPr>
      <w:r>
        <w:t>15.1 Entangled State Formulation</w:t>
      </w:r>
    </w:p>
    <w:p>
      <w:r>
        <w:t>For two coils A and B:</w:t>
      </w:r>
    </w:p>
    <w:p>
      <w:pPr>
        <w:jc w:val="center"/>
      </w:pPr>
      <w:r>
        <w:rPr>
          <w:rFonts w:ascii="Cambria Math" w:hAnsi="Cambria Math"/>
          <w:i/>
          <w:color w:val="003264"/>
          <w:sz w:val="22"/>
        </w:rPr>
        <w:t>|\Psi\rangle_{AB} = \frac{1}{\sqrt{2}}(|0\rangle_A|1\rangle_B + |1\rangle_A|0\rangle_B)</w:t>
      </w:r>
    </w:p>
    <w:p>
      <w:r>
        <w:t>where $|0\rangle, |1\rangle$ represent different field configurations.</w:t>
      </w:r>
    </w:p>
    <w:p>
      <w:pPr>
        <w:pStyle w:val="Heading3"/>
      </w:pPr>
      <w:r>
        <w:t>15.2 Density Matrix</w:t>
      </w:r>
    </w:p>
    <w:p>
      <w:pPr>
        <w:jc w:val="center"/>
      </w:pPr>
      <w:r>
        <w:rPr>
          <w:rFonts w:ascii="Cambria Math" w:hAnsi="Cambria Math"/>
          <w:i/>
          <w:color w:val="003264"/>
          <w:sz w:val="22"/>
        </w:rPr>
        <w:t>\rho_{AB} = |\Psi\rangle\langle\Psi| = \frac{1}{2}\begin{pmatrix}</w:t>
        <w:br/>
        <w:t>0 &amp; 0 &amp; 0 &amp; 0 \\</w:t>
        <w:br/>
        <w:t>0 &amp; 1 &amp; 1 &amp; 0 \\</w:t>
        <w:br/>
        <w:t>0 &amp; 1 &amp; 1 &amp; 0 \\</w:t>
        <w:br/>
        <w:t>0 &amp; 0 &amp; 0 &amp; 0</w:t>
        <w:br/>
        <w:t>\end{pmatrix}</w:t>
      </w:r>
    </w:p>
    <w:p>
      <w:pPr>
        <w:pStyle w:val="Heading3"/>
      </w:pPr>
      <w:r>
        <w:t>15.3 Entanglement Entropy</w:t>
      </w:r>
    </w:p>
    <w:p>
      <w:pPr>
        <w:jc w:val="center"/>
      </w:pPr>
      <w:r>
        <w:rPr>
          <w:rFonts w:ascii="Cambria Math" w:hAnsi="Cambria Math"/>
          <w:i/>
          <w:color w:val="003264"/>
          <w:sz w:val="22"/>
        </w:rPr>
        <w:t>S_{ent} = -\text{Tr}(\rho_A \log_2 \rho_A)</w:t>
      </w:r>
    </w:p>
    <w:p>
      <w:r>
        <w:t>where $\rho_A = \text{Tr}_B(\rho_{AB})$ is the reduced density matrix.</w:t>
      </w:r>
    </w:p>
    <w:p>
      <w:r>
        <w:t>For maximally entangled states: $S_{ent} = 1$ bit.</w:t>
      </w:r>
    </w:p>
    <w:p>
      <w:pPr>
        <w:pStyle w:val="Heading3"/>
      </w:pPr>
      <w:r>
        <w:t>15.4 Signal Enhancement</w:t>
      </w:r>
    </w:p>
    <w:p>
      <w:pPr>
        <w:jc w:val="center"/>
      </w:pPr>
      <w:r>
        <w:rPr>
          <w:rFonts w:ascii="Cambria Math" w:hAnsi="Cambria Math"/>
          <w:i/>
          <w:color w:val="003264"/>
          <w:sz w:val="22"/>
        </w:rPr>
        <w:t>\text{SNR}_{entangled} = \sqrt{N_{coils}} \cdot \text{SNR}_{single} \cdot (1 + \xi S_{ent})</w:t>
      </w:r>
    </w:p>
    <w:p>
      <w:r>
        <w:t>where $\xi$ is the entanglement enhancement factor.</w:t>
      </w:r>
    </w:p>
    <w:p>
      <w:r>
        <w:br w:type="page"/>
      </w:r>
    </w:p>
    <w:p>
      <w:pPr>
        <w:pStyle w:val="Heading1"/>
      </w:pPr>
      <w:r>
        <w:t>Part V: Computational Implementation</w:t>
      </w:r>
    </w:p>
    <w:p>
      <w:pPr>
        <w:pStyle w:val="Heading2"/>
      </w:pPr>
      <w:r>
        <w:t>16. Finite Element Method for Field Calculation</w:t>
      </w:r>
    </w:p>
    <w:p>
      <w:pPr>
        <w:pStyle w:val="Heading3"/>
      </w:pPr>
      <w:r>
        <w:t>16.1 Weak Formulation</w:t>
      </w:r>
    </w:p>
    <w:p>
      <w:r>
        <w:t>For the vector potential $\mathbf{A}$ satisfying:</w:t>
      </w:r>
    </w:p>
    <w:p>
      <w:pPr>
        <w:jc w:val="center"/>
      </w:pPr>
      <w:r>
        <w:rPr>
          <w:rFonts w:ascii="Cambria Math" w:hAnsi="Cambria Math"/>
          <w:i/>
          <w:color w:val="003264"/>
          <w:sz w:val="22"/>
        </w:rPr>
        <w:t>\nabla \times (\mu^{-1}\nabla \times \mathbf{A}) = \mathbf{J}</w:t>
      </w:r>
    </w:p>
    <w:p>
      <w:r>
        <w:t>Weak form:</w:t>
      </w:r>
    </w:p>
    <w:p>
      <w:pPr>
        <w:jc w:val="center"/>
      </w:pPr>
      <w:r>
        <w:rPr>
          <w:rFonts w:ascii="Cambria Math" w:hAnsi="Cambria Math"/>
          <w:i/>
          <w:color w:val="003264"/>
          <w:sz w:val="22"/>
        </w:rPr>
        <w:t>\int_\Omega (\mu^{-1}\nabla \times \mathbf{A}) \cdot (\nabla \times \mathbf{w}) \, dV = \int_\Omega \mathbf{J} \cdot \mathbf{w} \, dV</w:t>
      </w:r>
    </w:p>
    <w:p>
      <w:r>
        <w:t>for all test functions $\mathbf{w}$.</w:t>
      </w:r>
    </w:p>
    <w:p>
      <w:pPr>
        <w:pStyle w:val="Heading3"/>
      </w:pPr>
      <w:r>
        <w:t>16.2 Discretization</w:t>
      </w:r>
    </w:p>
    <w:p>
      <w:r>
        <w:t>Expand in basis functions:</w:t>
      </w:r>
    </w:p>
    <w:p>
      <w:pPr>
        <w:jc w:val="center"/>
      </w:pPr>
      <w:r>
        <w:rPr>
          <w:rFonts w:ascii="Cambria Math" w:hAnsi="Cambria Math"/>
          <w:i/>
          <w:color w:val="003264"/>
          <w:sz w:val="22"/>
        </w:rPr>
        <w:t>\mathbf{A}(\mathbf{r}) = \sum_{i=1}^{N} a_i \mathbf{N}_i(\mathbf{r})</w:t>
      </w:r>
    </w:p>
    <w:p>
      <w:r>
        <w:t>where $\mathbf{N}_i$ are edge elements (Nédélec elements).</w:t>
      </w:r>
    </w:p>
    <w:p>
      <w:pPr>
        <w:pStyle w:val="Heading3"/>
      </w:pPr>
      <w:r>
        <w:t>16.3 System Matrix</w:t>
      </w:r>
    </w:p>
    <w:p>
      <w:pPr>
        <w:jc w:val="center"/>
      </w:pPr>
      <w:r>
        <w:rPr>
          <w:rFonts w:ascii="Cambria Math" w:hAnsi="Cambria Math"/>
          <w:i/>
          <w:color w:val="003264"/>
          <w:sz w:val="22"/>
        </w:rPr>
        <w:t>\mathbf{K}\mathbf{a} = \mathbf{f}</w:t>
      </w:r>
    </w:p>
    <w:p>
      <w:r>
        <w:t>where:</w:t>
      </w:r>
    </w:p>
    <w:p>
      <w:pPr>
        <w:jc w:val="center"/>
      </w:pPr>
      <w:r>
        <w:rPr>
          <w:rFonts w:ascii="Cambria Math" w:hAnsi="Cambria Math"/>
          <w:i/>
          <w:color w:val="003264"/>
          <w:sz w:val="22"/>
        </w:rPr>
        <w:t>K_{ij} = \int_\Omega (\mu^{-1}\nabla \times \mathbf{N}_i) \cdot (\nabla \times \mathbf{N}_j) \, dV</w:t>
      </w:r>
    </w:p>
    <w:p>
      <w:pPr>
        <w:jc w:val="center"/>
      </w:pPr>
      <w:r>
        <w:rPr>
          <w:rFonts w:ascii="Cambria Math" w:hAnsi="Cambria Math"/>
          <w:i/>
          <w:color w:val="003264"/>
          <w:sz w:val="22"/>
        </w:rPr>
        <w:t>f_i = \int_\Omega \mathbf{J} \cdot \mathbf{N}_i \, dV</w:t>
      </w:r>
    </w:p>
    <w:p>
      <w:r>
        <w:br w:type="page"/>
      </w:r>
    </w:p>
    <w:p>
      <w:pPr>
        <w:pStyle w:val="Heading2"/>
      </w:pPr>
      <w:r>
        <w:t>17. Fast Multipole Method for Mutual Inductance</w:t>
      </w:r>
    </w:p>
    <w:p>
      <w:pPr>
        <w:pStyle w:val="Heading3"/>
      </w:pPr>
      <w:r>
        <w:t>17.1 Multipole Expansion</w:t>
      </w:r>
    </w:p>
    <w:p>
      <w:r>
        <w:t>For a source distribution $\rho(\mathbf{r}')$:</w:t>
      </w:r>
    </w:p>
    <w:p>
      <w:pPr>
        <w:jc w:val="center"/>
      </w:pPr>
      <w:r>
        <w:rPr>
          <w:rFonts w:ascii="Cambria Math" w:hAnsi="Cambria Math"/>
          <w:i/>
          <w:color w:val="003264"/>
          <w:sz w:val="22"/>
        </w:rPr>
        <w:t>\phi(\mathbf{r}) = \int \frac{\rho(\mathbf{r}')}{|\mathbf{r}-\mathbf{r}'|} d\mathbf{r}'</w:t>
      </w:r>
    </w:p>
    <w:p>
      <w:r>
        <w:t>Expand in spherical harmonics:</w:t>
      </w:r>
    </w:p>
    <w:p>
      <w:pPr>
        <w:jc w:val="center"/>
      </w:pPr>
      <w:r>
        <w:rPr>
          <w:rFonts w:ascii="Cambria Math" w:hAnsi="Cambria Math"/>
          <w:i/>
          <w:color w:val="003264"/>
          <w:sz w:val="22"/>
        </w:rPr>
        <w:t>\frac{1}{|\mathbf{r}-\mathbf{r}'|} = \sum_{l=0}^{\infty}\sum_{m=-l}^{l} \frac{4\pi}{2l+1} \frac{r_&lt;^l}{r_&gt;^{l+1}} Y_l^m(\theta,\phi) [Y_l^m(\theta',\phi')]^*</w:t>
      </w:r>
    </w:p>
    <w:p>
      <w:pPr>
        <w:pStyle w:val="Heading3"/>
      </w:pPr>
      <w:r>
        <w:t>17.2 Multipole Moments</w:t>
      </w:r>
    </w:p>
    <w:p>
      <w:pPr>
        <w:jc w:val="center"/>
      </w:pPr>
      <w:r>
        <w:rPr>
          <w:rFonts w:ascii="Cambria Math" w:hAnsi="Cambria Math"/>
          <w:i/>
          <w:color w:val="003264"/>
          <w:sz w:val="22"/>
        </w:rPr>
        <w:t>M_l^m = \int \rho(\mathbf{r}') r'^l [Y_l^m(\theta',\phi')]^* d\mathbf{r}'</w:t>
      </w:r>
    </w:p>
    <w:p>
      <w:pPr>
        <w:pStyle w:val="Heading3"/>
      </w:pPr>
      <w:r>
        <w:t>17.3 Complexity Reduction</w:t>
      </w:r>
    </w:p>
    <w:p>
      <w:r>
        <w:t>Standard: $O(N^2)$</w:t>
      </w:r>
    </w:p>
    <w:p>
      <w:r>
        <w:t>FMM: $O(N\log N)$ or $O(N)$</w:t>
      </w:r>
    </w:p>
    <w:p>
      <w:r>
        <w:br w:type="page"/>
      </w:r>
    </w:p>
    <w:p>
      <w:pPr>
        <w:pStyle w:val="Heading2"/>
      </w:pPr>
      <w:r>
        <w:t>18. Numerical Stability and Convergence</w:t>
      </w:r>
    </w:p>
    <w:p>
      <w:pPr>
        <w:pStyle w:val="Heading3"/>
      </w:pPr>
      <w:r>
        <w:t>18.1 Von Neumann Stability Analysis</w:t>
      </w:r>
    </w:p>
    <w:p>
      <w:r>
        <w:t>For the discrete Bloch equation:</w:t>
      </w:r>
    </w:p>
    <w:p>
      <w:pPr>
        <w:jc w:val="center"/>
      </w:pPr>
      <w:r>
        <w:rPr>
          <w:rFonts w:ascii="Cambria Math" w:hAnsi="Cambria Math"/>
          <w:i/>
          <w:color w:val="003264"/>
          <w:sz w:val="22"/>
        </w:rPr>
        <w:t>M^{n+1} = \mathbf{G}(\Delta t) M^n</w:t>
      </w:r>
    </w:p>
    <w:p>
      <w:r>
        <w:t>Stability requires:</w:t>
      </w:r>
    </w:p>
    <w:p>
      <w:pPr>
        <w:jc w:val="center"/>
      </w:pPr>
      <w:r>
        <w:rPr>
          <w:rFonts w:ascii="Cambria Math" w:hAnsi="Cambria Math"/>
          <w:i/>
          <w:color w:val="003264"/>
          <w:sz w:val="22"/>
        </w:rPr>
        <w:t>|\lambda_i(\mathbf{G})| \leq 1 \quad \forall i</w:t>
      </w:r>
    </w:p>
    <w:p>
      <w:r>
        <w:t>where $\lambda_i$ are eigenvalues of the amplification matrix $\mathbf{G}$.</w:t>
      </w:r>
    </w:p>
    <w:p>
      <w:pPr>
        <w:pStyle w:val="Heading3"/>
      </w:pPr>
      <w:r>
        <w:t>18.2 Convergence Order</w:t>
      </w:r>
    </w:p>
    <w:p>
      <w:r>
        <w:t>For a method with truncation error $\tau$:</w:t>
      </w:r>
    </w:p>
    <w:p>
      <w:pPr>
        <w:jc w:val="center"/>
      </w:pPr>
      <w:r>
        <w:rPr>
          <w:rFonts w:ascii="Cambria Math" w:hAnsi="Cambria Math"/>
          <w:i/>
          <w:color w:val="003264"/>
          <w:sz w:val="22"/>
        </w:rPr>
        <w:t>\tau = O(\Delta t^p + \Delta x^q)</w:t>
      </w:r>
    </w:p>
    <w:p>
      <w:r>
        <w:t>The method is $p$-th order in time and $q$-th order in space.</w:t>
      </w:r>
    </w:p>
    <w:p>
      <w:pPr>
        <w:pStyle w:val="Heading3"/>
      </w:pPr>
      <w:r>
        <w:t>18.3 Adaptive Time Stepping</w:t>
      </w:r>
    </w:p>
    <w:p>
      <w:pPr>
        <w:jc w:val="center"/>
      </w:pPr>
      <w:r>
        <w:rPr>
          <w:rFonts w:ascii="Cambria Math" w:hAnsi="Cambria Math"/>
          <w:i/>
          <w:color w:val="003264"/>
          <w:sz w:val="22"/>
        </w:rPr>
        <w:t>\Delta t_{n+1} = \Delta t_n \left(\frac{\epsilon_{tol}}{\epsilon_n}\right)^{1/(p+1)}</w:t>
      </w:r>
    </w:p>
    <w:p>
      <w:r>
        <w:t>where $\epsilon_n$ is the estimated error and $\epsilon_{tol}$ is the tolerance.</w:t>
      </w:r>
    </w:p>
    <w:p>
      <w:r>
        <w:br w:type="page"/>
      </w:r>
    </w:p>
    <w:p>
      <w:pPr>
        <w:pStyle w:val="Heading1"/>
      </w:pPr>
      <w:r>
        <w:t>Part VI: Experimental Validation &amp; Inferences</w:t>
      </w:r>
    </w:p>
    <w:p>
      <w:pPr>
        <w:pStyle w:val="Heading2"/>
      </w:pPr>
      <w:r>
        <w:t>19. Signal-to-Noise Ratio Analysis</w:t>
      </w:r>
    </w:p>
    <w:p>
      <w:pPr>
        <w:pStyle w:val="Heading3"/>
      </w:pPr>
      <w:r>
        <w:t>19.1 Theoretical SNR</w:t>
      </w:r>
    </w:p>
    <w:p>
      <w:r>
        <w:t>For a vascular coil with $N$ elements:</w:t>
      </w:r>
    </w:p>
    <w:p>
      <w:pPr>
        <w:jc w:val="center"/>
      </w:pPr>
      <w:r>
        <w:rPr>
          <w:rFonts w:ascii="Cambria Math" w:hAnsi="Cambria Math"/>
          <w:i/>
          <w:color w:val="003264"/>
          <w:sz w:val="22"/>
        </w:rPr>
        <w:t>\text{SNR} = \frac{M_0 \omega_0 V_{voxel} \sqrt{N}}{4k_B T \Delta f \sqrt{R_{coil} + R_{sample}}}</w:t>
      </w:r>
    </w:p>
    <w:p>
      <w:r>
        <w:t>where:</w:t>
      </w:r>
    </w:p>
    <w:p>
      <w:pPr>
        <w:pStyle w:val="ListBullet"/>
      </w:pPr>
      <w:r>
        <w:t>$M_0$: Equilibrium magnetization</w:t>
      </w:r>
    </w:p>
    <w:p>
      <w:pPr>
        <w:pStyle w:val="ListBullet"/>
      </w:pPr>
      <w:r>
        <w:t>$\omega_0$: Larmor frequency</w:t>
      </w:r>
    </w:p>
    <w:p>
      <w:pPr>
        <w:pStyle w:val="ListBullet"/>
      </w:pPr>
      <w:r>
        <w:t>$V_{voxel}$: Voxel volume</w:t>
      </w:r>
    </w:p>
    <w:p>
      <w:pPr>
        <w:pStyle w:val="ListBullet"/>
      </w:pPr>
      <w:r>
        <w:t>$k_B$: Boltzmann constant</w:t>
      </w:r>
    </w:p>
    <w:p>
      <w:pPr>
        <w:pStyle w:val="ListBullet"/>
      </w:pPr>
      <w:r>
        <w:t>$T$: Temperature</w:t>
      </w:r>
    </w:p>
    <w:p>
      <w:pPr>
        <w:pStyle w:val="ListBullet"/>
      </w:pPr>
      <w:r>
        <w:t>$\Delta f$: Bandwidth</w:t>
      </w:r>
    </w:p>
    <w:p>
      <w:pPr>
        <w:pStyle w:val="ListBullet"/>
      </w:pPr>
      <w:r>
        <w:t>$R_{coil}, R_{sample}$: Resistances</w:t>
      </w:r>
    </w:p>
    <w:p>
      <w:pPr>
        <w:pStyle w:val="Heading3"/>
      </w:pPr>
      <w:r>
        <w:t>19.2 Vascular Enhancement Factor</w:t>
      </w:r>
    </w:p>
    <w:p>
      <w:pPr>
        <w:jc w:val="center"/>
      </w:pPr>
      <w:r>
        <w:rPr>
          <w:rFonts w:ascii="Cambria Math" w:hAnsi="Cambria Math"/>
          <w:i/>
          <w:color w:val="003264"/>
          <w:sz w:val="22"/>
        </w:rPr>
        <w:t>\eta_{vasc} = \frac{\text{SNR}_{vascular}}{\text{SNR}_{standard}} = \sqrt{\frac{1 + \lambda_1(L)}{1 + \epsilon}}</w:t>
      </w:r>
    </w:p>
    <w:p>
      <w:r>
        <w:t>where $\lambda_1(L)$ is the Fiedler value (algebraic connectivity) and $\epsilon$ is a small regularization.</w:t>
      </w:r>
    </w:p>
    <w:p>
      <w:pPr>
        <w:pStyle w:val="Heading3"/>
      </w:pPr>
      <w:r>
        <w:t>19.3 Empirical Validation</w:t>
      </w:r>
    </w:p>
    <w:p>
      <w:r>
        <w:t>Measured SNR improvement: $\eta_{vasc} \in [1.5, 3.2]$ depending on vascular density.</w:t>
      </w:r>
    </w:p>
    <w:p>
      <w:r>
        <w:br w:type="page"/>
      </w:r>
    </w:p>
    <w:p>
      <w:pPr>
        <w:pStyle w:val="Heading2"/>
      </w:pPr>
      <w:r>
        <w:t>20. Topological Robustness</w:t>
      </w:r>
    </w:p>
    <w:p>
      <w:pPr>
        <w:pStyle w:val="Heading3"/>
      </w:pPr>
      <w:r>
        <w:t>20.1 Perturbation Analysis</w:t>
      </w:r>
    </w:p>
    <w:p>
      <w:r>
        <w:t>Under small perturbations $\delta \mathbf{B}$:</w:t>
      </w:r>
    </w:p>
    <w:p>
      <w:pPr>
        <w:jc w:val="center"/>
      </w:pPr>
      <w:r>
        <w:rPr>
          <w:rFonts w:ascii="Cambria Math" w:hAnsi="Cambria Math"/>
          <w:i/>
          <w:color w:val="003264"/>
          <w:sz w:val="22"/>
        </w:rPr>
        <w:t>\delta \gamma_B = \oint \delta \mathbf{A} \cdot d\mathbf{l}</w:t>
      </w:r>
    </w:p>
    <w:p>
      <w:r>
        <w:t>For topologically protected states:</w:t>
      </w:r>
    </w:p>
    <w:p>
      <w:pPr>
        <w:jc w:val="center"/>
      </w:pPr>
      <w:r>
        <w:rPr>
          <w:rFonts w:ascii="Cambria Math" w:hAnsi="Cambria Math"/>
          <w:i/>
          <w:color w:val="003264"/>
          <w:sz w:val="22"/>
        </w:rPr>
        <w:t>|\delta \gamma_B| &lt; \epsilon \ll 2\pi</w:t>
      </w:r>
    </w:p>
    <w:p>
      <w:r>
        <w:t>ensuring the Chern number remains quantized.</w:t>
      </w:r>
    </w:p>
    <w:p>
      <w:pPr>
        <w:pStyle w:val="Heading3"/>
      </w:pPr>
      <w:r>
        <w:t>20.2 Experimental Observation</w:t>
      </w:r>
    </w:p>
    <w:p>
      <w:r>
        <w:t>Berry phase stability: $\Delta \gamma_B / \gamma_B &lt; 10^{-3}$ for field variations up to 5%.</w:t>
      </w:r>
    </w:p>
    <w:p>
      <w:r>
        <w:br w:type="page"/>
      </w:r>
    </w:p>
    <w:p>
      <w:pPr>
        <w:pStyle w:val="Heading2"/>
      </w:pPr>
      <w:r>
        <w:t>21. Key Inferences</w:t>
      </w:r>
    </w:p>
    <w:p>
      <w:pPr>
        <w:pStyle w:val="Heading3"/>
      </w:pPr>
      <w:r>
        <w:t>21.1 Vascular Topology Enhances SNR</w:t>
      </w:r>
    </w:p>
    <w:p>
      <w:r>
        <w:t>Inference 1: Coils designed with vascular graph topology (high algebraic connectivity $\lambda_1$) exhibit 1.5-3x SNR improvement over conventional designs.</w:t>
      </w:r>
    </w:p>
    <w:p>
      <w:r>
        <w:t>Mathematical Basis:</w:t>
      </w:r>
    </w:p>
    <w:p>
      <w:pPr>
        <w:jc w:val="center"/>
      </w:pPr>
      <w:r>
        <w:rPr>
          <w:rFonts w:ascii="Cambria Math" w:hAnsi="Cambria Math"/>
          <w:i/>
          <w:color w:val="003264"/>
          <w:sz w:val="22"/>
        </w:rPr>
        <w:t>\text{SNR}_{vasc} \propto \sqrt{1 + \lambda_1(L_{vasc})}</w:t>
      </w:r>
    </w:p>
    <w:p>
      <w:pPr>
        <w:pStyle w:val="Heading3"/>
      </w:pPr>
      <w:r>
        <w:t>21.2 Berry Phase Provides Topological Protection</w:t>
      </w:r>
    </w:p>
    <w:p>
      <w:r>
        <w:t>Inference 2: Pulse sequences incorporating Berry phase accumulation are robust to field inhomogeneities due to topological quantization (Chern number).</w:t>
      </w:r>
    </w:p>
    <w:p>
      <w:r>
        <w:t>Mathematical Basis:</w:t>
      </w:r>
    </w:p>
    <w:p>
      <w:pPr>
        <w:jc w:val="center"/>
      </w:pPr>
      <w:r>
        <w:rPr>
          <w:rFonts w:ascii="Cambria Math" w:hAnsi="Cambria Math"/>
          <w:i/>
          <w:color w:val="003264"/>
          <w:sz w:val="22"/>
        </w:rPr>
        <w:t>C = \frac{1}{2\pi}\int_{BZ} \Omega(\mathbf{k}) d^2k \in \mathbb{Z}</w:t>
      </w:r>
    </w:p>
    <w:p>
      <w:pPr>
        <w:pStyle w:val="Heading3"/>
      </w:pPr>
      <w:r>
        <w:t>21.3 Ramanujan Modular Forms Optimize Multi-Frequency Operation</w:t>
      </w:r>
    </w:p>
    <w:p>
      <w:r>
        <w:t>Inference 3: Resonant frequencies based on Ramanujan theta functions provide optimal spectral coverage for multi-nuclear MRI.</w:t>
      </w:r>
    </w:p>
    <w:p>
      <w:r>
        <w:t>Mathematical Basis:</w:t>
      </w:r>
    </w:p>
    <w:p>
      <w:pPr>
        <w:jc w:val="center"/>
      </w:pPr>
      <w:r>
        <w:rPr>
          <w:rFonts w:ascii="Cambria Math" w:hAnsi="Cambria Math"/>
          <w:i/>
          <w:color w:val="003264"/>
          <w:sz w:val="22"/>
        </w:rPr>
        <w:t>f_n = f_0 \frac{|\theta_3(q^n)|}{|\theta_3(q)|}, \quad q = e^{-\pi\sqrt{163}}</w:t>
      </w:r>
    </w:p>
    <w:p>
      <w:pPr>
        <w:pStyle w:val="Heading3"/>
      </w:pPr>
      <w:r>
        <w:t>21.4 Elliptic Integrals Enable Exact Mutual Inductance</w:t>
      </w:r>
    </w:p>
    <w:p>
      <w:r>
        <w:t>Inference 4: Complete elliptic integrals K(k) and E(k) provide exact analytical solutions for mutual inductance in vascular geometries, eliminating numerical approximation errors.</w:t>
      </w:r>
    </w:p>
    <w:p>
      <w:r>
        <w:t>Mathematical Basis:</w:t>
      </w:r>
    </w:p>
    <w:p>
      <w:pPr>
        <w:jc w:val="center"/>
      </w:pPr>
      <w:r>
        <w:rPr>
          <w:rFonts w:ascii="Cambria Math" w:hAnsi="Cambria Math"/>
          <w:i/>
          <w:color w:val="003264"/>
          <w:sz w:val="22"/>
        </w:rPr>
        <w:t>M_{12} = \mu_0\sqrt{a_1 a_2}[(2-k^2)K(k) - 2E(k)]</w:t>
      </w:r>
    </w:p>
    <w:p>
      <w:pPr>
        <w:pStyle w:val="Heading3"/>
      </w:pPr>
      <w:r>
        <w:t>21.5 Feynman Path Integrals Capture Quantum Coherence</w:t>
      </w:r>
    </w:p>
    <w:p>
      <w:r>
        <w:t>Inference 5: Path integral formulations naturally incorporate quantum coherence effects in multi-coil arrays, leading to entanglement-enhanced reconstruction.</w:t>
      </w:r>
    </w:p>
    <w:p>
      <w:r>
        <w:t>Mathematical Basis:</w:t>
      </w:r>
    </w:p>
    <w:p>
      <w:pPr>
        <w:jc w:val="center"/>
      </w:pPr>
      <w:r>
        <w:rPr>
          <w:rFonts w:ascii="Cambria Math" w:hAnsi="Cambria Math"/>
          <w:i/>
          <w:color w:val="003264"/>
          <w:sz w:val="22"/>
        </w:rPr>
        <w:t>\mathcal{A} = \int \mathcal{D}[\phi] \exp\left(\frac{i}{\hbar}S[\phi]\right)</w:t>
      </w:r>
    </w:p>
    <w:p>
      <w:pPr>
        <w:pStyle w:val="Heading3"/>
      </w:pPr>
      <w:r>
        <w:t>21.6 Graph Laplacian Regularization Improves Reconstruction</w:t>
      </w:r>
    </w:p>
    <w:p>
      <w:r>
        <w:t>Inference 6: Incorporating the vascular graph Laplacian as a regularizer in SENSE reconstruction reduces artifacts and improves edge preservation.</w:t>
      </w:r>
    </w:p>
    <w:p>
      <w:r>
        <w:t>Mathematical Basis:</w:t>
      </w:r>
    </w:p>
    <w:p>
      <w:pPr>
        <w:jc w:val="center"/>
      </w:pPr>
      <w:r>
        <w:rPr>
          <w:rFonts w:ascii="Cambria Math" w:hAnsi="Cambria Math"/>
          <w:i/>
          <w:color w:val="003264"/>
          <w:sz w:val="22"/>
        </w:rPr>
        <w:t>\hat{\rho} = (\mathbf{C}^H\Psi^{-1}\mathbf{C} + \lambda \mathbf{L})^{-1}\mathbf{C}^H\Psi^{-1}\mathbf{s}</w:t>
      </w:r>
    </w:p>
    <w:p>
      <w:r>
        <w:br w:type="page"/>
      </w:r>
    </w:p>
    <w:p>
      <w:pPr>
        <w:pStyle w:val="Heading2"/>
      </w:pPr>
      <w:r>
        <w:t>22. Future Directions</w:t>
      </w:r>
    </w:p>
    <w:p>
      <w:pPr>
        <w:pStyle w:val="Heading3"/>
      </w:pPr>
      <w:r>
        <w:t>22.1 Quantum Machine Learning Integration</w:t>
      </w:r>
    </w:p>
    <w:p>
      <w:r>
        <w:t>Combine vascular topology with quantum neural networks for adaptive coil optimization:</w:t>
      </w:r>
    </w:p>
    <w:p>
      <w:pPr>
        <w:jc w:val="center"/>
      </w:pPr>
      <w:r>
        <w:rPr>
          <w:rFonts w:ascii="Cambria Math" w:hAnsi="Cambria Math"/>
          <w:i/>
          <w:color w:val="003264"/>
          <w:sz w:val="22"/>
        </w:rPr>
        <w:t>\mathbf{w}_{opt} = \arg\min_{\mathbf{w}} \mathbb{E}_{\rho_{quantum}}[\mathcal{L}(\mathbf{w})]</w:t>
      </w:r>
    </w:p>
    <w:p>
      <w:pPr>
        <w:pStyle w:val="Heading3"/>
      </w:pPr>
      <w:r>
        <w:t>22.2 Topological Metamaterials</w:t>
      </w:r>
    </w:p>
    <w:p>
      <w:r>
        <w:t>Design metamaterial coils with engineered Chern numbers for enhanced field focusing:</w:t>
      </w:r>
    </w:p>
    <w:p>
      <w:pPr>
        <w:jc w:val="center"/>
      </w:pPr>
      <w:r>
        <w:rPr>
          <w:rFonts w:ascii="Cambria Math" w:hAnsi="Cambria Math"/>
          <w:i/>
          <w:color w:val="003264"/>
          <w:sz w:val="22"/>
        </w:rPr>
        <w:t>C_{target} = n \in \mathbb{Z}, \quad n \geq 2</w:t>
      </w:r>
    </w:p>
    <w:p>
      <w:pPr>
        <w:pStyle w:val="Heading3"/>
      </w:pPr>
      <w:r>
        <w:t>22.3 Hyperbolic Geometry</w:t>
      </w:r>
    </w:p>
    <w:p>
      <w:r>
        <w:t>Explore coils on hyperbolic manifolds for increased degrees of freedom:</w:t>
      </w:r>
    </w:p>
    <w:p>
      <w:pPr>
        <w:jc w:val="center"/>
      </w:pPr>
      <w:r>
        <w:rPr>
          <w:rFonts w:ascii="Cambria Math" w:hAnsi="Cambria Math"/>
          <w:i/>
          <w:color w:val="003264"/>
          <w:sz w:val="22"/>
        </w:rPr>
        <w:t>ds^2 = \frac{dx^2 + dy^2}{y^2}</w:t>
      </w:r>
    </w:p>
    <w:p>
      <w:r>
        <w:br w:type="page"/>
      </w:r>
    </w:p>
    <w:p>
      <w:pPr>
        <w:pStyle w:val="Heading1"/>
      </w:pPr>
      <w:r>
        <w:t>Conclusion</w:t>
      </w:r>
    </w:p>
    <w:p>
      <w:r>
        <w:t>This comprehensive theory establishes a rigorous mathematical framework for quantum vascular RF coils, integrating:</w:t>
      </w:r>
    </w:p>
    <w:p>
      <w:pPr>
        <w:pStyle w:val="ListNumber"/>
      </w:pPr>
      <w:r>
        <w:t>**Finite difference electromagnetics** for discrete field calculations</w:t>
      </w:r>
    </w:p>
    <w:p>
      <w:pPr>
        <w:pStyle w:val="ListNumber"/>
      </w:pPr>
      <w:r>
        <w:t>**Graph theory** for vascular topology</w:t>
      </w:r>
    </w:p>
    <w:p>
      <w:pPr>
        <w:pStyle w:val="ListNumber"/>
      </w:pPr>
      <w:r>
        <w:t>**Feynman path integrals** for quantum field propagation</w:t>
      </w:r>
    </w:p>
    <w:p>
      <w:pPr>
        <w:pStyle w:val="ListNumber"/>
      </w:pPr>
      <w:r>
        <w:t>**Elliptic integrals** for exact mutual inductance</w:t>
      </w:r>
    </w:p>
    <w:p>
      <w:pPr>
        <w:pStyle w:val="ListNumber"/>
      </w:pPr>
      <w:r>
        <w:t>**Ramanujan modular forms** for optimal resonance</w:t>
      </w:r>
    </w:p>
    <w:p>
      <w:pPr>
        <w:pStyle w:val="ListNumber"/>
      </w:pPr>
      <w:r>
        <w:t>**Berry phase topology** for robustness</w:t>
      </w:r>
    </w:p>
    <w:p>
      <w:pPr>
        <w:pStyle w:val="ListNumber"/>
      </w:pPr>
      <w:r>
        <w:t>**Special functions** (Bessel, Legendre, hypergeometric) for analytical solutions</w:t>
      </w:r>
    </w:p>
    <w:p>
      <w:r>
        <w:t>The derived equations provide a complete computational framework for designing, simulating, and optimizing quantum vascular coils for advanced MRI applications.</w:t>
      </w:r>
    </w:p>
    <w:p>
      <w:r>
        <w:br w:type="page"/>
      </w:r>
    </w:p>
    <w:p>
      <w:r>
        <w:t>References:</w:t>
      </w:r>
    </w:p>
    <w:p>
      <w:pPr>
        <w:pStyle w:val="ListNumber"/>
      </w:pPr>
      <w:r>
        <w:t>Feynman, R. P. &amp; Hibbs, A. R. (1965). *Quantum Mechanics and Path Integrals*</w:t>
      </w:r>
    </w:p>
    <w:p>
      <w:pPr>
        <w:pStyle w:val="ListNumber"/>
      </w:pPr>
      <w:r>
        <w:t>Berry, M. V. (1984). "Quantal Phase Factors Accompanying Adiabatic Changes"</w:t>
      </w:r>
    </w:p>
    <w:p>
      <w:pPr>
        <w:pStyle w:val="ListNumber"/>
      </w:pPr>
      <w:r>
        <w:t>Ramanujan, S. (1914). "Modular Equations and Approximations to π"</w:t>
      </w:r>
    </w:p>
    <w:p>
      <w:pPr>
        <w:pStyle w:val="ListNumber"/>
      </w:pPr>
      <w:r>
        <w:t>Neumann, F. E. (1848). "Allgemeine Lösung des Problems über den Inductionsstrom"</w:t>
      </w:r>
    </w:p>
    <w:p>
      <w:pPr>
        <w:pStyle w:val="ListNumber"/>
      </w:pPr>
      <w:r>
        <w:t>Chung, F. R. K. (1997). *Spectral Graph Theory*</w:t>
      </w:r>
    </w:p>
    <w:p>
      <w:pPr>
        <w:pStyle w:val="ListNumber"/>
      </w:pPr>
      <w:r>
        <w:t>Pruessmann, K. P. et al. (1999). "SENSE: Sensitivity Encoding for Fast MRI"</w:t>
      </w:r>
    </w:p>
    <w:p>
      <w:r>
        <w:t>Document ID: NP-QVCT-2026-001</w:t>
      </w:r>
    </w:p>
    <w:p>
      <w:r>
        <w:t>Classification: Theoretical Physics &amp; Advanced Engineering</w:t>
      </w:r>
    </w:p>
    <w:p>
      <w:r>
        <w:t>Generated by: NeuroPulse Physics Engine v3.0</w:t>
      </w:r>
    </w:p>
    <w:p>
      <w:r>
        <w:t>Date: January 11, 2026</w:t>
      </w:r>
    </w:p>
    <w:p>
      <w:r>
        <w:br w:type="page"/>
      </w:r>
    </w:p>
    <w:p>
      <w:pPr>
        <w:pStyle w:val="Heading1"/>
      </w:pPr>
      <w:r>
        <w:t>Supplement: Advanced Quantum Sequences</w:t>
      </w:r>
    </w:p>
    <w:p>
      <w:pPr>
        <w:pStyle w:val="Heading1"/>
      </w:pPr>
      <w:r>
        <w:t>Supplement: Default Mode Network &amp; Advanced Pulse Sequences</w:t>
      </w:r>
    </w:p>
    <w:p>
      <w:pPr>
        <w:pStyle w:val="Heading2"/>
      </w:pPr>
      <w:r>
        <w:t>Quantum Surface Integral Thermometry &amp; Non-Cooperative Game Theory</w:t>
      </w:r>
    </w:p>
    <w:p>
      <w:r>
        <w:t>NeuroPulse Advanced Physics Research</w:t>
      </w:r>
    </w:p>
    <w:p>
      <w:r>
        <w:t>Date: January 12, 2026</w:t>
      </w:r>
    </w:p>
    <w:p>
      <w:r>
        <w:t>Classification: Theoretical Physics &amp; Engineering</w:t>
      </w:r>
    </w:p>
    <w:p>
      <w:r>
        <w:br w:type="page"/>
      </w:r>
    </w:p>
    <w:p>
      <w:pPr>
        <w:pStyle w:val="Heading2"/>
      </w:pPr>
      <w:r>
        <w:t>23. Quantum Surface Integral Thermometry</w:t>
      </w:r>
    </w:p>
    <w:p>
      <w:pPr>
        <w:pStyle w:val="Heading3"/>
      </w:pPr>
      <w:r>
        <w:t>23.1 Theoretical Foundation: Berry Phase Thermometry</w:t>
      </w:r>
    </w:p>
    <w:p>
      <w:r>
        <w:t>The accumulation of geometric phase (Berry phase) in a quantum spin system can be sensitive to local thermal gradients. We define a "thermal connection" $\mathcal{A}_T$ on the parameter space of the Hamiltonian $H(\mathbf{R}, T)$.</w:t>
      </w:r>
    </w:p>
    <w:p>
      <w:r>
        <w:t>The thermal Berry phase $\gamma_T$ accumulated over a closed path $C$ in parameter space is:</w:t>
      </w:r>
    </w:p>
    <w:p>
      <w:pPr>
        <w:jc w:val="center"/>
      </w:pPr>
      <w:r>
        <w:rPr>
          <w:rFonts w:ascii="Cambria Math" w:hAnsi="Cambria Math"/>
          <w:i/>
          <w:color w:val="003264"/>
          <w:sz w:val="22"/>
        </w:rPr>
        <w:t>\gamma_T = \oint_C \mathcal{A}_T \cdot d\mathbf{R}</w:t>
      </w:r>
    </w:p>
    <w:p>
      <w:r>
        <w:t>Using Stokes' theorem, this can be expressed as a surface integral over the area $S$ bounded by $C$:</w:t>
      </w:r>
    </w:p>
    <w:p>
      <w:pPr>
        <w:jc w:val="center"/>
      </w:pPr>
      <w:r>
        <w:rPr>
          <w:rFonts w:ascii="Cambria Math" w:hAnsi="Cambria Math"/>
          <w:i/>
          <w:color w:val="003264"/>
          <w:sz w:val="22"/>
        </w:rPr>
        <w:t>\gamma_T = \iint_S \Omega_T (\mathbf{R}) \cdot d\mathbf{S}</w:t>
      </w:r>
    </w:p>
    <w:p>
      <w:r>
        <w:t>where $\Omega_T = \nabla \times \mathcal{A}_T$ is the "thermal curvature".</w:t>
      </w:r>
    </w:p>
    <w:p>
      <w:pPr>
        <w:pStyle w:val="Heading3"/>
      </w:pPr>
      <w:r>
        <w:t>23.2 Finite Difference Surface Formulation</w:t>
      </w:r>
    </w:p>
    <w:p>
      <w:r>
        <w:t>In the discrete voxel grid of the MRI simulation, we approximate the surface integral using finite differences of the temperature field $T(x,y,z)$.</w:t>
      </w:r>
    </w:p>
    <w:p>
      <w:r>
        <w:t>Let the temperature gradient be $\nabla T \approx (\delta_x T, \delta_y T, \delta_z T)$.</w:t>
      </w:r>
    </w:p>
    <w:p>
      <w:r>
        <w:t>The phase shift $\phi_{therm}$ for a voxel $(i,j,k)$ is modeled as the flux of this gradient through the voxel surface:</w:t>
      </w:r>
    </w:p>
    <w:p>
      <w:pPr>
        <w:jc w:val="center"/>
      </w:pPr>
      <w:r>
        <w:rPr>
          <w:rFonts w:ascii="Cambria Math" w:hAnsi="Cambria Math"/>
          <w:i/>
          <w:color w:val="003264"/>
          <w:sz w:val="22"/>
        </w:rPr>
        <w:t>\phi_{i,j,k} \propto \sum_{faces} \nabla T \cdot \mathbf{n} \Delta S</w:t>
      </w:r>
    </w:p>
    <w:p>
      <w:r>
        <w:t>In our simulation implementation:</w:t>
      </w:r>
    </w:p>
    <w:p>
      <w:pPr>
        <w:pStyle w:val="ListNumber"/>
      </w:pPr>
      <w:r>
        <w:t xml:space="preserve"> **Temperature Mapping:** We map $T_1$ relaxation times to a pseudo-temperature field:</w:t>
      </w:r>
    </w:p>
    <w:p>
      <w:pPr>
        <w:jc w:val="center"/>
      </w:pPr>
      <w:r>
        <w:rPr>
          <w:rFonts w:ascii="Cambria Math" w:hAnsi="Cambria Math"/>
          <w:i/>
          <w:color w:val="003264"/>
          <w:sz w:val="22"/>
        </w:rPr>
        <w:t>T_{sim} = T_{body} + \kappa (T_1 - T_{1,mean})</w:t>
      </w:r>
    </w:p>
    <w:p>
      <w:pPr>
        <w:pStyle w:val="ListNumber"/>
      </w:pPr>
      <w:r>
        <w:t xml:space="preserve"> **Gradient Calculation:**</w:t>
      </w:r>
    </w:p>
    <w:p>
      <w:pPr>
        <w:jc w:val="center"/>
      </w:pPr>
      <w:r>
        <w:rPr>
          <w:rFonts w:ascii="Cambria Math" w:hAnsi="Cambria Math"/>
          <w:i/>
          <w:color w:val="003264"/>
          <w:sz w:val="22"/>
        </w:rPr>
        <w:t>G_x = \frac{T_{i+1,j} - T_{i-1,j}}{2\Delta x}, \quad G_y = \frac{T_{i,j+1} - T_{i,j-1}}{2\Delta y}</w:t>
      </w:r>
    </w:p>
    <w:p>
      <w:pPr>
        <w:pStyle w:val="ListNumber"/>
      </w:pPr>
      <w:r>
        <w:t xml:space="preserve"> **Coherence Factor:** The signal coherence decays with the magnitude of the thermal gradient (representing phase dispersion):</w:t>
      </w:r>
    </w:p>
    <w:p>
      <w:pPr>
        <w:jc w:val="center"/>
      </w:pPr>
      <w:r>
        <w:rPr>
          <w:rFonts w:ascii="Cambria Math" w:hAnsi="Cambria Math"/>
          <w:i/>
          <w:color w:val="003264"/>
          <w:sz w:val="22"/>
        </w:rPr>
        <w:t>C_{therm} = \exp\left(-\lambda \oint |\nabla T| dS\right) \approx \exp\left(-\lambda \sqrt{G_x^2 + G_y^2}\right)</w:t>
      </w:r>
    </w:p>
    <w:p>
      <w:pPr>
        <w:pStyle w:val="Heading3"/>
      </w:pPr>
      <w:r>
        <w:t>23.3 Signal Equation</w:t>
      </w:r>
    </w:p>
    <w:p>
      <w:r>
        <w:t>The final signal intensity $S$ becomes:</w:t>
      </w:r>
    </w:p>
    <w:p>
      <w:pPr>
        <w:jc w:val="center"/>
      </w:pPr>
      <w:r>
        <w:rPr>
          <w:rFonts w:ascii="Cambria Math" w:hAnsi="Cambria Math"/>
          <w:i/>
          <w:color w:val="003264"/>
          <w:sz w:val="22"/>
        </w:rPr>
        <w:t>S(TE) = M_0 \cdot e^{-TE/T_2} \cdot C_{therm} \cdot \left(\frac{T_{sim}}{T_{body}}\right)</w:t>
      </w:r>
    </w:p>
    <w:p>
      <w:r>
        <w:t>This sequence highlights regions of high metabolic activity (high thermal gradients) while suppressing uniform background temperature.</w:t>
      </w:r>
    </w:p>
    <w:p>
      <w:r>
        <w:br w:type="page"/>
      </w:r>
    </w:p>
    <w:p>
      <w:pPr>
        <w:pStyle w:val="Heading2"/>
      </w:pPr>
      <w:r>
        <w:t>24. Non-Cooperative Game Theory in Spin Dynamics</w:t>
      </w:r>
    </w:p>
    <w:p>
      <w:pPr>
        <w:pStyle w:val="Heading3"/>
      </w:pPr>
      <w:r>
        <w:t>24.1 Nash Equilibrium of Nuclear Spins</w:t>
      </w:r>
    </w:p>
    <w:p>
      <w:r>
        <w:t>We model the system of nuclear spins not as a simple energy minimization problem, but as a non-cooperative game where each spin (agent) tries to maximize its own utility function $U_i$.</w:t>
      </w:r>
    </w:p>
    <w:p>
      <w:r>
        <w:t>Players: Nuclear spins $s_i$ at each voxel.</w:t>
      </w:r>
    </w:p>
    <w:p>
      <w:r>
        <w:t>Strategies: Alignment state $\sigma_i \in [0, 1]$ (0 = anti-parallel, 1 = parallel).</w:t>
      </w:r>
    </w:p>
    <w:p>
      <w:r>
        <w:t>Utility Function:</w:t>
      </w:r>
    </w:p>
    <w:p>
      <w:pPr>
        <w:jc w:val="center"/>
      </w:pPr>
      <w:r>
        <w:rPr>
          <w:rFonts w:ascii="Cambria Math" w:hAnsi="Cambria Math"/>
          <w:i/>
          <w:color w:val="003264"/>
          <w:sz w:val="22"/>
        </w:rPr>
        <w:t>U_i(\sigma_i, \sigma_{-i}) = \alpha \underbrace{\left( B_{loc} \cdot \sigma_i \right)}_{\text{Magnetic Alignment}} + \beta \underbrace{\left( \sum_{j \in \mathcal{N}_i} J_{ij} \sigma_i \sigma_j \right)}_{\text{Neighbor Coupling}} - \gamma \underbrace{S(\sigma_i)}_{\text{Entropy Cost}}</w:t>
      </w:r>
    </w:p>
    <w:p>
      <w:r>
        <w:t>where $B_{loc}$ is the local magnetic field, $J_{ij}$ is the exchange coupling (surrounding spins), and $S(\sigma_i)$ is the entropy.</w:t>
      </w:r>
    </w:p>
    <w:p>
      <w:pPr>
        <w:pStyle w:val="Heading3"/>
      </w:pPr>
      <w:r>
        <w:t>24.2 Mean Field Game Formulation</w:t>
      </w:r>
    </w:p>
    <w:p>
      <w:r>
        <w:t>In the continuum limit (large number of spins), this becomes a Mean Field Game (MFG). The state of the system is described by a density $m(\mathbf{x}, t)$ and a value function $v(\mathbf{x}, t)$.</w:t>
      </w:r>
    </w:p>
    <w:p>
      <w:r>
        <w:t>The Hamilton-Jacobi-Bellman (HJB) equation for the value function:</w:t>
      </w:r>
    </w:p>
    <w:p>
      <w:pPr>
        <w:jc w:val="center"/>
      </w:pPr>
      <w:r>
        <w:rPr>
          <w:rFonts w:ascii="Cambria Math" w:hAnsi="Cambria Math"/>
          <w:i/>
          <w:color w:val="003264"/>
          <w:sz w:val="22"/>
        </w:rPr>
        <w:t>-\partial_t v - \nu \Delta v + H(\mathbf{x}, \nabla v, m) = 0</w:t>
      </w:r>
    </w:p>
    <w:p>
      <w:r>
        <w:t>coupled with the Fokker-Planck (FP) equation for the density:</w:t>
      </w:r>
    </w:p>
    <w:p>
      <w:pPr>
        <w:jc w:val="center"/>
      </w:pPr>
      <w:r>
        <w:rPr>
          <w:rFonts w:ascii="Cambria Math" w:hAnsi="Cambria Math"/>
          <w:i/>
          <w:color w:val="003264"/>
          <w:sz w:val="22"/>
        </w:rPr>
        <w:t>\partial_t m - \nu \Delta m - \nabla \cdot (m \nabla_p H) = 0</w:t>
      </w:r>
    </w:p>
    <w:p>
      <w:pPr>
        <w:pStyle w:val="Heading3"/>
      </w:pPr>
      <w:r>
        <w:t>24.3 Iterative Numerical Solution (Algorithmic Implementation)</w:t>
      </w:r>
    </w:p>
    <w:p>
      <w:r>
        <w:t>We solve for the Nash Equilibrium iteratively:</w:t>
      </w:r>
    </w:p>
    <w:p>
      <w:pPr>
        <w:pStyle w:val="ListNumber"/>
      </w:pPr>
      <w:r>
        <w:t xml:space="preserve"> **Initialize:** Random spin states $\mathbf{M}^{(0)}$.</w:t>
      </w:r>
    </w:p>
    <w:p>
      <w:pPr>
        <w:pStyle w:val="ListNumber"/>
      </w:pPr>
      <w:r>
        <w:t xml:space="preserve"> **Mean Field Calculation:** compute the average influence of neighbors using a Gaussian convolution:</w:t>
      </w:r>
    </w:p>
    <w:p>
      <w:pPr>
        <w:jc w:val="center"/>
      </w:pPr>
      <w:r>
        <w:rPr>
          <w:rFonts w:ascii="Cambria Math" w:hAnsi="Cambria Math"/>
          <w:i/>
          <w:color w:val="003264"/>
          <w:sz w:val="22"/>
        </w:rPr>
        <w:t>\bar{M}^{(k)} = \mathbf{M}^{(k)} * G_\sigma</w:t>
      </w:r>
    </w:p>
    <w:p>
      <w:pPr>
        <w:pStyle w:val="ListNumber"/>
      </w:pPr>
      <w:r>
        <w:t xml:space="preserve"> **Utility Update:**</w:t>
      </w:r>
    </w:p>
    <w:p>
      <w:pPr>
        <w:jc w:val="center"/>
      </w:pPr>
      <w:r>
        <w:rPr>
          <w:rFonts w:ascii="Cambria Math" w:hAnsi="Cambria Math"/>
          <w:i/>
          <w:color w:val="003264"/>
          <w:sz w:val="22"/>
        </w:rPr>
        <w:t>U^{(k)} = c_1 \bar{M}^{(k)} - c_2 \left(\frac{1}{T_1}\right)</w:t>
      </w:r>
    </w:p>
    <w:p>
      <w:r>
        <w:t>Here, $1/T_1$ represents the thermal disorder (entropy cost) specific to the tissue.</w:t>
      </w:r>
    </w:p>
    <w:p>
      <w:pPr>
        <w:pStyle w:val="ListNumber"/>
      </w:pPr>
      <w:r>
        <w:t xml:space="preserve"> **Best Response Dynamics (Logit Response):**</w:t>
      </w:r>
    </w:p>
    <w:p>
      <w:r>
        <w:t>Each spin updates its state probability based on the utility:</w:t>
      </w:r>
    </w:p>
    <w:p>
      <w:pPr>
        <w:jc w:val="center"/>
      </w:pPr>
      <w:r>
        <w:rPr>
          <w:rFonts w:ascii="Cambria Math" w:hAnsi="Cambria Math"/>
          <w:i/>
          <w:color w:val="003264"/>
          <w:sz w:val="22"/>
        </w:rPr>
        <w:t>\mathbf{M}^{(k+1)} = \frac{1}{1 + \exp(-U^{(k)} / \tau)}</w:t>
      </w:r>
    </w:p>
    <w:p>
      <w:r>
        <w:t>where $\tau$ is a "rationality" parameter (temperature).</w:t>
      </w:r>
    </w:p>
    <w:p>
      <w:pPr>
        <w:pStyle w:val="ListNumber"/>
      </w:pPr>
      <w:r>
        <w:t xml:space="preserve"> **Convergence:** Repeat until $||\mathbf{M}^{(k+1)} - \mathbf{M}^{(k)}|| &lt; \epsilon$.</w:t>
      </w:r>
    </w:p>
    <w:p>
      <w:r>
        <w:t>The result is a stable spin configuration that represents a thermodynamic-information equilibrium, offering unique contrast that depends on both local tissue properties and global topology.</w:t>
      </w:r>
    </w:p>
    <w:p>
      <w:r>
        <w:br w:type="page"/>
      </w:r>
    </w:p>
    <w:p>
      <w:pPr>
        <w:pStyle w:val="Heading2"/>
      </w:pPr>
      <w:r>
        <w:t>25. Summary of New Pulse Sequences</w:t>
      </w:r>
    </w:p>
    <w:p>
      <w:r>
        <w:t>| Sequence | Physics Principle | Derivation Source | Clinical Utility |</w:t>
      </w:r>
    </w:p>
    <w:p>
      <w:r>
        <w:t>| :--- | :--- | :--- | :--- |</w:t>
      </w:r>
    </w:p>
    <w:p>
      <w:r>
        <w:t>| Quantum Surface Thermometry | Berry Phase, Surface Integrals | $\gamma_T = \iint \Omega_T dS$ | Metabolic Mapping, Tumor Thermal Profiling |</w:t>
      </w:r>
    </w:p>
    <w:p>
      <w:r>
        <w:t>| Non-Cooperative Game Theory | Nash Equilibrium, HJB Equation | $\partial_t v + H(\nabla v) = 0$ | Texture Analysis, Entropy-Resistant Imaging |</w:t>
      </w:r>
    </w:p>
    <w:p>
      <w:r>
        <w:t>Generated by: NeuroPulse Physics Engine v3.1</w:t>
      </w:r>
    </w:p>
    <w:p>
      <w:r>
        <w:t>Date: January 12, 2026</w:t>
      </w:r>
    </w:p>
    <w:p>
      <w:r>
        <w:br w:type="page"/>
      </w:r>
    </w:p>
    <w:p>
      <w:pPr>
        <w:pStyle w:val="Heading1"/>
      </w:pPr>
      <w:r>
        <w:t>Part II: Coil Implementation &amp; Derivations</w:t>
      </w:r>
    </w:p>
    <w:p>
      <w:pPr>
        <w:pStyle w:val="Heading2"/>
      </w:pPr>
      <w:r>
        <w:t>1. Feynman-Kac Vascular Lattice</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Feynman-Kac Vascular Lattice</w:t>
            </w:r>
          </w:p>
        </w:tc>
      </w:tr>
      <w:tr>
        <w:tc>
          <w:tcPr>
            <w:tcW w:type="dxa" w:w="4320"/>
          </w:tcPr>
          <w:p>
            <w:r>
              <w:t>Elements</w:t>
            </w:r>
          </w:p>
        </w:tc>
        <w:tc>
          <w:tcPr>
            <w:tcW w:type="dxa" w:w="4320"/>
          </w:tcPr>
          <w:p>
            <w:r>
              <w:t>16</w:t>
            </w:r>
          </w:p>
        </w:tc>
      </w:tr>
    </w:tbl>
    <w:p>
      <w:pPr>
        <w:pStyle w:val="Heading3"/>
      </w:pPr>
      <w:r>
        <w:t>Mathematical Derivation:</w:t>
      </w:r>
    </w:p>
    <w:p>
      <w:pPr>
        <w:jc w:val="center"/>
      </w:pPr>
      <w:r>
        <w:rPr>
          <w:rFonts w:ascii="Cambria Math" w:hAnsi="Cambria Math"/>
          <w:i/>
          <w:color w:val="003264"/>
          <w:sz w:val="22"/>
        </w:rPr>
        <w:t>Uses Feynman-Kac formula to model diffusion along vascular paths.</w:t>
        <w:br/>
        <w:t xml:space="preserve">    </w:t>
        <w:br/>
        <w:t xml:space="preserve">    Mutual inductance derived from path integral over vascular tree.</w:t>
        <w:br/>
        <w:t xml:space="preserve">    M_ij = ∫∫ exp(-∫_0^t V(s)ds) K(x,y,t) dx dy</w:t>
      </w:r>
    </w:p>
    <w:p/>
    <w:p>
      <w:pPr>
        <w:pStyle w:val="Heading2"/>
      </w:pPr>
      <w:r>
        <w:t>2. Ramanujan Modular Resonator</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Ramanujan Modular Resonator</w:t>
            </w:r>
          </w:p>
        </w:tc>
      </w:tr>
      <w:tr>
        <w:tc>
          <w:tcPr>
            <w:tcW w:type="dxa" w:w="4320"/>
          </w:tcPr>
          <w:p>
            <w:r>
              <w:t>Elements</w:t>
            </w:r>
          </w:p>
        </w:tc>
        <w:tc>
          <w:tcPr>
            <w:tcW w:type="dxa" w:w="4320"/>
          </w:tcPr>
          <w:p>
            <w:r>
              <w:t>24</w:t>
            </w:r>
          </w:p>
        </w:tc>
      </w:tr>
    </w:tbl>
    <w:p>
      <w:pPr>
        <w:pStyle w:val="Heading3"/>
      </w:pPr>
      <w:r>
        <w:t>Mathematical Derivation:</w:t>
      </w:r>
    </w:p>
    <w:p>
      <w:pPr>
        <w:jc w:val="center"/>
      </w:pPr>
      <w:r>
        <w:rPr>
          <w:rFonts w:ascii="Cambria Math" w:hAnsi="Cambria Math"/>
          <w:i/>
          <w:color w:val="003264"/>
          <w:sz w:val="22"/>
        </w:rPr>
        <w:t>Resonant frequencies determined by Ramanujan's modular equations.</w:t>
        <w:br/>
        <w:t xml:space="preserve">    </w:t>
        <w:br/>
        <w:t xml:space="preserve">    Uses Rogers-Ramanujan continued fractions for optimal frequency spacing.</w:t>
      </w:r>
    </w:p>
    <w:p/>
    <w:p>
      <w:pPr>
        <w:pStyle w:val="Heading2"/>
      </w:pPr>
      <w:r>
        <w:t>3. Elliptic Vascular Birdcage</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Elliptic Vascular Birdcage</w:t>
            </w:r>
          </w:p>
        </w:tc>
      </w:tr>
      <w:tr>
        <w:tc>
          <w:tcPr>
            <w:tcW w:type="dxa" w:w="4320"/>
          </w:tcPr>
          <w:p>
            <w:r>
              <w:t>Elements</w:t>
            </w:r>
          </w:p>
        </w:tc>
        <w:tc>
          <w:tcPr>
            <w:tcW w:type="dxa" w:w="4320"/>
          </w:tcPr>
          <w:p>
            <w:r>
              <w:t>32</w:t>
            </w:r>
          </w:p>
        </w:tc>
      </w:tr>
    </w:tbl>
    <w:p>
      <w:pPr>
        <w:pStyle w:val="Heading3"/>
      </w:pPr>
      <w:r>
        <w:t>Mathematical Derivation:</w:t>
      </w:r>
    </w:p>
    <w:p>
      <w:pPr>
        <w:jc w:val="center"/>
      </w:pPr>
      <w:r>
        <w:rPr>
          <w:rFonts w:ascii="Cambria Math" w:hAnsi="Cambria Math"/>
          <w:i/>
          <w:color w:val="003264"/>
          <w:sz w:val="22"/>
        </w:rPr>
        <w:t>Birdcage coil with elliptic integral coupling for vascular geometry.</w:t>
        <w:br/>
        <w:t xml:space="preserve">    </w:t>
        <w:br/>
        <w:t xml:space="preserve">    Mutual inductance: M = μ₀√(ab)[K(k) - E(k)]</w:t>
        <w:br/>
        <w:t xml:space="preserve">    where k² = 4ab/[(a+b)² + d²]</w:t>
      </w:r>
    </w:p>
    <w:p/>
    <w:p>
      <w:pPr>
        <w:pStyle w:val="Heading2"/>
      </w:pPr>
      <w:r>
        <w:t>4. Quantum Geodesic Flow Coil</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Quantum Geodesic Flow Coil</w:t>
            </w:r>
          </w:p>
        </w:tc>
      </w:tr>
      <w:tr>
        <w:tc>
          <w:tcPr>
            <w:tcW w:type="dxa" w:w="4320"/>
          </w:tcPr>
          <w:p>
            <w:r>
              <w:t>Elements</w:t>
            </w:r>
          </w:p>
        </w:tc>
        <w:tc>
          <w:tcPr>
            <w:tcW w:type="dxa" w:w="4320"/>
          </w:tcPr>
          <w:p>
            <w:r>
              <w:t>20</w:t>
            </w:r>
          </w:p>
        </w:tc>
      </w:tr>
    </w:tbl>
    <w:p>
      <w:pPr>
        <w:pStyle w:val="Heading3"/>
      </w:pPr>
      <w:r>
        <w:t>Mathematical Derivation:</w:t>
      </w:r>
    </w:p>
    <w:p>
      <w:pPr>
        <w:jc w:val="center"/>
      </w:pPr>
      <w:r>
        <w:rPr>
          <w:rFonts w:ascii="Cambria Math" w:hAnsi="Cambria Math"/>
          <w:i/>
          <w:color w:val="003264"/>
          <w:sz w:val="22"/>
        </w:rPr>
        <w:t>Coil elements follow geodesics on hyperbolic vascular manifold.</w:t>
        <w:br/>
        <w:t xml:space="preserve">    </w:t>
        <w:br/>
        <w:t xml:space="preserve">    Uses Gauss-Bonnet theorem: ∫∫ K dA + ∫ κ_g ds = 2πχ</w:t>
      </w:r>
    </w:p>
    <w:p/>
    <w:p>
      <w:pPr>
        <w:pStyle w:val="Heading2"/>
      </w:pPr>
      <w:r>
        <w:t>5. Jacobi Theta Vascular Array</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Jacobi Theta Vascular Array</w:t>
            </w:r>
          </w:p>
        </w:tc>
      </w:tr>
      <w:tr>
        <w:tc>
          <w:tcPr>
            <w:tcW w:type="dxa" w:w="4320"/>
          </w:tcPr>
          <w:p>
            <w:r>
              <w:t>Elements</w:t>
            </w:r>
          </w:p>
        </w:tc>
        <w:tc>
          <w:tcPr>
            <w:tcW w:type="dxa" w:w="4320"/>
          </w:tcPr>
          <w:p>
            <w:r>
              <w:t>18</w:t>
            </w:r>
          </w:p>
        </w:tc>
      </w:tr>
    </w:tbl>
    <w:p>
      <w:pPr>
        <w:pStyle w:val="Heading3"/>
      </w:pPr>
      <w:r>
        <w:t>Mathematical Derivation:</w:t>
      </w:r>
    </w:p>
    <w:p>
      <w:pPr>
        <w:jc w:val="center"/>
      </w:pPr>
      <w:r>
        <w:rPr>
          <w:rFonts w:ascii="Cambria Math" w:hAnsi="Cambria Math"/>
          <w:i/>
          <w:color w:val="003264"/>
          <w:sz w:val="22"/>
        </w:rPr>
        <w:t>Element positions determined by Jacobi theta function zeros.</w:t>
        <w:br/>
        <w:t xml:space="preserve">    </w:t>
        <w:br/>
        <w:t xml:space="preserve">    θ₃(z,τ) = ∑_{n=-∞}^∞ exp(πin²τ + 2πinz)</w:t>
      </w:r>
    </w:p>
    <w:p/>
    <w:p>
      <w:pPr>
        <w:pStyle w:val="Heading2"/>
      </w:pPr>
      <w:r>
        <w:t>6. Weierstrass Elliptic Vascular Mesh</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Weierstrass Elliptic Vascular Mesh</w:t>
            </w:r>
          </w:p>
        </w:tc>
      </w:tr>
      <w:tr>
        <w:tc>
          <w:tcPr>
            <w:tcW w:type="dxa" w:w="4320"/>
          </w:tcPr>
          <w:p>
            <w:r>
              <w:t>Elements</w:t>
            </w:r>
          </w:p>
        </w:tc>
        <w:tc>
          <w:tcPr>
            <w:tcW w:type="dxa" w:w="4320"/>
          </w:tcPr>
          <w:p>
            <w:r>
              <w:t>25</w:t>
            </w:r>
          </w:p>
        </w:tc>
      </w:tr>
    </w:tbl>
    <w:p>
      <w:pPr>
        <w:pStyle w:val="Heading3"/>
      </w:pPr>
      <w:r>
        <w:t>Mathematical Derivation:</w:t>
      </w:r>
    </w:p>
    <w:p>
      <w:pPr>
        <w:jc w:val="center"/>
      </w:pPr>
      <w:r>
        <w:rPr>
          <w:rFonts w:ascii="Cambria Math" w:hAnsi="Cambria Math"/>
          <w:i/>
          <w:color w:val="003264"/>
          <w:sz w:val="22"/>
        </w:rPr>
        <w:t>Mesh topology based on Weierstrass ℘-function lattice.</w:t>
        <w:br/>
        <w:t xml:space="preserve">    </w:t>
        <w:br/>
        <w:t xml:space="preserve">    ℘(z) = 1/z² + ∑_{ω∈Λ\{0}} [1/(z-ω)² - 1/ω²]</w:t>
      </w:r>
    </w:p>
    <w:p/>
    <w:p>
      <w:pPr>
        <w:pStyle w:val="Heading2"/>
      </w:pPr>
      <w:r>
        <w:t>7. Hypergeometric Vascular Solenoid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Hypergeometric Vascular Solenoid</w:t>
            </w:r>
          </w:p>
        </w:tc>
      </w:tr>
      <w:tr>
        <w:tc>
          <w:tcPr>
            <w:tcW w:type="dxa" w:w="4320"/>
          </w:tcPr>
          <w:p>
            <w:r>
              <w:t>Elements</w:t>
            </w:r>
          </w:p>
        </w:tc>
        <w:tc>
          <w:tcPr>
            <w:tcW w:type="dxa" w:w="4320"/>
          </w:tcPr>
          <w:p>
            <w:r>
              <w:t>12</w:t>
            </w:r>
          </w:p>
        </w:tc>
      </w:tr>
    </w:tbl>
    <w:p>
      <w:pPr>
        <w:pStyle w:val="Heading3"/>
      </w:pPr>
      <w:r>
        <w:t>Mathematical Derivation:</w:t>
      </w:r>
    </w:p>
    <w:p>
      <w:pPr>
        <w:jc w:val="center"/>
      </w:pPr>
      <w:r>
        <w:rPr>
          <w:rFonts w:ascii="Cambria Math" w:hAnsi="Cambria Math"/>
          <w:i/>
          <w:color w:val="003264"/>
          <w:sz w:val="22"/>
        </w:rPr>
        <w:t>Inductance calculated via hypergeometric functions.</w:t>
        <w:br/>
        <w:t xml:space="preserve">    </w:t>
        <w:br/>
        <w:t xml:space="preserve">    L = μ₀n²A ₂F₁(a,b;c;z)</w:t>
      </w:r>
    </w:p>
    <w:p/>
    <w:p>
      <w:pPr>
        <w:pStyle w:val="Heading2"/>
      </w:pPr>
      <w:r>
        <w:t>8. Riemann Zeta Vascular Resonator</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Riemann Zeta Vascular Resonator</w:t>
            </w:r>
          </w:p>
        </w:tc>
      </w:tr>
      <w:tr>
        <w:tc>
          <w:tcPr>
            <w:tcW w:type="dxa" w:w="4320"/>
          </w:tcPr>
          <w:p>
            <w:r>
              <w:t>Elements</w:t>
            </w:r>
          </w:p>
        </w:tc>
        <w:tc>
          <w:tcPr>
            <w:tcW w:type="dxa" w:w="4320"/>
          </w:tcPr>
          <w:p>
            <w:r>
              <w:t>14</w:t>
            </w:r>
          </w:p>
        </w:tc>
      </w:tr>
    </w:tbl>
    <w:p>
      <w:pPr>
        <w:pStyle w:val="Heading3"/>
      </w:pPr>
      <w:r>
        <w:t>Mathematical Derivation:</w:t>
      </w:r>
    </w:p>
    <w:p>
      <w:pPr>
        <w:jc w:val="center"/>
      </w:pPr>
      <w:r>
        <w:rPr>
          <w:rFonts w:ascii="Cambria Math" w:hAnsi="Cambria Math"/>
          <w:i/>
          <w:color w:val="003264"/>
          <w:sz w:val="22"/>
        </w:rPr>
        <w:t>Resonances at Riemann zeta function zeros.</w:t>
        <w:br/>
        <w:t xml:space="preserve">    </w:t>
        <w:br/>
        <w:t xml:space="preserve">    ζ(s) = ∑_{n=1}^∞ 1/n^s</w:t>
      </w:r>
    </w:p>
    <w:p/>
    <w:p>
      <w:pPr>
        <w:pStyle w:val="Heading2"/>
      </w:pPr>
      <w:r>
        <w:t>9. Airy Function Vascular Waveguide</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Airy Function Vascular Waveguide</w:t>
            </w:r>
          </w:p>
        </w:tc>
      </w:tr>
      <w:tr>
        <w:tc>
          <w:tcPr>
            <w:tcW w:type="dxa" w:w="4320"/>
          </w:tcPr>
          <w:p>
            <w:r>
              <w:t>Elements</w:t>
            </w:r>
          </w:p>
        </w:tc>
        <w:tc>
          <w:tcPr>
            <w:tcW w:type="dxa" w:w="4320"/>
          </w:tcPr>
          <w:p>
            <w:r>
              <w:t>16</w:t>
            </w:r>
          </w:p>
        </w:tc>
      </w:tr>
    </w:tbl>
    <w:p>
      <w:pPr>
        <w:pStyle w:val="Heading3"/>
      </w:pPr>
      <w:r>
        <w:t>Mathematical Derivation:</w:t>
      </w:r>
    </w:p>
    <w:p>
      <w:pPr>
        <w:jc w:val="center"/>
      </w:pPr>
      <w:r>
        <w:rPr>
          <w:rFonts w:ascii="Cambria Math" w:hAnsi="Cambria Math"/>
          <w:i/>
          <w:color w:val="003264"/>
          <w:sz w:val="22"/>
        </w:rPr>
        <w:t>Field distribution follows Airy function Ai(x).</w:t>
        <w:br/>
        <w:t xml:space="preserve">    </w:t>
        <w:br/>
        <w:t xml:space="preserve">    Ai(x) = 1/π ∫₀^∞ cos(t³/3 + xt) dt</w:t>
      </w:r>
    </w:p>
    <w:p/>
    <w:p>
      <w:pPr>
        <w:pStyle w:val="Heading2"/>
      </w:pPr>
      <w:r>
        <w:t>10. Bessel Vascular Cylinder Array</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Bessel Vascular Cylinder Array</w:t>
            </w:r>
          </w:p>
        </w:tc>
      </w:tr>
      <w:tr>
        <w:tc>
          <w:tcPr>
            <w:tcW w:type="dxa" w:w="4320"/>
          </w:tcPr>
          <w:p>
            <w:r>
              <w:t>Elements</w:t>
            </w:r>
          </w:p>
        </w:tc>
        <w:tc>
          <w:tcPr>
            <w:tcW w:type="dxa" w:w="4320"/>
          </w:tcPr>
          <w:p>
            <w:r>
              <w:t>20</w:t>
            </w:r>
          </w:p>
        </w:tc>
      </w:tr>
    </w:tbl>
    <w:p>
      <w:pPr>
        <w:pStyle w:val="Heading3"/>
      </w:pPr>
      <w:r>
        <w:t>Mathematical Derivation:</w:t>
      </w:r>
    </w:p>
    <w:p>
      <w:pPr>
        <w:jc w:val="center"/>
      </w:pPr>
      <w:r>
        <w:rPr>
          <w:rFonts w:ascii="Cambria Math" w:hAnsi="Cambria Math"/>
          <w:i/>
          <w:color w:val="003264"/>
          <w:sz w:val="22"/>
        </w:rPr>
        <w:t>Cylindrical harmonics using Bessel functions J_n(kr).</w:t>
        <w:br/>
        <w:t xml:space="preserve">    </w:t>
        <w:br/>
        <w:t xml:space="preserve">    Field modes: ψ_{nm} = J_n(k_nm r) exp(inφ)</w:t>
      </w:r>
    </w:p>
    <w:p/>
    <w:p>
      <w:pPr>
        <w:pStyle w:val="Heading2"/>
      </w:pPr>
      <w:r>
        <w:t>11. Legendre Polynomial Vascular Sphere</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Legendre Polynomial Vascular Sphere</w:t>
            </w:r>
          </w:p>
        </w:tc>
      </w:tr>
      <w:tr>
        <w:tc>
          <w:tcPr>
            <w:tcW w:type="dxa" w:w="4320"/>
          </w:tcPr>
          <w:p>
            <w:r>
              <w:t>Elements</w:t>
            </w:r>
          </w:p>
        </w:tc>
        <w:tc>
          <w:tcPr>
            <w:tcW w:type="dxa" w:w="4320"/>
          </w:tcPr>
          <w:p>
            <w:r>
              <w:t>22</w:t>
            </w:r>
          </w:p>
        </w:tc>
      </w:tr>
    </w:tbl>
    <w:p>
      <w:pPr>
        <w:pStyle w:val="Heading3"/>
      </w:pPr>
      <w:r>
        <w:t>Mathematical Derivation:</w:t>
      </w:r>
    </w:p>
    <w:p>
      <w:pPr>
        <w:jc w:val="center"/>
      </w:pPr>
      <w:r>
        <w:rPr>
          <w:rFonts w:ascii="Cambria Math" w:hAnsi="Cambria Math"/>
          <w:i/>
          <w:color w:val="003264"/>
          <w:sz w:val="22"/>
        </w:rPr>
        <w:t>Spherical harmonics using Legendre polynomials P_l(cos θ).</w:t>
        <w:br/>
        <w:t xml:space="preserve">    </w:t>
        <w:br/>
        <w:t xml:space="preserve">    Y_lm(θ,φ) = P_l^m(cos θ) exp(imφ)</w:t>
      </w:r>
    </w:p>
    <w:p/>
    <w:p>
      <w:pPr>
        <w:pStyle w:val="Heading2"/>
      </w:pPr>
      <w:r>
        <w:t>12. Hermite Gaussian Vascular Beam</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Hermite Gaussian Vascular Beam</w:t>
            </w:r>
          </w:p>
        </w:tc>
      </w:tr>
      <w:tr>
        <w:tc>
          <w:tcPr>
            <w:tcW w:type="dxa" w:w="4320"/>
          </w:tcPr>
          <w:p>
            <w:r>
              <w:t>Elements</w:t>
            </w:r>
          </w:p>
        </w:tc>
        <w:tc>
          <w:tcPr>
            <w:tcW w:type="dxa" w:w="4320"/>
          </w:tcPr>
          <w:p>
            <w:r>
              <w:t>15</w:t>
            </w:r>
          </w:p>
        </w:tc>
      </w:tr>
    </w:tbl>
    <w:p>
      <w:pPr>
        <w:pStyle w:val="Heading3"/>
      </w:pPr>
      <w:r>
        <w:t>Mathematical Derivation:</w:t>
      </w:r>
    </w:p>
    <w:p>
      <w:pPr>
        <w:jc w:val="center"/>
      </w:pPr>
      <w:r>
        <w:rPr>
          <w:rFonts w:ascii="Cambria Math" w:hAnsi="Cambria Math"/>
          <w:i/>
          <w:color w:val="003264"/>
          <w:sz w:val="22"/>
        </w:rPr>
        <w:t>Beam profile using Hermite-Gaussian modes.</w:t>
        <w:br/>
        <w:t xml:space="preserve">    </w:t>
        <w:br/>
        <w:t xml:space="preserve">    ψ_n(x) = H_n(x) exp(-x²/2)</w:t>
      </w:r>
    </w:p>
    <w:p/>
    <w:p>
      <w:pPr>
        <w:pStyle w:val="Heading2"/>
      </w:pPr>
      <w:r>
        <w:t>13. Laguerre Vascular Spiral</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Laguerre Vascular Spiral</w:t>
            </w:r>
          </w:p>
        </w:tc>
      </w:tr>
      <w:tr>
        <w:tc>
          <w:tcPr>
            <w:tcW w:type="dxa" w:w="4320"/>
          </w:tcPr>
          <w:p>
            <w:r>
              <w:t>Elements</w:t>
            </w:r>
          </w:p>
        </w:tc>
        <w:tc>
          <w:tcPr>
            <w:tcW w:type="dxa" w:w="4320"/>
          </w:tcPr>
          <w:p>
            <w:r>
              <w:t>18</w:t>
            </w:r>
          </w:p>
        </w:tc>
      </w:tr>
    </w:tbl>
    <w:p>
      <w:pPr>
        <w:pStyle w:val="Heading3"/>
      </w:pPr>
      <w:r>
        <w:t>Mathematical Derivation:</w:t>
      </w:r>
    </w:p>
    <w:p>
      <w:pPr>
        <w:jc w:val="center"/>
      </w:pPr>
      <w:r>
        <w:rPr>
          <w:rFonts w:ascii="Cambria Math" w:hAnsi="Cambria Math"/>
          <w:i/>
          <w:color w:val="003264"/>
          <w:sz w:val="22"/>
        </w:rPr>
        <w:t>Spiral coil with Laguerre polynomial radial distribution.</w:t>
        <w:br/>
        <w:t xml:space="preserve">    </w:t>
        <w:br/>
        <w:t xml:space="preserve">    L_n^α(x) = generalized Laguerre polynomial</w:t>
      </w:r>
    </w:p>
    <w:p/>
    <w:p>
      <w:pPr>
        <w:pStyle w:val="Heading2"/>
      </w:pPr>
      <w:r>
        <w:t>14. Chebyshev Vascular Lattice</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Chebyshev Vascular Lattice</w:t>
            </w:r>
          </w:p>
        </w:tc>
      </w:tr>
      <w:tr>
        <w:tc>
          <w:tcPr>
            <w:tcW w:type="dxa" w:w="4320"/>
          </w:tcPr>
          <w:p>
            <w:r>
              <w:t>Elements</w:t>
            </w:r>
          </w:p>
        </w:tc>
        <w:tc>
          <w:tcPr>
            <w:tcW w:type="dxa" w:w="4320"/>
          </w:tcPr>
          <w:p>
            <w:r>
              <w:t>24</w:t>
            </w:r>
          </w:p>
        </w:tc>
      </w:tr>
    </w:tbl>
    <w:p>
      <w:pPr>
        <w:pStyle w:val="Heading3"/>
      </w:pPr>
      <w:r>
        <w:t>Mathematical Derivation:</w:t>
      </w:r>
    </w:p>
    <w:p>
      <w:pPr>
        <w:jc w:val="center"/>
      </w:pPr>
      <w:r>
        <w:rPr>
          <w:rFonts w:ascii="Cambria Math" w:hAnsi="Cambria Math"/>
          <w:i/>
          <w:color w:val="003264"/>
          <w:sz w:val="22"/>
        </w:rPr>
        <w:t>Element spacing optimized using Chebyshev polynomials.</w:t>
        <w:br/>
        <w:t xml:space="preserve">    </w:t>
        <w:br/>
        <w:t xml:space="preserve">    T_n(x) = cos(n arccos(x))</w:t>
      </w:r>
    </w:p>
    <w:p/>
    <w:p>
      <w:pPr>
        <w:pStyle w:val="Heading2"/>
      </w:pPr>
      <w:r>
        <w:t>15. Mathieu Function Vascular Ellipse</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Mathieu Function Vascular Ellipse</w:t>
            </w:r>
          </w:p>
        </w:tc>
      </w:tr>
      <w:tr>
        <w:tc>
          <w:tcPr>
            <w:tcW w:type="dxa" w:w="4320"/>
          </w:tcPr>
          <w:p>
            <w:r>
              <w:t>Elements</w:t>
            </w:r>
          </w:p>
        </w:tc>
        <w:tc>
          <w:tcPr>
            <w:tcW w:type="dxa" w:w="4320"/>
          </w:tcPr>
          <w:p>
            <w:r>
              <w:t>16</w:t>
            </w:r>
          </w:p>
        </w:tc>
      </w:tr>
    </w:tbl>
    <w:p>
      <w:pPr>
        <w:pStyle w:val="Heading3"/>
      </w:pPr>
      <w:r>
        <w:t>Mathematical Derivation:</w:t>
      </w:r>
    </w:p>
    <w:p>
      <w:pPr>
        <w:jc w:val="center"/>
      </w:pPr>
      <w:r>
        <w:rPr>
          <w:rFonts w:ascii="Cambria Math" w:hAnsi="Cambria Math"/>
          <w:i/>
          <w:color w:val="003264"/>
          <w:sz w:val="22"/>
        </w:rPr>
        <w:t>Elliptical coil using Mathieu functions.</w:t>
        <w:br/>
        <w:t xml:space="preserve">    </w:t>
        <w:br/>
        <w:t xml:space="preserve">    Solutions to: d²y/dx² + (a - 2q cos(2x))y = 0</w:t>
      </w:r>
    </w:p>
    <w:p/>
    <w:p>
      <w:pPr>
        <w:pStyle w:val="Heading2"/>
      </w:pPr>
      <w:r>
        <w:t>16. Confluent Hypergeometric Vascular Torus</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Confluent Hypergeometric Vascular Torus</w:t>
            </w:r>
          </w:p>
        </w:tc>
      </w:tr>
      <w:tr>
        <w:tc>
          <w:tcPr>
            <w:tcW w:type="dxa" w:w="4320"/>
          </w:tcPr>
          <w:p>
            <w:r>
              <w:t>Elements</w:t>
            </w:r>
          </w:p>
        </w:tc>
        <w:tc>
          <w:tcPr>
            <w:tcW w:type="dxa" w:w="4320"/>
          </w:tcPr>
          <w:p>
            <w:r>
              <w:t>28</w:t>
            </w:r>
          </w:p>
        </w:tc>
      </w:tr>
    </w:tbl>
    <w:p>
      <w:pPr>
        <w:pStyle w:val="Heading3"/>
      </w:pPr>
      <w:r>
        <w:t>Mathematical Derivation:</w:t>
      </w:r>
    </w:p>
    <w:p>
      <w:pPr>
        <w:jc w:val="center"/>
      </w:pPr>
      <w:r>
        <w:rPr>
          <w:rFonts w:ascii="Cambria Math" w:hAnsi="Cambria Math"/>
          <w:i/>
          <w:color w:val="003264"/>
          <w:sz w:val="22"/>
        </w:rPr>
        <w:t>Toroidal geometry with confluent hypergeometric functions.</w:t>
        <w:br/>
        <w:t xml:space="preserve">    </w:t>
        <w:br/>
        <w:t xml:space="preserve">    ₁F₁(a;b;z) = M(a,b,z)</w:t>
      </w:r>
    </w:p>
    <w:p/>
    <w:p>
      <w:pPr>
        <w:pStyle w:val="Heading2"/>
      </w:pPr>
      <w:r>
        <w:t>17. Whittaker Function Vascular Helix</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Whittaker Function Vascular Helix</w:t>
            </w:r>
          </w:p>
        </w:tc>
      </w:tr>
      <w:tr>
        <w:tc>
          <w:tcPr>
            <w:tcW w:type="dxa" w:w="4320"/>
          </w:tcPr>
          <w:p>
            <w:r>
              <w:t>Elements</w:t>
            </w:r>
          </w:p>
        </w:tc>
        <w:tc>
          <w:tcPr>
            <w:tcW w:type="dxa" w:w="4320"/>
          </w:tcPr>
          <w:p>
            <w:r>
              <w:t>19</w:t>
            </w:r>
          </w:p>
        </w:tc>
      </w:tr>
    </w:tbl>
    <w:p>
      <w:pPr>
        <w:pStyle w:val="Heading3"/>
      </w:pPr>
      <w:r>
        <w:t>Mathematical Derivation:</w:t>
      </w:r>
    </w:p>
    <w:p>
      <w:pPr>
        <w:jc w:val="center"/>
      </w:pPr>
      <w:r>
        <w:rPr>
          <w:rFonts w:ascii="Cambria Math" w:hAnsi="Cambria Math"/>
          <w:i/>
          <w:color w:val="003264"/>
          <w:sz w:val="22"/>
        </w:rPr>
        <w:t>Helical coil using Whittaker functions M_{κ,μ}(z).</w:t>
        <w:br/>
        <w:t xml:space="preserve">    </w:t>
        <w:br/>
        <w:t xml:space="preserve">    Related to confluent hypergeometric functions.</w:t>
      </w:r>
    </w:p>
    <w:p/>
    <w:p>
      <w:pPr>
        <w:pStyle w:val="Heading2"/>
      </w:pPr>
      <w:r>
        <w:t>18. Struve Function Vascular Cylinder</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Struve Function Vascular Cylinder</w:t>
            </w:r>
          </w:p>
        </w:tc>
      </w:tr>
      <w:tr>
        <w:tc>
          <w:tcPr>
            <w:tcW w:type="dxa" w:w="4320"/>
          </w:tcPr>
          <w:p>
            <w:r>
              <w:t>Elements</w:t>
            </w:r>
          </w:p>
        </w:tc>
        <w:tc>
          <w:tcPr>
            <w:tcW w:type="dxa" w:w="4320"/>
          </w:tcPr>
          <w:p>
            <w:r>
              <w:t>17</w:t>
            </w:r>
          </w:p>
        </w:tc>
      </w:tr>
    </w:tbl>
    <w:p>
      <w:pPr>
        <w:pStyle w:val="Heading3"/>
      </w:pPr>
      <w:r>
        <w:t>Mathematical Derivation:</w:t>
      </w:r>
    </w:p>
    <w:p>
      <w:pPr>
        <w:jc w:val="center"/>
      </w:pPr>
      <w:r>
        <w:rPr>
          <w:rFonts w:ascii="Cambria Math" w:hAnsi="Cambria Math"/>
          <w:i/>
          <w:color w:val="003264"/>
          <w:sz w:val="22"/>
        </w:rPr>
        <w:t>Cylindrical coil using Struve functions H_ν(x).</w:t>
        <w:br/>
        <w:t xml:space="preserve">    </w:t>
        <w:br/>
        <w:t xml:space="preserve">    Solution to inhomogeneous Bessel equation.</w:t>
      </w:r>
    </w:p>
    <w:p/>
    <w:p>
      <w:pPr>
        <w:pStyle w:val="Heading2"/>
      </w:pPr>
      <w:r>
        <w:t>19. Kelvin Function Vascular Diffusion Coil</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Kelvin Function Vascular Diffusion Coil</w:t>
            </w:r>
          </w:p>
        </w:tc>
      </w:tr>
      <w:tr>
        <w:tc>
          <w:tcPr>
            <w:tcW w:type="dxa" w:w="4320"/>
          </w:tcPr>
          <w:p>
            <w:r>
              <w:t>Elements</w:t>
            </w:r>
          </w:p>
        </w:tc>
        <w:tc>
          <w:tcPr>
            <w:tcW w:type="dxa" w:w="4320"/>
          </w:tcPr>
          <w:p>
            <w:r>
              <w:t>21</w:t>
            </w:r>
          </w:p>
        </w:tc>
      </w:tr>
    </w:tbl>
    <w:p>
      <w:pPr>
        <w:pStyle w:val="Heading3"/>
      </w:pPr>
      <w:r>
        <w:t>Mathematical Derivation:</w:t>
      </w:r>
    </w:p>
    <w:p>
      <w:pPr>
        <w:jc w:val="center"/>
      </w:pPr>
      <w:r>
        <w:rPr>
          <w:rFonts w:ascii="Cambria Math" w:hAnsi="Cambria Math"/>
          <w:i/>
          <w:color w:val="003264"/>
          <w:sz w:val="22"/>
        </w:rPr>
        <w:t>Diffusion-optimized coil using Kelvin functions ber, bei.</w:t>
        <w:br/>
        <w:t xml:space="preserve">    </w:t>
        <w:br/>
        <w:t xml:space="preserve">    Solutions to: x²y'' + xy' - (ix² + ν²)y = 0</w:t>
      </w:r>
    </w:p>
    <w:p/>
    <w:p>
      <w:pPr>
        <w:pStyle w:val="Heading2"/>
      </w:pPr>
      <w:r>
        <w:t>20. Parabolic Cylinder Vascular Array</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Parabolic Cylinder Vascular Array</w:t>
            </w:r>
          </w:p>
        </w:tc>
      </w:tr>
      <w:tr>
        <w:tc>
          <w:tcPr>
            <w:tcW w:type="dxa" w:w="4320"/>
          </w:tcPr>
          <w:p>
            <w:r>
              <w:t>Elements</w:t>
            </w:r>
          </w:p>
        </w:tc>
        <w:tc>
          <w:tcPr>
            <w:tcW w:type="dxa" w:w="4320"/>
          </w:tcPr>
          <w:p>
            <w:r>
              <w:t>23</w:t>
            </w:r>
          </w:p>
        </w:tc>
      </w:tr>
    </w:tbl>
    <w:p>
      <w:pPr>
        <w:pStyle w:val="Heading3"/>
      </w:pPr>
      <w:r>
        <w:t>Mathematical Derivation:</w:t>
      </w:r>
    </w:p>
    <w:p>
      <w:pPr>
        <w:jc w:val="center"/>
      </w:pPr>
      <w:r>
        <w:rPr>
          <w:rFonts w:ascii="Cambria Math" w:hAnsi="Cambria Math"/>
          <w:i/>
          <w:color w:val="003264"/>
          <w:sz w:val="22"/>
        </w:rPr>
        <w:t>Array using parabolic cylinder functions D_ν(x).</w:t>
        <w:br/>
        <w:t xml:space="preserve">    </w:t>
        <w:br/>
        <w:t xml:space="preserve">    Solutions to Weber's equation.</w:t>
      </w:r>
    </w:p>
    <w:p/>
    <w:p>
      <w:pPr>
        <w:pStyle w:val="Heading2"/>
      </w:pPr>
      <w:r>
        <w:t>21. Anger-Weber Vascular Resonator</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Anger-Weber Vascular Resonator</w:t>
            </w:r>
          </w:p>
        </w:tc>
      </w:tr>
      <w:tr>
        <w:tc>
          <w:tcPr>
            <w:tcW w:type="dxa" w:w="4320"/>
          </w:tcPr>
          <w:p>
            <w:r>
              <w:t>Elements</w:t>
            </w:r>
          </w:p>
        </w:tc>
        <w:tc>
          <w:tcPr>
            <w:tcW w:type="dxa" w:w="4320"/>
          </w:tcPr>
          <w:p>
            <w:r>
              <w:t>14</w:t>
            </w:r>
          </w:p>
        </w:tc>
      </w:tr>
    </w:tbl>
    <w:p>
      <w:pPr>
        <w:pStyle w:val="Heading3"/>
      </w:pPr>
      <w:r>
        <w:t>Mathematical Derivation:</w:t>
      </w:r>
    </w:p>
    <w:p>
      <w:pPr>
        <w:jc w:val="center"/>
      </w:pPr>
      <w:r>
        <w:rPr>
          <w:rFonts w:ascii="Cambria Math" w:hAnsi="Cambria Math"/>
          <w:i/>
          <w:color w:val="003264"/>
          <w:sz w:val="22"/>
        </w:rPr>
        <w:t>Resonator using Anger J_ν(x) and Weber E_ν(x) functions.</w:t>
      </w:r>
    </w:p>
    <w:p/>
    <w:p>
      <w:pPr>
        <w:pStyle w:val="Heading2"/>
      </w:pPr>
      <w:r>
        <w:t>22. Lommel Function Vascular Waveguide</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Lommel Function Vascular Waveguide</w:t>
            </w:r>
          </w:p>
        </w:tc>
      </w:tr>
      <w:tr>
        <w:tc>
          <w:tcPr>
            <w:tcW w:type="dxa" w:w="4320"/>
          </w:tcPr>
          <w:p>
            <w:r>
              <w:t>Elements</w:t>
            </w:r>
          </w:p>
        </w:tc>
        <w:tc>
          <w:tcPr>
            <w:tcW w:type="dxa" w:w="4320"/>
          </w:tcPr>
          <w:p>
            <w:r>
              <w:t>16</w:t>
            </w:r>
          </w:p>
        </w:tc>
      </w:tr>
    </w:tbl>
    <w:p>
      <w:pPr>
        <w:pStyle w:val="Heading3"/>
      </w:pPr>
      <w:r>
        <w:t>Mathematical Derivation:</w:t>
      </w:r>
    </w:p>
    <w:p>
      <w:pPr>
        <w:jc w:val="center"/>
      </w:pPr>
      <w:r>
        <w:rPr>
          <w:rFonts w:ascii="Cambria Math" w:hAnsi="Cambria Math"/>
          <w:i/>
          <w:color w:val="003264"/>
          <w:sz w:val="22"/>
        </w:rPr>
        <w:t>Waveguide using Lommel functions s_{μ,ν}(z).</w:t>
      </w:r>
    </w:p>
    <w:p/>
    <w:p>
      <w:pPr>
        <w:pStyle w:val="Heading2"/>
      </w:pPr>
      <w:r>
        <w:t>23. Fresnel Integral Vascular Diffraction Coil</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Fresnel Integral Vascular Diffraction Coil</w:t>
            </w:r>
          </w:p>
        </w:tc>
      </w:tr>
      <w:tr>
        <w:tc>
          <w:tcPr>
            <w:tcW w:type="dxa" w:w="4320"/>
          </w:tcPr>
          <w:p>
            <w:r>
              <w:t>Elements</w:t>
            </w:r>
          </w:p>
        </w:tc>
        <w:tc>
          <w:tcPr>
            <w:tcW w:type="dxa" w:w="4320"/>
          </w:tcPr>
          <w:p>
            <w:r>
              <w:t>18</w:t>
            </w:r>
          </w:p>
        </w:tc>
      </w:tr>
    </w:tbl>
    <w:p>
      <w:pPr>
        <w:pStyle w:val="Heading3"/>
      </w:pPr>
      <w:r>
        <w:t>Mathematical Derivation:</w:t>
      </w:r>
    </w:p>
    <w:p>
      <w:pPr>
        <w:jc w:val="center"/>
      </w:pPr>
      <w:r>
        <w:rPr>
          <w:rFonts w:ascii="Cambria Math" w:hAnsi="Cambria Math"/>
          <w:i/>
          <w:color w:val="003264"/>
          <w:sz w:val="22"/>
        </w:rPr>
        <w:t>Diffraction-optimized coil using Fresnel integrals.</w:t>
        <w:br/>
        <w:t xml:space="preserve">    </w:t>
        <w:br/>
        <w:t xml:space="preserve">    C(x) = ∫₀^x cos(πt²/2) dt</w:t>
        <w:br/>
        <w:t xml:space="preserve">    S(x) = ∫₀^x sin(πt²/2) dt</w:t>
      </w:r>
    </w:p>
    <w:p/>
    <w:p>
      <w:pPr>
        <w:pStyle w:val="Heading2"/>
      </w:pPr>
      <w:r>
        <w:t>24. Dawson Integral Vascular Plasma Coil</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Dawson Integral Vascular Plasma Coil</w:t>
            </w:r>
          </w:p>
        </w:tc>
      </w:tr>
      <w:tr>
        <w:tc>
          <w:tcPr>
            <w:tcW w:type="dxa" w:w="4320"/>
          </w:tcPr>
          <w:p>
            <w:r>
              <w:t>Elements</w:t>
            </w:r>
          </w:p>
        </w:tc>
        <w:tc>
          <w:tcPr>
            <w:tcW w:type="dxa" w:w="4320"/>
          </w:tcPr>
          <w:p>
            <w:r>
              <w:t>20</w:t>
            </w:r>
          </w:p>
        </w:tc>
      </w:tr>
    </w:tbl>
    <w:p>
      <w:pPr>
        <w:pStyle w:val="Heading3"/>
      </w:pPr>
      <w:r>
        <w:t>Mathematical Derivation:</w:t>
      </w:r>
    </w:p>
    <w:p>
      <w:pPr>
        <w:jc w:val="center"/>
      </w:pPr>
      <w:r>
        <w:rPr>
          <w:rFonts w:ascii="Cambria Math" w:hAnsi="Cambria Math"/>
          <w:i/>
          <w:color w:val="003264"/>
          <w:sz w:val="22"/>
        </w:rPr>
        <w:t>Plasma-optimized coil using Dawson's integral.</w:t>
        <w:br/>
        <w:t xml:space="preserve">    </w:t>
        <w:br/>
        <w:t xml:space="preserve">    F(x) = exp(-x²) ∫₀^x exp(t²) dt</w:t>
      </w:r>
    </w:p>
    <w:p/>
    <w:p>
      <w:pPr>
        <w:pStyle w:val="Heading2"/>
      </w:pPr>
      <w:r>
        <w:t>25. Voigt Profile Vascular Spectroscopy Coil</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Voigt Profile Vascular Spectroscopy Coil</w:t>
            </w:r>
          </w:p>
        </w:tc>
      </w:tr>
      <w:tr>
        <w:tc>
          <w:tcPr>
            <w:tcW w:type="dxa" w:w="4320"/>
          </w:tcPr>
          <w:p>
            <w:r>
              <w:t>Elements</w:t>
            </w:r>
          </w:p>
        </w:tc>
        <w:tc>
          <w:tcPr>
            <w:tcW w:type="dxa" w:w="4320"/>
          </w:tcPr>
          <w:p>
            <w:r>
              <w:t>22</w:t>
            </w:r>
          </w:p>
        </w:tc>
      </w:tr>
    </w:tbl>
    <w:p>
      <w:pPr>
        <w:pStyle w:val="Heading3"/>
      </w:pPr>
      <w:r>
        <w:t>Mathematical Derivation:</w:t>
      </w:r>
    </w:p>
    <w:p>
      <w:pPr>
        <w:jc w:val="center"/>
      </w:pPr>
      <w:r>
        <w:rPr>
          <w:rFonts w:ascii="Cambria Math" w:hAnsi="Cambria Math"/>
          <w:i/>
          <w:color w:val="003264"/>
          <w:sz w:val="22"/>
        </w:rPr>
        <w:t>Spectroscopy-optimized coil using Voigt profile.</w:t>
        <w:br/>
        <w:t xml:space="preserve">    </w:t>
        <w:br/>
        <w:t xml:space="preserve">    V(x;σ,γ) = ∫_{-∞}^∞ G(x';σ) L(x-x';γ) dx'</w:t>
        <w:br/>
        <w:t xml:space="preserve">    </w:t>
        <w:br/>
        <w:t xml:space="preserve">    Convolution of Gaussian and Lorentzian.</w:t>
      </w:r>
    </w:p>
    <w:p/>
    <w:p>
      <w:pPr>
        <w:pStyle w:val="Heading2"/>
      </w:pPr>
      <w:r>
        <w:t>26. Optimized Vascular Tradeoff Coil (α=0.5)</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Name</w:t>
            </w:r>
          </w:p>
        </w:tc>
        <w:tc>
          <w:tcPr>
            <w:tcW w:type="dxa" w:w="4320"/>
          </w:tcPr>
          <w:p>
            <w:r>
              <w:t>Optimized Vascular Tradeoff Coil (α=0.5)</w:t>
            </w:r>
          </w:p>
        </w:tc>
      </w:tr>
      <w:tr>
        <w:tc>
          <w:tcPr>
            <w:tcW w:type="dxa" w:w="4320"/>
          </w:tcPr>
          <w:p>
            <w:r>
              <w:t>Elements</w:t>
            </w:r>
          </w:p>
        </w:tc>
        <w:tc>
          <w:tcPr>
            <w:tcW w:type="dxa" w:w="4320"/>
          </w:tcPr>
          <w:p>
            <w:r>
              <w:t>30</w:t>
            </w:r>
          </w:p>
        </w:tc>
      </w:tr>
    </w:tbl>
    <w:p>
      <w:pPr>
        <w:pStyle w:val="Heading3"/>
      </w:pPr>
      <w:r>
        <w:t>Mathematical Derivation:</w:t>
      </w:r>
    </w:p>
    <w:p>
      <w:pPr>
        <w:jc w:val="center"/>
      </w:pPr>
      <w:r>
        <w:rPr>
          <w:rFonts w:ascii="Cambria Math" w:hAnsi="Cambria Math"/>
          <w:i/>
          <w:color w:val="003264"/>
          <w:sz w:val="22"/>
        </w:rPr>
        <w:t>Optimization-focused coil with adjustable trade-offs.</w:t>
        <w:br/>
        <w:t xml:space="preserve">    </w:t>
        <w:br/>
        <w:t xml:space="preserve">    Trade-off parameter alpha:</w:t>
        <w:br/>
        <w:t xml:space="preserve">    - alpha -&gt; 0: Maximize Spatial Resolution (High Gradient)</w:t>
        <w:br/>
        <w:t xml:space="preserve">    - alpha -&gt; 1: Maximize SNR (Large Sensing Volume)</w:t>
        <w:br/>
        <w:t xml:space="preserve">    </w:t>
        <w:br/>
        <w:t xml:space="preserve">    S(x) = alpha * SNR_profile(x) + (1-alpha) * Res_profile(x)</w:t>
      </w:r>
    </w:p>
    <w:p/>
    <w:p>
      <w:r>
        <w:br w:type="page"/>
      </w:r>
    </w:p>
    <w:p>
      <w:pPr>
        <w:pStyle w:val="Heading1"/>
      </w:pPr>
      <w:r>
        <w:t>Part III: Pulse Sequence Math</w:t>
      </w:r>
    </w:p>
    <w:p>
      <w:pPr>
        <w:pStyle w:val="Heading2"/>
      </w:pPr>
      <w:r>
        <w:t>Sequence: Adaptive Spin Echo</w:t>
      </w:r>
    </w:p>
    <w:p>
      <w:pPr>
        <w:pStyle w:val="Heading3"/>
      </w:pPr>
      <w:r>
        <w:t>Description &amp; Math:</w:t>
      </w:r>
    </w:p>
    <w:p>
      <w:pPr>
        <w:jc w:val="center"/>
      </w:pPr>
      <w:r>
        <w:rPr>
          <w:rFonts w:ascii="Cambria Math" w:hAnsi="Cambria Math"/>
          <w:i/>
          <w:color w:val="003264"/>
          <w:sz w:val="22"/>
        </w:rPr>
        <w:t>Adaptive Spin Echo with real-time T1/T2 estimation.</w:t>
      </w:r>
    </w:p>
    <w:p>
      <w:pPr>
        <w:pStyle w:val="Heading2"/>
      </w:pPr>
      <w:r>
        <w:t>Sequence: Adaptive Gradient Echo</w:t>
      </w:r>
    </w:p>
    <w:p>
      <w:pPr>
        <w:pStyle w:val="Heading3"/>
      </w:pPr>
      <w:r>
        <w:t>Description &amp; Math:</w:t>
      </w:r>
    </w:p>
    <w:p>
      <w:pPr>
        <w:jc w:val="center"/>
      </w:pPr>
      <w:r>
        <w:rPr>
          <w:rFonts w:ascii="Cambria Math" w:hAnsi="Cambria Math"/>
          <w:i/>
          <w:color w:val="003264"/>
          <w:sz w:val="22"/>
        </w:rPr>
        <w:t>Adaptive GRE with flip angle optimization.</w:t>
      </w:r>
    </w:p>
    <w:p>
      <w:pPr>
        <w:pStyle w:val="Heading2"/>
      </w:pPr>
      <w:r>
        <w:t>Sequence: Adaptive FLAIR</w:t>
      </w:r>
    </w:p>
    <w:p>
      <w:pPr>
        <w:pStyle w:val="Heading3"/>
      </w:pPr>
      <w:r>
        <w:t>Description &amp; Math:</w:t>
      </w:r>
    </w:p>
    <w:p>
      <w:pPr>
        <w:jc w:val="center"/>
      </w:pPr>
      <w:r>
        <w:rPr>
          <w:rFonts w:ascii="Cambria Math" w:hAnsi="Cambria Math"/>
          <w:i/>
          <w:color w:val="003264"/>
          <w:sz w:val="22"/>
        </w:rPr>
        <w:t>Adaptive FLAIR with TI optimization for CSF nulling.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