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09C9" w:rsidRDefault="003209C9" w:rsidP="003209C9">
      <w:pPr>
        <w:tabs>
          <w:tab w:val="left" w:pos="292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3209C9" w:rsidRDefault="003209C9" w:rsidP="003209C9">
      <w:pPr>
        <w:tabs>
          <w:tab w:val="left" w:pos="292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3209C9" w:rsidRDefault="003209C9" w:rsidP="003209C9">
      <w:pPr>
        <w:tabs>
          <w:tab w:val="left" w:pos="292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tabs>
          <w:tab w:val="left" w:pos="292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:rsidR="003209C9" w:rsidRDefault="003209C9" w:rsidP="003209C9">
      <w:pPr>
        <w:tabs>
          <w:tab w:val="left" w:pos="292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информатики и радиоэлектроники</w:t>
      </w:r>
      <w:r>
        <w:rPr>
          <w:rFonts w:ascii="Times New Roman" w:hAnsi="Times New Roman" w:cs="Times New Roman"/>
          <w:sz w:val="28"/>
        </w:rPr>
        <w:t>»</w:t>
      </w:r>
    </w:p>
    <w:p w:rsidR="003209C9" w:rsidRDefault="003209C9" w:rsidP="003209C9">
      <w:pPr>
        <w:tabs>
          <w:tab w:val="left" w:pos="292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tabs>
          <w:tab w:val="left" w:pos="292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Компьютерного Проектирования</w:t>
      </w:r>
    </w:p>
    <w:p w:rsidR="003209C9" w:rsidRDefault="003209C9" w:rsidP="003209C9">
      <w:pPr>
        <w:tabs>
          <w:tab w:val="left" w:pos="292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</w:rPr>
        <w:t xml:space="preserve">инженерной психологии и эргономики </w:t>
      </w:r>
    </w:p>
    <w:p w:rsidR="003209C9" w:rsidRDefault="003209C9" w:rsidP="003209C9">
      <w:pPr>
        <w:tabs>
          <w:tab w:val="left" w:pos="292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tabs>
          <w:tab w:val="left" w:pos="292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tabs>
          <w:tab w:val="left" w:pos="292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tabs>
          <w:tab w:val="left" w:pos="292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tabs>
          <w:tab w:val="left" w:pos="292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tabs>
          <w:tab w:val="left" w:pos="292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tabs>
          <w:tab w:val="left" w:pos="0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ЭРГОНОМИЧЕСКАЯ ОЦЕНКА ИНФОРМАЦИОННЫХ СИСТЕМ</w:t>
      </w:r>
    </w:p>
    <w:p w:rsidR="003209C9" w:rsidRDefault="003209C9" w:rsidP="003209C9">
      <w:pPr>
        <w:tabs>
          <w:tab w:val="left" w:pos="2925"/>
        </w:tabs>
        <w:spacing w:after="0" w:line="360" w:lineRule="exact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:rsidR="003209C9" w:rsidRDefault="003209C9" w:rsidP="003209C9">
      <w:pPr>
        <w:tabs>
          <w:tab w:val="left" w:pos="2925"/>
        </w:tabs>
        <w:spacing w:after="0" w:line="360" w:lineRule="exact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№3</w:t>
      </w:r>
    </w:p>
    <w:p w:rsidR="003209C9" w:rsidRPr="00992F90" w:rsidRDefault="003209C9" w:rsidP="003209C9">
      <w:pPr>
        <w:tabs>
          <w:tab w:val="left" w:pos="292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Эвристическая оценка</w:t>
      </w:r>
      <w:r>
        <w:rPr>
          <w:rFonts w:ascii="Times New Roman" w:hAnsi="Times New Roman" w:cs="Times New Roman"/>
          <w:sz w:val="28"/>
        </w:rPr>
        <w:t>»</w:t>
      </w:r>
    </w:p>
    <w:p w:rsidR="003209C9" w:rsidRDefault="003209C9" w:rsidP="003209C9">
      <w:pPr>
        <w:tabs>
          <w:tab w:val="left" w:pos="292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tabs>
          <w:tab w:val="left" w:pos="292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tabs>
          <w:tab w:val="left" w:pos="292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tabs>
          <w:tab w:val="left" w:pos="292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tabs>
          <w:tab w:val="left" w:pos="292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tabs>
          <w:tab w:val="left" w:pos="292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tabs>
          <w:tab w:val="left" w:pos="292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tabs>
          <w:tab w:val="left" w:pos="292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tabs>
          <w:tab w:val="left" w:pos="292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tabs>
          <w:tab w:val="left" w:pos="292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tabs>
          <w:tab w:val="left" w:pos="292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tabs>
          <w:tab w:val="left" w:pos="292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tabs>
          <w:tab w:val="left" w:pos="292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tabs>
          <w:tab w:val="left" w:pos="292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Студентка гр.210901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Анисенко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Т. А.</w:t>
      </w:r>
    </w:p>
    <w:p w:rsidR="003209C9" w:rsidRDefault="003209C9" w:rsidP="003209C9">
      <w:pPr>
        <w:tabs>
          <w:tab w:val="left" w:pos="292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tabs>
          <w:tab w:val="left" w:pos="292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tabs>
          <w:tab w:val="left" w:pos="292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Проверила                                                                                         Щербина Н.В.                                                   </w:t>
      </w:r>
    </w:p>
    <w:p w:rsidR="003209C9" w:rsidRDefault="003209C9" w:rsidP="003209C9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tabs>
          <w:tab w:val="left" w:pos="4224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209C9" w:rsidRDefault="003209C9" w:rsidP="003209C9">
      <w:pPr>
        <w:tabs>
          <w:tab w:val="left" w:pos="4224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tabs>
          <w:tab w:val="left" w:pos="4224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3209C9" w:rsidRDefault="003209C9" w:rsidP="003209C9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</w:p>
    <w:p w:rsidR="00F74FA9" w:rsidRDefault="00AC3FE8">
      <w:pPr>
        <w:rPr>
          <w:rFonts w:ascii="Times New Roman" w:hAnsi="Times New Roman" w:cs="Times New Roman"/>
          <w:sz w:val="28"/>
          <w:szCs w:val="28"/>
        </w:rPr>
      </w:pPr>
      <w:r w:rsidRPr="00AC3FE8">
        <w:rPr>
          <w:rFonts w:ascii="Times New Roman" w:hAnsi="Times New Roman" w:cs="Times New Roman"/>
          <w:sz w:val="28"/>
          <w:szCs w:val="28"/>
        </w:rPr>
        <w:lastRenderedPageBreak/>
        <w:t>Н</w:t>
      </w:r>
      <w:r>
        <w:rPr>
          <w:rFonts w:ascii="Times New Roman" w:hAnsi="Times New Roman" w:cs="Times New Roman"/>
          <w:sz w:val="28"/>
          <w:szCs w:val="28"/>
        </w:rPr>
        <w:t>аименование информационных систем: МТС, А1</w:t>
      </w:r>
    </w:p>
    <w:p w:rsidR="00AC3FE8" w:rsidRDefault="001F0449" w:rsidP="00AC3FE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 </w:t>
      </w:r>
      <w:r w:rsidR="00AC3FE8">
        <w:rPr>
          <w:rFonts w:ascii="Times New Roman" w:hAnsi="Times New Roman" w:cs="Times New Roman"/>
          <w:sz w:val="28"/>
          <w:szCs w:val="28"/>
        </w:rPr>
        <w:t>Видимость состояния системы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C964D8" w:rsidTr="00AC3FE8">
        <w:trPr>
          <w:jc w:val="center"/>
        </w:trPr>
        <w:tc>
          <w:tcPr>
            <w:tcW w:w="4672" w:type="dxa"/>
          </w:tcPr>
          <w:p w:rsidR="00AC3FE8" w:rsidRDefault="00AC3FE8" w:rsidP="00AC3FE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ПРОБЛЕМЫ (описать проблему(ы) и добавить скриншоты(ы))</w:t>
            </w:r>
          </w:p>
        </w:tc>
        <w:tc>
          <w:tcPr>
            <w:tcW w:w="4673" w:type="dxa"/>
          </w:tcPr>
          <w:p w:rsidR="00AC3FE8" w:rsidRDefault="00AC3FE8" w:rsidP="00AC3FE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РЕКОМЕНДАЦИИ</w:t>
            </w:r>
          </w:p>
        </w:tc>
      </w:tr>
      <w:tr w:rsidR="00C964D8" w:rsidTr="00AC3FE8">
        <w:trPr>
          <w:jc w:val="center"/>
        </w:trPr>
        <w:tc>
          <w:tcPr>
            <w:tcW w:w="4672" w:type="dxa"/>
          </w:tcPr>
          <w:p w:rsidR="00AC3FE8" w:rsidRDefault="00AC3FE8" w:rsidP="00AC3FE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Проблема может заключаться в том, что пользователь не понимает в каком состоянии находится данная система, например, пользователь подключил услугу, а информационная система визуально никак не проинформировала пользователя об этом. Соответственно пользователь теряет чувство контроля над системой.</w:t>
            </w:r>
          </w:p>
          <w:p w:rsidR="00B42A2D" w:rsidRDefault="00221C38" w:rsidP="001F044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приложении А1 узнать о том, подклю</w:t>
            </w:r>
            <w:r w:rsidR="00C964D8">
              <w:rPr>
                <w:rFonts w:ascii="Times New Roman" w:hAnsi="Times New Roman" w:cs="Times New Roman"/>
                <w:sz w:val="28"/>
                <w:szCs w:val="28"/>
              </w:rPr>
              <w:t xml:space="preserve">ченные услуги различаются вкладками </w:t>
            </w:r>
            <w:r w:rsidR="00C964D8" w:rsidRPr="00C964D8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098C790" wp14:editId="44651E40">
                  <wp:extent cx="2463903" cy="103632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903" cy="103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64D8" w:rsidRDefault="00C964D8" w:rsidP="001F044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либо же кнопкой подключить внутри неподключенных услуг</w:t>
            </w:r>
          </w:p>
          <w:p w:rsidR="00C964D8" w:rsidRDefault="00C964D8" w:rsidP="001F044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964D8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63D3498" wp14:editId="1569F4D0">
                  <wp:extent cx="2499360" cy="496799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221" cy="51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64D8" w:rsidRDefault="00C964D8" w:rsidP="001F044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приложении МТС кроме различных вкладок, также есть переключатель, который определяет состояние услуги 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позволяет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не заходя в услугу подключить её, либо отключить </w:t>
            </w:r>
          </w:p>
          <w:p w:rsidR="00C964D8" w:rsidRDefault="00C964D8" w:rsidP="001F044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964D8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7CA769A" wp14:editId="614C03CB">
                  <wp:extent cx="2782121" cy="173736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236" cy="1777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64D8" w:rsidRDefault="00C964D8" w:rsidP="001F044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приложении МТС реализация более удобная пользователю.</w:t>
            </w:r>
          </w:p>
        </w:tc>
        <w:tc>
          <w:tcPr>
            <w:tcW w:w="4673" w:type="dxa"/>
          </w:tcPr>
          <w:p w:rsidR="00AC3FE8" w:rsidRDefault="00AC3FE8" w:rsidP="00AC3FE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Для того, чтобы данной проблемы не возникало, нужно отображать любое изменение в системе. Например, если пользователь переключил вкладки</w:t>
            </w:r>
            <w:r w:rsidR="00B42A2D">
              <w:rPr>
                <w:rFonts w:ascii="Times New Roman" w:hAnsi="Times New Roman" w:cs="Times New Roman"/>
                <w:sz w:val="28"/>
                <w:szCs w:val="28"/>
              </w:rPr>
              <w:t>, то вкладка, на которой он сейчас находится, должна быть выделена акцентным цветом, а при подключении услуги или нажатии кнопки пользователя нужно проинформировать об успешности действия и изменить цвет в первом случае на акцентный, а во втором на менее акцентный.</w:t>
            </w:r>
          </w:p>
          <w:p w:rsidR="00B42A2D" w:rsidRDefault="00B42A2D" w:rsidP="00AC3FE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42A2D" w:rsidRDefault="001F0449" w:rsidP="00B42A2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 </w:t>
      </w:r>
      <w:r w:rsidR="00B42A2D">
        <w:rPr>
          <w:rFonts w:ascii="Times New Roman" w:hAnsi="Times New Roman" w:cs="Times New Roman"/>
          <w:sz w:val="28"/>
          <w:szCs w:val="28"/>
        </w:rPr>
        <w:t>Соответствие между системой и реальным миром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F636F3" w:rsidTr="00783BA9">
        <w:trPr>
          <w:jc w:val="center"/>
        </w:trPr>
        <w:tc>
          <w:tcPr>
            <w:tcW w:w="4672" w:type="dxa"/>
          </w:tcPr>
          <w:p w:rsidR="00B42A2D" w:rsidRDefault="00B42A2D" w:rsidP="00783BA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ПРОБЛЕМЫ (описать проблему(ы) и добавить скриншоты(ы))</w:t>
            </w:r>
          </w:p>
        </w:tc>
        <w:tc>
          <w:tcPr>
            <w:tcW w:w="4673" w:type="dxa"/>
          </w:tcPr>
          <w:p w:rsidR="00B42A2D" w:rsidRDefault="00B42A2D" w:rsidP="00783BA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РЕКОМЕНДАЦИИ</w:t>
            </w:r>
          </w:p>
        </w:tc>
      </w:tr>
      <w:tr w:rsidR="00F636F3" w:rsidTr="00783BA9">
        <w:trPr>
          <w:jc w:val="center"/>
        </w:trPr>
        <w:tc>
          <w:tcPr>
            <w:tcW w:w="4672" w:type="dxa"/>
          </w:tcPr>
          <w:p w:rsidR="00B42A2D" w:rsidRDefault="00B42A2D" w:rsidP="00783BA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Проблема появляется при использовании иконок, например, при написании остатка интернета вместо иконки всемирной паутины используется иконка цветка. Следовательно, пользователь не может быстро идентифицировать то, о чем говорится в данной строке</w:t>
            </w:r>
            <w:r w:rsidR="001F0449">
              <w:rPr>
                <w:rFonts w:ascii="Times New Roman" w:hAnsi="Times New Roman" w:cs="Times New Roman"/>
                <w:sz w:val="28"/>
                <w:szCs w:val="28"/>
              </w:rPr>
              <w:t xml:space="preserve"> и ему становится некомфортно от использования данной системы.</w:t>
            </w:r>
          </w:p>
          <w:p w:rsidR="00F636F3" w:rsidRDefault="00F636F3" w:rsidP="00783BA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обоих приложениях иконки проводят параллель с реальным миром, то есть являются понятными. А1:</w:t>
            </w:r>
          </w:p>
          <w:p w:rsidR="00F636F3" w:rsidRDefault="00F636F3" w:rsidP="00783BA9">
            <w:pPr>
              <w:pStyle w:val="a3"/>
              <w:ind w:left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 </w:t>
            </w:r>
            <w:r w:rsidRPr="00F636F3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334DE83" wp14:editId="69C785C6">
                  <wp:extent cx="2423160" cy="370352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204" cy="403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36F3" w:rsidRDefault="00F636F3" w:rsidP="00783BA9">
            <w:pPr>
              <w:pStyle w:val="a3"/>
              <w:ind w:left="0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 w:rsidRPr="00F636F3">
              <w:rPr>
                <w:rFonts w:ascii="Times New Roman" w:hAnsi="Times New Roman" w:cs="Times New Roman"/>
                <w:noProof/>
                <w:sz w:val="28"/>
                <w:lang w:eastAsia="ru-RU"/>
              </w:rPr>
              <w:t>МТС:</w: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 </w:t>
            </w:r>
          </w:p>
          <w:p w:rsidR="00F636F3" w:rsidRPr="00F636F3" w:rsidRDefault="00F636F3" w:rsidP="00783BA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636F3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702FFA0" wp14:editId="443D4C3E">
                  <wp:extent cx="2400300" cy="357156"/>
                  <wp:effectExtent l="0" t="0" r="0" b="508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452" cy="39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B42A2D" w:rsidRDefault="001F0449" w:rsidP="00B42A2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Для того, чтобы пользователь мог быстрее идентифицировать информацию на интуитивном уровне и это не вызывало дискомфорт; требуется использовать уже знакомые иконки, например, около остатка минут следует поставить иконку телефонной трубки, а вкладку личного кабинета будет верно обозначить иконкой человека для быстрого восприятия информации.</w:t>
            </w:r>
          </w:p>
        </w:tc>
      </w:tr>
    </w:tbl>
    <w:p w:rsidR="00B42A2D" w:rsidRDefault="00B42A2D" w:rsidP="00B42A2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F0449" w:rsidRDefault="00A171A4" w:rsidP="001F044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 </w:t>
      </w:r>
      <w:r w:rsidR="001F0449">
        <w:rPr>
          <w:rFonts w:ascii="Times New Roman" w:hAnsi="Times New Roman" w:cs="Times New Roman"/>
          <w:sz w:val="28"/>
          <w:szCs w:val="28"/>
        </w:rPr>
        <w:t>Контроль и свобода пользователя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0"/>
      </w:tblGrid>
      <w:tr w:rsidR="009620BA" w:rsidTr="009620BA">
        <w:trPr>
          <w:jc w:val="center"/>
        </w:trPr>
        <w:tc>
          <w:tcPr>
            <w:tcW w:w="4675" w:type="dxa"/>
          </w:tcPr>
          <w:p w:rsidR="001F0449" w:rsidRDefault="001F0449" w:rsidP="00783BA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ПРОБЛЕМЫ (описать проблему(ы) и добавить скриншоты(ы))</w:t>
            </w:r>
          </w:p>
        </w:tc>
        <w:tc>
          <w:tcPr>
            <w:tcW w:w="4670" w:type="dxa"/>
          </w:tcPr>
          <w:p w:rsidR="001F0449" w:rsidRDefault="001F0449" w:rsidP="00783BA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РЕКОМЕНДАЦИИ</w:t>
            </w:r>
          </w:p>
        </w:tc>
      </w:tr>
      <w:tr w:rsidR="009620BA" w:rsidTr="009620BA">
        <w:trPr>
          <w:trHeight w:val="3258"/>
          <w:jc w:val="center"/>
        </w:trPr>
        <w:tc>
          <w:tcPr>
            <w:tcW w:w="4675" w:type="dxa"/>
          </w:tcPr>
          <w:p w:rsidR="009620BA" w:rsidRDefault="009620BA" w:rsidP="00A171A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Проблема заключается в том, что пользователь не может вернутся назад при неправильном действии, </w:t>
            </w:r>
          </w:p>
          <w:p w:rsidR="009620BA" w:rsidRDefault="009620BA" w:rsidP="0033284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либо же неправильном вводе каких-либо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В такой ситуации пользователь не чувствует контроль над информационной системой.</w:t>
            </w:r>
          </w:p>
          <w:p w:rsidR="009620BA" w:rsidRDefault="009620BA" w:rsidP="0033284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рисунках показаны примеры, где пользователю предоставляется возможность выйти. В приложении А1 данная возможность выглядит как:</w:t>
            </w:r>
          </w:p>
          <w:p w:rsidR="009620BA" w:rsidRDefault="009620BA" w:rsidP="0033284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620BA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D074D59" wp14:editId="14F59512">
                  <wp:extent cx="2420497" cy="101346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565" cy="1026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:rsidR="009620BA" w:rsidRDefault="009620BA" w:rsidP="0033284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того, чтобы подобных ситуации не возникало, следует всегда продумывать вариант возвращения </w:t>
            </w:r>
          </w:p>
          <w:p w:rsidR="009620BA" w:rsidRDefault="009620BA" w:rsidP="00A171A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назад или отмены действия. Например, если человек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случайно нажал на подключение услуги, которая ему не нужна, то должна быть возможность отменить действие. Также при вводе какого-либо текста у пользователя должна быть возможность стереть уже набранный текст для исправления возможной ошибки.</w:t>
            </w:r>
          </w:p>
        </w:tc>
      </w:tr>
    </w:tbl>
    <w:p w:rsidR="00A171A4" w:rsidRDefault="009620BA" w:rsidP="001F04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037"/>
        <w:gridCol w:w="4313"/>
      </w:tblGrid>
      <w:tr w:rsidR="009620BA" w:rsidTr="009620BA">
        <w:tc>
          <w:tcPr>
            <w:tcW w:w="5037" w:type="dxa"/>
          </w:tcPr>
          <w:p w:rsidR="009620BA" w:rsidRDefault="009620BA" w:rsidP="009620BA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ПРОБЛЕМЫ (описать проблему(ы) и добавить скриншоты(ы))</w:t>
            </w:r>
          </w:p>
        </w:tc>
        <w:tc>
          <w:tcPr>
            <w:tcW w:w="4313" w:type="dxa"/>
          </w:tcPr>
          <w:p w:rsidR="009620BA" w:rsidRDefault="009620BA" w:rsidP="009620BA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РЕКОМЕНДАЦИИ</w:t>
            </w:r>
          </w:p>
        </w:tc>
      </w:tr>
      <w:tr w:rsidR="009620BA" w:rsidTr="009620BA">
        <w:tc>
          <w:tcPr>
            <w:tcW w:w="5037" w:type="dxa"/>
          </w:tcPr>
          <w:p w:rsidR="009620BA" w:rsidRDefault="009620BA" w:rsidP="009620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приложении МТС также реализована возможность выхода:</w:t>
            </w:r>
            <w:r w:rsidRPr="009620BA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2818312" wp14:editId="0D8DF78C">
                  <wp:extent cx="1562100" cy="173924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173" cy="177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3" w:type="dxa"/>
          </w:tcPr>
          <w:p w:rsidR="009620BA" w:rsidRDefault="009620BA" w:rsidP="009620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620BA" w:rsidRDefault="009620BA" w:rsidP="001F04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32843" w:rsidRDefault="004B413B" w:rsidP="0033284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 </w:t>
      </w:r>
      <w:r w:rsidR="00332843">
        <w:rPr>
          <w:rFonts w:ascii="Times New Roman" w:hAnsi="Times New Roman" w:cs="Times New Roman"/>
          <w:sz w:val="28"/>
          <w:szCs w:val="28"/>
        </w:rPr>
        <w:t>Последовательность и стандарты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678"/>
        <w:gridCol w:w="4672"/>
      </w:tblGrid>
      <w:tr w:rsidR="00332843" w:rsidTr="00783BA9">
        <w:tc>
          <w:tcPr>
            <w:tcW w:w="4678" w:type="dxa"/>
          </w:tcPr>
          <w:p w:rsidR="00332843" w:rsidRDefault="00332843" w:rsidP="00783BA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ПРОБЛЕМЫ (описать проблему(ы) и добавить скриншоты(ы))</w:t>
            </w:r>
          </w:p>
        </w:tc>
        <w:tc>
          <w:tcPr>
            <w:tcW w:w="4672" w:type="dxa"/>
          </w:tcPr>
          <w:p w:rsidR="00332843" w:rsidRDefault="00332843" w:rsidP="00783BA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РЕКОМЕНДАЦИИ</w:t>
            </w:r>
          </w:p>
        </w:tc>
      </w:tr>
      <w:tr w:rsidR="00332843" w:rsidTr="00783BA9">
        <w:tc>
          <w:tcPr>
            <w:tcW w:w="4678" w:type="dxa"/>
          </w:tcPr>
          <w:p w:rsidR="00332843" w:rsidRDefault="00332843" w:rsidP="00783BA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Проблема возникает тогда, когда используются необычные слова, либо некорректная формулировка фраз. В таком случае пользователь не понимает, что следует нажимать и как действовать в данном ситуации.</w:t>
            </w:r>
          </w:p>
          <w:p w:rsidR="00332843" w:rsidRDefault="002C666C" w:rsidP="00783BA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Как уже представлено на скриншотах выше и можно убедиться на скриншотах в следующих таблицах, все действия, кнопки заголовки и т.п. имеют стандартные названия.</w:t>
            </w:r>
          </w:p>
        </w:tc>
        <w:tc>
          <w:tcPr>
            <w:tcW w:w="4672" w:type="dxa"/>
          </w:tcPr>
          <w:p w:rsidR="00332843" w:rsidRDefault="00332843" w:rsidP="00783BA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того, чтобы данной ситуации не возникало следует придерживаться одинаковых стилей </w:t>
            </w:r>
            <w:r w:rsidR="004B413B">
              <w:rPr>
                <w:rFonts w:ascii="Times New Roman" w:hAnsi="Times New Roman" w:cs="Times New Roman"/>
                <w:sz w:val="28"/>
                <w:szCs w:val="28"/>
              </w:rPr>
              <w:t xml:space="preserve">написания и одинаковых паттернов. Например, если на главной странице данный размер и шрифт текста означает заголовок, значит и на другой странице такой же стиль текста должен означать заголовок. Либо же, во всех приложениях </w:t>
            </w:r>
            <w:proofErr w:type="spellStart"/>
            <w:r w:rsidR="004B413B">
              <w:rPr>
                <w:rFonts w:ascii="Times New Roman" w:hAnsi="Times New Roman" w:cs="Times New Roman"/>
                <w:sz w:val="28"/>
                <w:szCs w:val="28"/>
              </w:rPr>
              <w:t>бургер</w:t>
            </w:r>
            <w:proofErr w:type="spellEnd"/>
            <w:r w:rsidR="004B413B">
              <w:rPr>
                <w:rFonts w:ascii="Times New Roman" w:hAnsi="Times New Roman" w:cs="Times New Roman"/>
                <w:sz w:val="28"/>
                <w:szCs w:val="28"/>
              </w:rPr>
              <w:t xml:space="preserve"> находится в правом верхнем углу, и если мы перенесем </w:t>
            </w:r>
            <w:proofErr w:type="spellStart"/>
            <w:r w:rsidR="004B413B">
              <w:rPr>
                <w:rFonts w:ascii="Times New Roman" w:hAnsi="Times New Roman" w:cs="Times New Roman"/>
                <w:sz w:val="28"/>
                <w:szCs w:val="28"/>
              </w:rPr>
              <w:t>бургер</w:t>
            </w:r>
            <w:proofErr w:type="spellEnd"/>
            <w:r w:rsidR="004B413B">
              <w:rPr>
                <w:rFonts w:ascii="Times New Roman" w:hAnsi="Times New Roman" w:cs="Times New Roman"/>
                <w:sz w:val="28"/>
                <w:szCs w:val="28"/>
              </w:rPr>
              <w:t xml:space="preserve"> в нижний левый угол, то пользователю будет непонятно, что это за кнопка и зачем она нужна.</w:t>
            </w:r>
          </w:p>
        </w:tc>
      </w:tr>
    </w:tbl>
    <w:p w:rsidR="00332843" w:rsidRDefault="00332843" w:rsidP="0033284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B413B" w:rsidRDefault="004B413B" w:rsidP="004B413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5. Предотвращение ошибок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678"/>
        <w:gridCol w:w="4672"/>
      </w:tblGrid>
      <w:tr w:rsidR="004B413B" w:rsidTr="00783BA9">
        <w:tc>
          <w:tcPr>
            <w:tcW w:w="4678" w:type="dxa"/>
          </w:tcPr>
          <w:p w:rsidR="004B413B" w:rsidRDefault="004B413B" w:rsidP="00783BA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ПРОБЛЕМЫ (описать проблему(ы) и добавить скриншоты(ы))</w:t>
            </w:r>
          </w:p>
        </w:tc>
        <w:tc>
          <w:tcPr>
            <w:tcW w:w="4672" w:type="dxa"/>
          </w:tcPr>
          <w:p w:rsidR="004B413B" w:rsidRDefault="004B413B" w:rsidP="00783BA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РЕКОМЕНДАЦИИ</w:t>
            </w:r>
          </w:p>
        </w:tc>
      </w:tr>
      <w:tr w:rsidR="004B413B" w:rsidTr="00783BA9">
        <w:tc>
          <w:tcPr>
            <w:tcW w:w="4678" w:type="dxa"/>
          </w:tcPr>
          <w:p w:rsidR="004B413B" w:rsidRDefault="004B413B" w:rsidP="004B413B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Проблема возникает при заполнении различного типа полей, например, если пользователю нужно ввести номер телефона, а он вводит текст, то возникает ошибка. Ошибки, в свою очередь, никому не нравятся и </w:t>
            </w:r>
          </w:p>
        </w:tc>
        <w:tc>
          <w:tcPr>
            <w:tcW w:w="4672" w:type="dxa"/>
          </w:tcPr>
          <w:p w:rsidR="004B413B" w:rsidRPr="00F660B3" w:rsidRDefault="00410A9E" w:rsidP="005D08D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Данная проблема решается, например, зап</w:t>
            </w:r>
            <w:r w:rsidR="00F660B3">
              <w:rPr>
                <w:rFonts w:ascii="Times New Roman" w:hAnsi="Times New Roman" w:cs="Times New Roman"/>
                <w:sz w:val="28"/>
                <w:szCs w:val="28"/>
              </w:rPr>
              <w:t>ретом на использование текстовых символов</w:t>
            </w:r>
            <w:r w:rsidR="005D08D3">
              <w:rPr>
                <w:rFonts w:ascii="Times New Roman" w:hAnsi="Times New Roman" w:cs="Times New Roman"/>
                <w:sz w:val="28"/>
                <w:szCs w:val="28"/>
              </w:rPr>
              <w:t xml:space="preserve"> при вводе номера телефона. Также при поиске следует предлагать пользователю наиболее  </w:t>
            </w:r>
          </w:p>
        </w:tc>
      </w:tr>
    </w:tbl>
    <w:p w:rsidR="004B413B" w:rsidRDefault="004B413B" w:rsidP="004B413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5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686"/>
        <w:gridCol w:w="4664"/>
      </w:tblGrid>
      <w:tr w:rsidR="004B413B" w:rsidTr="00783BA9">
        <w:tc>
          <w:tcPr>
            <w:tcW w:w="4678" w:type="dxa"/>
          </w:tcPr>
          <w:p w:rsidR="004B413B" w:rsidRDefault="004B413B" w:rsidP="00783BA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ПРОБЛЕМЫ (описать проблему(ы) и добавить скриншоты(ы))</w:t>
            </w:r>
          </w:p>
        </w:tc>
        <w:tc>
          <w:tcPr>
            <w:tcW w:w="4672" w:type="dxa"/>
          </w:tcPr>
          <w:p w:rsidR="004B413B" w:rsidRDefault="004B413B" w:rsidP="00783BA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РЕКОМЕНДАЦИИ</w:t>
            </w:r>
          </w:p>
        </w:tc>
      </w:tr>
      <w:tr w:rsidR="004B413B" w:rsidTr="00783BA9">
        <w:tc>
          <w:tcPr>
            <w:tcW w:w="4678" w:type="dxa"/>
          </w:tcPr>
          <w:p w:rsidR="004B413B" w:rsidRPr="00AC3FE8" w:rsidRDefault="004B413B" w:rsidP="004B413B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вызывают негативный опыт, связанный с использованием данного приложения.</w:t>
            </w:r>
          </w:p>
          <w:p w:rsidR="004B413B" w:rsidRDefault="002C666C" w:rsidP="00783BA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вводе названия аккаунта в приложении А1 указано, что требуется ввести максимум 20 символов, а также стоит запрет на ввод больше 20 символов: </w:t>
            </w:r>
            <w:r w:rsidRPr="002C666C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A784120" wp14:editId="58EC1299">
                  <wp:extent cx="2837715" cy="655320"/>
                  <wp:effectExtent l="0" t="0" r="127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111" cy="655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666C" w:rsidRDefault="002C666C" w:rsidP="00783BA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приложении МТС при вводе номера показывается подсказка, как должен выглядеть номер, а также на клавиатуре специально отсутствуют буквы во избежание случайного их ввода:</w:t>
            </w:r>
          </w:p>
          <w:p w:rsidR="002C666C" w:rsidRDefault="002C666C" w:rsidP="00783BA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C666C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55FE8B7" wp14:editId="2DC14310">
                  <wp:extent cx="1287032" cy="2171700"/>
                  <wp:effectExtent l="0" t="0" r="889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018" cy="219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4B413B" w:rsidRDefault="005D08D3" w:rsidP="00783BA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распространенные варианты, чтобы облегчить пользователю выбор. Также следует использовать подтверждение, например, перед отключением услуги или удалением своего аккаунта.</w:t>
            </w:r>
          </w:p>
        </w:tc>
      </w:tr>
    </w:tbl>
    <w:p w:rsidR="004B413B" w:rsidRDefault="004B413B" w:rsidP="004B413B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9368A" w:rsidRDefault="002005CD" w:rsidP="0079368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 </w:t>
      </w:r>
      <w:r w:rsidR="0079368A">
        <w:rPr>
          <w:rFonts w:ascii="Times New Roman" w:hAnsi="Times New Roman" w:cs="Times New Roman"/>
          <w:sz w:val="28"/>
          <w:szCs w:val="28"/>
        </w:rPr>
        <w:t>Распознавание, а не предотвращение ошибок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678"/>
        <w:gridCol w:w="4672"/>
      </w:tblGrid>
      <w:tr w:rsidR="0079368A" w:rsidTr="00783BA9">
        <w:tc>
          <w:tcPr>
            <w:tcW w:w="4678" w:type="dxa"/>
          </w:tcPr>
          <w:p w:rsidR="0079368A" w:rsidRDefault="0079368A" w:rsidP="00783BA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ПРОБЛЕМЫ (описать проблему(ы) и добавить скриншоты(ы))</w:t>
            </w:r>
          </w:p>
        </w:tc>
        <w:tc>
          <w:tcPr>
            <w:tcW w:w="4672" w:type="dxa"/>
          </w:tcPr>
          <w:p w:rsidR="0079368A" w:rsidRDefault="0079368A" w:rsidP="00783BA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РЕКОМЕНДАЦИИ</w:t>
            </w:r>
          </w:p>
        </w:tc>
      </w:tr>
      <w:tr w:rsidR="0079368A" w:rsidTr="00783BA9">
        <w:tc>
          <w:tcPr>
            <w:tcW w:w="4678" w:type="dxa"/>
          </w:tcPr>
          <w:p w:rsidR="006A5F27" w:rsidRDefault="0079368A" w:rsidP="0062592F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Проблема возникает тогда, когда пользователю нужно много запоминать такой информации как, где находится тот или иной пункт, что и где он уже заполнил, как попасть на конкретную страницу и т. п. Это вызывает негативные эмоции от использования данной </w:t>
            </w:r>
          </w:p>
        </w:tc>
        <w:tc>
          <w:tcPr>
            <w:tcW w:w="4672" w:type="dxa"/>
          </w:tcPr>
          <w:p w:rsidR="0062592F" w:rsidRDefault="006A5F27" w:rsidP="0062592F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того, чтобы такой проблемы не возникало, следует сделать все самые часто используемые элементы интерфейса (пункты меню, элементы, параметры) видимыми, оставлять подсказки на страницах, относящихся к одной и той же теме, </w:t>
            </w:r>
          </w:p>
          <w:p w:rsidR="0079368A" w:rsidRDefault="0079368A" w:rsidP="00783BA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A5F27" w:rsidRDefault="0062592F" w:rsidP="0079368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6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678"/>
        <w:gridCol w:w="4672"/>
      </w:tblGrid>
      <w:tr w:rsidR="0062592F" w:rsidTr="0062592F">
        <w:tc>
          <w:tcPr>
            <w:tcW w:w="4678" w:type="dxa"/>
          </w:tcPr>
          <w:p w:rsidR="0062592F" w:rsidRDefault="0062592F" w:rsidP="0062592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ПРОБЛЕМЫ (описать проблему(ы) и добавить скриншоты(ы))</w:t>
            </w:r>
          </w:p>
        </w:tc>
        <w:tc>
          <w:tcPr>
            <w:tcW w:w="4672" w:type="dxa"/>
          </w:tcPr>
          <w:p w:rsidR="0062592F" w:rsidRDefault="0062592F" w:rsidP="0062592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РЕКОМЕНДАЦИИ</w:t>
            </w:r>
          </w:p>
        </w:tc>
      </w:tr>
      <w:tr w:rsidR="0062592F" w:rsidTr="0062592F">
        <w:tc>
          <w:tcPr>
            <w:tcW w:w="4678" w:type="dxa"/>
          </w:tcPr>
          <w:p w:rsidR="0062592F" w:rsidRDefault="0062592F" w:rsidP="0062592F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информационной системы, по причине того, что пользователи хотят быстро сделать целевое действие и выйти, а не запоминать кучу ненужной информации.</w:t>
            </w:r>
          </w:p>
          <w:p w:rsidR="0062592F" w:rsidRDefault="0062592F" w:rsidP="0062592F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данных системах такой проблемы не обнаружено.</w:t>
            </w:r>
          </w:p>
          <w:p w:rsidR="0062592F" w:rsidRDefault="0062592F" w:rsidP="0062592F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обоих приложениях на главной странице собрана вся главная информация, которая может интересовать пользователя.</w:t>
            </w:r>
          </w:p>
          <w:p w:rsidR="0062592F" w:rsidRDefault="0062592F" w:rsidP="0062592F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А1:</w:t>
            </w:r>
          </w:p>
          <w:p w:rsidR="0062592F" w:rsidRDefault="0062592F" w:rsidP="0062592F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2592F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2CF7062" wp14:editId="75C7881E">
                  <wp:extent cx="1549400" cy="2693318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261" cy="273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592F" w:rsidRDefault="0062592F" w:rsidP="0062592F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МТС: </w:t>
            </w:r>
          </w:p>
          <w:p w:rsidR="0062592F" w:rsidRPr="0062592F" w:rsidRDefault="0062592F" w:rsidP="0062592F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2592F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20907A0" wp14:editId="0ABE8010">
                  <wp:extent cx="1524000" cy="265265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006" cy="272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62592F" w:rsidRDefault="0062592F" w:rsidP="0062592F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для того, чтобы пользователю было проще совершить целевое действие.</w:t>
            </w:r>
          </w:p>
          <w:p w:rsidR="0062592F" w:rsidRDefault="0062592F" w:rsidP="0062592F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Также следует использовать вопросы с вариантами ответов, чтобы пользователю не пришлось формулировать ответ или думать, какой ответ от него требуют.</w:t>
            </w:r>
          </w:p>
        </w:tc>
      </w:tr>
    </w:tbl>
    <w:p w:rsidR="0062592F" w:rsidRDefault="0062592F" w:rsidP="0079368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A5F27" w:rsidRDefault="002005CD" w:rsidP="006A5F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 </w:t>
      </w:r>
      <w:r w:rsidR="006A5F27">
        <w:rPr>
          <w:rFonts w:ascii="Times New Roman" w:hAnsi="Times New Roman" w:cs="Times New Roman"/>
          <w:sz w:val="28"/>
          <w:szCs w:val="28"/>
        </w:rPr>
        <w:t>Гибкость и эффективность использования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6809"/>
        <w:gridCol w:w="2541"/>
      </w:tblGrid>
      <w:tr w:rsidR="006A5F27" w:rsidTr="006A5F27">
        <w:tc>
          <w:tcPr>
            <w:tcW w:w="4678" w:type="dxa"/>
          </w:tcPr>
          <w:p w:rsidR="006A5F27" w:rsidRDefault="006A5F27" w:rsidP="00783BA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ПРОБЛЕМЫ (описать проблему(ы) и добавить скриншоты(ы))</w:t>
            </w:r>
          </w:p>
        </w:tc>
        <w:tc>
          <w:tcPr>
            <w:tcW w:w="4672" w:type="dxa"/>
          </w:tcPr>
          <w:p w:rsidR="006A5F27" w:rsidRDefault="006A5F27" w:rsidP="00783BA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РЕКОМЕНДАЦИИ</w:t>
            </w:r>
          </w:p>
        </w:tc>
      </w:tr>
      <w:tr w:rsidR="00564B35" w:rsidTr="007618BC">
        <w:trPr>
          <w:trHeight w:val="4733"/>
        </w:trPr>
        <w:tc>
          <w:tcPr>
            <w:tcW w:w="4678" w:type="dxa"/>
          </w:tcPr>
          <w:p w:rsidR="00564B35" w:rsidRPr="006A5F27" w:rsidRDefault="00564B35" w:rsidP="006A5F27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Пользователи могут столкнуться с проблемой, например, при закрытии всплывающего окна: пользователь привык нажимать по пустому полю или же нажимать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однако, в системе может быть не продумано такое закрытие окна и закрывается оно исключительно нажатием на крестик в верхнем правом углу, следовательно, это также вызовет </w:t>
            </w:r>
          </w:p>
          <w:p w:rsidR="00564B35" w:rsidRDefault="00564B35" w:rsidP="006562C0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негативные эмоции при взаимодействии с приложением.</w:t>
            </w:r>
          </w:p>
          <w:p w:rsidR="00564B35" w:rsidRDefault="00564B35" w:rsidP="006562C0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приложении А1 такой проблемы нет и это хорошо видно на данном рисунке, можно нажать как на пустое пространство, так на крестик и смахнуть вниз:</w:t>
            </w:r>
          </w:p>
          <w:p w:rsidR="00564B35" w:rsidRDefault="00564B35" w:rsidP="006562C0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64B35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BD8326A" wp14:editId="7D475697">
                  <wp:extent cx="2805289" cy="1803400"/>
                  <wp:effectExtent l="0" t="0" r="0" b="635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681" cy="1803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4B35" w:rsidRDefault="00564B35" w:rsidP="006562C0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приложении МТС можно привести такой пример, на данной картинке сообщение закрывается как нажатием на пустое место, так и нажатием на кнопку ОК:</w:t>
            </w:r>
          </w:p>
          <w:p w:rsidR="00564B35" w:rsidRPr="006A5F27" w:rsidRDefault="00564B35" w:rsidP="006562C0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64B35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31F1EDE" wp14:editId="51452874">
                  <wp:extent cx="2328333" cy="1833168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637" cy="1873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564B35" w:rsidRDefault="00564B35" w:rsidP="00783BA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того, чтобы такой проблемы при взаимодействии с интерфейсом не возникало, следует продумать систему для всех уровней подготовленности пользователей. Например, пользователь, который до этого никогда не пользовался ПО, будет использовать кнопки в интерфейсе, а продвинутый пользователь может использовать</w:t>
            </w:r>
          </w:p>
          <w:p w:rsidR="00564B35" w:rsidRDefault="00564B35" w:rsidP="006562C0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горячие клавиши для выполнения тех же действий.</w:t>
            </w:r>
          </w:p>
        </w:tc>
      </w:tr>
    </w:tbl>
    <w:p w:rsidR="006562C0" w:rsidRDefault="006562C0" w:rsidP="006A5F2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879CB" w:rsidRDefault="002005CD" w:rsidP="009879C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8. </w:t>
      </w:r>
      <w:r w:rsidR="009879CB">
        <w:rPr>
          <w:rFonts w:ascii="Times New Roman" w:hAnsi="Times New Roman" w:cs="Times New Roman"/>
          <w:sz w:val="28"/>
          <w:szCs w:val="28"/>
        </w:rPr>
        <w:t>Эстетичный и минималистичный дизайн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678"/>
        <w:gridCol w:w="4672"/>
      </w:tblGrid>
      <w:tr w:rsidR="009879CB" w:rsidTr="00783BA9">
        <w:tc>
          <w:tcPr>
            <w:tcW w:w="4678" w:type="dxa"/>
          </w:tcPr>
          <w:p w:rsidR="009879CB" w:rsidRDefault="009879CB" w:rsidP="00783BA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ПРОБЛЕМЫ (описать проблему(ы) и добавить скриншоты(ы))</w:t>
            </w:r>
          </w:p>
        </w:tc>
        <w:tc>
          <w:tcPr>
            <w:tcW w:w="4672" w:type="dxa"/>
          </w:tcPr>
          <w:p w:rsidR="009879CB" w:rsidRDefault="009879CB" w:rsidP="00783BA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РЕКОМЕНДАЦИИ</w:t>
            </w:r>
          </w:p>
        </w:tc>
      </w:tr>
      <w:tr w:rsidR="009879CB" w:rsidTr="00783BA9">
        <w:tc>
          <w:tcPr>
            <w:tcW w:w="4678" w:type="dxa"/>
          </w:tcPr>
          <w:p w:rsidR="003D2C8E" w:rsidRDefault="003E0FBE" w:rsidP="00564B35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Данная проблема состоит в том, что если в системе будет отображаться неактуальная информация или </w:t>
            </w:r>
          </w:p>
        </w:tc>
        <w:tc>
          <w:tcPr>
            <w:tcW w:w="4672" w:type="dxa"/>
          </w:tcPr>
          <w:p w:rsidR="009879CB" w:rsidRDefault="009879CB" w:rsidP="00564B35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005CD">
              <w:rPr>
                <w:rFonts w:ascii="Times New Roman" w:hAnsi="Times New Roman" w:cs="Times New Roman"/>
                <w:sz w:val="28"/>
                <w:szCs w:val="28"/>
              </w:rPr>
              <w:t xml:space="preserve">Для того, чтобы не допустить данную проблему, следует убрать всю неактуальную информацию и </w:t>
            </w:r>
          </w:p>
        </w:tc>
      </w:tr>
    </w:tbl>
    <w:p w:rsidR="009879CB" w:rsidRDefault="00564B35" w:rsidP="009879C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8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037"/>
        <w:gridCol w:w="4313"/>
      </w:tblGrid>
      <w:tr w:rsidR="00564B35" w:rsidTr="00564B35">
        <w:tc>
          <w:tcPr>
            <w:tcW w:w="5037" w:type="dxa"/>
          </w:tcPr>
          <w:p w:rsidR="00564B35" w:rsidRDefault="00564B35" w:rsidP="00564B3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ПРОБЛЕМЫ (описать проблему(ы) и добавить скриншоты(ы))</w:t>
            </w:r>
          </w:p>
        </w:tc>
        <w:tc>
          <w:tcPr>
            <w:tcW w:w="4313" w:type="dxa"/>
          </w:tcPr>
          <w:p w:rsidR="00564B35" w:rsidRDefault="00564B35" w:rsidP="00564B35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РЕКОМЕНДАЦИИ</w:t>
            </w:r>
          </w:p>
        </w:tc>
      </w:tr>
      <w:tr w:rsidR="00564B35" w:rsidTr="00564B35">
        <w:tc>
          <w:tcPr>
            <w:tcW w:w="5037" w:type="dxa"/>
          </w:tcPr>
          <w:p w:rsidR="00564B35" w:rsidRDefault="00564B35" w:rsidP="00564B35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большое количество редко используемой информации, то пользователь будет слишком часто отвлекаться на то, что ему ненужно и в конечном итоге запутается.</w:t>
            </w:r>
          </w:p>
          <w:p w:rsidR="00564B35" w:rsidRDefault="00564B35" w:rsidP="00564B35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Также дизайн должен быть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минималистичным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с грамотно используемыми акцентами и четкой иерархией.</w:t>
            </w:r>
          </w:p>
          <w:p w:rsidR="00564B35" w:rsidRDefault="00564B35" w:rsidP="00564B35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обоих при</w:t>
            </w:r>
            <w:r w:rsidR="00591BC2">
              <w:rPr>
                <w:rFonts w:ascii="Times New Roman" w:hAnsi="Times New Roman" w:cs="Times New Roman"/>
                <w:sz w:val="28"/>
                <w:szCs w:val="28"/>
              </w:rPr>
              <w:t>ложениях мы рассмотрим вкладку тарифы, самая главная информация находится на карточках тарифов, а если пользователя заинтересует, то уже нужно будет заходить во внутрь.</w:t>
            </w:r>
          </w:p>
          <w:p w:rsidR="00591BC2" w:rsidRDefault="00591BC2" w:rsidP="00564B35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А1:</w:t>
            </w:r>
          </w:p>
          <w:p w:rsidR="00591BC2" w:rsidRDefault="00591BC2" w:rsidP="00564B35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91BC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7D3AD1F" wp14:editId="588DD2FE">
                  <wp:extent cx="1430866" cy="1636151"/>
                  <wp:effectExtent l="0" t="0" r="0" b="254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680" cy="1650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1BC2" w:rsidRDefault="00591BC2" w:rsidP="00564B35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МТС:</w:t>
            </w:r>
          </w:p>
          <w:p w:rsidR="00591BC2" w:rsidRDefault="00591BC2" w:rsidP="00564B35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91BC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AB9304C" wp14:editId="2D2A0176">
                  <wp:extent cx="1981200" cy="176154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686" cy="1787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3" w:type="dxa"/>
          </w:tcPr>
          <w:p w:rsidR="00564B35" w:rsidRDefault="00564B35" w:rsidP="009879CB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убрать то, что пользователь использует всего несколько раз, а может и вовсе не использует. Также, например, при поиске тарифа должна отображаться изначально самая важная информация (например, только количество минут и интернета), а вся менее важная информация может находится внутри данной карточки, так пользователь сможет быстро оценить информацию и понять насколько она для него интересна,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следовательно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потратит меньшее количество времени. Кроме этого не стоит делать много акцентных элементов, так как они будут перетягивать внимание и пользователю будет сложнее сконцентрироваться на интересующей его информации</w:t>
            </w:r>
          </w:p>
        </w:tc>
      </w:tr>
    </w:tbl>
    <w:p w:rsidR="00564B35" w:rsidRDefault="00564B35" w:rsidP="009879CB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005CD" w:rsidRDefault="002005CD" w:rsidP="002005C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9. Помогите пользователям распознать, диагностировать и устранять ошибки</w:t>
      </w:r>
    </w:p>
    <w:p w:rsidR="006562C0" w:rsidRDefault="006562C0" w:rsidP="006562C0">
      <w:pPr>
        <w:rPr>
          <w:rFonts w:ascii="Times New Roman" w:hAnsi="Times New Roman" w:cs="Times New Roman"/>
          <w:sz w:val="28"/>
          <w:szCs w:val="28"/>
        </w:rPr>
      </w:pPr>
    </w:p>
    <w:p w:rsidR="006562C0" w:rsidRPr="006562C0" w:rsidRDefault="006562C0" w:rsidP="006562C0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678"/>
        <w:gridCol w:w="4672"/>
      </w:tblGrid>
      <w:tr w:rsidR="002005CD" w:rsidTr="007C2A15">
        <w:tc>
          <w:tcPr>
            <w:tcW w:w="4678" w:type="dxa"/>
          </w:tcPr>
          <w:p w:rsidR="002005CD" w:rsidRDefault="002005CD" w:rsidP="00783BA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ПРОБЛЕМЫ (описать проблему(ы) и добавить скриншоты(ы))</w:t>
            </w:r>
          </w:p>
        </w:tc>
        <w:tc>
          <w:tcPr>
            <w:tcW w:w="4672" w:type="dxa"/>
          </w:tcPr>
          <w:p w:rsidR="002005CD" w:rsidRDefault="002005CD" w:rsidP="00783BA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РЕКОМЕНДАЦИИ</w:t>
            </w:r>
          </w:p>
        </w:tc>
      </w:tr>
      <w:tr w:rsidR="006562C0" w:rsidTr="009876A5">
        <w:trPr>
          <w:trHeight w:val="4733"/>
        </w:trPr>
        <w:tc>
          <w:tcPr>
            <w:tcW w:w="4678" w:type="dxa"/>
          </w:tcPr>
          <w:p w:rsidR="006562C0" w:rsidRDefault="006562C0" w:rsidP="007C2A15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возникновении какой-либо ошибки, пользователь может получить сообщение различного </w:t>
            </w:r>
          </w:p>
          <w:p w:rsidR="006562C0" w:rsidRDefault="006562C0" w:rsidP="007C2A15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содержания.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Если в сообщении об ошибке появляется расплывчатая фраза «Что-то пошло не так» или фраза «Код ошибки </w:t>
            </w:r>
            <w:r w:rsidRPr="007C2A15">
              <w:rPr>
                <w:rFonts w:ascii="Times New Roman" w:hAnsi="Times New Roman" w:cs="Times New Roman"/>
                <w:sz w:val="28"/>
                <w:szCs w:val="28"/>
              </w:rPr>
              <w:t>#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372», то кроме того, что произошла ошибка, пользователь больше ничего не поймет и не захочет дальше продолжать работу в данной системе.</w:t>
            </w:r>
          </w:p>
          <w:p w:rsidR="006562C0" w:rsidRDefault="00591BC2" w:rsidP="007C2A15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Мне не удалось сделать скриншот ошибки в приложении А1, однако в приложении МТС сообщение выводит всю нужную информацию для пользователя.</w:t>
            </w:r>
          </w:p>
          <w:p w:rsidR="00591BC2" w:rsidRDefault="00591BC2" w:rsidP="007C2A15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91BC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719E2FD" wp14:editId="743A8930">
                  <wp:extent cx="2039227" cy="1388533"/>
                  <wp:effectExtent l="0" t="0" r="0" b="254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516" cy="1401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6562C0" w:rsidRDefault="006562C0" w:rsidP="007C2A15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Данная проблема должна быть решена тем, что вместо расплывчатой формулировки </w:t>
            </w:r>
          </w:p>
          <w:p w:rsidR="006562C0" w:rsidRDefault="006562C0" w:rsidP="009425EE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или же вывода кода ошибки, пользователю должна быть предоставлена информация какая ошибка, почему она произошла и следует указать возможные пути решения данной проблемы. Например, корректное сообщение об ошибке может выглядеть так: «Номер введен некорректно. Введите номер в формате: +375 (29) 355-45-65. Если ошибка не исчезла, напишите в </w:t>
            </w:r>
            <w:r w:rsidRPr="006562C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службу поддержки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опишите свою проблему». При такой формулировке</w:t>
            </w:r>
            <w:r w:rsidR="009847AB">
              <w:rPr>
                <w:rFonts w:ascii="Times New Roman" w:hAnsi="Times New Roman" w:cs="Times New Roman"/>
                <w:sz w:val="28"/>
                <w:szCs w:val="28"/>
              </w:rPr>
              <w:t>, пользователь поймет в чем ошибка и как её исправить.</w:t>
            </w:r>
          </w:p>
        </w:tc>
      </w:tr>
    </w:tbl>
    <w:p w:rsidR="002005CD" w:rsidRDefault="002005CD" w:rsidP="002005C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847AB" w:rsidRDefault="003D5D86" w:rsidP="009847A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Таблица 10. </w:t>
      </w:r>
      <w:r w:rsidR="009847AB">
        <w:rPr>
          <w:rFonts w:ascii="Times New Roman" w:hAnsi="Times New Roman" w:cs="Times New Roman"/>
          <w:sz w:val="28"/>
          <w:szCs w:val="28"/>
        </w:rPr>
        <w:t>Помощь и документация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678"/>
        <w:gridCol w:w="4672"/>
      </w:tblGrid>
      <w:tr w:rsidR="009847AB" w:rsidTr="00783BA9">
        <w:tc>
          <w:tcPr>
            <w:tcW w:w="4678" w:type="dxa"/>
          </w:tcPr>
          <w:p w:rsidR="009847AB" w:rsidRDefault="009847AB" w:rsidP="00783BA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ПРОБЛЕМЫ (описать проблему(ы) и добавить скриншоты(ы))</w:t>
            </w:r>
          </w:p>
        </w:tc>
        <w:tc>
          <w:tcPr>
            <w:tcW w:w="4672" w:type="dxa"/>
          </w:tcPr>
          <w:p w:rsidR="009847AB" w:rsidRDefault="009847AB" w:rsidP="00783BA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РЕКОМЕНДАЦИИ</w:t>
            </w:r>
          </w:p>
        </w:tc>
      </w:tr>
      <w:tr w:rsidR="00591BC2" w:rsidTr="00783BA9">
        <w:tc>
          <w:tcPr>
            <w:tcW w:w="4678" w:type="dxa"/>
          </w:tcPr>
          <w:p w:rsidR="00591BC2" w:rsidRDefault="00591BC2" w:rsidP="00591BC2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Проблема может заключаться в том, что пользователь при первом входе не сможет понять куда нажимать или же при попытке выполнить новое действие, которое раньше ему не требовалось у него возникнут проблемы. Ему придется сразу обращаться в поддержку, либо пользователь может не захотеть обращаться в поддержку и при возникновении каких-либо проблем просто решит перест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ать использовать данную систему.</w:t>
            </w:r>
          </w:p>
        </w:tc>
        <w:tc>
          <w:tcPr>
            <w:tcW w:w="4672" w:type="dxa"/>
          </w:tcPr>
          <w:p w:rsidR="00591BC2" w:rsidRDefault="00591BC2" w:rsidP="00591BC2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того, чтобы решить данную проблему требуется предоставить пользователю краткую и четкую документацию, часто используется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туториал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первом входе, либо при переходе на новую вкладку. Также должна быть возможность пропустить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туториал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вернуться к нему при необходимости. Кроме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туториала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должна быть предоставлена информация в текстовом виде, например, это может быть формат вопрос-ответ на </w:t>
            </w:r>
          </w:p>
        </w:tc>
      </w:tr>
    </w:tbl>
    <w:p w:rsidR="009847AB" w:rsidRDefault="00591BC2" w:rsidP="009847A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е таблицы 10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5037"/>
        <w:gridCol w:w="4313"/>
      </w:tblGrid>
      <w:tr w:rsidR="00591BC2" w:rsidTr="00591BC2">
        <w:tc>
          <w:tcPr>
            <w:tcW w:w="5037" w:type="dxa"/>
          </w:tcPr>
          <w:p w:rsidR="00591BC2" w:rsidRDefault="00591BC2" w:rsidP="00591BC2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ПРОБЛЕМЫ (описать проблему(ы) и добавить скриншоты(ы))</w:t>
            </w:r>
          </w:p>
        </w:tc>
        <w:tc>
          <w:tcPr>
            <w:tcW w:w="4313" w:type="dxa"/>
          </w:tcPr>
          <w:p w:rsidR="00591BC2" w:rsidRDefault="00591BC2" w:rsidP="00591BC2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РЕКОМЕНДАЦИИ</w:t>
            </w:r>
          </w:p>
        </w:tc>
      </w:tr>
      <w:tr w:rsidR="00591BC2" w:rsidTr="00591BC2">
        <w:tc>
          <w:tcPr>
            <w:tcW w:w="5037" w:type="dxa"/>
          </w:tcPr>
          <w:p w:rsidR="00591BC2" w:rsidRDefault="00591BC2" w:rsidP="00591BC2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обоих приложениях присутствует техническая документация, ответы на часто задаваемые вопросы и техническая поддержка.</w:t>
            </w:r>
          </w:p>
          <w:p w:rsidR="00591BC2" w:rsidRDefault="00591BC2" w:rsidP="00591BC2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А1:</w:t>
            </w:r>
          </w:p>
          <w:p w:rsidR="00591BC2" w:rsidRDefault="00591BC2" w:rsidP="00591BC2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91BC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BBB042A" wp14:editId="44234FCC">
                  <wp:extent cx="1879600" cy="2190245"/>
                  <wp:effectExtent l="0" t="0" r="6350" b="63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6429" cy="2221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1BC2" w:rsidRDefault="00591BC2" w:rsidP="00591BC2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МТС:</w:t>
            </w:r>
          </w:p>
          <w:p w:rsidR="00591BC2" w:rsidRDefault="00591BC2" w:rsidP="00591BC2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91BC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CF3CEDD" wp14:editId="0AD52AD7">
                  <wp:extent cx="2056223" cy="2209800"/>
                  <wp:effectExtent l="0" t="0" r="127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667" cy="2243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3" w:type="dxa"/>
          </w:tcPr>
          <w:p w:rsidR="00591BC2" w:rsidRDefault="00591BC2" w:rsidP="00591BC2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самые часто задаваемые вопросы и ссылка на тех. поддержку.</w:t>
            </w:r>
          </w:p>
        </w:tc>
      </w:tr>
    </w:tbl>
    <w:p w:rsidR="00591BC2" w:rsidRDefault="00591BC2" w:rsidP="009847AB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591B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502F" w:rsidRDefault="005D502F" w:rsidP="004B413B">
      <w:pPr>
        <w:spacing w:after="0" w:line="240" w:lineRule="auto"/>
      </w:pPr>
      <w:r>
        <w:separator/>
      </w:r>
    </w:p>
  </w:endnote>
  <w:endnote w:type="continuationSeparator" w:id="0">
    <w:p w:rsidR="005D502F" w:rsidRDefault="005D502F" w:rsidP="004B4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502F" w:rsidRDefault="005D502F" w:rsidP="004B413B">
      <w:pPr>
        <w:spacing w:after="0" w:line="240" w:lineRule="auto"/>
      </w:pPr>
      <w:r>
        <w:separator/>
      </w:r>
    </w:p>
  </w:footnote>
  <w:footnote w:type="continuationSeparator" w:id="0">
    <w:p w:rsidR="005D502F" w:rsidRDefault="005D502F" w:rsidP="004B41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27BE1"/>
    <w:multiLevelType w:val="hybridMultilevel"/>
    <w:tmpl w:val="1752FE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B0D"/>
    <w:rsid w:val="00191B5A"/>
    <w:rsid w:val="001C4B0D"/>
    <w:rsid w:val="001F0449"/>
    <w:rsid w:val="002005CD"/>
    <w:rsid w:val="00221C38"/>
    <w:rsid w:val="002C666C"/>
    <w:rsid w:val="003209C9"/>
    <w:rsid w:val="00332843"/>
    <w:rsid w:val="003D2C8E"/>
    <w:rsid w:val="003D5D86"/>
    <w:rsid w:val="003E0FBE"/>
    <w:rsid w:val="00410A9E"/>
    <w:rsid w:val="004B413B"/>
    <w:rsid w:val="00564B35"/>
    <w:rsid w:val="00591BC2"/>
    <w:rsid w:val="005D08D3"/>
    <w:rsid w:val="005D502F"/>
    <w:rsid w:val="0062592F"/>
    <w:rsid w:val="006562C0"/>
    <w:rsid w:val="006754E9"/>
    <w:rsid w:val="006A5F27"/>
    <w:rsid w:val="0079368A"/>
    <w:rsid w:val="007C2A15"/>
    <w:rsid w:val="009425EE"/>
    <w:rsid w:val="009620BA"/>
    <w:rsid w:val="009847AB"/>
    <w:rsid w:val="009879CB"/>
    <w:rsid w:val="00A171A4"/>
    <w:rsid w:val="00AC3FE8"/>
    <w:rsid w:val="00B42A2D"/>
    <w:rsid w:val="00C964D8"/>
    <w:rsid w:val="00F2623F"/>
    <w:rsid w:val="00F636F3"/>
    <w:rsid w:val="00F660B3"/>
    <w:rsid w:val="00F74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CD393"/>
  <w15:chartTrackingRefBased/>
  <w15:docId w15:val="{BDB31AD5-D656-4677-923C-436EBDD65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47AB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3FE8"/>
    <w:pPr>
      <w:ind w:left="720"/>
      <w:contextualSpacing/>
    </w:pPr>
  </w:style>
  <w:style w:type="table" w:styleId="a4">
    <w:name w:val="Table Grid"/>
    <w:basedOn w:val="a1"/>
    <w:uiPriority w:val="39"/>
    <w:rsid w:val="00AC3F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B41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B413B"/>
  </w:style>
  <w:style w:type="paragraph" w:styleId="a7">
    <w:name w:val="footer"/>
    <w:basedOn w:val="a"/>
    <w:link w:val="a8"/>
    <w:uiPriority w:val="99"/>
    <w:unhideWhenUsed/>
    <w:rsid w:val="004B41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B41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1588</TotalTime>
  <Pages>1</Pages>
  <Words>1791</Words>
  <Characters>10210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Windows</dc:creator>
  <cp:keywords/>
  <dc:description/>
  <cp:lastModifiedBy>User Windows</cp:lastModifiedBy>
  <cp:revision>3</cp:revision>
  <cp:lastPrinted>2024-11-07T17:10:00Z</cp:lastPrinted>
  <dcterms:created xsi:type="dcterms:W3CDTF">2024-11-06T14:39:00Z</dcterms:created>
  <dcterms:modified xsi:type="dcterms:W3CDTF">2024-11-07T17:11:00Z</dcterms:modified>
</cp:coreProperties>
</file>