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6D447" w14:textId="77777777" w:rsidR="00D54DF1" w:rsidRPr="009768A9" w:rsidRDefault="00D54DF1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  <w:lang w:val="es-MX"/>
        </w:rPr>
      </w:pPr>
    </w:p>
    <w:p w14:paraId="657A63A9" w14:textId="33266027" w:rsidR="00D54DF1" w:rsidRPr="00F155C1" w:rsidRDefault="00423AE0" w:rsidP="00963C54">
      <w:pPr>
        <w:ind w:left="200"/>
        <w:jc w:val="center"/>
        <w:rPr>
          <w:rFonts w:ascii="Franklin Gothic Book" w:hAnsi="Franklin Gothic Book"/>
          <w:b/>
          <w:sz w:val="28"/>
          <w:szCs w:val="28"/>
        </w:rPr>
      </w:pPr>
      <w:r w:rsidRPr="00F155C1">
        <w:rPr>
          <w:rFonts w:ascii="Franklin Gothic Book" w:hAnsi="Franklin Gothic Book"/>
          <w:b/>
          <w:sz w:val="28"/>
          <w:szCs w:val="28"/>
        </w:rPr>
        <w:t xml:space="preserve">Data Scientist 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Data Analysis |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Data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Engineering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 | Computer Vision 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Spatial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 </w:t>
      </w:r>
      <w:r w:rsidR="00E229B0" w:rsidRPr="00F155C1">
        <w:rPr>
          <w:rFonts w:ascii="Franklin Gothic Book" w:hAnsi="Franklin Gothic Book"/>
          <w:b/>
          <w:spacing w:val="-2"/>
          <w:sz w:val="28"/>
          <w:szCs w:val="28"/>
        </w:rPr>
        <w:t>Intelligence</w:t>
      </w:r>
    </w:p>
    <w:p w14:paraId="502102A8" w14:textId="57DDB293" w:rsidR="00D54DF1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4"/>
          <w:szCs w:val="24"/>
        </w:rPr>
      </w:pPr>
      <w:r w:rsidRPr="00F155C1">
        <w:rPr>
          <w:rFonts w:ascii="Franklin Gothic Book" w:hAnsi="Franklin Gothic Book"/>
          <w:sz w:val="24"/>
          <w:szCs w:val="24"/>
        </w:rPr>
        <w:t xml:space="preserve">Experienced Geospatial Data Scientist &amp; GIS Solutions Specialist with over 8 years' experience. Proven expertise in remote sensing, raster modeling, spatial analysis, automation, and geospatial data engineering, applied to environmental, territorial, and operational projects. Strong foundation in open-source GIS tools such as QGIS, </w:t>
      </w:r>
      <w:proofErr w:type="spellStart"/>
      <w:r w:rsidRPr="00F155C1">
        <w:rPr>
          <w:rFonts w:ascii="Franklin Gothic Book" w:hAnsi="Franklin Gothic Book"/>
          <w:sz w:val="24"/>
          <w:szCs w:val="24"/>
        </w:rPr>
        <w:t>PostGIS</w:t>
      </w:r>
      <w:proofErr w:type="spellEnd"/>
      <w:r w:rsidRPr="00F155C1">
        <w:rPr>
          <w:rFonts w:ascii="Franklin Gothic Book" w:hAnsi="Franklin Gothic Book"/>
          <w:sz w:val="24"/>
          <w:szCs w:val="24"/>
        </w:rPr>
        <w:t xml:space="preserve">, and Python, complemented by proficiency in ArcGIS Pro, ArcGIS Online, and </w:t>
      </w:r>
      <w:proofErr w:type="spellStart"/>
      <w:r w:rsidRPr="00F155C1">
        <w:rPr>
          <w:rFonts w:ascii="Franklin Gothic Book" w:hAnsi="Franklin Gothic Book"/>
          <w:sz w:val="24"/>
          <w:szCs w:val="24"/>
        </w:rPr>
        <w:t>ArcPy</w:t>
      </w:r>
      <w:proofErr w:type="spellEnd"/>
      <w:r w:rsidRPr="00F155C1">
        <w:rPr>
          <w:rFonts w:ascii="Franklin Gothic Book" w:hAnsi="Franklin Gothic Book"/>
          <w:sz w:val="24"/>
          <w:szCs w:val="24"/>
        </w:rPr>
        <w:t xml:space="preserve">. Transitioned desktop GIS and EO workflows to reproducible Python pipelines, web GIS, and </w:t>
      </w:r>
      <w:proofErr w:type="spellStart"/>
      <w:r w:rsidRPr="00F155C1">
        <w:rPr>
          <w:rFonts w:ascii="Franklin Gothic Book" w:hAnsi="Franklin Gothic Book"/>
          <w:sz w:val="24"/>
          <w:szCs w:val="24"/>
        </w:rPr>
        <w:t>PyTorch</w:t>
      </w:r>
      <w:proofErr w:type="spellEnd"/>
      <w:r w:rsidRPr="00F155C1">
        <w:rPr>
          <w:rFonts w:ascii="Franklin Gothic Book" w:hAnsi="Franklin Gothic Book"/>
          <w:sz w:val="24"/>
          <w:szCs w:val="24"/>
        </w:rPr>
        <w:t>-based semantic segmentation.</w:t>
      </w:r>
    </w:p>
    <w:p w14:paraId="12D0DDC3" w14:textId="77777777" w:rsidR="00A57864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2"/>
          <w:szCs w:val="22"/>
        </w:rPr>
      </w:pPr>
    </w:p>
    <w:p w14:paraId="1D6FCE5C" w14:textId="77777777" w:rsidR="00D54DF1" w:rsidRPr="00F155C1" w:rsidRDefault="00000000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PROFESSIONAL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EXPERIENCE</w:t>
      </w:r>
    </w:p>
    <w:p w14:paraId="57883096" w14:textId="77777777" w:rsidR="00A57864" w:rsidRPr="00F155C1" w:rsidRDefault="00A57864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</w:p>
    <w:p w14:paraId="59E22DA0" w14:textId="77777777" w:rsidR="00A57864" w:rsidRPr="00F155C1" w:rsidRDefault="00A57864" w:rsidP="00A57864">
      <w:pPr>
        <w:spacing w:before="153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World Tree Technologies — Operations Data Manager </w:t>
      </w:r>
      <w:r w:rsidRPr="00F155C1">
        <w:rPr>
          <w:rFonts w:ascii="Franklin Gothic Book" w:hAnsi="Franklin Gothic Book"/>
          <w:szCs w:val="24"/>
        </w:rPr>
        <w:t xml:space="preserve">| Remote | Apr 2025 – </w:t>
      </w:r>
      <w:r w:rsidRPr="00F155C1">
        <w:rPr>
          <w:rFonts w:ascii="Franklin Gothic Book" w:hAnsi="Franklin Gothic Book"/>
          <w:spacing w:val="-2"/>
          <w:szCs w:val="24"/>
        </w:rPr>
        <w:t>Apr 2026</w:t>
      </w:r>
    </w:p>
    <w:p w14:paraId="54FD4B16" w14:textId="77777777" w:rsidR="00A57864" w:rsidRPr="00F155C1" w:rsidRDefault="00A57864" w:rsidP="00A57864">
      <w:pPr>
        <w:pStyle w:val="Bullet"/>
        <w:spacing w:after="14"/>
      </w:pPr>
      <w:r w:rsidRPr="00F155C1">
        <w:t>Developed and oversaw ETL pipelines integrating operational, field, and spatial datasets from over 450 producers, maintaining data consistency.</w:t>
      </w:r>
    </w:p>
    <w:p w14:paraId="14365D6B" w14:textId="77777777" w:rsidR="00A57864" w:rsidRPr="00F155C1" w:rsidRDefault="00A57864" w:rsidP="00A57864">
      <w:pPr>
        <w:pStyle w:val="Bullet"/>
        <w:spacing w:after="14"/>
      </w:pPr>
      <w:r w:rsidRPr="00F155C1">
        <w:t>Implemented automated Quality Assurance, anomaly detection, and classification processes to boost data reliability, reproducibility, and traceability.</w:t>
      </w:r>
    </w:p>
    <w:p w14:paraId="04AA7DDC" w14:textId="77777777" w:rsidR="00A57864" w:rsidRPr="00F155C1" w:rsidRDefault="00A57864" w:rsidP="00A57864">
      <w:pPr>
        <w:pStyle w:val="Bullet"/>
        <w:spacing w:after="14"/>
      </w:pPr>
      <w:r w:rsidRPr="00F155C1">
        <w:t>Designed contract-level time series, inventory summaries, and spatial reports leveraging Python, PostgreSQL/</w:t>
      </w:r>
      <w:proofErr w:type="spellStart"/>
      <w:r w:rsidRPr="00F155C1">
        <w:t>PostGIS</w:t>
      </w:r>
      <w:proofErr w:type="spellEnd"/>
      <w:r w:rsidRPr="00F155C1">
        <w:t>, and QGIS.</w:t>
      </w:r>
    </w:p>
    <w:p w14:paraId="1BAB05F0" w14:textId="77777777" w:rsidR="00A57864" w:rsidRPr="00F155C1" w:rsidRDefault="00A57864" w:rsidP="00A57864">
      <w:pPr>
        <w:pStyle w:val="Bullet"/>
        <w:ind w:left="311"/>
      </w:pPr>
      <w:r w:rsidRPr="00F155C1">
        <w:rPr>
          <w:spacing w:val="-2"/>
        </w:rPr>
        <w:t>Developed artificial vision solutions for forestry metrics and remote farm evaluation.</w:t>
      </w:r>
    </w:p>
    <w:p w14:paraId="0B0F97B1" w14:textId="77777777" w:rsidR="00A57864" w:rsidRPr="00F155C1" w:rsidRDefault="00A57864" w:rsidP="00A57864">
      <w:pPr>
        <w:pStyle w:val="Textoindependiente"/>
        <w:spacing w:before="99"/>
        <w:ind w:left="0" w:firstLine="0"/>
        <w:rPr>
          <w:rFonts w:ascii="Franklin Gothic Book" w:hAnsi="Franklin Gothic Book"/>
          <w:sz w:val="22"/>
          <w:szCs w:val="22"/>
        </w:rPr>
      </w:pPr>
    </w:p>
    <w:p w14:paraId="703B0A0F" w14:textId="5889BB28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t>Cartografunk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Services — Founder | GIS &amp; </w:t>
      </w:r>
      <w:r w:rsidR="00F451BF" w:rsidRPr="00F451BF">
        <w:rPr>
          <w:rFonts w:ascii="Franklin Gothic Book" w:hAnsi="Franklin Gothic Book"/>
          <w:b/>
          <w:szCs w:val="24"/>
        </w:rPr>
        <w:t>Analytics</w:t>
      </w:r>
      <w:r w:rsidR="0082257F">
        <w:rPr>
          <w:rFonts w:ascii="Franklin Gothic Book" w:hAnsi="Franklin Gothic Book"/>
          <w:b/>
          <w:szCs w:val="24"/>
        </w:rPr>
        <w:t xml:space="preserve"> </w:t>
      </w:r>
      <w:r w:rsidR="00F451BF" w:rsidRPr="00F451BF">
        <w:rPr>
          <w:rFonts w:ascii="Franklin Gothic Book" w:hAnsi="Franklin Gothic Book"/>
          <w:b/>
          <w:szCs w:val="24"/>
        </w:rPr>
        <w:t>Engineer</w:t>
      </w:r>
      <w:r w:rsidR="00F451BF">
        <w:rPr>
          <w:rFonts w:ascii="Franklin Gothic Book" w:hAnsi="Franklin Gothic Book"/>
          <w:b/>
          <w:szCs w:val="24"/>
        </w:rPr>
        <w:t xml:space="preserve"> </w:t>
      </w:r>
      <w:r w:rsidRPr="00F155C1">
        <w:rPr>
          <w:rFonts w:ascii="Franklin Gothic Book" w:hAnsi="Franklin Gothic Book"/>
          <w:szCs w:val="24"/>
        </w:rPr>
        <w:t xml:space="preserve">| Remote | Nov 2022 – </w:t>
      </w:r>
      <w:r w:rsidRPr="00F155C1">
        <w:rPr>
          <w:rFonts w:ascii="Franklin Gothic Book" w:hAnsi="Franklin Gothic Book"/>
          <w:spacing w:val="-2"/>
          <w:szCs w:val="24"/>
        </w:rPr>
        <w:t>Present</w:t>
      </w:r>
    </w:p>
    <w:p w14:paraId="23FDDA76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>spearheaded establishment of project-focused geospatial practice, delivering remote-sensing, GIS, environmental-monitoring, and automated cartographic solutions.</w:t>
      </w:r>
    </w:p>
    <w:p w14:paraId="5CB2A1D4" w14:textId="77777777" w:rsidR="00A57864" w:rsidRPr="00F155C1" w:rsidRDefault="00A57864" w:rsidP="00A57864">
      <w:pPr>
        <w:pStyle w:val="Bullet"/>
        <w:spacing w:after="14"/>
      </w:pPr>
      <w:r w:rsidRPr="00F155C1">
        <w:t>Advanced and enhanced the National Action Plan for Artisanal and Small-Scale Gold Mining, addressing intersections between organized crime and gold mining.</w:t>
      </w:r>
    </w:p>
    <w:p w14:paraId="4BF72E5D" w14:textId="77777777" w:rsidR="00A57864" w:rsidRPr="00F155C1" w:rsidRDefault="00A57864" w:rsidP="00A57864">
      <w:pPr>
        <w:pStyle w:val="Bullet"/>
        <w:spacing w:after="14"/>
      </w:pPr>
      <w:r w:rsidRPr="00F155C1">
        <w:t>Developed and deployed Python-powered workflows for web scraping, data cleansing, and geospatial integration of diverse open-source, mining, and territorial records.</w:t>
      </w:r>
    </w:p>
    <w:p w14:paraId="64BA7249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>Developed water-hyacinth monitoring and analysis workflows leveraging Sentinel-2 and drone technology.</w:t>
      </w:r>
    </w:p>
    <w:p w14:paraId="5FBF45D1" w14:textId="77777777" w:rsidR="00A57864" w:rsidRPr="00F155C1" w:rsidRDefault="00A57864" w:rsidP="00A57864">
      <w:pPr>
        <w:pStyle w:val="Bullet"/>
        <w:spacing w:after="14"/>
      </w:pPr>
      <w:r w:rsidRPr="00F155C1">
        <w:t xml:space="preserve">Designed and implemented </w:t>
      </w:r>
      <w:proofErr w:type="spellStart"/>
      <w:r w:rsidRPr="00F155C1">
        <w:t>Biomonitor</w:t>
      </w:r>
      <w:proofErr w:type="spellEnd"/>
      <w:r w:rsidRPr="00F155C1">
        <w:t xml:space="preserve">, a digital environmental monitoring system for field visits, comprising fixed sampling points, water quality records, photographic evidence, and map-based reporting. Leveraged React, TypeScript, </w:t>
      </w:r>
      <w:proofErr w:type="spellStart"/>
      <w:r w:rsidRPr="00F155C1">
        <w:t>Supabase</w:t>
      </w:r>
      <w:proofErr w:type="spellEnd"/>
      <w:r w:rsidRPr="00F155C1">
        <w:t>, PostgreSQL/</w:t>
      </w:r>
      <w:proofErr w:type="spellStart"/>
      <w:r w:rsidRPr="00F155C1">
        <w:t>PostGIS</w:t>
      </w:r>
      <w:proofErr w:type="spellEnd"/>
      <w:r w:rsidRPr="00F155C1">
        <w:t>, and Google Maps API for its development.</w:t>
      </w:r>
    </w:p>
    <w:p w14:paraId="47E640F6" w14:textId="77777777" w:rsidR="00A57864" w:rsidRPr="00F155C1" w:rsidRDefault="00A57864" w:rsidP="00A57864">
      <w:pPr>
        <w:pStyle w:val="Bullet"/>
        <w:spacing w:after="14"/>
      </w:pPr>
      <w:r w:rsidRPr="00F155C1">
        <w:t>Streamlined geospatial production pipelines, automating data ingestion, raster/vector processing, visualization, and reporting. Dramatically reduced map-production time from hours to under one minute.</w:t>
      </w:r>
    </w:p>
    <w:p w14:paraId="6756F5A1" w14:textId="77777777" w:rsidR="00A57864" w:rsidRPr="00F155C1" w:rsidRDefault="00A57864" w:rsidP="00A57864">
      <w:pPr>
        <w:pStyle w:val="Bullet"/>
        <w:spacing w:after="14"/>
      </w:pPr>
      <w:r w:rsidRPr="00F155C1">
        <w:t xml:space="preserve">Delivered and completed project operations in water-hyacinth monitoring and </w:t>
      </w:r>
      <w:proofErr w:type="spellStart"/>
      <w:r w:rsidRPr="00F155C1">
        <w:t>Biomonitor</w:t>
      </w:r>
      <w:proofErr w:type="spellEnd"/>
      <w:r w:rsidRPr="00F155C1">
        <w:t xml:space="preserve"> initiatives in July 2026.</w:t>
      </w:r>
    </w:p>
    <w:p w14:paraId="0E1A20A5" w14:textId="77777777" w:rsidR="00A57864" w:rsidRPr="00F155C1" w:rsidRDefault="00A57864" w:rsidP="00A57864">
      <w:pPr>
        <w:pStyle w:val="Bullet"/>
      </w:pPr>
      <w:r w:rsidRPr="00F155C1">
        <w:t xml:space="preserve">Implemented Google </w:t>
      </w:r>
      <w:proofErr w:type="spellStart"/>
      <w:r w:rsidRPr="00F155C1">
        <w:t>Colab's</w:t>
      </w:r>
      <w:proofErr w:type="spellEnd"/>
      <w:r w:rsidRPr="00F155C1">
        <w:t xml:space="preserve"> Daily Map pipeline, automating daily map generation through data ingestion, tabular transformation, geospatial processing, and output management using Python, GDAL, Basemap, </w:t>
      </w:r>
      <w:proofErr w:type="spellStart"/>
      <w:r w:rsidRPr="00F155C1">
        <w:t>pathlib</w:t>
      </w:r>
      <w:proofErr w:type="spellEnd"/>
      <w:r w:rsidRPr="00F155C1">
        <w:t>, and Pandas.</w:t>
      </w:r>
    </w:p>
    <w:p w14:paraId="1B6316C9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436DE361" w14:textId="77777777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EcoUrba — Data Scientist Jr + Consultant </w:t>
      </w:r>
      <w:r w:rsidRPr="00F155C1">
        <w:rPr>
          <w:rFonts w:ascii="Franklin Gothic Book" w:hAnsi="Franklin Gothic Book"/>
          <w:szCs w:val="24"/>
        </w:rPr>
        <w:t xml:space="preserve">| Hybrid | Aug 2024– </w:t>
      </w:r>
      <w:r w:rsidRPr="00F155C1">
        <w:rPr>
          <w:rFonts w:ascii="Franklin Gothic Book" w:hAnsi="Franklin Gothic Book"/>
          <w:spacing w:val="-2"/>
          <w:szCs w:val="24"/>
        </w:rPr>
        <w:t>Dec 2024</w:t>
      </w:r>
    </w:p>
    <w:p w14:paraId="69B8C937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>Developed multicriteria raster models for assessing industrial, infrastructure, and sustainability, utilizing environmental, mobility, demographic, and territorial variables.</w:t>
      </w:r>
    </w:p>
    <w:p w14:paraId="710C4008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 xml:space="preserve">Analyzed and created suitability surfaces using map algebra, weighted overlays, </w:t>
      </w:r>
      <w:proofErr w:type="spellStart"/>
      <w:r w:rsidRPr="00F155C1">
        <w:t>Saaty's</w:t>
      </w:r>
      <w:proofErr w:type="spellEnd"/>
      <w:r w:rsidRPr="00F155C1">
        <w:t xml:space="preserve"> Analytic Hierarchy Process, normalization, and sensitivity analysis.</w:t>
      </w:r>
    </w:p>
    <w:p w14:paraId="7E01792D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 xml:space="preserve">Developed Python processing with NumPy, GDAL, </w:t>
      </w:r>
      <w:proofErr w:type="spellStart"/>
      <w:r w:rsidRPr="00F155C1">
        <w:t>rasterio</w:t>
      </w:r>
      <w:proofErr w:type="spellEnd"/>
      <w:r w:rsidRPr="00F155C1">
        <w:t xml:space="preserve">, and </w:t>
      </w:r>
      <w:proofErr w:type="spellStart"/>
      <w:r w:rsidRPr="00F155C1">
        <w:t>GeoPandas</w:t>
      </w:r>
      <w:proofErr w:type="spellEnd"/>
      <w:r w:rsidRPr="00F155C1">
        <w:t xml:space="preserve"> to streamline traditional ArcMap/ENVI procedures, ensuring reproducibility.</w:t>
      </w:r>
    </w:p>
    <w:p w14:paraId="1992A05F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t xml:space="preserve">Analyzed, reprojected, resampled, validated Coordinate Reference Systems (CRS), managed </w:t>
      </w:r>
      <w:proofErr w:type="spellStart"/>
      <w:r w:rsidRPr="00F155C1">
        <w:t>NoData</w:t>
      </w:r>
      <w:proofErr w:type="spellEnd"/>
      <w:r w:rsidRPr="00F155C1">
        <w:t xml:space="preserve"> controls, and produced analytical outputs.</w:t>
      </w:r>
    </w:p>
    <w:p w14:paraId="291F1B14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14AD79F8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rFonts w:ascii="Franklin Gothic Book" w:hAnsi="Franklin Gothic Book"/>
          <w:b/>
          <w:szCs w:val="24"/>
        </w:rPr>
        <w:br w:type="page"/>
      </w:r>
    </w:p>
    <w:p w14:paraId="295E9B72" w14:textId="216AAE4D" w:rsidR="00A57864" w:rsidRPr="00F155C1" w:rsidRDefault="00A57864" w:rsidP="00A57864">
      <w:pPr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lastRenderedPageBreak/>
        <w:t>Soluciones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SIG — </w:t>
      </w:r>
      <w:r w:rsidR="00F451BF">
        <w:rPr>
          <w:rFonts w:ascii="Franklin Gothic Book" w:hAnsi="Franklin Gothic Book"/>
          <w:b/>
          <w:szCs w:val="24"/>
        </w:rPr>
        <w:t>Project Management</w:t>
      </w:r>
      <w:r w:rsidRPr="00F155C1">
        <w:rPr>
          <w:rFonts w:ascii="Franklin Gothic Book" w:hAnsi="Franklin Gothic Book"/>
          <w:b/>
          <w:szCs w:val="24"/>
        </w:rPr>
        <w:t xml:space="preserve"> + </w:t>
      </w:r>
      <w:r w:rsidR="00F451BF">
        <w:rPr>
          <w:rFonts w:ascii="Franklin Gothic Book" w:hAnsi="Franklin Gothic Book"/>
          <w:b/>
          <w:szCs w:val="24"/>
        </w:rPr>
        <w:t xml:space="preserve">Spatial </w:t>
      </w:r>
      <w:r w:rsidRPr="00F155C1">
        <w:rPr>
          <w:rFonts w:ascii="Franklin Gothic Book" w:hAnsi="Franklin Gothic Book"/>
          <w:b/>
          <w:szCs w:val="24"/>
        </w:rPr>
        <w:t xml:space="preserve">Data Analyst </w:t>
      </w:r>
      <w:r w:rsidRPr="00F155C1">
        <w:rPr>
          <w:rFonts w:ascii="Franklin Gothic Book" w:hAnsi="Franklin Gothic Book"/>
          <w:szCs w:val="24"/>
        </w:rPr>
        <w:t xml:space="preserve">| Apr 2021 – Oct </w:t>
      </w:r>
      <w:r w:rsidRPr="00F155C1">
        <w:rPr>
          <w:rFonts w:ascii="Franklin Gothic Book" w:hAnsi="Franklin Gothic Book"/>
          <w:spacing w:val="-4"/>
          <w:szCs w:val="24"/>
        </w:rPr>
        <w:t>2022</w:t>
      </w:r>
    </w:p>
    <w:p w14:paraId="2D7E1B57" w14:textId="77777777" w:rsidR="00A57864" w:rsidRPr="00F155C1" w:rsidRDefault="00A57864" w:rsidP="00A57864">
      <w:pPr>
        <w:pStyle w:val="Bullet"/>
        <w:spacing w:after="14"/>
      </w:pPr>
      <w:r w:rsidRPr="00F155C1">
        <w:t>Designed and implemented GIS workflows for spatial data analysis, catering to municipal and state clients. Evaluated potential platform solutions.</w:t>
      </w:r>
    </w:p>
    <w:p w14:paraId="59EB918D" w14:textId="77777777" w:rsidR="00A57864" w:rsidRPr="00F155C1" w:rsidRDefault="00A57864" w:rsidP="00A57864">
      <w:pPr>
        <w:pStyle w:val="Bullet"/>
        <w:spacing w:after="14"/>
      </w:pPr>
      <w:r w:rsidRPr="00F155C1">
        <w:t xml:space="preserve">Developed and implemented Python and </w:t>
      </w:r>
      <w:proofErr w:type="spellStart"/>
      <w:r w:rsidRPr="00F155C1">
        <w:t>ArcPy</w:t>
      </w:r>
      <w:proofErr w:type="spellEnd"/>
      <w:r w:rsidRPr="00F155C1">
        <w:t xml:space="preserve"> automation tools to boost repeatability and optimize ArcGIS workflows in public-sector projects.</w:t>
      </w:r>
    </w:p>
    <w:p w14:paraId="3D3BA9DC" w14:textId="77777777" w:rsidR="00A57864" w:rsidRPr="00F155C1" w:rsidRDefault="00A57864" w:rsidP="00A57864">
      <w:pPr>
        <w:pStyle w:val="Bullet"/>
        <w:spacing w:after="14"/>
      </w:pPr>
      <w:r w:rsidRPr="00F155C1">
        <w:t>Formulated over 10 metropolitan plans, digital risk atlases, and territorial-planning instruments utilizing map algebra, terrain analysis, and multicriteria modeling.</w:t>
      </w:r>
    </w:p>
    <w:p w14:paraId="34F03C62" w14:textId="77777777" w:rsidR="00A57864" w:rsidRPr="00F155C1" w:rsidRDefault="00A57864" w:rsidP="00A57864">
      <w:pPr>
        <w:pStyle w:val="Bullet"/>
        <w:spacing w:after="14"/>
      </w:pPr>
      <w:r w:rsidRPr="00F155C1">
        <w:t>Developed technical specifications from client requirements, collaborated with development team on changes, tested outputs, and offered support during client follow-up.</w:t>
      </w:r>
    </w:p>
    <w:p w14:paraId="7F493ECF" w14:textId="77777777" w:rsidR="00A57864" w:rsidRPr="00F155C1" w:rsidRDefault="00A57864" w:rsidP="00756DEF">
      <w:pPr>
        <w:pStyle w:val="Bullet"/>
        <w:numPr>
          <w:ilvl w:val="0"/>
          <w:numId w:val="0"/>
        </w:numPr>
        <w:spacing w:after="14"/>
        <w:ind w:left="311" w:hanging="125"/>
        <w:jc w:val="right"/>
      </w:pPr>
    </w:p>
    <w:p w14:paraId="37FB88C8" w14:textId="4DF9C35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11" w:hanging="125"/>
      </w:pPr>
      <w:proofErr w:type="spellStart"/>
      <w:r w:rsidRPr="00F155C1">
        <w:rPr>
          <w:b/>
        </w:rPr>
        <w:t>CRCCuencas</w:t>
      </w:r>
      <w:proofErr w:type="spellEnd"/>
      <w:r w:rsidRPr="00F155C1">
        <w:rPr>
          <w:b/>
        </w:rPr>
        <w:t xml:space="preserve"> — </w:t>
      </w:r>
      <w:r w:rsidR="00F451BF">
        <w:rPr>
          <w:b/>
        </w:rPr>
        <w:t xml:space="preserve">Environmental Data Analyst + GIS </w:t>
      </w:r>
      <w:r w:rsidRPr="00F155C1">
        <w:rPr>
          <w:b/>
        </w:rPr>
        <w:t>Consultant | Project-based subcontractor | 2020–2021</w:t>
      </w:r>
    </w:p>
    <w:p w14:paraId="47BB249E" w14:textId="77777777" w:rsidR="00A57864" w:rsidRPr="00F155C1" w:rsidRDefault="00A57864" w:rsidP="00A57864">
      <w:pPr>
        <w:pStyle w:val="Bullet"/>
        <w:spacing w:after="14"/>
      </w:pPr>
      <w:r w:rsidRPr="00F155C1">
        <w:t>Developed geospatial inputs for the Tolimán Micro-Watershed Management Plan and Socio-Hydrological Diagnosis.</w:t>
      </w:r>
    </w:p>
    <w:p w14:paraId="71789192" w14:textId="77777777" w:rsidR="00A57864" w:rsidRPr="00F155C1" w:rsidRDefault="00A57864" w:rsidP="00A57864">
      <w:pPr>
        <w:pStyle w:val="Bullet"/>
        <w:spacing w:after="14"/>
      </w:pPr>
      <w:r w:rsidRPr="00F155C1">
        <w:t>Integrated and analyzed digital elevation models, hydrological variables, land-use and vegetation rasters, satellite imagery, and community data for comprehensive analysis.</w:t>
      </w:r>
    </w:p>
    <w:p w14:paraId="39757584" w14:textId="77777777" w:rsidR="00A57864" w:rsidRPr="00F155C1" w:rsidRDefault="00A57864" w:rsidP="00A57864">
      <w:pPr>
        <w:pStyle w:val="Bullet"/>
        <w:spacing w:after="14"/>
      </w:pPr>
      <w:r w:rsidRPr="00F155C1">
        <w:t>Applied raster map algebra, terrain analysis, and multicriteria modeling to pinpoint environmental pressures, management priorities, and intervention areas.</w:t>
      </w:r>
    </w:p>
    <w:p w14:paraId="6A2A1CF2" w14:textId="77777777" w:rsidR="00A57864" w:rsidRPr="00F155C1" w:rsidRDefault="00A57864" w:rsidP="00A57864">
      <w:pPr>
        <w:pStyle w:val="Bullet"/>
        <w:spacing w:after="14"/>
      </w:pPr>
      <w:r w:rsidRPr="00F155C1">
        <w:t>Developed consistent evaluation criteria for resolution, extent, projection, and classification across various raster and vector data sources.</w:t>
      </w:r>
    </w:p>
    <w:p w14:paraId="6CA5618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1F9A79CB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CAPSIA Consulting — Junior EHS &amp; Geospatial Analyst | 2020</w:t>
      </w:r>
    </w:p>
    <w:p w14:paraId="043F11D4" w14:textId="77777777" w:rsidR="00A57864" w:rsidRPr="00F155C1" w:rsidRDefault="00A57864" w:rsidP="00A57864">
      <w:pPr>
        <w:pStyle w:val="Bullet"/>
        <w:spacing w:after="14"/>
      </w:pPr>
      <w:r w:rsidRPr="00F155C1">
        <w:t>Assessed and ensured compliance with environmental, health, and safety regulations for industrial facilities, managing atmospheric emissions, waste, and operational risk mitigation.</w:t>
      </w:r>
    </w:p>
    <w:p w14:paraId="029BA485" w14:textId="77777777" w:rsidR="00A57864" w:rsidRPr="00F155C1" w:rsidRDefault="00A57864" w:rsidP="00A57864">
      <w:pPr>
        <w:pStyle w:val="Bullet"/>
        <w:spacing w:after="14"/>
      </w:pPr>
      <w:r w:rsidRPr="00F155C1">
        <w:t>Evaluated and translated Mexican environmental standards, permits, and reporting requirements into compliance matrices for efficient assessment.</w:t>
      </w:r>
    </w:p>
    <w:p w14:paraId="28034621" w14:textId="77777777" w:rsidR="00A57864" w:rsidRPr="00F155C1" w:rsidRDefault="00A57864" w:rsidP="00A57864">
      <w:pPr>
        <w:pStyle w:val="Bullet"/>
        <w:spacing w:after="14"/>
      </w:pPr>
      <w:r w:rsidRPr="00F155C1">
        <w:t>Analyzed atmospheric conditions and pollutant patterns in industrial areas, utilizing Sentinel Hub EO Browser and Earth Observation datasets.</w:t>
      </w:r>
    </w:p>
    <w:p w14:paraId="20A6223B" w14:textId="77777777" w:rsidR="00A57864" w:rsidRPr="00F155C1" w:rsidRDefault="00A57864" w:rsidP="00A57864">
      <w:pPr>
        <w:pStyle w:val="Bullet"/>
        <w:spacing w:after="14"/>
      </w:pPr>
      <w:r w:rsidRPr="00F155C1">
        <w:t>Analyzed and integrated satellite data, facility locations, land uses, and environmental receptors into GIS-based technical reports.</w:t>
      </w:r>
    </w:p>
    <w:p w14:paraId="207BEB6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D03A511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National Agrarian Registry (RAN) — GIS Specialist | Jan 2020–Jun 2020</w:t>
      </w:r>
    </w:p>
    <w:p w14:paraId="1FE0494E" w14:textId="77777777" w:rsidR="00A57864" w:rsidRPr="00F155C1" w:rsidRDefault="00A57864" w:rsidP="00A57864">
      <w:pPr>
        <w:pStyle w:val="Bullet"/>
        <w:ind w:left="311"/>
      </w:pPr>
      <w:r w:rsidRPr="00F155C1">
        <w:t>Optimized parcel identification, cadastral validation, and user requests using ArcGIS and geodatabase workflows, while interpreting coordinates.</w:t>
      </w:r>
    </w:p>
    <w:p w14:paraId="7A68FDCA" w14:textId="77777777" w:rsidR="00A57864" w:rsidRPr="00F155C1" w:rsidRDefault="00A57864" w:rsidP="00A57864">
      <w:pPr>
        <w:pStyle w:val="Bullet"/>
        <w:ind w:left="311"/>
      </w:pPr>
      <w:r w:rsidRPr="00F155C1">
        <w:t>Assessed spatial consistency between cartographic records, parcel boundaries, and documentary evidence</w:t>
      </w:r>
    </w:p>
    <w:p w14:paraId="28DD2106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648B9B9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ENLAW Consulting — External Environmental &amp; Geospatial Consultant | Project-based subcontractor | 2019–2020</w:t>
      </w:r>
    </w:p>
    <w:p w14:paraId="6F09C02D" w14:textId="77777777" w:rsidR="00A57864" w:rsidRPr="00F155C1" w:rsidRDefault="00A57864" w:rsidP="00A57864">
      <w:pPr>
        <w:pStyle w:val="Bullet"/>
        <w:ind w:left="311"/>
      </w:pPr>
      <w:r w:rsidRPr="00F155C1">
        <w:t>Directed international environmental policy projects, incorporating legal research, territorial evidence, and structured analytical methodologies.</w:t>
      </w:r>
    </w:p>
    <w:p w14:paraId="641E739C" w14:textId="77777777" w:rsidR="00A57864" w:rsidRPr="00F155C1" w:rsidRDefault="00A57864" w:rsidP="00A57864">
      <w:pPr>
        <w:pStyle w:val="Bullet"/>
        <w:ind w:left="311"/>
      </w:pPr>
      <w:r w:rsidRPr="00F155C1">
        <w:t>Evaluated comparative legal frameworks and environmental conditions to assist UNEP in combating plastic pollution.</w:t>
      </w:r>
    </w:p>
    <w:p w14:paraId="7F460BD9" w14:textId="77777777" w:rsidR="00A57864" w:rsidRPr="00F155C1" w:rsidRDefault="00A57864" w:rsidP="00A57864">
      <w:pPr>
        <w:pStyle w:val="Bullet"/>
        <w:ind w:left="311"/>
      </w:pPr>
      <w:r w:rsidRPr="00F155C1">
        <w:t>Devised a roadmap for self-sustaining livelihoods in mercury-contaminated artisanal and small-scale mining zones, addressing environmental, territorial, and gender issues.</w:t>
      </w:r>
    </w:p>
    <w:p w14:paraId="3D417E6A" w14:textId="77777777" w:rsidR="00A57864" w:rsidRPr="00F155C1" w:rsidRDefault="00A57864" w:rsidP="00A57864">
      <w:pPr>
        <w:pStyle w:val="Bullet"/>
        <w:ind w:left="311"/>
      </w:pPr>
      <w:r w:rsidRPr="00F155C1">
        <w:t>Analyzed and integrated environmental, socioeconomic, and geographic data into analytical matrices, maps, and technical deliverables for effective decision-making.</w:t>
      </w:r>
    </w:p>
    <w:p w14:paraId="149B88A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2DD5D724" w14:textId="0276E4D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 xml:space="preserve">Municipality of Querétaro, Public Services Secretariat — </w:t>
      </w:r>
      <w:r w:rsidR="00F451BF">
        <w:rPr>
          <w:b/>
        </w:rPr>
        <w:t>EHS</w:t>
      </w:r>
      <w:r w:rsidRPr="00F155C1">
        <w:rPr>
          <w:b/>
        </w:rPr>
        <w:t xml:space="preserve"> Supervisor | 2019</w:t>
      </w:r>
    </w:p>
    <w:p w14:paraId="7FAB5891" w14:textId="77777777" w:rsidR="00A57864" w:rsidRPr="00F155C1" w:rsidRDefault="00A57864" w:rsidP="00A57864">
      <w:pPr>
        <w:pStyle w:val="Bullet"/>
        <w:ind w:left="311"/>
      </w:pPr>
      <w:r w:rsidRPr="00F155C1">
        <w:t>Evaluated regulatory compliance in solid-waste management and landfill operations at the municipal level.</w:t>
      </w:r>
    </w:p>
    <w:p w14:paraId="6B71A05E" w14:textId="77777777" w:rsidR="00A57864" w:rsidRPr="00F155C1" w:rsidRDefault="00A57864" w:rsidP="00A57864">
      <w:pPr>
        <w:pStyle w:val="Bullet"/>
        <w:ind w:left="311"/>
      </w:pPr>
      <w:r w:rsidRPr="00F155C1">
        <w:t>Analyzed raster imagery, remote-sensing interpretation, and GIS data for assessing landfill infrastructure, adjoining land-cover conditions, and temporal variations.</w:t>
      </w:r>
    </w:p>
    <w:p w14:paraId="0122335C" w14:textId="77777777" w:rsidR="00A57864" w:rsidRPr="00F155C1" w:rsidRDefault="00A57864" w:rsidP="00A57864">
      <w:pPr>
        <w:pStyle w:val="Bullet"/>
        <w:ind w:left="311"/>
      </w:pPr>
      <w:r w:rsidRPr="00F155C1">
        <w:t>Analyzed and integrated field observations, georeferenced evidence, and spatial datasets into technical reports and compliance follow-ups.</w:t>
      </w:r>
    </w:p>
    <w:p w14:paraId="1818F19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33693597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b/>
        </w:rPr>
        <w:br w:type="page"/>
      </w:r>
    </w:p>
    <w:p w14:paraId="0FF9FFC9" w14:textId="0E5A25CF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lastRenderedPageBreak/>
        <w:t xml:space="preserve">CONACYT–CENTROMET — </w:t>
      </w:r>
      <w:r w:rsidR="00F451BF">
        <w:rPr>
          <w:b/>
        </w:rPr>
        <w:t>S</w:t>
      </w:r>
      <w:r w:rsidRPr="00F155C1">
        <w:rPr>
          <w:b/>
        </w:rPr>
        <w:t>patial &amp; Remote Sensing Research Intern | 2018</w:t>
      </w:r>
    </w:p>
    <w:p w14:paraId="04D688A5" w14:textId="77777777" w:rsidR="00A57864" w:rsidRPr="00F155C1" w:rsidRDefault="00A57864" w:rsidP="00A57864">
      <w:pPr>
        <w:pStyle w:val="Bullet"/>
        <w:ind w:left="311"/>
      </w:pPr>
      <w:r w:rsidRPr="00F155C1">
        <w:t>Evaluated urban tree ecosystem services estimation within the Querétaro Metropolitan Area.</w:t>
      </w:r>
    </w:p>
    <w:p w14:paraId="3544C9C4" w14:textId="77777777" w:rsidR="00A57864" w:rsidRPr="00F155C1" w:rsidRDefault="00A57864" w:rsidP="00A57864">
      <w:pPr>
        <w:pStyle w:val="Bullet"/>
        <w:ind w:left="311"/>
      </w:pPr>
      <w:r w:rsidRPr="00F155C1">
        <w:t>Conducted integration of georeferenced tree inventory, analyzed urban land-cover data, assessed environmental variables, and utilized remote sensing raster data.</w:t>
      </w:r>
    </w:p>
    <w:p w14:paraId="2AFD3FA8" w14:textId="77777777" w:rsidR="00A57864" w:rsidRPr="00F155C1" w:rsidRDefault="00A57864" w:rsidP="00A57864">
      <w:pPr>
        <w:pStyle w:val="Bullet"/>
        <w:ind w:left="311"/>
      </w:pPr>
      <w:r w:rsidRPr="00F155C1">
        <w:t>Developed and generated metropolitan-scale environmental indicators and thematic maps utilizing raster processing, reprojection, and spatial validation techniques.</w:t>
      </w:r>
    </w:p>
    <w:p w14:paraId="507FCAE3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51974729" w14:textId="3841EE85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Centro INAH Querétaro — </w:t>
      </w:r>
      <w:r w:rsidR="00F451BF">
        <w:rPr>
          <w:b/>
        </w:rPr>
        <w:t>GIS Specialist</w:t>
      </w:r>
      <w:r w:rsidRPr="00F155C1">
        <w:rPr>
          <w:b/>
        </w:rPr>
        <w:t>| Project-based | 2017</w:t>
      </w:r>
    </w:p>
    <w:p w14:paraId="3391C637" w14:textId="77777777" w:rsidR="00A57864" w:rsidRPr="00F155C1" w:rsidRDefault="00A57864" w:rsidP="00A57864">
      <w:pPr>
        <w:pStyle w:val="Bullet"/>
        <w:ind w:left="311"/>
      </w:pPr>
      <w:r w:rsidRPr="00F155C1">
        <w:t xml:space="preserve">Mapped communally significant sites with the </w:t>
      </w:r>
      <w:proofErr w:type="spellStart"/>
      <w:r w:rsidRPr="00F155C1">
        <w:t>Otomí-Chichimeca</w:t>
      </w:r>
      <w:proofErr w:type="spellEnd"/>
      <w:r w:rsidRPr="00F155C1">
        <w:t xml:space="preserve"> community of Tolimán, including ritual routes, family chapels, and culturally important land.</w:t>
      </w:r>
    </w:p>
    <w:p w14:paraId="7A6DE90B" w14:textId="77777777" w:rsidR="00A57864" w:rsidRPr="00F155C1" w:rsidRDefault="00A57864" w:rsidP="00A57864">
      <w:pPr>
        <w:pStyle w:val="Bullet"/>
        <w:ind w:left="311"/>
      </w:pPr>
      <w:r w:rsidRPr="00F155C1">
        <w:t>Integrated comprehensive territorial documentation through analysis of community knowledge, field observations, raster basemaps, and remotely sensed imagery.</w:t>
      </w:r>
    </w:p>
    <w:p w14:paraId="263C1809" w14:textId="04C82EB2" w:rsidR="00E229B0" w:rsidRPr="00F155C1" w:rsidRDefault="00A57864" w:rsidP="00A57864">
      <w:pPr>
        <w:pStyle w:val="Bullet"/>
        <w:ind w:left="311"/>
      </w:pPr>
      <w:r w:rsidRPr="00F155C1">
        <w:t>Analyzed and provided spatial evidence substantiating an anthropological assessment of at-risk land for a proposed poultry development project.</w:t>
      </w:r>
    </w:p>
    <w:p w14:paraId="2C74C3C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27D50E39" w14:textId="77777777" w:rsidR="00E229B0" w:rsidRPr="00F155C1" w:rsidRDefault="00E229B0" w:rsidP="00E229B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>SELECTED PROJECTS</w:t>
      </w:r>
    </w:p>
    <w:p w14:paraId="71C457B5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Avocado Land-Use Change Detection</w:t>
      </w:r>
      <w:r w:rsidRPr="00F155C1">
        <w:rPr>
          <w:i/>
        </w:rPr>
        <w:t xml:space="preserve"> | M.Sc. Thesis | 2025–2026</w:t>
      </w:r>
    </w:p>
    <w:p w14:paraId="1465C0A7" w14:textId="77777777" w:rsidR="00A57864" w:rsidRPr="00F155C1" w:rsidRDefault="00A57864" w:rsidP="00A57864">
      <w:pPr>
        <w:pStyle w:val="Bullet"/>
      </w:pPr>
      <w:r w:rsidRPr="00F155C1">
        <w:t>Implemented a semantic-segmentation approach to identify land-use modifications linked to avocado farming in environmentally sensitive regions.</w:t>
      </w:r>
    </w:p>
    <w:p w14:paraId="1E9C90ED" w14:textId="77777777" w:rsidR="00A57864" w:rsidRPr="00F155C1" w:rsidRDefault="00A57864" w:rsidP="00A57864">
      <w:pPr>
        <w:pStyle w:val="Bullet"/>
      </w:pPr>
      <w:r w:rsidRPr="00F155C1">
        <w:t>Developed multiclass raster datasets integrating Sentinel-2 and high-resolution imagery, creating masks, tiles, and geographically separate training, validation, and testing partitions to minimize spatial leakage.</w:t>
      </w:r>
    </w:p>
    <w:p w14:paraId="777087CC" w14:textId="77777777" w:rsidR="00A57864" w:rsidRPr="00F155C1" w:rsidRDefault="00A57864" w:rsidP="00A57864">
      <w:pPr>
        <w:pStyle w:val="Bullet"/>
      </w:pPr>
      <w:r w:rsidRPr="00F155C1">
        <w:t xml:space="preserve">Conducted experiments in </w:t>
      </w:r>
      <w:proofErr w:type="spellStart"/>
      <w:r w:rsidRPr="00F155C1">
        <w:t>PyTorch</w:t>
      </w:r>
      <w:proofErr w:type="spellEnd"/>
      <w:r w:rsidRPr="00F155C1">
        <w:t>, employing strategies to address class imbalance, including focal loss, weighted cross-entropy, and targeted oversampling.</w:t>
      </w:r>
    </w:p>
    <w:p w14:paraId="331683B0" w14:textId="77777777" w:rsidR="00A57864" w:rsidRPr="00F155C1" w:rsidRDefault="00A57864" w:rsidP="00A57864">
      <w:pPr>
        <w:pStyle w:val="Bullet"/>
      </w:pPr>
      <w:r w:rsidRPr="00F155C1">
        <w:t xml:space="preserve">Evaluated class performance using </w:t>
      </w:r>
      <w:proofErr w:type="spellStart"/>
      <w:r w:rsidRPr="00F155C1">
        <w:t>IoU</w:t>
      </w:r>
      <w:proofErr w:type="spellEnd"/>
      <w:r w:rsidRPr="00F155C1">
        <w:t>, precision, recall, F1, and confusion matrices.</w:t>
      </w:r>
    </w:p>
    <w:p w14:paraId="01C6C40B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415B89F3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Water-Hyacinth Monitoring &amp; </w:t>
      </w:r>
      <w:proofErr w:type="spellStart"/>
      <w:r w:rsidRPr="00F155C1">
        <w:rPr>
          <w:b/>
        </w:rPr>
        <w:t>Biomonitor</w:t>
      </w:r>
      <w:proofErr w:type="spellEnd"/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6FC812B5" w14:textId="77777777" w:rsidR="00A57864" w:rsidRPr="00F155C1" w:rsidRDefault="00A57864" w:rsidP="00A57864">
      <w:pPr>
        <w:pStyle w:val="Bullet"/>
      </w:pPr>
      <w:r w:rsidRPr="00F155C1">
        <w:t>Assessed and monitored the evolution of aquatic vegetation coverage over time using temporal analysis of Sentinel-2 surface reflectance, cloud management, and red-edge indices.</w:t>
      </w:r>
    </w:p>
    <w:p w14:paraId="69829C04" w14:textId="77777777" w:rsidR="00A57864" w:rsidRPr="00F155C1" w:rsidRDefault="00A57864" w:rsidP="00A57864">
      <w:pPr>
        <w:pStyle w:val="Bullet"/>
      </w:pPr>
      <w:r w:rsidRPr="00F155C1">
        <w:t xml:space="preserve">Generated </w:t>
      </w:r>
      <w:proofErr w:type="spellStart"/>
      <w:r w:rsidRPr="00F155C1">
        <w:t>orthomosaics</w:t>
      </w:r>
      <w:proofErr w:type="spellEnd"/>
      <w:r w:rsidRPr="00F155C1">
        <w:t xml:space="preserve"> for drones and established fixed validation sampling points for spatial accuracy.</w:t>
      </w:r>
    </w:p>
    <w:p w14:paraId="52A845CE" w14:textId="77777777" w:rsidR="00A57864" w:rsidRPr="00F155C1" w:rsidRDefault="00A57864" w:rsidP="00A57864">
      <w:pPr>
        <w:pStyle w:val="Bullet"/>
      </w:pPr>
      <w:r w:rsidRPr="00F155C1">
        <w:t xml:space="preserve">Designed and developed a comprehensive digital field-monitoring application, encompassing map, visit, water-quality, and reporting modules, utilizing React, TypeScript, </w:t>
      </w:r>
      <w:proofErr w:type="spellStart"/>
      <w:r w:rsidRPr="00F155C1">
        <w:t>Supabase</w:t>
      </w:r>
      <w:proofErr w:type="spellEnd"/>
      <w:r w:rsidRPr="00F155C1">
        <w:t>/</w:t>
      </w:r>
      <w:proofErr w:type="spellStart"/>
      <w:r w:rsidRPr="00F155C1">
        <w:t>PostGIS</w:t>
      </w:r>
      <w:proofErr w:type="spellEnd"/>
      <w:r w:rsidRPr="00F155C1">
        <w:t xml:space="preserve">, </w:t>
      </w:r>
      <w:proofErr w:type="spellStart"/>
      <w:r w:rsidRPr="00F155C1">
        <w:t>MapLibre</w:t>
      </w:r>
      <w:proofErr w:type="spellEnd"/>
      <w:r w:rsidRPr="00F155C1">
        <w:t xml:space="preserve"> GL JS, and photographic storage.</w:t>
      </w:r>
    </w:p>
    <w:p w14:paraId="1C8ACF72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14451990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Industrial Sustainability &amp; Site-Suitability Model</w:t>
      </w:r>
      <w:r w:rsidRPr="00F155C1">
        <w:rPr>
          <w:i/>
        </w:rPr>
        <w:t xml:space="preserve"> | EcoUrba | 2024</w:t>
      </w:r>
    </w:p>
    <w:p w14:paraId="39F2784A" w14:textId="77777777" w:rsidR="00A57864" w:rsidRPr="00F155C1" w:rsidRDefault="00A57864" w:rsidP="00A57864">
      <w:pPr>
        <w:pStyle w:val="Bullet"/>
      </w:pPr>
      <w:r w:rsidRPr="00F155C1">
        <w:t xml:space="preserve">Analyzed and integrated environmental, mobility, terrain, infrastructure, and demographic data using map algebra, weighted overlays, and </w:t>
      </w:r>
      <w:proofErr w:type="spellStart"/>
      <w:r w:rsidRPr="00F155C1">
        <w:t>Saaty</w:t>
      </w:r>
      <w:proofErr w:type="spellEnd"/>
      <w:r w:rsidRPr="00F155C1">
        <w:t xml:space="preserve"> AHP.</w:t>
      </w:r>
    </w:p>
    <w:p w14:paraId="25FD7398" w14:textId="77777777" w:rsidR="00A57864" w:rsidRPr="00F155C1" w:rsidRDefault="00A57864" w:rsidP="00A57864">
      <w:pPr>
        <w:pStyle w:val="Bullet"/>
      </w:pPr>
      <w:r w:rsidRPr="00F155C1">
        <w:t xml:space="preserve">Optimized desktop GIS processes for reproducible workflows using NumPy, GDAL, </w:t>
      </w:r>
      <w:proofErr w:type="spellStart"/>
      <w:r w:rsidRPr="00F155C1">
        <w:t>rasterio</w:t>
      </w:r>
      <w:proofErr w:type="spellEnd"/>
      <w:r w:rsidRPr="00F155C1">
        <w:t xml:space="preserve">, and </w:t>
      </w:r>
      <w:proofErr w:type="spellStart"/>
      <w:r w:rsidRPr="00F155C1">
        <w:t>GeoPandas</w:t>
      </w:r>
      <w:proofErr w:type="spellEnd"/>
      <w:r w:rsidRPr="00F155C1">
        <w:t>.</w:t>
      </w:r>
    </w:p>
    <w:p w14:paraId="0748575A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  <w:r w:rsidRPr="00F155C1">
        <w:rPr>
          <w:b/>
        </w:rPr>
        <w:t>SIGMAP Urban Development &amp; Digital Risk Atlases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Soluciones</w:t>
      </w:r>
      <w:proofErr w:type="spellEnd"/>
      <w:r w:rsidRPr="00F155C1">
        <w:rPr>
          <w:i/>
        </w:rPr>
        <w:t xml:space="preserve"> SIG | 2021–2022</w:t>
      </w:r>
    </w:p>
    <w:p w14:paraId="7D4BD5F5" w14:textId="77777777" w:rsidR="00A57864" w:rsidRPr="00F155C1" w:rsidRDefault="00A57864" w:rsidP="00A57864">
      <w:pPr>
        <w:pStyle w:val="Bullet"/>
      </w:pPr>
      <w:r w:rsidRPr="00F155C1">
        <w:t xml:space="preserve">Designed and implemented GIS platforms and risk atlases for El Marqués, Puebla, Santa Catarina, </w:t>
      </w:r>
      <w:proofErr w:type="spellStart"/>
      <w:r w:rsidRPr="00F155C1">
        <w:t>Chicoloapan</w:t>
      </w:r>
      <w:proofErr w:type="spellEnd"/>
      <w:r w:rsidRPr="00F155C1">
        <w:t>, and Celaya.</w:t>
      </w:r>
    </w:p>
    <w:p w14:paraId="615C1608" w14:textId="77777777" w:rsidR="00A57864" w:rsidRPr="00F155C1" w:rsidRDefault="00A57864" w:rsidP="00A57864">
      <w:pPr>
        <w:pStyle w:val="Bullet"/>
      </w:pPr>
      <w:r w:rsidRPr="00F155C1">
        <w:t>Analyzed requirements, automated ArcGIS, validated data, conducted testing, managed client feedback, and ensured continuous delivery.</w:t>
      </w:r>
    </w:p>
    <w:p w14:paraId="24C61ED4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198"/>
      </w:pPr>
    </w:p>
    <w:p w14:paraId="5F997066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98"/>
      </w:pPr>
      <w:proofErr w:type="spellStart"/>
      <w:r w:rsidRPr="00F155C1">
        <w:rPr>
          <w:b/>
        </w:rPr>
        <w:t>Biomonitor</w:t>
      </w:r>
      <w:proofErr w:type="spellEnd"/>
      <w:r w:rsidRPr="00F155C1">
        <w:rPr>
          <w:b/>
        </w:rPr>
        <w:t xml:space="preserve"> Environmental Field Platform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1C79DA8A" w14:textId="77777777" w:rsidR="00A57864" w:rsidRPr="00F155C1" w:rsidRDefault="00A57864" w:rsidP="00A57864">
      <w:pPr>
        <w:pStyle w:val="Bullet"/>
      </w:pPr>
      <w:r w:rsidRPr="00F155C1">
        <w:t>Designed and implemented a web-based environmental monitoring system, comprising reusable components, map views, fixed points, visit records, water-quality data, and report generation.</w:t>
      </w:r>
    </w:p>
    <w:p w14:paraId="09C19FAD" w14:textId="77777777" w:rsidR="00A57864" w:rsidRPr="00F155C1" w:rsidRDefault="00A57864" w:rsidP="00A57864">
      <w:pPr>
        <w:pStyle w:val="Bullet"/>
      </w:pPr>
      <w:r w:rsidRPr="00F155C1">
        <w:t xml:space="preserve">Utilized React, TypeScript, </w:t>
      </w:r>
      <w:proofErr w:type="spellStart"/>
      <w:r w:rsidRPr="00F155C1">
        <w:t>Vite</w:t>
      </w:r>
      <w:proofErr w:type="spellEnd"/>
      <w:r w:rsidRPr="00F155C1">
        <w:t xml:space="preserve">, </w:t>
      </w:r>
      <w:proofErr w:type="spellStart"/>
      <w:r w:rsidRPr="00F155C1">
        <w:t>Supabase</w:t>
      </w:r>
      <w:proofErr w:type="spellEnd"/>
      <w:r w:rsidRPr="00F155C1">
        <w:t xml:space="preserve"> (PostgreSQL/</w:t>
      </w:r>
      <w:proofErr w:type="spellStart"/>
      <w:r w:rsidRPr="00F155C1">
        <w:t>PostGIS</w:t>
      </w:r>
      <w:proofErr w:type="spellEnd"/>
      <w:r w:rsidRPr="00F155C1">
        <w:t xml:space="preserve"> and Auth), </w:t>
      </w:r>
      <w:proofErr w:type="spellStart"/>
      <w:r w:rsidRPr="00F155C1">
        <w:t>MapLibre</w:t>
      </w:r>
      <w:proofErr w:type="spellEnd"/>
      <w:r w:rsidRPr="00F155C1">
        <w:t xml:space="preserve"> GL JS, Cloudflare R2, and GitHub Pages in projects.</w:t>
      </w:r>
    </w:p>
    <w:p w14:paraId="6417648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707836C1" w14:textId="06B1AE9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Analysis of the Interaction between Organized Crime and Artisanal Scale Gold Mining</w:t>
      </w:r>
      <w:r w:rsidRPr="00F155C1">
        <w:rPr>
          <w:i/>
        </w:rPr>
        <w:t xml:space="preserve"> | INECC / UNEP | 2023</w:t>
      </w:r>
    </w:p>
    <w:p w14:paraId="5BF12A19" w14:textId="734DA024" w:rsidR="00E229B0" w:rsidRPr="00F155C1" w:rsidRDefault="00A57864" w:rsidP="00A57864">
      <w:pPr>
        <w:pStyle w:val="Bullet"/>
      </w:pPr>
      <w:r w:rsidRPr="00F155C1">
        <w:t xml:space="preserve">Integrated open-source, mining, environmental, and territorial records via web scraping, entity standardization, </w:t>
      </w:r>
      <w:r w:rsidRPr="00F155C1">
        <w:lastRenderedPageBreak/>
        <w:t>data cleaning, and geospatial analysis.</w:t>
      </w:r>
    </w:p>
    <w:p w14:paraId="0673BEEA" w14:textId="040573E7" w:rsidR="00E229B0" w:rsidRPr="00F155C1" w:rsidRDefault="00E229B0" w:rsidP="00E229B0">
      <w:pPr>
        <w:rPr>
          <w:rFonts w:eastAsia="Arial" w:cs="Arial"/>
        </w:rPr>
      </w:pPr>
    </w:p>
    <w:p w14:paraId="4053DE4E" w14:textId="77777777" w:rsidR="00F155C1" w:rsidRDefault="00F155C1">
      <w:pPr>
        <w:pStyle w:val="Ttulo1"/>
        <w:rPr>
          <w:rFonts w:ascii="Franklin Gothic Book" w:hAnsi="Franklin Gothic Book"/>
          <w:sz w:val="32"/>
          <w:szCs w:val="32"/>
        </w:rPr>
      </w:pPr>
    </w:p>
    <w:p w14:paraId="493E5393" w14:textId="40D82D6F" w:rsidR="00D54DF1" w:rsidRPr="00F155C1" w:rsidRDefault="0000000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TECHNICAL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SKILLS</w:t>
      </w:r>
    </w:p>
    <w:p w14:paraId="771907A4" w14:textId="77777777" w:rsidR="00D54DF1" w:rsidRPr="00F155C1" w:rsidRDefault="00D54DF1">
      <w:pPr>
        <w:pStyle w:val="Textoindependiente"/>
        <w:spacing w:before="9"/>
        <w:ind w:left="0" w:firstLine="0"/>
        <w:rPr>
          <w:rFonts w:ascii="Franklin Gothic Book" w:hAnsi="Franklin Gothic Book"/>
          <w:b/>
          <w:sz w:val="13"/>
          <w:szCs w:val="22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2547"/>
        <w:gridCol w:w="8221"/>
      </w:tblGrid>
      <w:tr w:rsidR="00D54DF1" w:rsidRPr="00F155C1" w14:paraId="50D812E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647053C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  <w:spacing w:val="-2"/>
              </w:rPr>
              <w:t>Category</w:t>
            </w:r>
          </w:p>
        </w:tc>
        <w:tc>
          <w:tcPr>
            <w:tcW w:w="8221" w:type="dxa"/>
            <w:vAlign w:val="center"/>
          </w:tcPr>
          <w:p w14:paraId="3DA07C94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</w:rPr>
              <w:t xml:space="preserve">Tools / </w:t>
            </w:r>
            <w:r w:rsidRPr="00F155C1">
              <w:rPr>
                <w:rFonts w:ascii="Franklin Gothic Book" w:hAnsi="Franklin Gothic Book"/>
                <w:b/>
                <w:spacing w:val="-2"/>
              </w:rPr>
              <w:t>Technologies</w:t>
            </w:r>
          </w:p>
        </w:tc>
      </w:tr>
      <w:tr w:rsidR="00A57864" w:rsidRPr="00F155C1" w14:paraId="3D90D7F7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A630570" w14:textId="75449DA2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 w:rsidRPr="00F155C1">
              <w:rPr>
                <w:rFonts w:ascii="Franklin Gothic Book" w:hAnsi="Franklin Gothic Book"/>
                <w:bCs/>
                <w:spacing w:val="-2"/>
              </w:rPr>
              <w:t>AI / LLMs</w:t>
            </w:r>
          </w:p>
        </w:tc>
        <w:tc>
          <w:tcPr>
            <w:tcW w:w="8221" w:type="dxa"/>
            <w:vAlign w:val="center"/>
          </w:tcPr>
          <w:p w14:paraId="73D49624" w14:textId="01466F41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</w:rPr>
            </w:pPr>
            <w:r w:rsidRPr="00F155C1">
              <w:rPr>
                <w:rFonts w:ascii="Franklin Gothic Book" w:hAnsi="Franklin Gothic Book"/>
                <w:bCs/>
              </w:rPr>
              <w:t>Large Language Models (LLMs), Retrieval-Augmented Generation (RAG</w:t>
            </w:r>
            <w:r w:rsidR="00F451BF">
              <w:rPr>
                <w:rFonts w:ascii="Franklin Gothic Book" w:hAnsi="Franklin Gothic Book"/>
                <w:bCs/>
              </w:rPr>
              <w:t xml:space="preserve"> architecture</w:t>
            </w:r>
            <w:r w:rsidRPr="00F155C1">
              <w:rPr>
                <w:rFonts w:ascii="Franklin Gothic Book" w:hAnsi="Franklin Gothic Book"/>
                <w:bCs/>
              </w:rPr>
              <w:t>), embeddings, vector search, prompt engineering, AI-assisted workflows</w:t>
            </w:r>
          </w:p>
        </w:tc>
      </w:tr>
      <w:tr w:rsidR="00F155C1" w:rsidRPr="00F155C1" w14:paraId="751F7B2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3341652" w14:textId="3286D01B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>
              <w:rPr>
                <w:rFonts w:ascii="Franklin Gothic Book" w:hAnsi="Franklin Gothic Book"/>
                <w:bCs/>
                <w:spacing w:val="-2"/>
              </w:rPr>
              <w:t>Data Analysis</w:t>
            </w:r>
          </w:p>
        </w:tc>
        <w:tc>
          <w:tcPr>
            <w:tcW w:w="8221" w:type="dxa"/>
            <w:vAlign w:val="center"/>
          </w:tcPr>
          <w:p w14:paraId="60493FBF" w14:textId="0C3B2113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u w:val="single"/>
              </w:rPr>
            </w:pPr>
            <w:r w:rsidRPr="00F155C1">
              <w:rPr>
                <w:rFonts w:ascii="Franklin Gothic Book" w:hAnsi="Franklin Gothic Book"/>
                <w:bCs/>
              </w:rPr>
              <w:t xml:space="preserve">Power BI, Excel/Power Query, Python (Pandas, NumPy), R, exploratory data analysis (EDA), </w:t>
            </w:r>
            <w:r w:rsidRPr="00F155C1">
              <w:rPr>
                <w:rFonts w:ascii="Franklin Gothic Book" w:hAnsi="Franklin Gothic Book"/>
                <w:bCs/>
                <w:u w:val="single"/>
              </w:rPr>
              <w:t>statistical</w:t>
            </w:r>
            <w:r w:rsidRPr="00F155C1">
              <w:rPr>
                <w:rFonts w:ascii="Franklin Gothic Book" w:hAnsi="Franklin Gothic Book"/>
                <w:bCs/>
              </w:rPr>
              <w:t xml:space="preserve"> analysis, </w:t>
            </w:r>
            <w:proofErr w:type="spellStart"/>
            <w:r w:rsidRPr="00F155C1">
              <w:rPr>
                <w:rFonts w:ascii="Franklin Gothic Book" w:hAnsi="Franklin Gothic Book"/>
                <w:bCs/>
              </w:rPr>
              <w:t>Plotly</w:t>
            </w:r>
            <w:proofErr w:type="spellEnd"/>
            <w:r w:rsidRPr="00F155C1">
              <w:rPr>
                <w:rFonts w:ascii="Franklin Gothic Book" w:hAnsi="Franklin Gothic Book"/>
                <w:bCs/>
              </w:rPr>
              <w:t>, and Matplotlib</w:t>
            </w:r>
          </w:p>
        </w:tc>
      </w:tr>
      <w:tr w:rsidR="00D54DF1" w:rsidRPr="00F155C1" w14:paraId="08C8E3C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0C5B1426" w14:textId="7D233B91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Data </w:t>
            </w:r>
            <w:r w:rsidRPr="00F155C1">
              <w:rPr>
                <w:rFonts w:ascii="Franklin Gothic Book" w:hAnsi="Franklin Gothic Book"/>
                <w:spacing w:val="-2"/>
              </w:rPr>
              <w:t>Engineering</w:t>
            </w:r>
          </w:p>
        </w:tc>
        <w:tc>
          <w:tcPr>
            <w:tcW w:w="8221" w:type="dxa"/>
            <w:vAlign w:val="center"/>
          </w:tcPr>
          <w:p w14:paraId="1D20A78F" w14:textId="60C111BC" w:rsidR="00D54DF1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Python, SQL, PostgreSQL, </w:t>
            </w:r>
            <w:proofErr w:type="spellStart"/>
            <w:r w:rsidRPr="00F155C1">
              <w:rPr>
                <w:rFonts w:ascii="Franklin Gothic Book" w:hAnsi="Franklin Gothic Book"/>
              </w:rPr>
              <w:t>DuckDB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Polars, Pandas, and </w:t>
            </w:r>
            <w:proofErr w:type="spellStart"/>
            <w:r w:rsidRPr="00F155C1">
              <w:rPr>
                <w:rFonts w:ascii="Franklin Gothic Book" w:hAnsi="Franklin Gothic Book"/>
              </w:rPr>
              <w:t>SQLAlchemy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 for data validation, with expertise in ETL pipelines</w:t>
            </w:r>
          </w:p>
        </w:tc>
      </w:tr>
      <w:tr w:rsidR="00A57864" w:rsidRPr="00F155C1" w14:paraId="00A720FF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DD81AEC" w14:textId="77777777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GIS / </w:t>
            </w:r>
            <w:r w:rsidRPr="00F155C1">
              <w:rPr>
                <w:rFonts w:ascii="Franklin Gothic Book" w:hAnsi="Franklin Gothic Book"/>
                <w:spacing w:val="-2"/>
              </w:rPr>
              <w:t>Geospatial</w:t>
            </w:r>
          </w:p>
        </w:tc>
        <w:tc>
          <w:tcPr>
            <w:tcW w:w="8221" w:type="dxa"/>
            <w:vAlign w:val="center"/>
          </w:tcPr>
          <w:p w14:paraId="068D9559" w14:textId="7D228D8F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QGIS, ArcGIS Pro</w:t>
            </w:r>
            <w:r w:rsidR="00F155C1" w:rsidRPr="00F155C1">
              <w:rPr>
                <w:rFonts w:ascii="Franklin Gothic Book" w:hAnsi="Franklin Gothic Book"/>
              </w:rPr>
              <w:t xml:space="preserve"> (ArcMap, ArcGIS Web Maps, ArcGIS REST API, ArcGIS Dashboards, and ArcGIS Survey123)</w:t>
            </w:r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PostGIS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GDAL, </w:t>
            </w:r>
            <w:proofErr w:type="spellStart"/>
            <w:r w:rsidRPr="00F155C1">
              <w:rPr>
                <w:rFonts w:ascii="Franklin Gothic Book" w:hAnsi="Franklin Gothic Book"/>
              </w:rPr>
              <w:t>rasterio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GeoPandas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ArcPy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GeoServer</w:t>
            </w:r>
            <w:proofErr w:type="spellEnd"/>
          </w:p>
        </w:tc>
      </w:tr>
      <w:tr w:rsidR="00B5129B" w:rsidRPr="00F155C1" w14:paraId="1C53189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0BDE321" w14:textId="3E4944A0" w:rsidR="00B5129B" w:rsidRPr="00F155C1" w:rsidRDefault="00B5129B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</w:t>
            </w:r>
            <w:r w:rsidR="001519FF" w:rsidRPr="00F155C1">
              <w:rPr>
                <w:rFonts w:ascii="Franklin Gothic Book" w:hAnsi="Franklin Gothic Book"/>
              </w:rPr>
              <w:t xml:space="preserve"> / Remote sensing</w:t>
            </w:r>
          </w:p>
        </w:tc>
        <w:tc>
          <w:tcPr>
            <w:tcW w:w="8221" w:type="dxa"/>
            <w:vAlign w:val="center"/>
          </w:tcPr>
          <w:p w14:paraId="6FBF6358" w14:textId="0109FEA9" w:rsidR="001519FF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modelling, multicriteria analysis (AHP), terrain &amp; hydrological analysis, raster algebra, Sentinel-1/2, Landsat, ASTER, Google Earth Engine</w:t>
            </w:r>
          </w:p>
        </w:tc>
      </w:tr>
      <w:tr w:rsidR="006D32A1" w:rsidRPr="00F155C1" w14:paraId="3519CBF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556EC901" w14:textId="477CF45C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Workflow / Analytics Tools</w:t>
            </w:r>
          </w:p>
        </w:tc>
        <w:tc>
          <w:tcPr>
            <w:tcW w:w="8221" w:type="dxa"/>
            <w:vAlign w:val="center"/>
          </w:tcPr>
          <w:p w14:paraId="162218B0" w14:textId="1392B2EB" w:rsidR="006D32A1" w:rsidRPr="00F155C1" w:rsidRDefault="00450C13" w:rsidP="00F155C1">
            <w:pPr>
              <w:pStyle w:val="TableParagraph"/>
              <w:ind w:left="0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Airflow, Power Query, Power Apps, </w:t>
            </w:r>
            <w:proofErr w:type="spellStart"/>
            <w:r w:rsidRPr="00F155C1">
              <w:rPr>
                <w:rFonts w:ascii="Franklin Gothic Book" w:hAnsi="Franklin Gothic Book"/>
              </w:rPr>
              <w:t>Plotly</w:t>
            </w:r>
            <w:proofErr w:type="spellEnd"/>
            <w:r w:rsidRPr="00F155C1">
              <w:rPr>
                <w:rFonts w:ascii="Franklin Gothic Book" w:hAnsi="Franklin Gothic Book"/>
              </w:rPr>
              <w:t>, Matplotlib</w:t>
            </w:r>
          </w:p>
        </w:tc>
      </w:tr>
      <w:tr w:rsidR="00D54DF1" w:rsidRPr="00F155C1" w14:paraId="3F72CA95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6A989D1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ML / Computer </w:t>
            </w:r>
            <w:r w:rsidRPr="00F155C1">
              <w:rPr>
                <w:rFonts w:ascii="Franklin Gothic Book" w:hAnsi="Franklin Gothic Book"/>
                <w:spacing w:val="-2"/>
              </w:rPr>
              <w:t>Vision</w:t>
            </w:r>
          </w:p>
        </w:tc>
        <w:tc>
          <w:tcPr>
            <w:tcW w:w="8221" w:type="dxa"/>
            <w:vAlign w:val="center"/>
          </w:tcPr>
          <w:p w14:paraId="5118CCBA" w14:textId="52690000" w:rsidR="00D54DF1" w:rsidRPr="00756DEF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u w:val="single"/>
              </w:rPr>
            </w:pPr>
            <w:proofErr w:type="spellStart"/>
            <w:r w:rsidRPr="00F155C1">
              <w:rPr>
                <w:rFonts w:ascii="Franklin Gothic Book" w:hAnsi="Franklin Gothic Book"/>
              </w:rPr>
              <w:t>PyTorch</w:t>
            </w:r>
            <w:proofErr w:type="spellEnd"/>
            <w:r w:rsidRPr="00F155C1">
              <w:rPr>
                <w:rFonts w:ascii="Franklin Gothic Book" w:hAnsi="Franklin Gothic Book"/>
              </w:rPr>
              <w:t>, TensorFlow/</w:t>
            </w:r>
            <w:proofErr w:type="spellStart"/>
            <w:r w:rsidRPr="00F155C1">
              <w:rPr>
                <w:rFonts w:ascii="Franklin Gothic Book" w:hAnsi="Franklin Gothic Book"/>
              </w:rPr>
              <w:t>Keras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OpenCV, and </w:t>
            </w:r>
            <w:r w:rsidR="00756DEF" w:rsidRPr="00756DEF">
              <w:rPr>
                <w:rFonts w:ascii="Franklin Gothic Book" w:hAnsi="Franklin Gothic Book"/>
                <w:bCs/>
              </w:rPr>
              <w:t>Sci-Kit Learn</w:t>
            </w:r>
          </w:p>
        </w:tc>
      </w:tr>
      <w:tr w:rsidR="00B5129B" w:rsidRPr="00F155C1" w14:paraId="4122B013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1F2D4C4" w14:textId="048C11D1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 xml:space="preserve">Web GIS / </w:t>
            </w:r>
            <w:r w:rsidR="00B5129B" w:rsidRPr="00F155C1">
              <w:rPr>
                <w:rFonts w:ascii="Franklin Gothic Book" w:hAnsi="Franklin Gothic Book"/>
                <w:spacing w:val="-2"/>
              </w:rPr>
              <w:t>Development</w:t>
            </w:r>
          </w:p>
        </w:tc>
        <w:tc>
          <w:tcPr>
            <w:tcW w:w="8221" w:type="dxa"/>
            <w:vAlign w:val="center"/>
          </w:tcPr>
          <w:p w14:paraId="2BD90F0A" w14:textId="0E3FFECD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React, TypeScript, JavaScript, </w:t>
            </w:r>
            <w:proofErr w:type="spellStart"/>
            <w:r w:rsidRPr="00F155C1">
              <w:rPr>
                <w:rFonts w:ascii="Franklin Gothic Book" w:hAnsi="Franklin Gothic Book"/>
              </w:rPr>
              <w:t>MapLibre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 GL JS, REST APIs, HTML, CSS, Git/GitHub, Docker, WSL/Linux</w:t>
            </w:r>
          </w:p>
        </w:tc>
      </w:tr>
      <w:tr w:rsidR="006D32A1" w:rsidRPr="00F155C1" w14:paraId="7C38A9A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86AA43B" w14:textId="0841978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>Productivity and Collaboration</w:t>
            </w:r>
          </w:p>
        </w:tc>
        <w:tc>
          <w:tcPr>
            <w:tcW w:w="8221" w:type="dxa"/>
            <w:vAlign w:val="center"/>
          </w:tcPr>
          <w:p w14:paraId="1E2B3FBB" w14:textId="54F862C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Excel, PowerPoint, Word, Outlook, Google Drive, OneDrive, SharePoint</w:t>
            </w:r>
          </w:p>
        </w:tc>
      </w:tr>
    </w:tbl>
    <w:p w14:paraId="51B81715" w14:textId="77777777" w:rsidR="009768A9" w:rsidRPr="00F155C1" w:rsidRDefault="009768A9" w:rsidP="009768A9">
      <w:pPr>
        <w:rPr>
          <w:sz w:val="24"/>
          <w:szCs w:val="24"/>
        </w:rPr>
      </w:pPr>
    </w:p>
    <w:p w14:paraId="6183EB61" w14:textId="6F755889" w:rsidR="00A57864" w:rsidRPr="00F155C1" w:rsidRDefault="00A57864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SOFT SKILLS</w:t>
      </w:r>
    </w:p>
    <w:p w14:paraId="75B489D0" w14:textId="5CC62FFD" w:rsidR="00A57864" w:rsidRPr="00FA1760" w:rsidRDefault="00A57864" w:rsidP="00A57864">
      <w:r w:rsidRPr="00F155C1">
        <w:t xml:space="preserve">Analytical thinking, Critical thinking, Collaboration, </w:t>
      </w:r>
      <w:r w:rsidR="00FA1760">
        <w:t xml:space="preserve">Effective communication, </w:t>
      </w:r>
      <w:r w:rsidRPr="00F155C1">
        <w:t xml:space="preserve">Knowledge </w:t>
      </w:r>
      <w:r w:rsidRPr="00FA1760">
        <w:t xml:space="preserve">sharing, </w:t>
      </w:r>
      <w:proofErr w:type="gramStart"/>
      <w:r w:rsidRPr="00FA1760">
        <w:t>Non-financial</w:t>
      </w:r>
      <w:proofErr w:type="gramEnd"/>
      <w:r w:rsidRPr="00FA1760">
        <w:t xml:space="preserve"> reporting</w:t>
      </w:r>
    </w:p>
    <w:p w14:paraId="5041C840" w14:textId="77777777" w:rsidR="00A57864" w:rsidRPr="00F155C1" w:rsidRDefault="00A57864" w:rsidP="00A57864"/>
    <w:p w14:paraId="5A9B1439" w14:textId="413B4BCC" w:rsidR="009768A9" w:rsidRPr="00F155C1" w:rsidRDefault="009768A9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EDUCATION &amp; CERTIFICATIONS</w:t>
      </w:r>
    </w:p>
    <w:p w14:paraId="0A63BFB4" w14:textId="166C534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M.Sc. in Data Science </w:t>
      </w:r>
      <w:r w:rsidRPr="00F155C1">
        <w:rPr>
          <w:rFonts w:ascii="Franklin Gothic Book" w:hAnsi="Franklin Gothic Book"/>
          <w:szCs w:val="24"/>
        </w:rPr>
        <w:t xml:space="preserve">— Technologic Institute of </w:t>
      </w:r>
      <w:r w:rsidRPr="00F155C1">
        <w:rPr>
          <w:rFonts w:ascii="Franklin Gothic Book" w:hAnsi="Franklin Gothic Book"/>
          <w:spacing w:val="-2"/>
          <w:szCs w:val="24"/>
        </w:rPr>
        <w:t>Querétaro (2026)</w:t>
      </w:r>
    </w:p>
    <w:p w14:paraId="2FBE0C92" w14:textId="7777777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B.A. in Environmental Geography </w:t>
      </w:r>
      <w:r w:rsidRPr="00F155C1">
        <w:rPr>
          <w:rFonts w:ascii="Franklin Gothic Book" w:hAnsi="Franklin Gothic Book"/>
          <w:szCs w:val="24"/>
        </w:rPr>
        <w:t xml:space="preserve">— Autonomous University of Querétaro </w:t>
      </w:r>
      <w:r w:rsidRPr="00F155C1">
        <w:rPr>
          <w:rFonts w:ascii="Franklin Gothic Book" w:hAnsi="Franklin Gothic Book"/>
          <w:spacing w:val="-2"/>
          <w:szCs w:val="24"/>
        </w:rPr>
        <w:t>(2018)</w:t>
      </w:r>
    </w:p>
    <w:p w14:paraId="2C473C63" w14:textId="0F99906D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Microsoft Office Specialist (2013) </w:t>
      </w:r>
    </w:p>
    <w:p w14:paraId="43E47D01" w14:textId="6B22781E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  <w:lang w:val="es-MX"/>
        </w:rPr>
      </w:pPr>
      <w:r w:rsidRPr="00F155C1">
        <w:rPr>
          <w:rFonts w:ascii="Franklin Gothic Book" w:hAnsi="Franklin Gothic Book"/>
          <w:szCs w:val="24"/>
          <w:lang w:val="es-MX"/>
        </w:rPr>
        <w:t xml:space="preserve">Python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for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Everyone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— ESRI (2021) </w:t>
      </w:r>
    </w:p>
    <w:p w14:paraId="49E828A9" w14:textId="33E70AA7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ABC Institute of Gender and Empowerment – Querétaro Women's Institute (2022) </w:t>
      </w:r>
    </w:p>
    <w:p w14:paraId="647B959E" w14:textId="77777777" w:rsidR="00043A7D" w:rsidRPr="00F155C1" w:rsidRDefault="00043A7D" w:rsidP="00A57864">
      <w:pPr>
        <w:tabs>
          <w:tab w:val="left" w:pos="325"/>
        </w:tabs>
        <w:spacing w:after="60"/>
        <w:rPr>
          <w:rFonts w:ascii="Franklin Gothic Book" w:hAnsi="Franklin Gothic Book"/>
          <w:szCs w:val="24"/>
        </w:rPr>
      </w:pPr>
    </w:p>
    <w:p w14:paraId="130BD503" w14:textId="77777777" w:rsidR="00D54DF1" w:rsidRPr="00F155C1" w:rsidRDefault="00000000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LEADERSHIP &amp; </w:t>
      </w:r>
      <w:r w:rsidRPr="00F155C1">
        <w:rPr>
          <w:rFonts w:ascii="Franklin Gothic Book" w:hAnsi="Franklin Gothic Book"/>
          <w:spacing w:val="-2"/>
          <w:sz w:val="32"/>
          <w:szCs w:val="32"/>
        </w:rPr>
        <w:t>ACTIVITIES</w:t>
      </w:r>
    </w:p>
    <w:p w14:paraId="47F78DB6" w14:textId="77777777" w:rsidR="00D54DF1" w:rsidRPr="00F155C1" w:rsidRDefault="00000000" w:rsidP="00A57864">
      <w:pPr>
        <w:pStyle w:val="Bullet"/>
        <w:ind w:left="123"/>
      </w:pPr>
      <w:r w:rsidRPr="00F155C1">
        <w:t xml:space="preserve">Founder &amp; Project Lead — </w:t>
      </w:r>
      <w:proofErr w:type="spellStart"/>
      <w:r w:rsidRPr="00F155C1">
        <w:t>Cartografunk</w:t>
      </w:r>
      <w:proofErr w:type="spellEnd"/>
      <w:r w:rsidRPr="00F155C1">
        <w:t xml:space="preserve"> </w:t>
      </w:r>
      <w:r w:rsidRPr="00F155C1">
        <w:rPr>
          <w:spacing w:val="-2"/>
        </w:rPr>
        <w:t>Services</w:t>
      </w:r>
    </w:p>
    <w:p w14:paraId="7F044CBD" w14:textId="69BEA26B" w:rsidR="00D54DF1" w:rsidRPr="00F155C1" w:rsidRDefault="00000000" w:rsidP="00A57864">
      <w:pPr>
        <w:pStyle w:val="Bullet"/>
        <w:ind w:left="123"/>
      </w:pPr>
      <w:r w:rsidRPr="00F155C1">
        <w:t xml:space="preserve">President - Environmental Geography Student Society (UAQ) </w:t>
      </w:r>
      <w:r w:rsidR="00043A7D" w:rsidRPr="00F155C1">
        <w:t>(2018)</w:t>
      </w:r>
    </w:p>
    <w:p w14:paraId="6300F5C1" w14:textId="6E1F6475" w:rsidR="00D54DF1" w:rsidRPr="00F155C1" w:rsidRDefault="00000000" w:rsidP="00A57864">
      <w:pPr>
        <w:pStyle w:val="Bullet"/>
        <w:ind w:left="123"/>
      </w:pPr>
      <w:r w:rsidRPr="00F155C1">
        <w:t xml:space="preserve">Geography Students' National Meeting Organizing Committee </w:t>
      </w:r>
      <w:r w:rsidRPr="00FA1760">
        <w:rPr>
          <w:u w:val="single"/>
        </w:rPr>
        <w:t>Member</w:t>
      </w:r>
      <w:r w:rsidRPr="00F155C1">
        <w:t xml:space="preserve"> </w:t>
      </w:r>
      <w:r w:rsidR="00043A7D" w:rsidRPr="00F155C1">
        <w:t>(2017)</w:t>
      </w:r>
    </w:p>
    <w:sectPr w:rsidR="00D54DF1" w:rsidRPr="00F155C1" w:rsidSect="001634C7">
      <w:headerReference w:type="first" r:id="rId7"/>
      <w:pgSz w:w="12240" w:h="15840"/>
      <w:pgMar w:top="860" w:right="720" w:bottom="28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E358" w14:textId="77777777" w:rsidR="008023BC" w:rsidRDefault="008023BC" w:rsidP="001634C7">
      <w:r>
        <w:separator/>
      </w:r>
    </w:p>
  </w:endnote>
  <w:endnote w:type="continuationSeparator" w:id="0">
    <w:p w14:paraId="6279E3B0" w14:textId="77777777" w:rsidR="008023BC" w:rsidRDefault="008023BC" w:rsidP="0016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F4C4" w14:textId="77777777" w:rsidR="008023BC" w:rsidRDefault="008023BC" w:rsidP="001634C7">
      <w:r>
        <w:separator/>
      </w:r>
    </w:p>
  </w:footnote>
  <w:footnote w:type="continuationSeparator" w:id="0">
    <w:p w14:paraId="1EF8E8F7" w14:textId="77777777" w:rsidR="008023BC" w:rsidRDefault="008023BC" w:rsidP="00163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B5F6" w14:textId="77777777" w:rsidR="001634C7" w:rsidRPr="009768A9" w:rsidRDefault="001634C7" w:rsidP="001634C7">
    <w:pPr>
      <w:pStyle w:val="Ttulo"/>
      <w:rPr>
        <w:rFonts w:ascii="Franklin Gothic Book" w:hAnsi="Franklin Gothic Book"/>
        <w:sz w:val="40"/>
        <w:szCs w:val="40"/>
        <w:lang w:val="es-MX"/>
      </w:rPr>
    </w:pPr>
    <w:r w:rsidRPr="009768A9">
      <w:rPr>
        <w:rFonts w:ascii="Franklin Gothic Book" w:hAnsi="Franklin Gothic Book"/>
        <w:sz w:val="40"/>
        <w:szCs w:val="40"/>
        <w:lang w:val="es-MX"/>
      </w:rPr>
      <w:t xml:space="preserve">César López </w:t>
    </w:r>
    <w:r w:rsidRPr="009768A9">
      <w:rPr>
        <w:rFonts w:ascii="Franklin Gothic Book" w:hAnsi="Franklin Gothic Book"/>
        <w:spacing w:val="-2"/>
        <w:sz w:val="40"/>
        <w:szCs w:val="40"/>
        <w:lang w:val="es-MX"/>
      </w:rPr>
      <w:t>Moyao</w:t>
    </w:r>
  </w:p>
  <w:p w14:paraId="63B621B2" w14:textId="44D0107D" w:rsidR="001634C7" w:rsidRPr="001634C7" w:rsidRDefault="001634C7" w:rsidP="001634C7">
    <w:pPr>
      <w:pStyle w:val="Textoindependiente"/>
      <w:spacing w:before="136"/>
      <w:ind w:left="200" w:firstLine="0"/>
      <w:jc w:val="center"/>
      <w:rPr>
        <w:rFonts w:ascii="Franklin Gothic Book" w:hAnsi="Franklin Gothic Book"/>
        <w:sz w:val="24"/>
        <w:szCs w:val="24"/>
        <w:lang w:val="es-MX"/>
      </w:rPr>
    </w:pPr>
    <w:r w:rsidRPr="009768A9">
      <w:rPr>
        <w:rFonts w:ascii="Franklin Gothic Book" w:hAnsi="Franklin Gothic Book"/>
        <w:sz w:val="24"/>
        <w:szCs w:val="24"/>
        <w:lang w:val="es-MX"/>
      </w:rPr>
      <w:t xml:space="preserve">CDMX / Querétaro • </w:t>
    </w:r>
    <w:hyperlink r:id="rId1">
      <w:r w:rsidRPr="009768A9">
        <w:rPr>
          <w:rFonts w:ascii="Franklin Gothic Book" w:hAnsi="Franklin Gothic Book"/>
          <w:sz w:val="24"/>
          <w:szCs w:val="24"/>
          <w:lang w:val="es-MX"/>
        </w:rPr>
        <w:t>soy.cesarmoyao@gmail.com</w:t>
      </w:r>
    </w:hyperlink>
    <w:r w:rsidRPr="009768A9">
      <w:rPr>
        <w:rFonts w:ascii="Franklin Gothic Book" w:hAnsi="Franklin Gothic Book"/>
        <w:sz w:val="24"/>
        <w:szCs w:val="24"/>
        <w:lang w:val="es-MX"/>
      </w:rPr>
      <w:t xml:space="preserve"> • 442 111 3236 • English </w:t>
    </w:r>
    <w:r w:rsidRPr="009768A9">
      <w:rPr>
        <w:rFonts w:ascii="Franklin Gothic Book" w:hAnsi="Franklin Gothic Book"/>
        <w:spacing w:val="-5"/>
        <w:sz w:val="24"/>
        <w:szCs w:val="24"/>
        <w:lang w:val="es-MX"/>
      </w:rPr>
      <w:t>C1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F54"/>
    <w:multiLevelType w:val="hybridMultilevel"/>
    <w:tmpl w:val="475E5D2C"/>
    <w:lvl w:ilvl="0" w:tplc="ED0EC016">
      <w:start w:val="1"/>
      <w:numFmt w:val="bullet"/>
      <w:pStyle w:val="Bullet"/>
      <w:lvlText w:val=""/>
      <w:lvlJc w:val="left"/>
      <w:pPr>
        <w:ind w:left="200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80695A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2" w:tplc="0D3E735E">
      <w:numFmt w:val="bullet"/>
      <w:lvlText w:val="•"/>
      <w:lvlJc w:val="left"/>
      <w:pPr>
        <w:ind w:left="2320" w:hanging="126"/>
      </w:pPr>
      <w:rPr>
        <w:rFonts w:hint="default"/>
        <w:lang w:val="en-US" w:eastAsia="en-US" w:bidi="ar-SA"/>
      </w:rPr>
    </w:lvl>
    <w:lvl w:ilvl="3" w:tplc="7570B54E">
      <w:numFmt w:val="bullet"/>
      <w:lvlText w:val="•"/>
      <w:lvlJc w:val="left"/>
      <w:pPr>
        <w:ind w:left="3380" w:hanging="126"/>
      </w:pPr>
      <w:rPr>
        <w:rFonts w:hint="default"/>
        <w:lang w:val="en-US" w:eastAsia="en-US" w:bidi="ar-SA"/>
      </w:rPr>
    </w:lvl>
    <w:lvl w:ilvl="4" w:tplc="0EFE6350">
      <w:numFmt w:val="bullet"/>
      <w:lvlText w:val="•"/>
      <w:lvlJc w:val="left"/>
      <w:pPr>
        <w:ind w:left="4440" w:hanging="126"/>
      </w:pPr>
      <w:rPr>
        <w:rFonts w:hint="default"/>
        <w:lang w:val="en-US" w:eastAsia="en-US" w:bidi="ar-SA"/>
      </w:rPr>
    </w:lvl>
    <w:lvl w:ilvl="5" w:tplc="47FE551C">
      <w:numFmt w:val="bullet"/>
      <w:lvlText w:val="•"/>
      <w:lvlJc w:val="left"/>
      <w:pPr>
        <w:ind w:left="5500" w:hanging="126"/>
      </w:pPr>
      <w:rPr>
        <w:rFonts w:hint="default"/>
        <w:lang w:val="en-US" w:eastAsia="en-US" w:bidi="ar-SA"/>
      </w:rPr>
    </w:lvl>
    <w:lvl w:ilvl="6" w:tplc="9524015C">
      <w:numFmt w:val="bullet"/>
      <w:lvlText w:val="•"/>
      <w:lvlJc w:val="left"/>
      <w:pPr>
        <w:ind w:left="6560" w:hanging="126"/>
      </w:pPr>
      <w:rPr>
        <w:rFonts w:hint="default"/>
        <w:lang w:val="en-US" w:eastAsia="en-US" w:bidi="ar-SA"/>
      </w:rPr>
    </w:lvl>
    <w:lvl w:ilvl="7" w:tplc="7C7070EC">
      <w:numFmt w:val="bullet"/>
      <w:lvlText w:val="•"/>
      <w:lvlJc w:val="left"/>
      <w:pPr>
        <w:ind w:left="7620" w:hanging="126"/>
      </w:pPr>
      <w:rPr>
        <w:rFonts w:hint="default"/>
        <w:lang w:val="en-US" w:eastAsia="en-US" w:bidi="ar-SA"/>
      </w:rPr>
    </w:lvl>
    <w:lvl w:ilvl="8" w:tplc="86EA487C">
      <w:numFmt w:val="bullet"/>
      <w:lvlText w:val="•"/>
      <w:lvlJc w:val="left"/>
      <w:pPr>
        <w:ind w:left="8680" w:hanging="126"/>
      </w:pPr>
      <w:rPr>
        <w:rFonts w:hint="default"/>
        <w:lang w:val="en-US" w:eastAsia="en-US" w:bidi="ar-SA"/>
      </w:rPr>
    </w:lvl>
  </w:abstractNum>
  <w:num w:numId="1" w16cid:durableId="184693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1"/>
    <w:rsid w:val="00020CAB"/>
    <w:rsid w:val="00043A7D"/>
    <w:rsid w:val="001519FF"/>
    <w:rsid w:val="001634C7"/>
    <w:rsid w:val="00191F55"/>
    <w:rsid w:val="001D357E"/>
    <w:rsid w:val="00222290"/>
    <w:rsid w:val="00271530"/>
    <w:rsid w:val="002C1593"/>
    <w:rsid w:val="002C3DEB"/>
    <w:rsid w:val="00314672"/>
    <w:rsid w:val="00360163"/>
    <w:rsid w:val="00423AE0"/>
    <w:rsid w:val="00450C13"/>
    <w:rsid w:val="004971C0"/>
    <w:rsid w:val="004F3403"/>
    <w:rsid w:val="005D6CDB"/>
    <w:rsid w:val="0061704F"/>
    <w:rsid w:val="00636544"/>
    <w:rsid w:val="00677306"/>
    <w:rsid w:val="006D32A1"/>
    <w:rsid w:val="00756DEF"/>
    <w:rsid w:val="008023BC"/>
    <w:rsid w:val="0082257F"/>
    <w:rsid w:val="00843655"/>
    <w:rsid w:val="0095657D"/>
    <w:rsid w:val="00963C54"/>
    <w:rsid w:val="009768A9"/>
    <w:rsid w:val="009C3051"/>
    <w:rsid w:val="009E7DAF"/>
    <w:rsid w:val="00A57864"/>
    <w:rsid w:val="00A76451"/>
    <w:rsid w:val="00B5129B"/>
    <w:rsid w:val="00BC11D8"/>
    <w:rsid w:val="00C874C3"/>
    <w:rsid w:val="00CA0336"/>
    <w:rsid w:val="00CC6BBB"/>
    <w:rsid w:val="00D54DF1"/>
    <w:rsid w:val="00D94EF3"/>
    <w:rsid w:val="00E229B0"/>
    <w:rsid w:val="00F155C1"/>
    <w:rsid w:val="00F451BF"/>
    <w:rsid w:val="00F744D5"/>
    <w:rsid w:val="00FA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2DD2"/>
  <w15:docId w15:val="{A72A8773-63C8-4BDA-ABE3-C5A8E98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7"/>
    <w:rPr>
      <w:rFonts w:ascii="Arial MT" w:eastAsia="Arial MT" w:hAnsi="Arial MT" w:cs="Arial MT"/>
    </w:rPr>
  </w:style>
  <w:style w:type="paragraph" w:styleId="Ttulo1">
    <w:name w:val="heading 1"/>
    <w:basedOn w:val="Normal"/>
    <w:link w:val="Ttulo1Car"/>
    <w:uiPriority w:val="9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0"/>
      <w:ind w:left="325" w:hanging="125"/>
    </w:pPr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link w:val="PrrafodelistaCar"/>
    <w:uiPriority w:val="1"/>
    <w:qFormat/>
    <w:pPr>
      <w:spacing w:before="10"/>
      <w:ind w:left="32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table" w:styleId="Tablaconcuadrcula">
    <w:name w:val="Table Grid"/>
    <w:basedOn w:val="Tablanormal"/>
    <w:uiPriority w:val="39"/>
    <w:rsid w:val="0096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768A9"/>
    <w:rPr>
      <w:rFonts w:ascii="Arial" w:eastAsia="Arial" w:hAnsi="Arial" w:cs="Arial"/>
      <w:b/>
      <w:bCs/>
      <w:sz w:val="28"/>
      <w:szCs w:val="28"/>
    </w:rPr>
  </w:style>
  <w:style w:type="paragraph" w:customStyle="1" w:styleId="Bullet">
    <w:name w:val="Bullet"/>
    <w:basedOn w:val="Prrafodelista"/>
    <w:link w:val="BulletCar"/>
    <w:qFormat/>
    <w:rsid w:val="00677306"/>
    <w:pPr>
      <w:numPr>
        <w:numId w:val="1"/>
      </w:numPr>
      <w:tabs>
        <w:tab w:val="left" w:pos="325"/>
      </w:tabs>
      <w:spacing w:after="60"/>
      <w:ind w:left="323" w:hanging="125"/>
    </w:pPr>
    <w:rPr>
      <w:rFonts w:ascii="Franklin Gothic Book" w:hAnsi="Franklin Gothic Book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77306"/>
    <w:rPr>
      <w:rFonts w:ascii="Arial MT" w:eastAsia="Arial MT" w:hAnsi="Arial MT" w:cs="Arial MT"/>
    </w:rPr>
  </w:style>
  <w:style w:type="character" w:customStyle="1" w:styleId="BulletCar">
    <w:name w:val="Bullet Car"/>
    <w:basedOn w:val="PrrafodelistaCar"/>
    <w:link w:val="Bullet"/>
    <w:rsid w:val="00677306"/>
    <w:rPr>
      <w:rFonts w:ascii="Franklin Gothic Book" w:eastAsia="Arial MT" w:hAnsi="Franklin Gothic Book" w:cs="Arial MT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4C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C7"/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34C7"/>
    <w:rPr>
      <w:rFonts w:ascii="Arial MT" w:eastAsia="Arial MT" w:hAnsi="Arial MT" w:cs="Arial MT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1634C7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oy.cesarmoy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1920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César Ricardo López Moyao</cp:lastModifiedBy>
  <cp:revision>10</cp:revision>
  <cp:lastPrinted>2026-09-24T22:51:00Z</cp:lastPrinted>
  <dcterms:created xsi:type="dcterms:W3CDTF">2026-09-22T01:02:00Z</dcterms:created>
  <dcterms:modified xsi:type="dcterms:W3CDTF">2026-09-24T22:57:00Z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2026-05-06T00:00:00Z</vt:filetime>
  </property>
  <property fmtid="{D5CDD505-2E9C-101B-9397-08002B2CF9AE}" pid="5" name="Producer">
    <vt:lpwstr>ReportLab PDF Library - www.reportlab.com</vt:lpwstr>
  </property>
</Properties>
</file>