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14599D" w14:textId="75B4582B" w:rsidR="00E3619E" w:rsidRPr="00E3619E" w:rsidRDefault="00E3619E" w:rsidP="00E3619E">
      <w:pPr>
        <w:jc w:val="center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CSVD</w:t>
      </w:r>
      <w:r w:rsidRPr="00E3619E">
        <w:rPr>
          <w:b/>
          <w:bCs/>
          <w:sz w:val="24"/>
          <w:szCs w:val="28"/>
        </w:rPr>
        <w:t>半自动化标注流程</w:t>
      </w:r>
    </w:p>
    <w:p w14:paraId="0B5E536E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1.2 标注范围</w:t>
      </w:r>
    </w:p>
    <w:p w14:paraId="3CB35B02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Local Perception任务</w:t>
      </w:r>
      <w:r w:rsidRPr="00E3619E">
        <w:t>：</w:t>
      </w:r>
    </w:p>
    <w:p w14:paraId="47B73078" w14:textId="77777777" w:rsidR="00E3619E" w:rsidRPr="00E3619E" w:rsidRDefault="00E3619E" w:rsidP="00E3619E">
      <w:pPr>
        <w:numPr>
          <w:ilvl w:val="0"/>
          <w:numId w:val="5"/>
        </w:numPr>
        <w:rPr>
          <w:rFonts w:hint="eastAsia"/>
        </w:rPr>
      </w:pPr>
      <w:r w:rsidRPr="00E3619E">
        <w:t>Action Recognition（动作识别）</w:t>
      </w:r>
    </w:p>
    <w:p w14:paraId="59CB5624" w14:textId="77777777" w:rsidR="00E3619E" w:rsidRPr="00E3619E" w:rsidRDefault="00E3619E" w:rsidP="00E3619E">
      <w:pPr>
        <w:numPr>
          <w:ilvl w:val="0"/>
          <w:numId w:val="5"/>
        </w:numPr>
        <w:rPr>
          <w:rFonts w:hint="eastAsia"/>
        </w:rPr>
      </w:pPr>
      <w:r w:rsidRPr="00E3619E">
        <w:t>Object Detection（物体检测）</w:t>
      </w:r>
    </w:p>
    <w:p w14:paraId="68B48827" w14:textId="77777777" w:rsidR="00E3619E" w:rsidRPr="00E3619E" w:rsidRDefault="00E3619E" w:rsidP="00E3619E">
      <w:pPr>
        <w:numPr>
          <w:ilvl w:val="0"/>
          <w:numId w:val="5"/>
        </w:numPr>
        <w:rPr>
          <w:rFonts w:hint="eastAsia"/>
        </w:rPr>
      </w:pPr>
      <w:r w:rsidRPr="00E3619E">
        <w:t>Object Interaction（物体交互）</w:t>
      </w:r>
    </w:p>
    <w:p w14:paraId="70D841A4" w14:textId="77777777" w:rsidR="00E3619E" w:rsidRPr="00E3619E" w:rsidRDefault="00E3619E" w:rsidP="00E3619E">
      <w:pPr>
        <w:numPr>
          <w:ilvl w:val="0"/>
          <w:numId w:val="5"/>
        </w:numPr>
        <w:rPr>
          <w:rFonts w:hint="eastAsia"/>
        </w:rPr>
      </w:pPr>
      <w:r w:rsidRPr="00E3619E">
        <w:t>Scene Understanding（场景理解）</w:t>
      </w:r>
    </w:p>
    <w:p w14:paraId="6A565CAC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3. 详细标注流程</w:t>
      </w:r>
    </w:p>
    <w:p w14:paraId="0E2E1DB6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阶段一：数据预处理（全自动化）</w:t>
      </w:r>
    </w:p>
    <w:p w14:paraId="1A367FD3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3.1 视频质量筛选</w:t>
      </w:r>
    </w:p>
    <w:p w14:paraId="37D277AD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筛选标准</w:t>
      </w:r>
      <w:r w:rsidRPr="00E3619E">
        <w:t>：</w:t>
      </w:r>
    </w:p>
    <w:p w14:paraId="20460044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最小时长：</w:t>
      </w:r>
      <w:r w:rsidRPr="00E3619E">
        <w:t>10</w:t>
      </w:r>
      <w:r w:rsidRPr="00E3619E">
        <w:t>秒</w:t>
      </w:r>
    </w:p>
    <w:p w14:paraId="3884F111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最大时长：</w:t>
      </w:r>
      <w:r w:rsidRPr="00E3619E">
        <w:t>300</w:t>
      </w:r>
      <w:r w:rsidRPr="00E3619E">
        <w:t>秒</w:t>
      </w:r>
    </w:p>
    <w:p w14:paraId="5F20F423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分辨率要求：</w:t>
      </w:r>
      <w:r w:rsidRPr="00E3619E">
        <w:t>≥720p</w:t>
      </w:r>
    </w:p>
    <w:p w14:paraId="0E42D030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光线质量：非过暗</w:t>
      </w:r>
      <w:r w:rsidRPr="00E3619E">
        <w:t>/</w:t>
      </w:r>
      <w:r w:rsidRPr="00E3619E">
        <w:t>过亮视频</w:t>
      </w:r>
    </w:p>
    <w:p w14:paraId="34398360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运动稳定性：排除过度晃动视频</w:t>
      </w:r>
    </w:p>
    <w:p w14:paraId="1D71CDB9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技术实现</w:t>
      </w:r>
      <w:r w:rsidRPr="00E3619E">
        <w:t>：</w:t>
      </w:r>
    </w:p>
    <w:p w14:paraId="31EDEF80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使用</w:t>
      </w:r>
      <w:r w:rsidRPr="00E3619E">
        <w:t>OpenCV</w:t>
      </w:r>
      <w:r w:rsidRPr="00E3619E">
        <w:t>进行视频质量评估</w:t>
      </w:r>
    </w:p>
    <w:p w14:paraId="1009CB4F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BRISQUE</w:t>
      </w:r>
      <w:r w:rsidRPr="00E3619E">
        <w:t>算法评估图像质量</w:t>
      </w:r>
    </w:p>
    <w:p w14:paraId="62C945F4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光流法检测运动稳定性</w:t>
      </w:r>
    </w:p>
    <w:p w14:paraId="5E8D7A94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3.2 关键帧提取</w:t>
      </w:r>
    </w:p>
    <w:p w14:paraId="74A470E8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提取策略</w:t>
      </w:r>
      <w:r w:rsidRPr="00E3619E">
        <w:t>：</w:t>
      </w:r>
    </w:p>
    <w:p w14:paraId="638C58C2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时间间隔：每</w:t>
      </w:r>
      <w:r w:rsidRPr="00E3619E">
        <w:t>0.5-1</w:t>
      </w:r>
      <w:r w:rsidRPr="00E3619E">
        <w:t>秒提取</w:t>
      </w:r>
      <w:r w:rsidRPr="00E3619E">
        <w:t>1</w:t>
      </w:r>
      <w:r w:rsidRPr="00E3619E">
        <w:t>帧</w:t>
      </w:r>
    </w:p>
    <w:p w14:paraId="1A35FAA6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场景变化：基于视觉相似度过滤冗余帧</w:t>
      </w:r>
    </w:p>
    <w:p w14:paraId="23DD6290" w14:textId="77777777" w:rsidR="00E3619E" w:rsidRPr="00E3619E" w:rsidRDefault="00E3619E" w:rsidP="00614C06">
      <w:pPr>
        <w:pStyle w:val="a3"/>
        <w:ind w:firstLine="480"/>
        <w:rPr>
          <w:rFonts w:hint="eastAsia"/>
        </w:rPr>
      </w:pPr>
      <w:r w:rsidRPr="00E3619E">
        <w:t>动作关键点：在动作变化时增加提取密度</w:t>
      </w:r>
    </w:p>
    <w:p w14:paraId="7F1AE0E3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3.3 元数据生成</w:t>
      </w:r>
    </w:p>
    <w:p w14:paraId="4532559B" w14:textId="77777777" w:rsidR="00E3619E" w:rsidRPr="00E3619E" w:rsidRDefault="00E3619E" w:rsidP="00E3619E">
      <w:pPr>
        <w:rPr>
          <w:rFonts w:hint="eastAsia"/>
        </w:rPr>
      </w:pPr>
      <w:r w:rsidRPr="00E3619E">
        <w:t>为每个视频生成结构化元数据：</w:t>
      </w:r>
    </w:p>
    <w:p w14:paraId="370AFFF0" w14:textId="77777777" w:rsidR="00E3619E" w:rsidRPr="00E3619E" w:rsidRDefault="00E3619E" w:rsidP="00E3619E">
      <w:pPr>
        <w:rPr>
          <w:rFonts w:hint="eastAsia"/>
        </w:rPr>
      </w:pPr>
      <w:r w:rsidRPr="00E3619E">
        <w:lastRenderedPageBreak/>
        <w:t>{</w:t>
      </w:r>
    </w:p>
    <w:p w14:paraId="3C0971DB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"video_id": "construction_001",</w:t>
      </w:r>
    </w:p>
    <w:p w14:paraId="5161A5F7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"duration": 120.5,</w:t>
      </w:r>
    </w:p>
    <w:p w14:paraId="2A28D28B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"resolution": [1920, 1080],</w:t>
      </w:r>
    </w:p>
    <w:p w14:paraId="7B21E1DA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"fps": 30,</w:t>
      </w:r>
    </w:p>
    <w:p w14:paraId="5DE273B6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"keyframes": [1.0, 2.5, 4.0, ...],</w:t>
      </w:r>
    </w:p>
    <w:p w14:paraId="537DEF59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"quality_score": 0.85,</w:t>
      </w:r>
    </w:p>
    <w:p w14:paraId="21540832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"scene_type": "outdoor_construction"</w:t>
      </w:r>
    </w:p>
    <w:p w14:paraId="2FCB17FE" w14:textId="77777777" w:rsidR="00E3619E" w:rsidRPr="00E3619E" w:rsidRDefault="00E3619E" w:rsidP="00E3619E">
      <w:pPr>
        <w:rPr>
          <w:rFonts w:hint="eastAsia"/>
        </w:rPr>
      </w:pPr>
      <w:r w:rsidRPr="00E3619E">
        <w:t>}</w:t>
      </w:r>
    </w:p>
    <w:p w14:paraId="1D643D19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阶段二：自动预标注</w:t>
      </w:r>
    </w:p>
    <w:p w14:paraId="2988A90C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4.1 动作识别预标注</w:t>
      </w:r>
    </w:p>
    <w:p w14:paraId="7AC9F757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模型配置</w:t>
      </w:r>
      <w:r w:rsidRPr="00E3619E">
        <w:t>：</w:t>
      </w:r>
    </w:p>
    <w:p w14:paraId="3122B779" w14:textId="77777777" w:rsidR="00E3619E" w:rsidRPr="00E3619E" w:rsidRDefault="00E3619E" w:rsidP="00E3619E">
      <w:pPr>
        <w:numPr>
          <w:ilvl w:val="0"/>
          <w:numId w:val="9"/>
        </w:numPr>
        <w:rPr>
          <w:rFonts w:hint="eastAsia"/>
        </w:rPr>
      </w:pPr>
      <w:r w:rsidRPr="00E3619E">
        <w:t>主模型：SlowFast (ResNet50 backbone)</w:t>
      </w:r>
    </w:p>
    <w:p w14:paraId="1BE561F8" w14:textId="77777777" w:rsidR="00E3619E" w:rsidRPr="00E3619E" w:rsidRDefault="00E3619E" w:rsidP="00E3619E">
      <w:pPr>
        <w:numPr>
          <w:ilvl w:val="0"/>
          <w:numId w:val="9"/>
        </w:numPr>
        <w:rPr>
          <w:rFonts w:hint="eastAsia"/>
        </w:rPr>
      </w:pPr>
      <w:r w:rsidRPr="00E3619E">
        <w:t>输入：16帧片段，224×224分辨率</w:t>
      </w:r>
    </w:p>
    <w:p w14:paraId="49EC25BC" w14:textId="77777777" w:rsidR="00E3619E" w:rsidRPr="00E3619E" w:rsidRDefault="00E3619E" w:rsidP="00E3619E">
      <w:pPr>
        <w:numPr>
          <w:ilvl w:val="0"/>
          <w:numId w:val="9"/>
        </w:numPr>
        <w:rPr>
          <w:rFonts w:hint="eastAsia"/>
        </w:rPr>
      </w:pPr>
      <w:r w:rsidRPr="00E3619E">
        <w:t>输出：动作类别概率分布</w:t>
      </w:r>
    </w:p>
    <w:p w14:paraId="03707172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建筑工地动作词汇表</w:t>
      </w:r>
      <w:r w:rsidRPr="00E3619E">
        <w:t>：</w:t>
      </w:r>
    </w:p>
    <w:p w14:paraId="0BBCD538" w14:textId="77777777" w:rsidR="00E3619E" w:rsidRPr="00E3619E" w:rsidRDefault="00E3619E" w:rsidP="00E3619E">
      <w:pPr>
        <w:rPr>
          <w:rFonts w:hint="eastAsia"/>
        </w:rPr>
      </w:pPr>
      <w:r w:rsidRPr="00E3619E">
        <w:t>基础动作类别：</w:t>
      </w:r>
    </w:p>
    <w:p w14:paraId="664C7EA9" w14:textId="77777777" w:rsidR="00E3619E" w:rsidRPr="00E3619E" w:rsidRDefault="00E3619E" w:rsidP="00E3619E">
      <w:pPr>
        <w:rPr>
          <w:rFonts w:hint="eastAsia"/>
        </w:rPr>
      </w:pPr>
      <w:r w:rsidRPr="00E3619E">
        <w:t>- 搬运 (carrying)</w:t>
      </w:r>
    </w:p>
    <w:p w14:paraId="1FA417E0" w14:textId="77777777" w:rsidR="00E3619E" w:rsidRPr="00E3619E" w:rsidRDefault="00E3619E" w:rsidP="00E3619E">
      <w:pPr>
        <w:rPr>
          <w:rFonts w:hint="eastAsia"/>
        </w:rPr>
      </w:pPr>
      <w:r w:rsidRPr="00E3619E">
        <w:t xml:space="preserve">- 焊接 (welding)  </w:t>
      </w:r>
    </w:p>
    <w:p w14:paraId="7534B73A" w14:textId="77777777" w:rsidR="00E3619E" w:rsidRPr="00E3619E" w:rsidRDefault="00E3619E" w:rsidP="00E3619E">
      <w:pPr>
        <w:rPr>
          <w:rFonts w:hint="eastAsia"/>
        </w:rPr>
      </w:pPr>
      <w:r w:rsidRPr="00E3619E">
        <w:t>- 切割 (cutting)</w:t>
      </w:r>
    </w:p>
    <w:p w14:paraId="02661786" w14:textId="77777777" w:rsidR="00E3619E" w:rsidRPr="00E3619E" w:rsidRDefault="00E3619E" w:rsidP="00E3619E">
      <w:pPr>
        <w:rPr>
          <w:rFonts w:hint="eastAsia"/>
        </w:rPr>
      </w:pPr>
      <w:r w:rsidRPr="00E3619E">
        <w:t>- 测量 (measuring)</w:t>
      </w:r>
    </w:p>
    <w:p w14:paraId="21A10F14" w14:textId="77777777" w:rsidR="00E3619E" w:rsidRPr="00E3619E" w:rsidRDefault="00E3619E" w:rsidP="00E3619E">
      <w:pPr>
        <w:rPr>
          <w:rFonts w:hint="eastAsia"/>
        </w:rPr>
      </w:pPr>
      <w:r w:rsidRPr="00E3619E">
        <w:t>- 钻孔 (drilling)</w:t>
      </w:r>
    </w:p>
    <w:p w14:paraId="3ACC29DE" w14:textId="77777777" w:rsidR="00E3619E" w:rsidRPr="00E3619E" w:rsidRDefault="00E3619E" w:rsidP="00E3619E">
      <w:pPr>
        <w:rPr>
          <w:rFonts w:hint="eastAsia"/>
        </w:rPr>
      </w:pPr>
      <w:r w:rsidRPr="00E3619E">
        <w:t>- 清理 (cleaning)</w:t>
      </w:r>
    </w:p>
    <w:p w14:paraId="456EEB96" w14:textId="77777777" w:rsidR="00E3619E" w:rsidRPr="00E3619E" w:rsidRDefault="00E3619E" w:rsidP="00E3619E">
      <w:pPr>
        <w:rPr>
          <w:rFonts w:hint="eastAsia"/>
        </w:rPr>
      </w:pPr>
      <w:r w:rsidRPr="00E3619E">
        <w:t>- 检查 (inspecting)</w:t>
      </w:r>
    </w:p>
    <w:p w14:paraId="4B50AD56" w14:textId="77777777" w:rsidR="00E3619E" w:rsidRPr="00E3619E" w:rsidRDefault="00E3619E" w:rsidP="00E3619E">
      <w:pPr>
        <w:rPr>
          <w:rFonts w:hint="eastAsia"/>
        </w:rPr>
      </w:pPr>
      <w:r w:rsidRPr="00E3619E">
        <w:t>- 休息 (resting)</w:t>
      </w:r>
    </w:p>
    <w:p w14:paraId="71169FE5" w14:textId="77777777" w:rsidR="00E3619E" w:rsidRPr="00E3619E" w:rsidRDefault="00E3619E" w:rsidP="00E3619E">
      <w:pPr>
        <w:rPr>
          <w:rFonts w:hint="eastAsia"/>
        </w:rPr>
      </w:pPr>
    </w:p>
    <w:p w14:paraId="0C01045D" w14:textId="77777777" w:rsidR="00E3619E" w:rsidRPr="00E3619E" w:rsidRDefault="00E3619E" w:rsidP="00E3619E">
      <w:pPr>
        <w:rPr>
          <w:rFonts w:hint="eastAsia"/>
        </w:rPr>
      </w:pPr>
      <w:r w:rsidRPr="00E3619E">
        <w:t>安全相关动作：</w:t>
      </w:r>
    </w:p>
    <w:p w14:paraId="1E11141E" w14:textId="77777777" w:rsidR="00E3619E" w:rsidRPr="00E3619E" w:rsidRDefault="00E3619E" w:rsidP="00E3619E">
      <w:pPr>
        <w:rPr>
          <w:rFonts w:hint="eastAsia"/>
        </w:rPr>
      </w:pPr>
      <w:r w:rsidRPr="00E3619E">
        <w:lastRenderedPageBreak/>
        <w:t>- 佩戴防护设备 (wearing_ppe)</w:t>
      </w:r>
    </w:p>
    <w:p w14:paraId="103D7C72" w14:textId="77777777" w:rsidR="00E3619E" w:rsidRPr="00E3619E" w:rsidRDefault="00E3619E" w:rsidP="00E3619E">
      <w:pPr>
        <w:rPr>
          <w:rFonts w:hint="eastAsia"/>
        </w:rPr>
      </w:pPr>
      <w:r w:rsidRPr="00E3619E">
        <w:t>- 违规操作 (unsafe_operation)</w:t>
      </w:r>
    </w:p>
    <w:p w14:paraId="21DBE813" w14:textId="77777777" w:rsidR="00E3619E" w:rsidRPr="00E3619E" w:rsidRDefault="00E3619E" w:rsidP="00E3619E">
      <w:pPr>
        <w:rPr>
          <w:rFonts w:hint="eastAsia"/>
        </w:rPr>
      </w:pPr>
      <w:r w:rsidRPr="00E3619E">
        <w:t>- 紧急情况 (emergency_action)</w:t>
      </w:r>
    </w:p>
    <w:p w14:paraId="0C62DF65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预标注流程</w:t>
      </w:r>
      <w:r w:rsidRPr="00E3619E">
        <w:t>：</w:t>
      </w:r>
    </w:p>
    <w:p w14:paraId="4820EBE6" w14:textId="77777777" w:rsidR="00E3619E" w:rsidRPr="00E3619E" w:rsidRDefault="00E3619E" w:rsidP="00E3619E">
      <w:pPr>
        <w:numPr>
          <w:ilvl w:val="0"/>
          <w:numId w:val="10"/>
        </w:numPr>
        <w:rPr>
          <w:rFonts w:hint="eastAsia"/>
        </w:rPr>
      </w:pPr>
      <w:r w:rsidRPr="00E3619E">
        <w:t>视频片段化（16帧滑动窗口）</w:t>
      </w:r>
    </w:p>
    <w:p w14:paraId="3206B7F6" w14:textId="77777777" w:rsidR="00E3619E" w:rsidRPr="00E3619E" w:rsidRDefault="00E3619E" w:rsidP="00E3619E">
      <w:pPr>
        <w:numPr>
          <w:ilvl w:val="0"/>
          <w:numId w:val="10"/>
        </w:numPr>
        <w:rPr>
          <w:rFonts w:hint="eastAsia"/>
        </w:rPr>
      </w:pPr>
      <w:r w:rsidRPr="00E3619E">
        <w:t>模型推理获得动作概率</w:t>
      </w:r>
    </w:p>
    <w:p w14:paraId="46CC374D" w14:textId="77777777" w:rsidR="00E3619E" w:rsidRPr="00E3619E" w:rsidRDefault="00E3619E" w:rsidP="00E3619E">
      <w:pPr>
        <w:numPr>
          <w:ilvl w:val="0"/>
          <w:numId w:val="10"/>
        </w:numPr>
        <w:rPr>
          <w:rFonts w:hint="eastAsia"/>
        </w:rPr>
      </w:pPr>
      <w:r w:rsidRPr="00E3619E">
        <w:t>置信度阈值过滤（&gt;0.6保留）</w:t>
      </w:r>
    </w:p>
    <w:p w14:paraId="23726422" w14:textId="77777777" w:rsidR="00E3619E" w:rsidRPr="00E3619E" w:rsidRDefault="00E3619E" w:rsidP="00E3619E">
      <w:pPr>
        <w:numPr>
          <w:ilvl w:val="0"/>
          <w:numId w:val="10"/>
        </w:numPr>
        <w:rPr>
          <w:rFonts w:hint="eastAsia"/>
        </w:rPr>
      </w:pPr>
      <w:r w:rsidRPr="00E3619E">
        <w:t>时间平滑处理避免抖动</w:t>
      </w:r>
    </w:p>
    <w:p w14:paraId="76783A0D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4.2 物体检测预标注</w:t>
      </w:r>
    </w:p>
    <w:p w14:paraId="7D57EC6C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模型配置</w:t>
      </w:r>
      <w:r w:rsidRPr="00E3619E">
        <w:t>：</w:t>
      </w:r>
    </w:p>
    <w:p w14:paraId="3115D40F" w14:textId="77777777" w:rsidR="00E3619E" w:rsidRPr="00E3619E" w:rsidRDefault="00E3619E" w:rsidP="00E3619E">
      <w:pPr>
        <w:numPr>
          <w:ilvl w:val="0"/>
          <w:numId w:val="11"/>
        </w:numPr>
        <w:rPr>
          <w:rFonts w:hint="eastAsia"/>
        </w:rPr>
      </w:pPr>
      <w:r w:rsidRPr="00E3619E">
        <w:t>主模型：YOLOv8-large</w:t>
      </w:r>
    </w:p>
    <w:p w14:paraId="2D7521C9" w14:textId="77777777" w:rsidR="00E3619E" w:rsidRPr="00E3619E" w:rsidRDefault="00E3619E" w:rsidP="00E3619E">
      <w:pPr>
        <w:numPr>
          <w:ilvl w:val="0"/>
          <w:numId w:val="11"/>
        </w:numPr>
        <w:rPr>
          <w:rFonts w:hint="eastAsia"/>
        </w:rPr>
      </w:pPr>
      <w:r w:rsidRPr="00E3619E">
        <w:t>输入分辨率：640×640</w:t>
      </w:r>
    </w:p>
    <w:p w14:paraId="019DE9CD" w14:textId="77777777" w:rsidR="00E3619E" w:rsidRPr="00E3619E" w:rsidRDefault="00E3619E" w:rsidP="00E3619E">
      <w:pPr>
        <w:numPr>
          <w:ilvl w:val="0"/>
          <w:numId w:val="11"/>
        </w:numPr>
        <w:rPr>
          <w:rFonts w:hint="eastAsia"/>
        </w:rPr>
      </w:pPr>
      <w:r w:rsidRPr="00E3619E">
        <w:t>检测类别：建筑工地相关物体</w:t>
      </w:r>
    </w:p>
    <w:p w14:paraId="221EFF6B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检测类别定义</w:t>
      </w:r>
      <w:r w:rsidRPr="00E3619E">
        <w:t>：</w:t>
      </w:r>
    </w:p>
    <w:p w14:paraId="1A396A37" w14:textId="77777777" w:rsidR="00E3619E" w:rsidRPr="00E3619E" w:rsidRDefault="00E3619E" w:rsidP="00E3619E">
      <w:pPr>
        <w:rPr>
          <w:rFonts w:hint="eastAsia"/>
        </w:rPr>
      </w:pPr>
      <w:r w:rsidRPr="00E3619E">
        <w:t>安全装备：</w:t>
      </w:r>
    </w:p>
    <w:p w14:paraId="27AC83C1" w14:textId="77777777" w:rsidR="00E3619E" w:rsidRPr="00E3619E" w:rsidRDefault="00E3619E" w:rsidP="00E3619E">
      <w:pPr>
        <w:rPr>
          <w:rFonts w:hint="eastAsia"/>
        </w:rPr>
      </w:pPr>
      <w:r w:rsidRPr="00E3619E">
        <w:t>- 安全帽 (hard_hat)</w:t>
      </w:r>
    </w:p>
    <w:p w14:paraId="2047550D" w14:textId="77777777" w:rsidR="00E3619E" w:rsidRPr="00E3619E" w:rsidRDefault="00E3619E" w:rsidP="00E3619E">
      <w:pPr>
        <w:rPr>
          <w:rFonts w:hint="eastAsia"/>
        </w:rPr>
      </w:pPr>
      <w:r w:rsidRPr="00E3619E">
        <w:t xml:space="preserve">- 安全背心 (safety_vest)  </w:t>
      </w:r>
    </w:p>
    <w:p w14:paraId="6B968BF4" w14:textId="77777777" w:rsidR="00E3619E" w:rsidRPr="00E3619E" w:rsidRDefault="00E3619E" w:rsidP="00E3619E">
      <w:pPr>
        <w:rPr>
          <w:rFonts w:hint="eastAsia"/>
        </w:rPr>
      </w:pPr>
      <w:r w:rsidRPr="00E3619E">
        <w:t>- 防护眼镜 (safety_glasses)</w:t>
      </w:r>
    </w:p>
    <w:p w14:paraId="098408FE" w14:textId="77777777" w:rsidR="00E3619E" w:rsidRPr="00E3619E" w:rsidRDefault="00E3619E" w:rsidP="00E3619E">
      <w:pPr>
        <w:rPr>
          <w:rFonts w:hint="eastAsia"/>
        </w:rPr>
      </w:pPr>
      <w:r w:rsidRPr="00E3619E">
        <w:t>- 工作手套 (work_gloves)</w:t>
      </w:r>
    </w:p>
    <w:p w14:paraId="29599F03" w14:textId="77777777" w:rsidR="00E3619E" w:rsidRPr="00E3619E" w:rsidRDefault="00E3619E" w:rsidP="00E3619E">
      <w:pPr>
        <w:rPr>
          <w:rFonts w:hint="eastAsia"/>
        </w:rPr>
      </w:pPr>
    </w:p>
    <w:p w14:paraId="6E360C68" w14:textId="77777777" w:rsidR="00E3619E" w:rsidRPr="00E3619E" w:rsidRDefault="00E3619E" w:rsidP="00E3619E">
      <w:pPr>
        <w:rPr>
          <w:rFonts w:hint="eastAsia"/>
        </w:rPr>
      </w:pPr>
      <w:r w:rsidRPr="00E3619E">
        <w:t>工具设备：</w:t>
      </w:r>
    </w:p>
    <w:p w14:paraId="2A86D536" w14:textId="77777777" w:rsidR="00E3619E" w:rsidRPr="00E3619E" w:rsidRDefault="00E3619E" w:rsidP="00E3619E">
      <w:pPr>
        <w:rPr>
          <w:rFonts w:hint="eastAsia"/>
        </w:rPr>
      </w:pPr>
      <w:r w:rsidRPr="00E3619E">
        <w:t>- 电钻 (drill)</w:t>
      </w:r>
    </w:p>
    <w:p w14:paraId="11AE53F5" w14:textId="77777777" w:rsidR="00E3619E" w:rsidRPr="00E3619E" w:rsidRDefault="00E3619E" w:rsidP="00E3619E">
      <w:pPr>
        <w:rPr>
          <w:rFonts w:hint="eastAsia"/>
        </w:rPr>
      </w:pPr>
      <w:r w:rsidRPr="00E3619E">
        <w:t>- 锤子 (hammer)</w:t>
      </w:r>
    </w:p>
    <w:p w14:paraId="67D7A196" w14:textId="77777777" w:rsidR="00E3619E" w:rsidRPr="00E3619E" w:rsidRDefault="00E3619E" w:rsidP="00E3619E">
      <w:pPr>
        <w:rPr>
          <w:rFonts w:hint="eastAsia"/>
        </w:rPr>
      </w:pPr>
      <w:r w:rsidRPr="00E3619E">
        <w:t>- 扳手 (wrench)</w:t>
      </w:r>
    </w:p>
    <w:p w14:paraId="565EF18D" w14:textId="77777777" w:rsidR="00E3619E" w:rsidRPr="00E3619E" w:rsidRDefault="00E3619E" w:rsidP="00E3619E">
      <w:pPr>
        <w:rPr>
          <w:rFonts w:hint="eastAsia"/>
        </w:rPr>
      </w:pPr>
      <w:r w:rsidRPr="00E3619E">
        <w:t>- 卷尺 (measuring_tape)</w:t>
      </w:r>
    </w:p>
    <w:p w14:paraId="136583F2" w14:textId="77777777" w:rsidR="00E3619E" w:rsidRPr="00E3619E" w:rsidRDefault="00E3619E" w:rsidP="00E3619E">
      <w:pPr>
        <w:rPr>
          <w:rFonts w:hint="eastAsia"/>
        </w:rPr>
      </w:pPr>
      <w:r w:rsidRPr="00E3619E">
        <w:t>- 焊接设备 (welding_equipment)</w:t>
      </w:r>
    </w:p>
    <w:p w14:paraId="38838699" w14:textId="77777777" w:rsidR="00E3619E" w:rsidRPr="00E3619E" w:rsidRDefault="00E3619E" w:rsidP="00E3619E">
      <w:pPr>
        <w:rPr>
          <w:rFonts w:hint="eastAsia"/>
        </w:rPr>
      </w:pPr>
      <w:r w:rsidRPr="00E3619E">
        <w:t>- 切割机 (cutting_machine)</w:t>
      </w:r>
    </w:p>
    <w:p w14:paraId="28CF7174" w14:textId="77777777" w:rsidR="00E3619E" w:rsidRPr="00E3619E" w:rsidRDefault="00E3619E" w:rsidP="00E3619E">
      <w:pPr>
        <w:rPr>
          <w:rFonts w:hint="eastAsia"/>
        </w:rPr>
      </w:pPr>
    </w:p>
    <w:p w14:paraId="394028C3" w14:textId="77777777" w:rsidR="00E3619E" w:rsidRPr="00E3619E" w:rsidRDefault="00E3619E" w:rsidP="00E3619E">
      <w:pPr>
        <w:rPr>
          <w:rFonts w:hint="eastAsia"/>
        </w:rPr>
      </w:pPr>
      <w:r w:rsidRPr="00E3619E">
        <w:t>材料：</w:t>
      </w:r>
    </w:p>
    <w:p w14:paraId="6D688E77" w14:textId="77777777" w:rsidR="00E3619E" w:rsidRPr="00E3619E" w:rsidRDefault="00E3619E" w:rsidP="00E3619E">
      <w:pPr>
        <w:rPr>
          <w:rFonts w:hint="eastAsia"/>
        </w:rPr>
      </w:pPr>
      <w:r w:rsidRPr="00E3619E">
        <w:t>- 钢筋 (rebar)</w:t>
      </w:r>
    </w:p>
    <w:p w14:paraId="5F2E4BF6" w14:textId="77777777" w:rsidR="00E3619E" w:rsidRPr="00E3619E" w:rsidRDefault="00E3619E" w:rsidP="00E3619E">
      <w:pPr>
        <w:rPr>
          <w:rFonts w:hint="eastAsia"/>
        </w:rPr>
      </w:pPr>
      <w:r w:rsidRPr="00E3619E">
        <w:t>- 混凝土 (concrete)</w:t>
      </w:r>
    </w:p>
    <w:p w14:paraId="0E250964" w14:textId="77777777" w:rsidR="00E3619E" w:rsidRPr="00E3619E" w:rsidRDefault="00E3619E" w:rsidP="00E3619E">
      <w:pPr>
        <w:rPr>
          <w:rFonts w:hint="eastAsia"/>
        </w:rPr>
      </w:pPr>
      <w:r w:rsidRPr="00E3619E">
        <w:t>- 木材 (lumber)</w:t>
      </w:r>
    </w:p>
    <w:p w14:paraId="3DE5FFD2" w14:textId="77777777" w:rsidR="00E3619E" w:rsidRPr="00E3619E" w:rsidRDefault="00E3619E" w:rsidP="00E3619E">
      <w:pPr>
        <w:rPr>
          <w:rFonts w:hint="eastAsia"/>
        </w:rPr>
      </w:pPr>
      <w:r w:rsidRPr="00E3619E">
        <w:t>- 管道 (pipes)</w:t>
      </w:r>
    </w:p>
    <w:p w14:paraId="3B93E17F" w14:textId="77777777" w:rsidR="00E3619E" w:rsidRPr="00E3619E" w:rsidRDefault="00E3619E" w:rsidP="00E3619E">
      <w:pPr>
        <w:rPr>
          <w:rFonts w:hint="eastAsia"/>
        </w:rPr>
      </w:pPr>
    </w:p>
    <w:p w14:paraId="333EA68B" w14:textId="77777777" w:rsidR="00E3619E" w:rsidRPr="00E3619E" w:rsidRDefault="00E3619E" w:rsidP="00E3619E">
      <w:pPr>
        <w:rPr>
          <w:rFonts w:hint="eastAsia"/>
        </w:rPr>
      </w:pPr>
      <w:r w:rsidRPr="00E3619E">
        <w:t>环境对象：</w:t>
      </w:r>
    </w:p>
    <w:p w14:paraId="0588016F" w14:textId="77777777" w:rsidR="00E3619E" w:rsidRPr="00E3619E" w:rsidRDefault="00E3619E" w:rsidP="00E3619E">
      <w:pPr>
        <w:rPr>
          <w:rFonts w:hint="eastAsia"/>
        </w:rPr>
      </w:pPr>
      <w:r w:rsidRPr="00E3619E">
        <w:t>- 脚手架 (scaffolding)</w:t>
      </w:r>
    </w:p>
    <w:p w14:paraId="4DABB81F" w14:textId="77777777" w:rsidR="00E3619E" w:rsidRPr="00E3619E" w:rsidRDefault="00E3619E" w:rsidP="00E3619E">
      <w:pPr>
        <w:rPr>
          <w:rFonts w:hint="eastAsia"/>
        </w:rPr>
      </w:pPr>
      <w:r w:rsidRPr="00E3619E">
        <w:t>- 起重机 (crane)</w:t>
      </w:r>
    </w:p>
    <w:p w14:paraId="4FC34AF6" w14:textId="77777777" w:rsidR="00E3619E" w:rsidRPr="00E3619E" w:rsidRDefault="00E3619E" w:rsidP="00E3619E">
      <w:pPr>
        <w:rPr>
          <w:rFonts w:hint="eastAsia"/>
        </w:rPr>
      </w:pPr>
      <w:r w:rsidRPr="00E3619E">
        <w:t>- 施工车辆 (construction_vehicle)</w:t>
      </w:r>
    </w:p>
    <w:p w14:paraId="121FA712" w14:textId="77777777" w:rsidR="00E3619E" w:rsidRPr="00E3619E" w:rsidRDefault="00E3619E" w:rsidP="00E3619E">
      <w:pPr>
        <w:rPr>
          <w:rFonts w:hint="eastAsia"/>
        </w:rPr>
      </w:pPr>
      <w:r w:rsidRPr="00E3619E">
        <w:t>- 警示标识 (warning_sign)</w:t>
      </w:r>
    </w:p>
    <w:p w14:paraId="63592000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预标注输出格式</w:t>
      </w:r>
      <w:r w:rsidRPr="00E3619E">
        <w:t>：</w:t>
      </w:r>
    </w:p>
    <w:p w14:paraId="6D2D7E42" w14:textId="77777777" w:rsidR="00E3619E" w:rsidRPr="00E3619E" w:rsidRDefault="00E3619E" w:rsidP="00E3619E">
      <w:pPr>
        <w:rPr>
          <w:rFonts w:hint="eastAsia"/>
        </w:rPr>
      </w:pPr>
      <w:r w:rsidRPr="00E3619E">
        <w:t>{</w:t>
      </w:r>
    </w:p>
    <w:p w14:paraId="05519727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"frame_id": "construction_001_frame_030",</w:t>
      </w:r>
    </w:p>
    <w:p w14:paraId="2620594F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"objects": [</w:t>
      </w:r>
    </w:p>
    <w:p w14:paraId="420EF0A2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{</w:t>
      </w:r>
    </w:p>
    <w:p w14:paraId="523254E3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  "class": "hard_hat",</w:t>
      </w:r>
    </w:p>
    <w:p w14:paraId="6FEF60BA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  "bbox": [100, 50, 200, 150],</w:t>
      </w:r>
    </w:p>
    <w:p w14:paraId="4D5EBEB9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  "confidence": 0.92</w:t>
      </w:r>
    </w:p>
    <w:p w14:paraId="46C7A27D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},</w:t>
      </w:r>
    </w:p>
    <w:p w14:paraId="73B162BC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{</w:t>
      </w:r>
    </w:p>
    <w:p w14:paraId="7725B184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  "class": "drill",</w:t>
      </w:r>
    </w:p>
    <w:p w14:paraId="7C181274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  "bbox": [300, 200, 450, 350],</w:t>
      </w:r>
    </w:p>
    <w:p w14:paraId="4288F5EF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  "confidence": 0.87</w:t>
      </w:r>
    </w:p>
    <w:p w14:paraId="1B4FAD2A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  }</w:t>
      </w:r>
    </w:p>
    <w:p w14:paraId="5AB2E7D8" w14:textId="77777777" w:rsidR="00E3619E" w:rsidRPr="00E3619E" w:rsidRDefault="00E3619E" w:rsidP="00E3619E">
      <w:pPr>
        <w:rPr>
          <w:rFonts w:hint="eastAsia"/>
        </w:rPr>
      </w:pPr>
      <w:r w:rsidRPr="00E3619E">
        <w:t xml:space="preserve">  ]</w:t>
      </w:r>
    </w:p>
    <w:p w14:paraId="1C751D2B" w14:textId="77777777" w:rsidR="00E3619E" w:rsidRPr="00E3619E" w:rsidRDefault="00E3619E" w:rsidP="00E3619E">
      <w:pPr>
        <w:rPr>
          <w:rFonts w:hint="eastAsia"/>
        </w:rPr>
      </w:pPr>
      <w:r w:rsidRPr="00E3619E">
        <w:lastRenderedPageBreak/>
        <w:t>}</w:t>
      </w:r>
    </w:p>
    <w:p w14:paraId="53ECA9FA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阶段三：人工标注校正</w:t>
      </w:r>
    </w:p>
    <w:p w14:paraId="3941ADDE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5.1 标注界面设计</w:t>
      </w:r>
    </w:p>
    <w:p w14:paraId="27B7F385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界面功能需求</w:t>
      </w:r>
      <w:r w:rsidRPr="00E3619E">
        <w:t>：</w:t>
      </w:r>
    </w:p>
    <w:p w14:paraId="5705EEEF" w14:textId="77777777" w:rsidR="00E3619E" w:rsidRPr="00E3619E" w:rsidRDefault="00E3619E" w:rsidP="00E3619E">
      <w:pPr>
        <w:numPr>
          <w:ilvl w:val="0"/>
          <w:numId w:val="12"/>
        </w:numPr>
        <w:rPr>
          <w:rFonts w:hint="eastAsia"/>
        </w:rPr>
      </w:pPr>
      <w:r w:rsidRPr="00E3619E">
        <w:t>视频播放控制（播放/暂停/跳帧）</w:t>
      </w:r>
    </w:p>
    <w:p w14:paraId="19AC3AD1" w14:textId="77777777" w:rsidR="00E3619E" w:rsidRPr="00E3619E" w:rsidRDefault="00E3619E" w:rsidP="00E3619E">
      <w:pPr>
        <w:numPr>
          <w:ilvl w:val="0"/>
          <w:numId w:val="12"/>
        </w:numPr>
        <w:rPr>
          <w:rFonts w:hint="eastAsia"/>
        </w:rPr>
      </w:pPr>
      <w:r w:rsidRPr="00E3619E">
        <w:t>预标注结果展示和编辑</w:t>
      </w:r>
    </w:p>
    <w:p w14:paraId="7F591E4B" w14:textId="77777777" w:rsidR="00E3619E" w:rsidRPr="00E3619E" w:rsidRDefault="00E3619E" w:rsidP="00E3619E">
      <w:pPr>
        <w:numPr>
          <w:ilvl w:val="0"/>
          <w:numId w:val="12"/>
        </w:numPr>
        <w:rPr>
          <w:rFonts w:hint="eastAsia"/>
        </w:rPr>
      </w:pPr>
      <w:r w:rsidRPr="00E3619E">
        <w:t>标注历史记录和撤销功能</w:t>
      </w:r>
    </w:p>
    <w:p w14:paraId="18EC1032" w14:textId="77777777" w:rsidR="00E3619E" w:rsidRPr="00E3619E" w:rsidRDefault="00E3619E" w:rsidP="00E3619E">
      <w:pPr>
        <w:numPr>
          <w:ilvl w:val="0"/>
          <w:numId w:val="12"/>
        </w:numPr>
        <w:rPr>
          <w:rFonts w:hint="eastAsia"/>
        </w:rPr>
      </w:pPr>
      <w:r w:rsidRPr="00E3619E">
        <w:t>快捷键支持提高效率</w:t>
      </w:r>
    </w:p>
    <w:p w14:paraId="333605D6" w14:textId="77777777" w:rsidR="00E3619E" w:rsidRPr="00E3619E" w:rsidRDefault="00E3619E" w:rsidP="00E3619E">
      <w:pPr>
        <w:numPr>
          <w:ilvl w:val="0"/>
          <w:numId w:val="12"/>
        </w:numPr>
        <w:rPr>
          <w:rFonts w:hint="eastAsia"/>
        </w:rPr>
      </w:pPr>
      <w:r w:rsidRPr="00E3619E">
        <w:t>标注进度统计</w:t>
      </w:r>
    </w:p>
    <w:p w14:paraId="3A8ABB02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标注操作流程</w:t>
      </w:r>
      <w:r w:rsidRPr="00E3619E">
        <w:t>：</w:t>
      </w:r>
    </w:p>
    <w:p w14:paraId="77351483" w14:textId="77777777" w:rsidR="00E3619E" w:rsidRPr="00E3619E" w:rsidRDefault="00E3619E" w:rsidP="00E3619E">
      <w:pPr>
        <w:numPr>
          <w:ilvl w:val="0"/>
          <w:numId w:val="13"/>
        </w:numPr>
        <w:rPr>
          <w:rFonts w:hint="eastAsia"/>
        </w:rPr>
      </w:pPr>
      <w:r w:rsidRPr="00E3619E">
        <w:t>加载视频和预标注结果</w:t>
      </w:r>
    </w:p>
    <w:p w14:paraId="4A60EF28" w14:textId="77777777" w:rsidR="00E3619E" w:rsidRPr="00E3619E" w:rsidRDefault="00E3619E" w:rsidP="00E3619E">
      <w:pPr>
        <w:numPr>
          <w:ilvl w:val="0"/>
          <w:numId w:val="13"/>
        </w:numPr>
        <w:rPr>
          <w:rFonts w:hint="eastAsia"/>
        </w:rPr>
      </w:pPr>
      <w:r w:rsidRPr="00E3619E">
        <w:t>逐帧检查预标注准确性</w:t>
      </w:r>
    </w:p>
    <w:p w14:paraId="03C3BE42" w14:textId="77777777" w:rsidR="00E3619E" w:rsidRPr="00E3619E" w:rsidRDefault="00E3619E" w:rsidP="00E3619E">
      <w:pPr>
        <w:numPr>
          <w:ilvl w:val="0"/>
          <w:numId w:val="13"/>
        </w:numPr>
        <w:rPr>
          <w:rFonts w:hint="eastAsia"/>
        </w:rPr>
      </w:pPr>
      <w:r w:rsidRPr="00E3619E">
        <w:t>修正错误的类别标签</w:t>
      </w:r>
    </w:p>
    <w:p w14:paraId="07668C99" w14:textId="77777777" w:rsidR="00E3619E" w:rsidRPr="00E3619E" w:rsidRDefault="00E3619E" w:rsidP="00E3619E">
      <w:pPr>
        <w:numPr>
          <w:ilvl w:val="0"/>
          <w:numId w:val="13"/>
        </w:numPr>
        <w:rPr>
          <w:rFonts w:hint="eastAsia"/>
        </w:rPr>
      </w:pPr>
      <w:r w:rsidRPr="00E3619E">
        <w:t>添加遗漏的物体/动作</w:t>
      </w:r>
    </w:p>
    <w:p w14:paraId="042C79EA" w14:textId="77777777" w:rsidR="00E3619E" w:rsidRPr="00E3619E" w:rsidRDefault="00E3619E" w:rsidP="00E3619E">
      <w:pPr>
        <w:numPr>
          <w:ilvl w:val="0"/>
          <w:numId w:val="13"/>
        </w:numPr>
        <w:rPr>
          <w:rFonts w:hint="eastAsia"/>
        </w:rPr>
      </w:pPr>
      <w:r w:rsidRPr="00E3619E">
        <w:t>删除误检结果</w:t>
      </w:r>
    </w:p>
    <w:p w14:paraId="394DBF8E" w14:textId="77777777" w:rsidR="00E3619E" w:rsidRPr="00E3619E" w:rsidRDefault="00E3619E" w:rsidP="00E3619E">
      <w:pPr>
        <w:numPr>
          <w:ilvl w:val="0"/>
          <w:numId w:val="13"/>
        </w:numPr>
        <w:rPr>
          <w:rFonts w:hint="eastAsia"/>
        </w:rPr>
      </w:pPr>
      <w:r w:rsidRPr="00E3619E">
        <w:t>保存标注结果</w:t>
      </w:r>
    </w:p>
    <w:p w14:paraId="76BA713E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5.2 人工校正重点</w:t>
      </w:r>
    </w:p>
    <w:p w14:paraId="69973C60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动作识别校正</w:t>
      </w:r>
      <w:r w:rsidRPr="00E3619E">
        <w:t>：</w:t>
      </w:r>
    </w:p>
    <w:p w14:paraId="69F41B98" w14:textId="77777777" w:rsidR="00E3619E" w:rsidRPr="00E3619E" w:rsidRDefault="00E3619E" w:rsidP="00E3619E">
      <w:pPr>
        <w:numPr>
          <w:ilvl w:val="0"/>
          <w:numId w:val="14"/>
        </w:numPr>
        <w:rPr>
          <w:rFonts w:hint="eastAsia"/>
        </w:rPr>
      </w:pPr>
      <w:r w:rsidRPr="00E3619E">
        <w:t>验证动作边界的准确性</w:t>
      </w:r>
    </w:p>
    <w:p w14:paraId="54D38590" w14:textId="77777777" w:rsidR="00E3619E" w:rsidRPr="00E3619E" w:rsidRDefault="00E3619E" w:rsidP="00E3619E">
      <w:pPr>
        <w:numPr>
          <w:ilvl w:val="0"/>
          <w:numId w:val="14"/>
        </w:numPr>
        <w:rPr>
          <w:rFonts w:hint="eastAsia"/>
        </w:rPr>
      </w:pPr>
      <w:r w:rsidRPr="00E3619E">
        <w:t>修正动作类别误分类</w:t>
      </w:r>
    </w:p>
    <w:p w14:paraId="51B7BC01" w14:textId="77777777" w:rsidR="00E3619E" w:rsidRPr="00E3619E" w:rsidRDefault="00E3619E" w:rsidP="00E3619E">
      <w:pPr>
        <w:numPr>
          <w:ilvl w:val="0"/>
          <w:numId w:val="14"/>
        </w:numPr>
        <w:rPr>
          <w:rFonts w:hint="eastAsia"/>
        </w:rPr>
      </w:pPr>
      <w:r w:rsidRPr="00E3619E">
        <w:t>添加复合动作的细分标注</w:t>
      </w:r>
    </w:p>
    <w:p w14:paraId="10B45246" w14:textId="77777777" w:rsidR="00E3619E" w:rsidRPr="00E3619E" w:rsidRDefault="00E3619E" w:rsidP="00E3619E">
      <w:pPr>
        <w:numPr>
          <w:ilvl w:val="0"/>
          <w:numId w:val="14"/>
        </w:numPr>
        <w:rPr>
          <w:rFonts w:hint="eastAsia"/>
        </w:rPr>
      </w:pPr>
      <w:r w:rsidRPr="00E3619E">
        <w:t>标注动作的安全性评级</w:t>
      </w:r>
    </w:p>
    <w:p w14:paraId="70C50E16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物体检测校正</w:t>
      </w:r>
      <w:r w:rsidRPr="00E3619E">
        <w:t>：</w:t>
      </w:r>
    </w:p>
    <w:p w14:paraId="52BA46D8" w14:textId="77777777" w:rsidR="00E3619E" w:rsidRPr="00E3619E" w:rsidRDefault="00E3619E" w:rsidP="00E3619E">
      <w:pPr>
        <w:numPr>
          <w:ilvl w:val="0"/>
          <w:numId w:val="15"/>
        </w:numPr>
        <w:rPr>
          <w:rFonts w:hint="eastAsia"/>
        </w:rPr>
      </w:pPr>
      <w:r w:rsidRPr="00E3619E">
        <w:t>调整边界框位置和大小</w:t>
      </w:r>
    </w:p>
    <w:p w14:paraId="4F3CB930" w14:textId="77777777" w:rsidR="00E3619E" w:rsidRPr="00E3619E" w:rsidRDefault="00E3619E" w:rsidP="00E3619E">
      <w:pPr>
        <w:numPr>
          <w:ilvl w:val="0"/>
          <w:numId w:val="15"/>
        </w:numPr>
        <w:rPr>
          <w:rFonts w:hint="eastAsia"/>
        </w:rPr>
      </w:pPr>
      <w:r w:rsidRPr="00E3619E">
        <w:t>补充小目标物体检测</w:t>
      </w:r>
    </w:p>
    <w:p w14:paraId="679955C7" w14:textId="77777777" w:rsidR="00E3619E" w:rsidRPr="00E3619E" w:rsidRDefault="00E3619E" w:rsidP="00E3619E">
      <w:pPr>
        <w:numPr>
          <w:ilvl w:val="0"/>
          <w:numId w:val="15"/>
        </w:numPr>
        <w:rPr>
          <w:rFonts w:hint="eastAsia"/>
        </w:rPr>
      </w:pPr>
      <w:r w:rsidRPr="00E3619E">
        <w:t>修正遮挡情况下的误检</w:t>
      </w:r>
    </w:p>
    <w:p w14:paraId="007CB05A" w14:textId="77777777" w:rsidR="00E3619E" w:rsidRPr="00E3619E" w:rsidRDefault="00E3619E" w:rsidP="00E3619E">
      <w:pPr>
        <w:numPr>
          <w:ilvl w:val="0"/>
          <w:numId w:val="15"/>
        </w:numPr>
        <w:rPr>
          <w:rFonts w:hint="eastAsia"/>
        </w:rPr>
      </w:pPr>
      <w:r w:rsidRPr="00E3619E">
        <w:t>添加物体状态信息（完好/损坏）</w:t>
      </w:r>
    </w:p>
    <w:p w14:paraId="4A86263D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lastRenderedPageBreak/>
        <w:t>5.3 标注质量标准</w:t>
      </w:r>
    </w:p>
    <w:p w14:paraId="1775DF2F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一致性要求</w:t>
      </w:r>
      <w:r w:rsidRPr="00E3619E">
        <w:t>：</w:t>
      </w:r>
    </w:p>
    <w:p w14:paraId="1FFFD808" w14:textId="77777777" w:rsidR="00E3619E" w:rsidRPr="00E3619E" w:rsidRDefault="00E3619E" w:rsidP="00E3619E">
      <w:pPr>
        <w:numPr>
          <w:ilvl w:val="0"/>
          <w:numId w:val="16"/>
        </w:numPr>
        <w:rPr>
          <w:rFonts w:hint="eastAsia"/>
        </w:rPr>
      </w:pPr>
      <w:r w:rsidRPr="00E3619E">
        <w:t>同一物体在不同帧中标注一致</w:t>
      </w:r>
    </w:p>
    <w:p w14:paraId="350F6919" w14:textId="77777777" w:rsidR="00E3619E" w:rsidRPr="00E3619E" w:rsidRDefault="00E3619E" w:rsidP="00E3619E">
      <w:pPr>
        <w:numPr>
          <w:ilvl w:val="0"/>
          <w:numId w:val="16"/>
        </w:numPr>
        <w:rPr>
          <w:rFonts w:hint="eastAsia"/>
        </w:rPr>
      </w:pPr>
      <w:r w:rsidRPr="00E3619E">
        <w:t>相似场景下的标注规范统一</w:t>
      </w:r>
    </w:p>
    <w:p w14:paraId="2B3FB4C8" w14:textId="77777777" w:rsidR="00E3619E" w:rsidRPr="00E3619E" w:rsidRDefault="00E3619E" w:rsidP="00E3619E">
      <w:pPr>
        <w:numPr>
          <w:ilvl w:val="0"/>
          <w:numId w:val="16"/>
        </w:numPr>
        <w:rPr>
          <w:rFonts w:hint="eastAsia"/>
        </w:rPr>
      </w:pPr>
      <w:r w:rsidRPr="00E3619E">
        <w:t>动作起止时间标注准确（±0.5秒）</w:t>
      </w:r>
    </w:p>
    <w:p w14:paraId="4607282F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完整性要求</w:t>
      </w:r>
      <w:r w:rsidRPr="00E3619E">
        <w:t>：</w:t>
      </w:r>
    </w:p>
    <w:p w14:paraId="1B9D7083" w14:textId="77777777" w:rsidR="00E3619E" w:rsidRPr="00E3619E" w:rsidRDefault="00E3619E" w:rsidP="00E3619E">
      <w:pPr>
        <w:numPr>
          <w:ilvl w:val="0"/>
          <w:numId w:val="17"/>
        </w:numPr>
        <w:rPr>
          <w:rFonts w:hint="eastAsia"/>
        </w:rPr>
      </w:pPr>
      <w:r w:rsidRPr="00E3619E">
        <w:t>关键物体检出率&gt;95%</w:t>
      </w:r>
    </w:p>
    <w:p w14:paraId="01F2187A" w14:textId="77777777" w:rsidR="00E3619E" w:rsidRPr="00E3619E" w:rsidRDefault="00E3619E" w:rsidP="00E3619E">
      <w:pPr>
        <w:numPr>
          <w:ilvl w:val="0"/>
          <w:numId w:val="17"/>
        </w:numPr>
        <w:rPr>
          <w:rFonts w:hint="eastAsia"/>
        </w:rPr>
      </w:pPr>
      <w:r w:rsidRPr="00E3619E">
        <w:t>主要动作标注覆盖率&gt;90%</w:t>
      </w:r>
    </w:p>
    <w:p w14:paraId="3FA1AD5A" w14:textId="77777777" w:rsidR="00E3619E" w:rsidRPr="00E3619E" w:rsidRDefault="00E3619E" w:rsidP="00E3619E">
      <w:pPr>
        <w:numPr>
          <w:ilvl w:val="0"/>
          <w:numId w:val="17"/>
        </w:numPr>
        <w:rPr>
          <w:rFonts w:hint="eastAsia"/>
        </w:rPr>
      </w:pPr>
      <w:r w:rsidRPr="00E3619E">
        <w:t>安全违规事件标注率100%</w:t>
      </w:r>
    </w:p>
    <w:p w14:paraId="388435E8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阶段四：质量控制</w:t>
      </w:r>
    </w:p>
    <w:p w14:paraId="4314D874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6.1 标注员管理</w:t>
      </w:r>
    </w:p>
    <w:p w14:paraId="11C0A572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标注员资质</w:t>
      </w:r>
      <w:r w:rsidRPr="00E3619E">
        <w:t>：</w:t>
      </w:r>
    </w:p>
    <w:p w14:paraId="2697CEF2" w14:textId="77777777" w:rsidR="00E3619E" w:rsidRPr="00E3619E" w:rsidRDefault="00E3619E" w:rsidP="00E3619E">
      <w:pPr>
        <w:numPr>
          <w:ilvl w:val="0"/>
          <w:numId w:val="18"/>
        </w:numPr>
        <w:rPr>
          <w:rFonts w:hint="eastAsia"/>
        </w:rPr>
      </w:pPr>
      <w:r w:rsidRPr="00E3619E">
        <w:t>建筑安全基础知识</w:t>
      </w:r>
    </w:p>
    <w:p w14:paraId="28EAED29" w14:textId="77777777" w:rsidR="00E3619E" w:rsidRPr="00E3619E" w:rsidRDefault="00E3619E" w:rsidP="00E3619E">
      <w:pPr>
        <w:numPr>
          <w:ilvl w:val="0"/>
          <w:numId w:val="18"/>
        </w:numPr>
        <w:rPr>
          <w:rFonts w:hint="eastAsia"/>
        </w:rPr>
      </w:pPr>
      <w:r w:rsidRPr="00E3619E">
        <w:t>视频标注经验&gt;6个月</w:t>
      </w:r>
    </w:p>
    <w:p w14:paraId="5799102A" w14:textId="77777777" w:rsidR="00E3619E" w:rsidRPr="00E3619E" w:rsidRDefault="00E3619E" w:rsidP="00E3619E">
      <w:pPr>
        <w:numPr>
          <w:ilvl w:val="0"/>
          <w:numId w:val="18"/>
        </w:numPr>
        <w:rPr>
          <w:rFonts w:hint="eastAsia"/>
        </w:rPr>
      </w:pPr>
      <w:r w:rsidRPr="00E3619E">
        <w:t>通过标准数据集测试（准确率&gt;85%）</w:t>
      </w:r>
    </w:p>
    <w:p w14:paraId="260E0608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工作分配</w:t>
      </w:r>
      <w:r w:rsidRPr="00E3619E">
        <w:t>：</w:t>
      </w:r>
    </w:p>
    <w:p w14:paraId="030A3488" w14:textId="77777777" w:rsidR="00E3619E" w:rsidRPr="00E3619E" w:rsidRDefault="00E3619E" w:rsidP="00E3619E">
      <w:pPr>
        <w:numPr>
          <w:ilvl w:val="0"/>
          <w:numId w:val="19"/>
        </w:numPr>
        <w:rPr>
          <w:rFonts w:hint="eastAsia"/>
        </w:rPr>
      </w:pPr>
      <w:r w:rsidRPr="00E3619E">
        <w:t>每个视频由2名标注员独立标注</w:t>
      </w:r>
    </w:p>
    <w:p w14:paraId="398DEDCB" w14:textId="77777777" w:rsidR="00E3619E" w:rsidRPr="00E3619E" w:rsidRDefault="00E3619E" w:rsidP="00E3619E">
      <w:pPr>
        <w:numPr>
          <w:ilvl w:val="0"/>
          <w:numId w:val="19"/>
        </w:numPr>
        <w:rPr>
          <w:rFonts w:hint="eastAsia"/>
        </w:rPr>
      </w:pPr>
      <w:r w:rsidRPr="00E3619E">
        <w:t>分歧部分由高级标注员仲裁</w:t>
      </w:r>
    </w:p>
    <w:p w14:paraId="14E85AEB" w14:textId="77777777" w:rsidR="00E3619E" w:rsidRPr="00E3619E" w:rsidRDefault="00E3619E" w:rsidP="00E3619E">
      <w:pPr>
        <w:numPr>
          <w:ilvl w:val="0"/>
          <w:numId w:val="19"/>
        </w:numPr>
        <w:rPr>
          <w:rFonts w:hint="eastAsia"/>
        </w:rPr>
      </w:pPr>
      <w:r w:rsidRPr="00E3619E">
        <w:t>随机抽样10%进行质量审核</w:t>
      </w:r>
    </w:p>
    <w:p w14:paraId="30F4AF81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6.2 质量评估指标</w:t>
      </w:r>
    </w:p>
    <w:p w14:paraId="35FDC24D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标注一致性</w:t>
      </w:r>
      <w:r w:rsidRPr="00E3619E">
        <w:t>：</w:t>
      </w:r>
    </w:p>
    <w:p w14:paraId="6313E707" w14:textId="77777777" w:rsidR="00E3619E" w:rsidRPr="00E3619E" w:rsidRDefault="00E3619E" w:rsidP="00E3619E">
      <w:pPr>
        <w:numPr>
          <w:ilvl w:val="0"/>
          <w:numId w:val="20"/>
        </w:numPr>
        <w:rPr>
          <w:rFonts w:hint="eastAsia"/>
        </w:rPr>
      </w:pPr>
      <w:r w:rsidRPr="00E3619E">
        <w:t>标注员间一致性（Inter-Annotator Agreement）&gt;0.8</w:t>
      </w:r>
    </w:p>
    <w:p w14:paraId="0D92D655" w14:textId="77777777" w:rsidR="00E3619E" w:rsidRPr="00E3619E" w:rsidRDefault="00E3619E" w:rsidP="00E3619E">
      <w:pPr>
        <w:numPr>
          <w:ilvl w:val="0"/>
          <w:numId w:val="20"/>
        </w:numPr>
        <w:rPr>
          <w:rFonts w:hint="eastAsia"/>
        </w:rPr>
      </w:pPr>
      <w:r w:rsidRPr="00E3619E">
        <w:t>标注员内一致性（Intra-Annotator Agreement）&gt;0.9</w:t>
      </w:r>
    </w:p>
    <w:p w14:paraId="553525BD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准确性验证</w:t>
      </w:r>
      <w:r w:rsidRPr="00E3619E">
        <w:t>：</w:t>
      </w:r>
    </w:p>
    <w:p w14:paraId="72F5999A" w14:textId="77777777" w:rsidR="00E3619E" w:rsidRPr="00E3619E" w:rsidRDefault="00E3619E" w:rsidP="00E3619E">
      <w:pPr>
        <w:numPr>
          <w:ilvl w:val="0"/>
          <w:numId w:val="21"/>
        </w:numPr>
        <w:rPr>
          <w:rFonts w:hint="eastAsia"/>
        </w:rPr>
      </w:pPr>
      <w:r w:rsidRPr="00E3619E">
        <w:t>专家审核机制（建筑安全专家参与）</w:t>
      </w:r>
    </w:p>
    <w:p w14:paraId="53128FE5" w14:textId="77777777" w:rsidR="00E3619E" w:rsidRPr="00E3619E" w:rsidRDefault="00E3619E" w:rsidP="00E3619E">
      <w:pPr>
        <w:numPr>
          <w:ilvl w:val="0"/>
          <w:numId w:val="21"/>
        </w:numPr>
        <w:rPr>
          <w:rFonts w:hint="eastAsia"/>
        </w:rPr>
      </w:pPr>
      <w:r w:rsidRPr="00E3619E">
        <w:t>标准样本测试（golden standard dataset）</w:t>
      </w:r>
    </w:p>
    <w:p w14:paraId="0A273436" w14:textId="77777777" w:rsidR="00E3619E" w:rsidRPr="00E3619E" w:rsidRDefault="00E3619E" w:rsidP="00E3619E">
      <w:pPr>
        <w:numPr>
          <w:ilvl w:val="0"/>
          <w:numId w:val="21"/>
        </w:numPr>
        <w:rPr>
          <w:rFonts w:hint="eastAsia"/>
        </w:rPr>
      </w:pPr>
      <w:r w:rsidRPr="00E3619E">
        <w:t>实地验证（部分样本现场确认）</w:t>
      </w:r>
    </w:p>
    <w:p w14:paraId="1D0AC44D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lastRenderedPageBreak/>
        <w:t>6.3 迭代优化</w:t>
      </w:r>
    </w:p>
    <w:p w14:paraId="411978CB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反馈机制</w:t>
      </w:r>
      <w:r w:rsidRPr="00E3619E">
        <w:t>：</w:t>
      </w:r>
    </w:p>
    <w:p w14:paraId="093BCDC7" w14:textId="77777777" w:rsidR="00E3619E" w:rsidRPr="00E3619E" w:rsidRDefault="00E3619E" w:rsidP="00E3619E">
      <w:pPr>
        <w:numPr>
          <w:ilvl w:val="0"/>
          <w:numId w:val="22"/>
        </w:numPr>
        <w:rPr>
          <w:rFonts w:hint="eastAsia"/>
        </w:rPr>
      </w:pPr>
      <w:r w:rsidRPr="00E3619E">
        <w:t>标注难点统计和分析</w:t>
      </w:r>
    </w:p>
    <w:p w14:paraId="56521073" w14:textId="77777777" w:rsidR="00E3619E" w:rsidRPr="00E3619E" w:rsidRDefault="00E3619E" w:rsidP="00E3619E">
      <w:pPr>
        <w:numPr>
          <w:ilvl w:val="0"/>
          <w:numId w:val="22"/>
        </w:numPr>
        <w:rPr>
          <w:rFonts w:hint="eastAsia"/>
        </w:rPr>
      </w:pPr>
      <w:r w:rsidRPr="00E3619E">
        <w:t>预训练模型效果评估</w:t>
      </w:r>
    </w:p>
    <w:p w14:paraId="254DFEB8" w14:textId="77777777" w:rsidR="00E3619E" w:rsidRPr="00E3619E" w:rsidRDefault="00E3619E" w:rsidP="00E3619E">
      <w:pPr>
        <w:numPr>
          <w:ilvl w:val="0"/>
          <w:numId w:val="22"/>
        </w:numPr>
        <w:rPr>
          <w:rFonts w:hint="eastAsia"/>
        </w:rPr>
      </w:pPr>
      <w:r w:rsidRPr="00E3619E">
        <w:t>标注指南持续更新</w:t>
      </w:r>
    </w:p>
    <w:p w14:paraId="3C31A4BF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模型微调</w:t>
      </w:r>
      <w:r w:rsidRPr="00E3619E">
        <w:t>：</w:t>
      </w:r>
    </w:p>
    <w:p w14:paraId="578A0D4D" w14:textId="77777777" w:rsidR="00E3619E" w:rsidRPr="00E3619E" w:rsidRDefault="00E3619E" w:rsidP="00E3619E">
      <w:pPr>
        <w:numPr>
          <w:ilvl w:val="0"/>
          <w:numId w:val="23"/>
        </w:numPr>
        <w:rPr>
          <w:rFonts w:hint="eastAsia"/>
        </w:rPr>
      </w:pPr>
      <w:r w:rsidRPr="00E3619E">
        <w:t>基于标注数据微调预训练模型</w:t>
      </w:r>
    </w:p>
    <w:p w14:paraId="662D1B9C" w14:textId="77777777" w:rsidR="00E3619E" w:rsidRPr="00E3619E" w:rsidRDefault="00E3619E" w:rsidP="00E3619E">
      <w:pPr>
        <w:numPr>
          <w:ilvl w:val="0"/>
          <w:numId w:val="23"/>
        </w:numPr>
        <w:rPr>
          <w:rFonts w:hint="eastAsia"/>
        </w:rPr>
      </w:pPr>
      <w:r w:rsidRPr="00E3619E">
        <w:t>提高自动预标注准确率</w:t>
      </w:r>
    </w:p>
    <w:p w14:paraId="6B892B4D" w14:textId="77777777" w:rsidR="00E3619E" w:rsidRPr="00E3619E" w:rsidRDefault="00E3619E" w:rsidP="00E3619E">
      <w:pPr>
        <w:numPr>
          <w:ilvl w:val="0"/>
          <w:numId w:val="23"/>
        </w:numPr>
        <w:rPr>
          <w:rFonts w:hint="eastAsia"/>
        </w:rPr>
      </w:pPr>
      <w:r w:rsidRPr="00E3619E">
        <w:t>减少人工校正工作量</w:t>
      </w:r>
    </w:p>
    <w:p w14:paraId="084F1DF0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4. 预期成果与效益</w:t>
      </w:r>
    </w:p>
    <w:p w14:paraId="5E3C487E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4.1 效率提升</w:t>
      </w:r>
    </w:p>
    <w:p w14:paraId="49B5EE7A" w14:textId="77777777" w:rsidR="00E3619E" w:rsidRPr="00E3619E" w:rsidRDefault="00E3619E" w:rsidP="00E3619E">
      <w:pPr>
        <w:numPr>
          <w:ilvl w:val="0"/>
          <w:numId w:val="24"/>
        </w:numPr>
        <w:rPr>
          <w:rFonts w:hint="eastAsia"/>
        </w:rPr>
      </w:pPr>
      <w:r w:rsidRPr="00E3619E">
        <w:rPr>
          <w:b/>
          <w:bCs/>
        </w:rPr>
        <w:t>时间节约</w:t>
      </w:r>
      <w:r w:rsidRPr="00E3619E">
        <w:t>：相比纯人工标注节省60-70%时间</w:t>
      </w:r>
    </w:p>
    <w:p w14:paraId="638A9CF4" w14:textId="77777777" w:rsidR="00E3619E" w:rsidRPr="00E3619E" w:rsidRDefault="00E3619E" w:rsidP="00E3619E">
      <w:pPr>
        <w:numPr>
          <w:ilvl w:val="0"/>
          <w:numId w:val="24"/>
        </w:numPr>
        <w:rPr>
          <w:rFonts w:hint="eastAsia"/>
        </w:rPr>
      </w:pPr>
      <w:r w:rsidRPr="00E3619E">
        <w:rPr>
          <w:b/>
          <w:bCs/>
        </w:rPr>
        <w:t>成本降低</w:t>
      </w:r>
      <w:r w:rsidRPr="00E3619E">
        <w:t>：减少50%人工标注成本</w:t>
      </w:r>
    </w:p>
    <w:p w14:paraId="57B4264A" w14:textId="77777777" w:rsidR="00E3619E" w:rsidRPr="00E3619E" w:rsidRDefault="00E3619E" w:rsidP="00E3619E">
      <w:pPr>
        <w:numPr>
          <w:ilvl w:val="0"/>
          <w:numId w:val="24"/>
        </w:numPr>
        <w:rPr>
          <w:rFonts w:hint="eastAsia"/>
        </w:rPr>
      </w:pPr>
      <w:r w:rsidRPr="00E3619E">
        <w:rPr>
          <w:b/>
          <w:bCs/>
        </w:rPr>
        <w:t>质量提升</w:t>
      </w:r>
      <w:r w:rsidRPr="00E3619E">
        <w:t>：标注一致性提高30-40%</w:t>
      </w:r>
    </w:p>
    <w:p w14:paraId="352DC312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4.2 数据集规模</w:t>
      </w:r>
    </w:p>
    <w:p w14:paraId="37A14961" w14:textId="77777777" w:rsidR="00E3619E" w:rsidRPr="00E3619E" w:rsidRDefault="00E3619E" w:rsidP="00E3619E">
      <w:pPr>
        <w:numPr>
          <w:ilvl w:val="0"/>
          <w:numId w:val="25"/>
        </w:numPr>
        <w:rPr>
          <w:rFonts w:hint="eastAsia"/>
        </w:rPr>
      </w:pPr>
      <w:r w:rsidRPr="00E3619E">
        <w:t>目标视频数量：5000-10000个</w:t>
      </w:r>
    </w:p>
    <w:p w14:paraId="4188DEC9" w14:textId="77777777" w:rsidR="00E3619E" w:rsidRPr="00E3619E" w:rsidRDefault="00E3619E" w:rsidP="00E3619E">
      <w:pPr>
        <w:numPr>
          <w:ilvl w:val="0"/>
          <w:numId w:val="25"/>
        </w:numPr>
        <w:rPr>
          <w:rFonts w:hint="eastAsia"/>
        </w:rPr>
      </w:pPr>
      <w:r w:rsidRPr="00E3619E">
        <w:t>标注帧数：500K-1M帧</w:t>
      </w:r>
    </w:p>
    <w:p w14:paraId="3AD7A8F9" w14:textId="77777777" w:rsidR="00E3619E" w:rsidRPr="00E3619E" w:rsidRDefault="00E3619E" w:rsidP="00E3619E">
      <w:pPr>
        <w:numPr>
          <w:ilvl w:val="0"/>
          <w:numId w:val="25"/>
        </w:numPr>
        <w:rPr>
          <w:rFonts w:hint="eastAsia"/>
        </w:rPr>
      </w:pPr>
      <w:r w:rsidRPr="00E3619E">
        <w:t>动作实例：100K-200K个</w:t>
      </w:r>
    </w:p>
    <w:p w14:paraId="7E7A3E22" w14:textId="77777777" w:rsidR="00E3619E" w:rsidRPr="00E3619E" w:rsidRDefault="00E3619E" w:rsidP="00E3619E">
      <w:pPr>
        <w:numPr>
          <w:ilvl w:val="0"/>
          <w:numId w:val="25"/>
        </w:numPr>
        <w:rPr>
          <w:rFonts w:hint="eastAsia"/>
        </w:rPr>
      </w:pPr>
      <w:r w:rsidRPr="00E3619E">
        <w:t>物体实例：1M-2M个</w:t>
      </w:r>
    </w:p>
    <w:p w14:paraId="32AE8AD9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4.3 应用价值</w:t>
      </w:r>
    </w:p>
    <w:p w14:paraId="6D118145" w14:textId="77777777" w:rsidR="00E3619E" w:rsidRPr="00E3619E" w:rsidRDefault="00E3619E" w:rsidP="00E3619E">
      <w:pPr>
        <w:numPr>
          <w:ilvl w:val="0"/>
          <w:numId w:val="26"/>
        </w:numPr>
        <w:rPr>
          <w:rFonts w:hint="eastAsia"/>
        </w:rPr>
      </w:pPr>
      <w:r w:rsidRPr="00E3619E">
        <w:t>建筑工地安全监控系统训练数据</w:t>
      </w:r>
    </w:p>
    <w:p w14:paraId="5399171F" w14:textId="77777777" w:rsidR="00E3619E" w:rsidRPr="00E3619E" w:rsidRDefault="00E3619E" w:rsidP="00E3619E">
      <w:pPr>
        <w:numPr>
          <w:ilvl w:val="0"/>
          <w:numId w:val="26"/>
        </w:numPr>
        <w:rPr>
          <w:rFonts w:hint="eastAsia"/>
        </w:rPr>
      </w:pPr>
      <w:r w:rsidRPr="00E3619E">
        <w:t>作业流程自动化分析</w:t>
      </w:r>
    </w:p>
    <w:p w14:paraId="3318DF32" w14:textId="77777777" w:rsidR="00E3619E" w:rsidRPr="00E3619E" w:rsidRDefault="00E3619E" w:rsidP="00E3619E">
      <w:pPr>
        <w:numPr>
          <w:ilvl w:val="0"/>
          <w:numId w:val="26"/>
        </w:numPr>
        <w:rPr>
          <w:rFonts w:hint="eastAsia"/>
        </w:rPr>
      </w:pPr>
      <w:r w:rsidRPr="00E3619E">
        <w:t>违规行为智能识别</w:t>
      </w:r>
    </w:p>
    <w:p w14:paraId="5C376052" w14:textId="77777777" w:rsidR="00E3619E" w:rsidRPr="00E3619E" w:rsidRDefault="00E3619E" w:rsidP="00E3619E">
      <w:pPr>
        <w:numPr>
          <w:ilvl w:val="0"/>
          <w:numId w:val="26"/>
        </w:numPr>
        <w:rPr>
          <w:rFonts w:hint="eastAsia"/>
        </w:rPr>
      </w:pPr>
      <w:r w:rsidRPr="00E3619E">
        <w:t>工人培训和评估工具</w:t>
      </w:r>
    </w:p>
    <w:p w14:paraId="53771DDA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5. 技术实现路线图</w:t>
      </w:r>
    </w:p>
    <w:p w14:paraId="1BC11BE6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Phase 1: 基础设施搭建（4周）</w:t>
      </w:r>
    </w:p>
    <w:p w14:paraId="5A580904" w14:textId="77777777" w:rsidR="00E3619E" w:rsidRPr="00E3619E" w:rsidRDefault="00E3619E" w:rsidP="00E3619E">
      <w:pPr>
        <w:numPr>
          <w:ilvl w:val="0"/>
          <w:numId w:val="27"/>
        </w:numPr>
        <w:rPr>
          <w:rFonts w:hint="eastAsia"/>
        </w:rPr>
      </w:pPr>
      <w:r w:rsidRPr="00E3619E">
        <w:t>数据预处理管道开发</w:t>
      </w:r>
    </w:p>
    <w:p w14:paraId="7E5EBCB6" w14:textId="77777777" w:rsidR="00E3619E" w:rsidRPr="00E3619E" w:rsidRDefault="00E3619E" w:rsidP="00E3619E">
      <w:pPr>
        <w:numPr>
          <w:ilvl w:val="0"/>
          <w:numId w:val="27"/>
        </w:numPr>
        <w:rPr>
          <w:rFonts w:hint="eastAsia"/>
        </w:rPr>
      </w:pPr>
      <w:r w:rsidRPr="00E3619E">
        <w:lastRenderedPageBreak/>
        <w:t>标注界面原型开发</w:t>
      </w:r>
    </w:p>
    <w:p w14:paraId="137A7F4A" w14:textId="77777777" w:rsidR="00E3619E" w:rsidRPr="00E3619E" w:rsidRDefault="00E3619E" w:rsidP="00E3619E">
      <w:pPr>
        <w:numPr>
          <w:ilvl w:val="0"/>
          <w:numId w:val="27"/>
        </w:numPr>
        <w:rPr>
          <w:rFonts w:hint="eastAsia"/>
        </w:rPr>
      </w:pPr>
      <w:r w:rsidRPr="00E3619E">
        <w:t>预训练模型集成测试</w:t>
      </w:r>
    </w:p>
    <w:p w14:paraId="5D720662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Phase 2: 试点标注（6周）</w:t>
      </w:r>
    </w:p>
    <w:p w14:paraId="7A6BC8E5" w14:textId="77777777" w:rsidR="00E3619E" w:rsidRPr="00E3619E" w:rsidRDefault="00E3619E" w:rsidP="00E3619E">
      <w:pPr>
        <w:numPr>
          <w:ilvl w:val="0"/>
          <w:numId w:val="28"/>
        </w:numPr>
        <w:rPr>
          <w:rFonts w:hint="eastAsia"/>
        </w:rPr>
      </w:pPr>
      <w:r w:rsidRPr="00E3619E">
        <w:t>小规模数据集标注（500个视频）</w:t>
      </w:r>
    </w:p>
    <w:p w14:paraId="1406FD98" w14:textId="77777777" w:rsidR="00E3619E" w:rsidRPr="00E3619E" w:rsidRDefault="00E3619E" w:rsidP="00E3619E">
      <w:pPr>
        <w:numPr>
          <w:ilvl w:val="0"/>
          <w:numId w:val="28"/>
        </w:numPr>
        <w:rPr>
          <w:rFonts w:hint="eastAsia"/>
        </w:rPr>
      </w:pPr>
      <w:r w:rsidRPr="00E3619E">
        <w:t>标注流程优化和调试</w:t>
      </w:r>
    </w:p>
    <w:p w14:paraId="6B3B6232" w14:textId="77777777" w:rsidR="00E3619E" w:rsidRPr="00E3619E" w:rsidRDefault="00E3619E" w:rsidP="00E3619E">
      <w:pPr>
        <w:numPr>
          <w:ilvl w:val="0"/>
          <w:numId w:val="28"/>
        </w:numPr>
        <w:rPr>
          <w:rFonts w:hint="eastAsia"/>
        </w:rPr>
      </w:pPr>
      <w:r w:rsidRPr="00E3619E">
        <w:t>质量控制机制建立</w:t>
      </w:r>
    </w:p>
    <w:p w14:paraId="6032F7EC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Phase 3: 规模化标注（12周）</w:t>
      </w:r>
    </w:p>
    <w:p w14:paraId="1E5DF7F8" w14:textId="77777777" w:rsidR="00E3619E" w:rsidRPr="00E3619E" w:rsidRDefault="00E3619E" w:rsidP="00E3619E">
      <w:pPr>
        <w:numPr>
          <w:ilvl w:val="0"/>
          <w:numId w:val="29"/>
        </w:numPr>
        <w:rPr>
          <w:rFonts w:hint="eastAsia"/>
        </w:rPr>
      </w:pPr>
      <w:r w:rsidRPr="00E3619E">
        <w:t>全量数据集标注</w:t>
      </w:r>
    </w:p>
    <w:p w14:paraId="15FEB9C4" w14:textId="77777777" w:rsidR="00E3619E" w:rsidRPr="00E3619E" w:rsidRDefault="00E3619E" w:rsidP="00E3619E">
      <w:pPr>
        <w:numPr>
          <w:ilvl w:val="0"/>
          <w:numId w:val="29"/>
        </w:numPr>
        <w:rPr>
          <w:rFonts w:hint="eastAsia"/>
        </w:rPr>
      </w:pPr>
      <w:r w:rsidRPr="00E3619E">
        <w:t>持续质量监控</w:t>
      </w:r>
    </w:p>
    <w:p w14:paraId="6829516B" w14:textId="77777777" w:rsidR="00E3619E" w:rsidRPr="00E3619E" w:rsidRDefault="00E3619E" w:rsidP="00E3619E">
      <w:pPr>
        <w:numPr>
          <w:ilvl w:val="0"/>
          <w:numId w:val="29"/>
        </w:numPr>
        <w:rPr>
          <w:rFonts w:hint="eastAsia"/>
        </w:rPr>
      </w:pPr>
      <w:r w:rsidRPr="00E3619E">
        <w:t>模型迭代优化</w:t>
      </w:r>
    </w:p>
    <w:p w14:paraId="14255F13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Phase 4: 验证发布（4周）</w:t>
      </w:r>
    </w:p>
    <w:p w14:paraId="78BD1046" w14:textId="77777777" w:rsidR="00E3619E" w:rsidRPr="00E3619E" w:rsidRDefault="00E3619E" w:rsidP="00E3619E">
      <w:pPr>
        <w:numPr>
          <w:ilvl w:val="0"/>
          <w:numId w:val="30"/>
        </w:numPr>
        <w:rPr>
          <w:rFonts w:hint="eastAsia"/>
        </w:rPr>
      </w:pPr>
      <w:r w:rsidRPr="00E3619E">
        <w:t>数据集质量验证</w:t>
      </w:r>
    </w:p>
    <w:p w14:paraId="08264C5D" w14:textId="77777777" w:rsidR="00E3619E" w:rsidRPr="00E3619E" w:rsidRDefault="00E3619E" w:rsidP="00E3619E">
      <w:pPr>
        <w:numPr>
          <w:ilvl w:val="0"/>
          <w:numId w:val="30"/>
        </w:numPr>
        <w:rPr>
          <w:rFonts w:hint="eastAsia"/>
        </w:rPr>
      </w:pPr>
      <w:r w:rsidRPr="00E3619E">
        <w:t>基准测试和评估</w:t>
      </w:r>
    </w:p>
    <w:p w14:paraId="404C33DF" w14:textId="77777777" w:rsidR="00E3619E" w:rsidRPr="00E3619E" w:rsidRDefault="00E3619E" w:rsidP="00E3619E">
      <w:pPr>
        <w:numPr>
          <w:ilvl w:val="0"/>
          <w:numId w:val="30"/>
        </w:numPr>
        <w:rPr>
          <w:rFonts w:hint="eastAsia"/>
        </w:rPr>
      </w:pPr>
      <w:r w:rsidRPr="00E3619E">
        <w:t>开源发布准备</w:t>
      </w:r>
    </w:p>
    <w:p w14:paraId="466ED2AB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6. 风险评估与应对</w:t>
      </w:r>
    </w:p>
    <w:p w14:paraId="2494D01A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6.1 技术风险</w:t>
      </w:r>
    </w:p>
    <w:p w14:paraId="7C003116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风险</w:t>
      </w:r>
      <w:r w:rsidRPr="00E3619E">
        <w:t xml:space="preserve">：预训练模型在建筑工地场景适应性差 </w:t>
      </w:r>
      <w:r w:rsidRPr="00E3619E">
        <w:rPr>
          <w:b/>
          <w:bCs/>
        </w:rPr>
        <w:t>应对</w:t>
      </w:r>
      <w:r w:rsidRPr="00E3619E">
        <w:t>：准备多个备选模型，建立模型效果评估机制</w:t>
      </w:r>
    </w:p>
    <w:p w14:paraId="2E680950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6.2 质量风险</w:t>
      </w:r>
    </w:p>
    <w:p w14:paraId="683A0053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风险</w:t>
      </w:r>
      <w:r w:rsidRPr="00E3619E">
        <w:t xml:space="preserve">：标注不一致导致数据质量问题 </w:t>
      </w:r>
      <w:r w:rsidRPr="00E3619E">
        <w:rPr>
          <w:b/>
          <w:bCs/>
        </w:rPr>
        <w:t>应对</w:t>
      </w:r>
      <w:r w:rsidRPr="00E3619E">
        <w:t>：建立多轮质量检查机制，专家审核关键样本</w:t>
      </w:r>
    </w:p>
    <w:p w14:paraId="142B6E2F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6.3 进度风险</w:t>
      </w:r>
    </w:p>
    <w:p w14:paraId="612EC87B" w14:textId="77777777" w:rsidR="00E3619E" w:rsidRPr="00E3619E" w:rsidRDefault="00E3619E" w:rsidP="00E3619E">
      <w:pPr>
        <w:rPr>
          <w:rFonts w:hint="eastAsia"/>
        </w:rPr>
      </w:pPr>
      <w:r w:rsidRPr="00E3619E">
        <w:rPr>
          <w:b/>
          <w:bCs/>
        </w:rPr>
        <w:t>风险</w:t>
      </w:r>
      <w:r w:rsidRPr="00E3619E">
        <w:t xml:space="preserve">：人工校正工作量超出预期 </w:t>
      </w:r>
      <w:r w:rsidRPr="00E3619E">
        <w:rPr>
          <w:b/>
          <w:bCs/>
        </w:rPr>
        <w:t>应对</w:t>
      </w:r>
      <w:r w:rsidRPr="00E3619E">
        <w:t>：灵活调整自动化程度，优化标注界面提高效率</w:t>
      </w:r>
    </w:p>
    <w:p w14:paraId="5ACDF47E" w14:textId="77777777" w:rsidR="00E3619E" w:rsidRPr="00E3619E" w:rsidRDefault="00E3619E" w:rsidP="00E3619E">
      <w:pPr>
        <w:rPr>
          <w:rFonts w:hint="eastAsia"/>
          <w:b/>
          <w:bCs/>
        </w:rPr>
      </w:pPr>
      <w:r w:rsidRPr="00E3619E">
        <w:rPr>
          <w:b/>
          <w:bCs/>
        </w:rPr>
        <w:t>7. 总结</w:t>
      </w:r>
    </w:p>
    <w:p w14:paraId="2A296F80" w14:textId="77777777" w:rsidR="00E3619E" w:rsidRPr="00E3619E" w:rsidRDefault="00E3619E" w:rsidP="00E3619E">
      <w:pPr>
        <w:rPr>
          <w:rFonts w:hint="eastAsia"/>
        </w:rPr>
      </w:pPr>
      <w:r w:rsidRPr="00E3619E">
        <w:t>本标注流程通过半自动化方法平衡了效率和质量，为建筑工地视频理解研究提供高质量标注数据。关键成功因素包括：</w:t>
      </w:r>
    </w:p>
    <w:p w14:paraId="12A7404B" w14:textId="77777777" w:rsidR="00E3619E" w:rsidRPr="00E3619E" w:rsidRDefault="00E3619E" w:rsidP="00E3619E">
      <w:pPr>
        <w:numPr>
          <w:ilvl w:val="0"/>
          <w:numId w:val="31"/>
        </w:numPr>
        <w:rPr>
          <w:rFonts w:hint="eastAsia"/>
        </w:rPr>
      </w:pPr>
      <w:r w:rsidRPr="00E3619E">
        <w:rPr>
          <w:b/>
          <w:bCs/>
        </w:rPr>
        <w:t>技术选型合理</w:t>
      </w:r>
      <w:r w:rsidRPr="00E3619E">
        <w:t>：选择适合建筑工地场景的预训练模型</w:t>
      </w:r>
    </w:p>
    <w:p w14:paraId="355A38F7" w14:textId="77777777" w:rsidR="00E3619E" w:rsidRPr="00E3619E" w:rsidRDefault="00E3619E" w:rsidP="00E3619E">
      <w:pPr>
        <w:numPr>
          <w:ilvl w:val="0"/>
          <w:numId w:val="31"/>
        </w:numPr>
        <w:rPr>
          <w:rFonts w:hint="eastAsia"/>
        </w:rPr>
      </w:pPr>
      <w:r w:rsidRPr="00E3619E">
        <w:rPr>
          <w:b/>
          <w:bCs/>
        </w:rPr>
        <w:t>流程设计完善</w:t>
      </w:r>
      <w:r w:rsidRPr="00E3619E">
        <w:t>：多阶段质量控制保证数据可靠性</w:t>
      </w:r>
    </w:p>
    <w:p w14:paraId="61482CA7" w14:textId="77777777" w:rsidR="00E3619E" w:rsidRPr="00E3619E" w:rsidRDefault="00E3619E" w:rsidP="00E3619E">
      <w:pPr>
        <w:numPr>
          <w:ilvl w:val="0"/>
          <w:numId w:val="31"/>
        </w:numPr>
        <w:rPr>
          <w:rFonts w:hint="eastAsia"/>
        </w:rPr>
      </w:pPr>
      <w:r w:rsidRPr="00E3619E">
        <w:rPr>
          <w:b/>
          <w:bCs/>
        </w:rPr>
        <w:lastRenderedPageBreak/>
        <w:t>人机协作高效</w:t>
      </w:r>
      <w:r w:rsidRPr="00E3619E">
        <w:t>：充分发挥自动化和人工智能的优势</w:t>
      </w:r>
    </w:p>
    <w:p w14:paraId="28E5E31A" w14:textId="77777777" w:rsidR="00E3619E" w:rsidRPr="00E3619E" w:rsidRDefault="00E3619E" w:rsidP="00E3619E">
      <w:pPr>
        <w:numPr>
          <w:ilvl w:val="0"/>
          <w:numId w:val="31"/>
        </w:numPr>
        <w:rPr>
          <w:rFonts w:hint="eastAsia"/>
        </w:rPr>
      </w:pPr>
      <w:r w:rsidRPr="00E3619E">
        <w:rPr>
          <w:b/>
          <w:bCs/>
        </w:rPr>
        <w:t>持续优化机制</w:t>
      </w:r>
      <w:r w:rsidRPr="00E3619E">
        <w:t>：基于反馈不断改进标注质量和效率</w:t>
      </w:r>
    </w:p>
    <w:p w14:paraId="26659DEE" w14:textId="77777777" w:rsidR="00D5743D" w:rsidRDefault="00D5743D">
      <w:pPr>
        <w:rPr>
          <w:rFonts w:hint="eastAsia"/>
        </w:rPr>
      </w:pPr>
    </w:p>
    <w:sectPr w:rsidR="00D574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B10665"/>
    <w:multiLevelType w:val="multilevel"/>
    <w:tmpl w:val="FEFA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173FE"/>
    <w:multiLevelType w:val="multilevel"/>
    <w:tmpl w:val="590C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B241D"/>
    <w:multiLevelType w:val="multilevel"/>
    <w:tmpl w:val="2FC4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D6D80"/>
    <w:multiLevelType w:val="multilevel"/>
    <w:tmpl w:val="0B0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A7D87"/>
    <w:multiLevelType w:val="multilevel"/>
    <w:tmpl w:val="1620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522DA"/>
    <w:multiLevelType w:val="multilevel"/>
    <w:tmpl w:val="909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D75F8"/>
    <w:multiLevelType w:val="multilevel"/>
    <w:tmpl w:val="1AFE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0474B"/>
    <w:multiLevelType w:val="multilevel"/>
    <w:tmpl w:val="839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F1D10"/>
    <w:multiLevelType w:val="multilevel"/>
    <w:tmpl w:val="3C04F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631C3"/>
    <w:multiLevelType w:val="multilevel"/>
    <w:tmpl w:val="85FE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7071A"/>
    <w:multiLevelType w:val="multilevel"/>
    <w:tmpl w:val="64E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E1960"/>
    <w:multiLevelType w:val="multilevel"/>
    <w:tmpl w:val="3F06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865F0E"/>
    <w:multiLevelType w:val="multilevel"/>
    <w:tmpl w:val="30766D3E"/>
    <w:lvl w:ilvl="0">
      <w:start w:val="1"/>
      <w:numFmt w:val="decimal"/>
      <w:pStyle w:val="1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B453B40"/>
    <w:multiLevelType w:val="multilevel"/>
    <w:tmpl w:val="6C0E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07380"/>
    <w:multiLevelType w:val="multilevel"/>
    <w:tmpl w:val="7EF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782C2F"/>
    <w:multiLevelType w:val="multilevel"/>
    <w:tmpl w:val="7BD0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F63F8E"/>
    <w:multiLevelType w:val="multilevel"/>
    <w:tmpl w:val="E48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17F86"/>
    <w:multiLevelType w:val="multilevel"/>
    <w:tmpl w:val="102C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A3545"/>
    <w:multiLevelType w:val="multilevel"/>
    <w:tmpl w:val="C37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881202"/>
    <w:multiLevelType w:val="multilevel"/>
    <w:tmpl w:val="050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7370F2"/>
    <w:multiLevelType w:val="multilevel"/>
    <w:tmpl w:val="9C44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9049E0"/>
    <w:multiLevelType w:val="multilevel"/>
    <w:tmpl w:val="B10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9A7CAE"/>
    <w:multiLevelType w:val="multilevel"/>
    <w:tmpl w:val="DF86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A47211"/>
    <w:multiLevelType w:val="multilevel"/>
    <w:tmpl w:val="770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E2A6A"/>
    <w:multiLevelType w:val="multilevel"/>
    <w:tmpl w:val="C60C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350EDB"/>
    <w:multiLevelType w:val="multilevel"/>
    <w:tmpl w:val="52D0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787018"/>
    <w:multiLevelType w:val="multilevel"/>
    <w:tmpl w:val="1B2A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52723"/>
    <w:multiLevelType w:val="multilevel"/>
    <w:tmpl w:val="3FFE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10699">
    <w:abstractNumId w:val="12"/>
  </w:num>
  <w:num w:numId="2" w16cid:durableId="971209046">
    <w:abstractNumId w:val="12"/>
  </w:num>
  <w:num w:numId="3" w16cid:durableId="2098624813">
    <w:abstractNumId w:val="12"/>
  </w:num>
  <w:num w:numId="4" w16cid:durableId="1533152611">
    <w:abstractNumId w:val="12"/>
  </w:num>
  <w:num w:numId="5" w16cid:durableId="1837649417">
    <w:abstractNumId w:val="9"/>
  </w:num>
  <w:num w:numId="6" w16cid:durableId="1438480655">
    <w:abstractNumId w:val="2"/>
  </w:num>
  <w:num w:numId="7" w16cid:durableId="2115903899">
    <w:abstractNumId w:val="3"/>
  </w:num>
  <w:num w:numId="8" w16cid:durableId="1998918326">
    <w:abstractNumId w:val="23"/>
  </w:num>
  <w:num w:numId="9" w16cid:durableId="166022884">
    <w:abstractNumId w:val="4"/>
  </w:num>
  <w:num w:numId="10" w16cid:durableId="492380062">
    <w:abstractNumId w:val="20"/>
  </w:num>
  <w:num w:numId="11" w16cid:durableId="548810281">
    <w:abstractNumId w:val="19"/>
  </w:num>
  <w:num w:numId="12" w16cid:durableId="863831305">
    <w:abstractNumId w:val="0"/>
  </w:num>
  <w:num w:numId="13" w16cid:durableId="203980436">
    <w:abstractNumId w:val="22"/>
  </w:num>
  <w:num w:numId="14" w16cid:durableId="1197161228">
    <w:abstractNumId w:val="18"/>
  </w:num>
  <w:num w:numId="15" w16cid:durableId="486560487">
    <w:abstractNumId w:val="26"/>
  </w:num>
  <w:num w:numId="16" w16cid:durableId="1867788964">
    <w:abstractNumId w:val="17"/>
  </w:num>
  <w:num w:numId="17" w16cid:durableId="829759734">
    <w:abstractNumId w:val="25"/>
  </w:num>
  <w:num w:numId="18" w16cid:durableId="1110196707">
    <w:abstractNumId w:val="16"/>
  </w:num>
  <w:num w:numId="19" w16cid:durableId="1428111931">
    <w:abstractNumId w:val="24"/>
  </w:num>
  <w:num w:numId="20" w16cid:durableId="1683049014">
    <w:abstractNumId w:val="7"/>
  </w:num>
  <w:num w:numId="21" w16cid:durableId="27727536">
    <w:abstractNumId w:val="15"/>
  </w:num>
  <w:num w:numId="22" w16cid:durableId="420028761">
    <w:abstractNumId w:val="10"/>
  </w:num>
  <w:num w:numId="23" w16cid:durableId="71783176">
    <w:abstractNumId w:val="1"/>
  </w:num>
  <w:num w:numId="24" w16cid:durableId="492261912">
    <w:abstractNumId w:val="6"/>
  </w:num>
  <w:num w:numId="25" w16cid:durableId="475100848">
    <w:abstractNumId w:val="14"/>
  </w:num>
  <w:num w:numId="26" w16cid:durableId="2132547769">
    <w:abstractNumId w:val="5"/>
  </w:num>
  <w:num w:numId="27" w16cid:durableId="112212392">
    <w:abstractNumId w:val="13"/>
  </w:num>
  <w:num w:numId="28" w16cid:durableId="784234974">
    <w:abstractNumId w:val="11"/>
  </w:num>
  <w:num w:numId="29" w16cid:durableId="1029720864">
    <w:abstractNumId w:val="27"/>
  </w:num>
  <w:num w:numId="30" w16cid:durableId="372848867">
    <w:abstractNumId w:val="21"/>
  </w:num>
  <w:num w:numId="31" w16cid:durableId="11618948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43"/>
    <w:rsid w:val="00085451"/>
    <w:rsid w:val="001223CF"/>
    <w:rsid w:val="001C2A20"/>
    <w:rsid w:val="001C3C76"/>
    <w:rsid w:val="003F2718"/>
    <w:rsid w:val="00614C06"/>
    <w:rsid w:val="00687943"/>
    <w:rsid w:val="006B34B6"/>
    <w:rsid w:val="006B7A35"/>
    <w:rsid w:val="006D1FC9"/>
    <w:rsid w:val="00744151"/>
    <w:rsid w:val="007D7E6C"/>
    <w:rsid w:val="009D72DC"/>
    <w:rsid w:val="00A36EF8"/>
    <w:rsid w:val="00D5743D"/>
    <w:rsid w:val="00E3619E"/>
    <w:rsid w:val="00E37AA0"/>
    <w:rsid w:val="00E42921"/>
    <w:rsid w:val="00E443D3"/>
    <w:rsid w:val="00EA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4F229"/>
  <w15:chartTrackingRefBased/>
  <w15:docId w15:val="{D97C53D9-F4AE-46EF-9D36-2BFF2B6D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6879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7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79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79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79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79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79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79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79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种子正文"/>
    <w:basedOn w:val="a"/>
    <w:qFormat/>
    <w:rsid w:val="001C2A20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">
    <w:name w:val="种子标题1"/>
    <w:basedOn w:val="a3"/>
    <w:qFormat/>
    <w:rsid w:val="001C2A20"/>
    <w:pPr>
      <w:numPr>
        <w:numId w:val="4"/>
      </w:numPr>
      <w:spacing w:line="300" w:lineRule="auto"/>
      <w:ind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3"/>
    <w:qFormat/>
    <w:rsid w:val="001C2A20"/>
    <w:pPr>
      <w:ind w:firstLineChars="0" w:firstLine="0"/>
      <w:outlineLvl w:val="1"/>
    </w:pPr>
    <w:rPr>
      <w:rFonts w:eastAsia="微软雅黑"/>
      <w:b/>
      <w:bCs/>
      <w:sz w:val="28"/>
    </w:rPr>
  </w:style>
  <w:style w:type="paragraph" w:customStyle="1" w:styleId="31">
    <w:name w:val="种子标题3"/>
    <w:basedOn w:val="21"/>
    <w:qFormat/>
    <w:rsid w:val="001C2A20"/>
    <w:rPr>
      <w:sz w:val="24"/>
      <w:szCs w:val="28"/>
    </w:rPr>
  </w:style>
  <w:style w:type="table" w:customStyle="1" w:styleId="12">
    <w:name w:val="样式1"/>
    <w:basedOn w:val="a1"/>
    <w:uiPriority w:val="99"/>
    <w:rsid w:val="00EA6C56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</w:style>
  <w:style w:type="character" w:customStyle="1" w:styleId="11">
    <w:name w:val="标题 1 字符"/>
    <w:basedOn w:val="a0"/>
    <w:link w:val="10"/>
    <w:uiPriority w:val="9"/>
    <w:rsid w:val="006879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7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7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79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79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79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79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79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7943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6879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687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6879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6879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687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687943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687943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68794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687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687943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687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8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9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荣臻 王</dc:creator>
  <cp:keywords/>
  <dc:description/>
  <cp:lastModifiedBy>荣臻 王</cp:lastModifiedBy>
  <cp:revision>3</cp:revision>
  <dcterms:created xsi:type="dcterms:W3CDTF">2025-09-25T01:41:00Z</dcterms:created>
  <dcterms:modified xsi:type="dcterms:W3CDTF">2025-09-25T07:40:00Z</dcterms:modified>
</cp:coreProperties>
</file>