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5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MARYKE DIQUE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673B Skukuza Street, Faerie Glen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0081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21 August 2026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color w:val="1B2B40"/>
                <w:sz w:val="20"/>
                <w:szCs w:val="20"/>
              </w:rPr>
              <w:t xml:space="preserve">H Annandale Attorneys Inc.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Attention: Hesca Annandale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59 Bolo Street, Moreleta Park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Pretoria, 0181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hesca@haattorneys.co.za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Assisting in new firm setup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Practice registrations, clearance portals, systems and office establishment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Completed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Consulting fee in respect of firm requirements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2 017.40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E4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Lexpro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SearchWorks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e-Tshwane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Ekurhuleni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set-up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Letterhead and logo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signature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Correspondent research and lodgement arrangements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2 500.00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Office setup and purchasing of office supplies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5 000.00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28 517.40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R 28 517.40</w:t>
            </w:r>
          </w:p>
        </w:tc>
      </w:tr>
    </w:tbl>
    <w:p>
      <w:pPr>
        <w:spacing w:after="26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52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the invoice number as your payment reference and email proof of payment to maryke@haattorneys.co.za.</w:t>
            </w:r>
          </w:p>
        </w:tc>
        <w:tc>
          <w:tcPr>
            <w:tcW w:type="dxa" w:w="5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26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Maryke Dique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673B Skukuza Street, Faerie Glen, Pretoria, 0081   ·   083 619 2313   ·   E &amp; OE</w:t>
      </w:r>
    </w:p>
    <w:sectPr>
      <w:pgSz w:w="11906" w:h="16838" w:orient="portrait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new firm setup</dc:title>
  <dc:creator>H Annandale Attorneys Inc.</dc:creator>
  <dc:description>Tax invoice</dc:description>
  <cp:lastModifiedBy>Un-named</cp:lastModifiedBy>
  <cp:revision>1</cp:revision>
  <dcterms:created xsi:type="dcterms:W3CDTF">2026-08-21T05:58:55.776Z</dcterms:created>
  <dcterms:modified xsi:type="dcterms:W3CDTF">2026-08-21T05:58:55.777Z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